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0774" w14:textId="223E2612" w:rsidR="003B7C60" w:rsidRPr="00486162" w:rsidRDefault="00F938E7" w:rsidP="00F938E7">
      <w:pPr>
        <w:spacing w:after="0" w:line="240" w:lineRule="auto"/>
        <w:ind w:firstLine="0"/>
        <w:jc w:val="right"/>
        <w:rPr>
          <w:rFonts w:ascii="Times New Roman" w:hAnsi="Times New Roman" w:cs="Times New Roman"/>
          <w:color w:val="auto"/>
          <w:sz w:val="44"/>
          <w:szCs w:val="44"/>
        </w:rPr>
      </w:pPr>
      <w:r>
        <w:rPr>
          <w:rFonts w:ascii="Times New Roman" w:hAnsi="Times New Roman" w:cs="Times New Roman"/>
          <w:color w:val="auto"/>
          <w:sz w:val="44"/>
          <w:szCs w:val="44"/>
        </w:rPr>
        <w:t>ПРОЕКТ</w:t>
      </w:r>
    </w:p>
    <w:p w14:paraId="26EFCF14"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56483A75"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5C98413A"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431498A1"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3D3B245A"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72915CEF"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22C633E9" w14:textId="77777777" w:rsidR="003B7C60" w:rsidRPr="00486162" w:rsidRDefault="003B7C60" w:rsidP="003B7C60">
      <w:pPr>
        <w:spacing w:after="0" w:line="240" w:lineRule="auto"/>
        <w:ind w:firstLine="0"/>
        <w:jc w:val="center"/>
        <w:rPr>
          <w:rFonts w:ascii="Times New Roman" w:hAnsi="Times New Roman" w:cs="Times New Roman"/>
          <w:color w:val="auto"/>
          <w:sz w:val="44"/>
          <w:szCs w:val="44"/>
        </w:rPr>
      </w:pPr>
    </w:p>
    <w:p w14:paraId="03EA8F86" w14:textId="77777777" w:rsidR="00F938E7" w:rsidRPr="000C5897" w:rsidRDefault="00F938E7" w:rsidP="00F938E7">
      <w:pPr>
        <w:jc w:val="center"/>
        <w:rPr>
          <w:sz w:val="32"/>
          <w:szCs w:val="32"/>
        </w:rPr>
      </w:pPr>
      <w:r w:rsidRPr="000C5897">
        <w:rPr>
          <w:sz w:val="32"/>
          <w:szCs w:val="32"/>
        </w:rPr>
        <w:t>ФЕДЕРАЛЬНАЯ РАБОЧАЯ ПРОГРАММА НАЧАЛЬНОГО ОБЩЕГО ОБРАЗОВАНИЯ ДЛЯ ОБУЧАЮЩИХСЯ С ТЯЖЕЛЫМИ НАРУШЕНИЯМИ РЕЧИ</w:t>
      </w:r>
    </w:p>
    <w:p w14:paraId="5890A739" w14:textId="77777777" w:rsidR="00F938E7" w:rsidRPr="000C5897" w:rsidRDefault="00F938E7" w:rsidP="00F938E7">
      <w:pPr>
        <w:jc w:val="center"/>
        <w:rPr>
          <w:rFonts w:ascii="Times New Roman" w:hAnsi="Times New Roman"/>
          <w:b/>
          <w:bCs/>
          <w:color w:val="808080" w:themeColor="background1" w:themeShade="80"/>
          <w:w w:val="80"/>
          <w:sz w:val="32"/>
          <w:szCs w:val="32"/>
        </w:rPr>
      </w:pPr>
      <w:r w:rsidRPr="000C5897">
        <w:rPr>
          <w:sz w:val="32"/>
          <w:szCs w:val="32"/>
        </w:rPr>
        <w:t>(ВАРИАНТ 5.2)</w:t>
      </w:r>
    </w:p>
    <w:p w14:paraId="56A62C0C" w14:textId="493B52F6" w:rsidR="003B7C60" w:rsidRPr="00486162" w:rsidRDefault="003B7C60" w:rsidP="003B7C60">
      <w:pPr>
        <w:spacing w:after="0" w:line="240" w:lineRule="auto"/>
        <w:ind w:firstLine="0"/>
        <w:jc w:val="center"/>
        <w:rPr>
          <w:rFonts w:ascii="Times New Roman" w:hAnsi="Times New Roman" w:cs="Times New Roman"/>
          <w:noProof/>
          <w:color w:val="auto"/>
          <w:sz w:val="72"/>
          <w:szCs w:val="72"/>
        </w:rPr>
      </w:pPr>
    </w:p>
    <w:p w14:paraId="3FF4B169" w14:textId="77777777" w:rsidR="003B7C60" w:rsidRPr="00486162" w:rsidRDefault="003B7C60" w:rsidP="003B7C60">
      <w:pPr>
        <w:spacing w:after="0" w:line="240" w:lineRule="auto"/>
        <w:ind w:firstLine="0"/>
        <w:jc w:val="center"/>
        <w:rPr>
          <w:rFonts w:ascii="Times New Roman" w:hAnsi="Times New Roman" w:cs="Times New Roman"/>
          <w:b/>
          <w:bCs/>
          <w:color w:val="auto"/>
          <w:sz w:val="58"/>
          <w:szCs w:val="58"/>
        </w:rPr>
      </w:pPr>
      <w:r w:rsidRPr="00486162">
        <w:rPr>
          <w:rFonts w:ascii="Times New Roman" w:hAnsi="Times New Roman" w:cs="Times New Roman"/>
          <w:b/>
          <w:bCs/>
          <w:color w:val="auto"/>
          <w:sz w:val="58"/>
          <w:szCs w:val="58"/>
        </w:rPr>
        <w:t xml:space="preserve">ОСНОВЫ РЕЛИГИОЗНЫХ </w:t>
      </w:r>
      <w:r w:rsidRPr="00486162">
        <w:rPr>
          <w:rFonts w:ascii="Times New Roman" w:hAnsi="Times New Roman" w:cs="Times New Roman"/>
          <w:b/>
          <w:bCs/>
          <w:color w:val="auto"/>
          <w:sz w:val="58"/>
          <w:szCs w:val="58"/>
        </w:rPr>
        <w:br/>
        <w:t>КУЛЬТУР И СВЕТСКОЙ ЭТИКИ</w:t>
      </w:r>
    </w:p>
    <w:p w14:paraId="2946D5F3" w14:textId="77777777" w:rsidR="003B7C60" w:rsidRPr="00486162" w:rsidRDefault="003B7C60" w:rsidP="003B7C60">
      <w:pPr>
        <w:spacing w:after="0" w:line="240" w:lineRule="auto"/>
        <w:ind w:left="376" w:right="346" w:firstLine="0"/>
        <w:jc w:val="center"/>
        <w:rPr>
          <w:rFonts w:ascii="Times New Roman" w:hAnsi="Times New Roman" w:cs="Times New Roman"/>
          <w:color w:val="auto"/>
          <w:w w:val="92"/>
          <w:sz w:val="24"/>
          <w:szCs w:val="24"/>
        </w:rPr>
      </w:pPr>
    </w:p>
    <w:p w14:paraId="3F8654DA" w14:textId="733DC316" w:rsidR="003B7C60" w:rsidRPr="006114BB" w:rsidRDefault="003B7C60" w:rsidP="003B7C60">
      <w:pPr>
        <w:spacing w:after="0" w:line="240" w:lineRule="auto"/>
        <w:ind w:right="346" w:firstLine="0"/>
        <w:jc w:val="center"/>
        <w:rPr>
          <w:rFonts w:ascii="Times New Roman" w:hAnsi="Times New Roman" w:cs="Times New Roman"/>
          <w:color w:val="auto"/>
          <w:w w:val="95"/>
        </w:rPr>
      </w:pPr>
      <w:r w:rsidRPr="006114BB">
        <w:rPr>
          <w:rFonts w:ascii="Times New Roman" w:hAnsi="Times New Roman" w:cs="Times New Roman"/>
          <w:color w:val="auto"/>
          <w:w w:val="92"/>
        </w:rPr>
        <w:t>(для</w:t>
      </w:r>
      <w:r w:rsidRPr="006114BB">
        <w:rPr>
          <w:rFonts w:ascii="Times New Roman" w:hAnsi="Times New Roman" w:cs="Times New Roman"/>
          <w:color w:val="auto"/>
          <w:spacing w:val="15"/>
          <w:w w:val="92"/>
        </w:rPr>
        <w:t xml:space="preserve"> </w:t>
      </w:r>
      <w:r w:rsidRPr="006114BB">
        <w:rPr>
          <w:rFonts w:ascii="Times New Roman" w:hAnsi="Times New Roman" w:cs="Times New Roman"/>
          <w:color w:val="auto"/>
        </w:rPr>
        <w:t xml:space="preserve">4 </w:t>
      </w:r>
      <w:r w:rsidRPr="006114BB">
        <w:rPr>
          <w:rFonts w:ascii="Times New Roman" w:hAnsi="Times New Roman" w:cs="Times New Roman"/>
          <w:color w:val="auto"/>
          <w:w w:val="89"/>
        </w:rPr>
        <w:t>класса</w:t>
      </w:r>
      <w:r w:rsidR="006114BB" w:rsidRPr="006114BB">
        <w:rPr>
          <w:rFonts w:ascii="Times New Roman" w:hAnsi="Times New Roman" w:cs="Times New Roman"/>
          <w:color w:val="auto"/>
          <w:spacing w:val="26"/>
          <w:w w:val="89"/>
        </w:rPr>
        <w:t>)</w:t>
      </w:r>
    </w:p>
    <w:p w14:paraId="7244ED4C"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7C3652E5"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4F8E6E81"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6F7CDF1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20D1F534"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DBEAD8A"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F80942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623369F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721772BB"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7D568FBD"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1A5F3E35"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4C9076F2"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15FF1F99"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146E30E"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569C2AE1"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07A125FD" w14:textId="77777777" w:rsidR="003B7C60" w:rsidRPr="00486162" w:rsidRDefault="003B7C60" w:rsidP="003B7C60">
      <w:pPr>
        <w:spacing w:after="0" w:line="240" w:lineRule="auto"/>
        <w:ind w:right="346" w:firstLine="0"/>
        <w:jc w:val="center"/>
        <w:rPr>
          <w:rFonts w:ascii="Times New Roman" w:hAnsi="Times New Roman" w:cs="Times New Roman"/>
          <w:color w:val="auto"/>
          <w:w w:val="95"/>
          <w:sz w:val="24"/>
          <w:szCs w:val="24"/>
        </w:rPr>
      </w:pPr>
    </w:p>
    <w:p w14:paraId="12D7244B" w14:textId="77777777" w:rsidR="003B7C60" w:rsidRPr="00486162" w:rsidRDefault="003B7C60" w:rsidP="003B7C60">
      <w:pPr>
        <w:spacing w:after="0" w:line="240" w:lineRule="auto"/>
        <w:ind w:right="346" w:firstLine="0"/>
        <w:jc w:val="center"/>
        <w:rPr>
          <w:rFonts w:ascii="Times New Roman" w:hAnsi="Times New Roman" w:cs="Times New Roman"/>
          <w:color w:val="auto"/>
          <w:w w:val="95"/>
        </w:rPr>
      </w:pPr>
    </w:p>
    <w:p w14:paraId="7C984346" w14:textId="6935D7C4" w:rsidR="003B7C60" w:rsidRPr="00486162" w:rsidRDefault="003B7C60" w:rsidP="003B7C60">
      <w:pPr>
        <w:spacing w:after="0" w:line="240" w:lineRule="auto"/>
        <w:ind w:right="346" w:firstLine="0"/>
        <w:jc w:val="center"/>
        <w:rPr>
          <w:rFonts w:ascii="Times New Roman" w:hAnsi="Times New Roman" w:cs="Times New Roman"/>
          <w:color w:val="auto"/>
          <w:w w:val="95"/>
        </w:rPr>
      </w:pPr>
      <w:r w:rsidRPr="00486162">
        <w:rPr>
          <w:rFonts w:ascii="Times New Roman" w:hAnsi="Times New Roman" w:cs="Times New Roman"/>
          <w:color w:val="auto"/>
          <w:w w:val="95"/>
        </w:rPr>
        <w:t>Москва</w:t>
      </w:r>
    </w:p>
    <w:p w14:paraId="052355E9" w14:textId="626727DE" w:rsidR="003B7C60" w:rsidRPr="00486162" w:rsidRDefault="003B7C60" w:rsidP="003B7C60">
      <w:pPr>
        <w:spacing w:after="0" w:line="240" w:lineRule="auto"/>
        <w:ind w:right="346" w:firstLine="0"/>
        <w:jc w:val="center"/>
        <w:rPr>
          <w:rFonts w:ascii="Times New Roman" w:hAnsi="Times New Roman" w:cs="Times New Roman"/>
          <w:color w:val="auto"/>
        </w:rPr>
      </w:pPr>
      <w:r w:rsidRPr="00486162">
        <w:rPr>
          <w:rFonts w:ascii="Times New Roman" w:hAnsi="Times New Roman" w:cs="Times New Roman"/>
          <w:color w:val="auto"/>
          <w:w w:val="95"/>
        </w:rPr>
        <w:t>2023</w:t>
      </w:r>
    </w:p>
    <w:p w14:paraId="6638D7C1" w14:textId="77777777" w:rsidR="003B7C60" w:rsidRPr="00486162" w:rsidRDefault="003B7C60" w:rsidP="003B7C60">
      <w:pPr>
        <w:spacing w:after="0" w:line="200" w:lineRule="exact"/>
        <w:ind w:firstLine="0"/>
        <w:rPr>
          <w:rFonts w:ascii="Times New Roman" w:hAnsi="Times New Roman" w:cs="Times New Roman"/>
          <w:color w:val="auto"/>
        </w:rPr>
      </w:pPr>
    </w:p>
    <w:p w14:paraId="5EBCA0C6" w14:textId="5C4A88FB" w:rsidR="003B7C60" w:rsidRPr="00486162" w:rsidRDefault="003B7C60">
      <w:pPr>
        <w:rPr>
          <w:color w:val="auto"/>
        </w:rPr>
      </w:pPr>
      <w:r w:rsidRPr="00486162">
        <w:rPr>
          <w:color w:val="auto"/>
        </w:rPr>
        <w:br w:type="page"/>
      </w:r>
    </w:p>
    <w:sdt>
      <w:sdtPr>
        <w:rPr>
          <w:rFonts w:ascii="SchoolBookSanPin" w:hAnsi="SchoolBookSanPin" w:cs="SchoolBookSanPin"/>
          <w:color w:val="auto"/>
          <w:sz w:val="28"/>
          <w:szCs w:val="28"/>
        </w:rPr>
        <w:id w:val="-1369677112"/>
        <w:docPartObj>
          <w:docPartGallery w:val="Table of Contents"/>
          <w:docPartUnique/>
        </w:docPartObj>
      </w:sdtPr>
      <w:sdtEndPr>
        <w:rPr>
          <w:b/>
          <w:bCs/>
        </w:rPr>
      </w:sdtEndPr>
      <w:sdtContent>
        <w:p w14:paraId="02AADC91" w14:textId="4A81E675" w:rsidR="000C6010" w:rsidRPr="00486162" w:rsidRDefault="000C6010" w:rsidP="000C6010">
          <w:pPr>
            <w:pStyle w:val="a3"/>
            <w:ind w:left="-567" w:right="-284"/>
            <w:rPr>
              <w:color w:val="auto"/>
            </w:rPr>
          </w:pPr>
          <w:r w:rsidRPr="00486162">
            <w:rPr>
              <w:color w:val="auto"/>
            </w:rPr>
            <w:t>Оглавление</w:t>
          </w:r>
        </w:p>
        <w:p w14:paraId="505F8D6E" w14:textId="6A3EA0CC" w:rsidR="000C6010" w:rsidRPr="00486162" w:rsidRDefault="000C6010" w:rsidP="000C6010">
          <w:pPr>
            <w:pStyle w:val="11"/>
            <w:rPr>
              <w:rFonts w:asciiTheme="minorHAnsi" w:eastAsiaTheme="minorEastAsia" w:hAnsiTheme="minorHAnsi" w:cstheme="minorBidi"/>
              <w:noProof/>
              <w:color w:val="auto"/>
              <w:kern w:val="2"/>
              <w:sz w:val="22"/>
              <w:szCs w:val="22"/>
              <w14:ligatures w14:val="standardContextual"/>
            </w:rPr>
          </w:pPr>
          <w:r w:rsidRPr="00486162">
            <w:rPr>
              <w:color w:val="auto"/>
            </w:rPr>
            <w:fldChar w:fldCharType="begin"/>
          </w:r>
          <w:r w:rsidRPr="00486162">
            <w:rPr>
              <w:color w:val="auto"/>
            </w:rPr>
            <w:instrText xml:space="preserve"> TOC \o "1-3" \h \z \u </w:instrText>
          </w:r>
          <w:r w:rsidRPr="00486162">
            <w:rPr>
              <w:color w:val="auto"/>
            </w:rPr>
            <w:fldChar w:fldCharType="separate"/>
          </w:r>
          <w:hyperlink w:anchor="_Toc141387006" w:history="1">
            <w:r w:rsidRPr="00486162">
              <w:rPr>
                <w:rStyle w:val="a4"/>
                <w:noProof/>
                <w:color w:val="auto"/>
              </w:rPr>
              <w:t>ПОЯСНИТЕЛЬНАЯ ЗАПИСКА</w:t>
            </w:r>
            <w:r w:rsidRPr="00486162">
              <w:rPr>
                <w:noProof/>
                <w:webHidden/>
                <w:color w:val="auto"/>
              </w:rPr>
              <w:tab/>
            </w:r>
            <w:r w:rsidRPr="00486162">
              <w:rPr>
                <w:noProof/>
                <w:webHidden/>
                <w:color w:val="auto"/>
              </w:rPr>
              <w:fldChar w:fldCharType="begin"/>
            </w:r>
            <w:r w:rsidRPr="00486162">
              <w:rPr>
                <w:noProof/>
                <w:webHidden/>
                <w:color w:val="auto"/>
              </w:rPr>
              <w:instrText xml:space="preserve"> PAGEREF _Toc141387006 \h </w:instrText>
            </w:r>
            <w:r w:rsidRPr="00486162">
              <w:rPr>
                <w:noProof/>
                <w:webHidden/>
                <w:color w:val="auto"/>
              </w:rPr>
            </w:r>
            <w:r w:rsidRPr="00486162">
              <w:rPr>
                <w:noProof/>
                <w:webHidden/>
                <w:color w:val="auto"/>
              </w:rPr>
              <w:fldChar w:fldCharType="separate"/>
            </w:r>
            <w:r w:rsidRPr="00486162">
              <w:rPr>
                <w:noProof/>
                <w:webHidden/>
                <w:color w:val="auto"/>
              </w:rPr>
              <w:t>3</w:t>
            </w:r>
            <w:r w:rsidRPr="00486162">
              <w:rPr>
                <w:noProof/>
                <w:webHidden/>
                <w:color w:val="auto"/>
              </w:rPr>
              <w:fldChar w:fldCharType="end"/>
            </w:r>
          </w:hyperlink>
        </w:p>
        <w:p w14:paraId="7CC18BE0" w14:textId="75A5BE1B" w:rsidR="000C6010" w:rsidRPr="00486162" w:rsidRDefault="00730271" w:rsidP="000C6010">
          <w:pPr>
            <w:pStyle w:val="11"/>
            <w:rPr>
              <w:rFonts w:asciiTheme="minorHAnsi" w:eastAsiaTheme="minorEastAsia" w:hAnsiTheme="minorHAnsi" w:cstheme="minorBidi"/>
              <w:noProof/>
              <w:color w:val="auto"/>
              <w:kern w:val="2"/>
              <w:sz w:val="22"/>
              <w:szCs w:val="22"/>
              <w14:ligatures w14:val="standardContextual"/>
            </w:rPr>
          </w:pPr>
          <w:hyperlink w:anchor="_Toc141387007" w:history="1">
            <w:r w:rsidR="000C6010" w:rsidRPr="00486162">
              <w:rPr>
                <w:rStyle w:val="a4"/>
                <w:rFonts w:ascii="Times New Roman" w:hAnsi="Times New Roman"/>
                <w:noProof/>
                <w:color w:val="auto"/>
              </w:rPr>
              <w:t>СОДЕРЖАНИЕ ПРЕДМЕТНОЙ ОБЛАСТИ (УЧЕБНОГО ПРЕДМЕТА) «ОСНОВЫ РЕЛИГИОЗНЫХ КУЛЬТУР И СВЕТСКОЙ ЭТИКИ»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_Toc141387007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4</w:t>
            </w:r>
            <w:r w:rsidR="000C6010" w:rsidRPr="00486162">
              <w:rPr>
                <w:noProof/>
                <w:webHidden/>
                <w:color w:val="auto"/>
              </w:rPr>
              <w:fldChar w:fldCharType="end"/>
            </w:r>
          </w:hyperlink>
        </w:p>
        <w:p w14:paraId="28200531" w14:textId="76A28C81" w:rsidR="000C6010" w:rsidRPr="00486162" w:rsidRDefault="00730271" w:rsidP="000C6010">
          <w:pPr>
            <w:pStyle w:val="22"/>
            <w:tabs>
              <w:tab w:val="right" w:leader="dot" w:pos="9345"/>
            </w:tabs>
            <w:ind w:firstLine="0"/>
            <w:rPr>
              <w:noProof/>
              <w:color w:val="auto"/>
            </w:rPr>
          </w:pPr>
          <w:hyperlink w:anchor="_Toc141387008" w:history="1">
            <w:r w:rsidR="000C6010" w:rsidRPr="00486162">
              <w:rPr>
                <w:rStyle w:val="a4"/>
                <w:noProof/>
                <w:color w:val="auto"/>
              </w:rPr>
              <w:t>Модуль «Основы православной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_Toc141387008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4</w:t>
            </w:r>
            <w:r w:rsidR="000C6010" w:rsidRPr="00486162">
              <w:rPr>
                <w:noProof/>
                <w:webHidden/>
                <w:color w:val="auto"/>
              </w:rPr>
              <w:fldChar w:fldCharType="end"/>
            </w:r>
          </w:hyperlink>
        </w:p>
        <w:p w14:paraId="6F73E32B" w14:textId="5EC6DB25" w:rsidR="000C6010" w:rsidRPr="00486162" w:rsidRDefault="00730271" w:rsidP="000C6010">
          <w:pPr>
            <w:pStyle w:val="22"/>
            <w:tabs>
              <w:tab w:val="right" w:leader="dot" w:pos="9345"/>
            </w:tabs>
            <w:ind w:firstLine="0"/>
            <w:rPr>
              <w:noProof/>
              <w:color w:val="auto"/>
            </w:rPr>
          </w:pPr>
          <w:hyperlink w:anchor="_Toc141387009" w:history="1">
            <w:r w:rsidR="000C6010" w:rsidRPr="00486162">
              <w:rPr>
                <w:rStyle w:val="a4"/>
                <w:noProof/>
                <w:color w:val="auto"/>
              </w:rPr>
              <w:t>Модуль «Основы исламской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_Toc141387009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4BDED591" w14:textId="4AF41B8F" w:rsidR="000C6010" w:rsidRPr="00486162" w:rsidRDefault="00730271" w:rsidP="000C6010">
          <w:pPr>
            <w:pStyle w:val="22"/>
            <w:tabs>
              <w:tab w:val="right" w:leader="dot" w:pos="9345"/>
            </w:tabs>
            <w:ind w:firstLine="0"/>
            <w:rPr>
              <w:noProof/>
              <w:color w:val="auto"/>
            </w:rPr>
          </w:pPr>
          <w:hyperlink w:anchor="_Toc141387010" w:history="1">
            <w:r w:rsidR="000C6010" w:rsidRPr="00486162">
              <w:rPr>
                <w:rStyle w:val="a4"/>
                <w:noProof/>
                <w:color w:val="auto"/>
              </w:rPr>
              <w:t>Модуль «Основы буддийской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_Toc141387010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3EB3F9B6" w14:textId="464D97B3" w:rsidR="000C6010" w:rsidRPr="00486162" w:rsidRDefault="00730271" w:rsidP="000C6010">
          <w:pPr>
            <w:pStyle w:val="22"/>
            <w:tabs>
              <w:tab w:val="right" w:leader="dot" w:pos="9345"/>
            </w:tabs>
            <w:ind w:firstLine="0"/>
            <w:rPr>
              <w:noProof/>
              <w:color w:val="auto"/>
            </w:rPr>
          </w:pPr>
          <w:hyperlink w:anchor="_Toc141387011" w:history="1">
            <w:r w:rsidR="000C6010" w:rsidRPr="00486162">
              <w:rPr>
                <w:rStyle w:val="a4"/>
                <w:noProof/>
                <w:color w:val="auto"/>
              </w:rPr>
              <w:t>Модуль «Основы иудейской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_Toc141387011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197F9363" w14:textId="7E3E9B92" w:rsidR="000C6010" w:rsidRPr="00486162" w:rsidRDefault="00730271" w:rsidP="000C6010">
          <w:pPr>
            <w:pStyle w:val="22"/>
            <w:tabs>
              <w:tab w:val="right" w:leader="dot" w:pos="9345"/>
            </w:tabs>
            <w:ind w:firstLine="0"/>
            <w:rPr>
              <w:noProof/>
              <w:color w:val="auto"/>
            </w:rPr>
          </w:pPr>
          <w:hyperlink w:anchor="_Toc141387012" w:history="1">
            <w:r w:rsidR="000C6010" w:rsidRPr="00486162">
              <w:rPr>
                <w:rStyle w:val="a4"/>
                <w:noProof/>
                <w:color w:val="auto"/>
              </w:rPr>
              <w:t>Модуль «Основы религиозных культур народов России»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_Toc141387012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4E45EF64" w14:textId="1F90B9ED" w:rsidR="000C6010" w:rsidRPr="00486162" w:rsidRDefault="00730271" w:rsidP="000C6010">
          <w:pPr>
            <w:pStyle w:val="22"/>
            <w:tabs>
              <w:tab w:val="right" w:leader="dot" w:pos="9345"/>
            </w:tabs>
            <w:ind w:firstLine="0"/>
            <w:rPr>
              <w:noProof/>
              <w:color w:val="auto"/>
            </w:rPr>
          </w:pPr>
          <w:hyperlink w:anchor="_Toc141387013" w:history="1">
            <w:r w:rsidR="000C6010" w:rsidRPr="00486162">
              <w:rPr>
                <w:rStyle w:val="a4"/>
                <w:noProof/>
                <w:color w:val="auto"/>
              </w:rPr>
              <w:t>Модуль «Основы светской этики»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_Toc141387013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w:t>
            </w:r>
            <w:r w:rsidR="000C6010" w:rsidRPr="00486162">
              <w:rPr>
                <w:noProof/>
                <w:webHidden/>
                <w:color w:val="auto"/>
              </w:rPr>
              <w:fldChar w:fldCharType="end"/>
            </w:r>
          </w:hyperlink>
        </w:p>
        <w:p w14:paraId="6BFDB288" w14:textId="4FA78B4D" w:rsidR="000C6010" w:rsidRPr="00486162" w:rsidRDefault="00730271" w:rsidP="000C6010">
          <w:pPr>
            <w:pStyle w:val="11"/>
            <w:rPr>
              <w:rFonts w:asciiTheme="minorHAnsi" w:eastAsiaTheme="minorEastAsia" w:hAnsiTheme="minorHAnsi" w:cstheme="minorBidi"/>
              <w:noProof/>
              <w:color w:val="auto"/>
              <w:kern w:val="2"/>
              <w:sz w:val="22"/>
              <w:szCs w:val="22"/>
              <w14:ligatures w14:val="standardContextual"/>
            </w:rPr>
          </w:pPr>
          <w:hyperlink w:anchor="_Toc141387014" w:history="1">
            <w:r w:rsidR="000C6010" w:rsidRPr="00486162">
              <w:rPr>
                <w:rStyle w:val="a4"/>
                <w:rFonts w:ascii="Times New Roman" w:hAnsi="Times New Roman"/>
                <w:noProof/>
                <w:color w:val="auto"/>
              </w:rPr>
              <w:t>ПЛАНИРУЕМЫЕ РЕЗУЛЬТАТЫ ОСВОЕНИЯ УЧЕБНОГО ПРЕДМЕТА «ОСНОВЫ РЕЛИГИОЗНЫХ КУЛЬТУР И СВЕТСКОЙ ЭТИКИ» НА УРОВНЕ НАЧАЛЬНОГО ОБЩЕГО ОБРАЗОВАНИЯ</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_Toc141387014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w:t>
            </w:r>
            <w:r w:rsidR="000C6010" w:rsidRPr="00486162">
              <w:rPr>
                <w:noProof/>
                <w:webHidden/>
                <w:color w:val="auto"/>
              </w:rPr>
              <w:fldChar w:fldCharType="end"/>
            </w:r>
          </w:hyperlink>
        </w:p>
        <w:p w14:paraId="7EB6F820" w14:textId="049163F8" w:rsidR="000C6010" w:rsidRPr="00486162" w:rsidRDefault="00730271" w:rsidP="000C6010">
          <w:pPr>
            <w:pStyle w:val="22"/>
            <w:tabs>
              <w:tab w:val="right" w:leader="dot" w:pos="9345"/>
            </w:tabs>
            <w:ind w:firstLine="0"/>
            <w:rPr>
              <w:noProof/>
              <w:color w:val="auto"/>
            </w:rPr>
          </w:pPr>
          <w:hyperlink w:anchor="_Toc141387015" w:history="1">
            <w:r w:rsidR="000C6010" w:rsidRPr="00486162">
              <w:rPr>
                <w:rStyle w:val="a4"/>
                <w:noProof/>
                <w:color w:val="auto"/>
              </w:rPr>
              <w:t>ЛИЧНОСТНЫЕ РЕЗУЛЬТАТЫ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_Toc141387015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w:t>
            </w:r>
            <w:r w:rsidR="000C6010" w:rsidRPr="00486162">
              <w:rPr>
                <w:noProof/>
                <w:webHidden/>
                <w:color w:val="auto"/>
              </w:rPr>
              <w:fldChar w:fldCharType="end"/>
            </w:r>
          </w:hyperlink>
        </w:p>
        <w:p w14:paraId="4C59D30B" w14:textId="2C31D7E0" w:rsidR="000C6010" w:rsidRPr="00486162" w:rsidRDefault="00730271" w:rsidP="000C6010">
          <w:pPr>
            <w:pStyle w:val="22"/>
            <w:tabs>
              <w:tab w:val="right" w:leader="dot" w:pos="9345"/>
            </w:tabs>
            <w:ind w:firstLine="0"/>
            <w:rPr>
              <w:noProof/>
              <w:color w:val="auto"/>
            </w:rPr>
          </w:pPr>
          <w:hyperlink w:anchor="_Toc141387016" w:history="1">
            <w:r w:rsidR="000C6010" w:rsidRPr="00486162">
              <w:rPr>
                <w:rStyle w:val="a4"/>
                <w:noProof/>
                <w:color w:val="auto"/>
              </w:rPr>
              <w:t>МЕТАПРЕДМЕТНЫЕ РЕЗУЛЬТАТЫ: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_Toc141387016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w:t>
            </w:r>
            <w:r w:rsidR="000C6010" w:rsidRPr="00486162">
              <w:rPr>
                <w:noProof/>
                <w:webHidden/>
                <w:color w:val="auto"/>
              </w:rPr>
              <w:fldChar w:fldCharType="end"/>
            </w:r>
          </w:hyperlink>
        </w:p>
        <w:p w14:paraId="2D022ABC" w14:textId="466EA0A0" w:rsidR="000C6010" w:rsidRPr="00486162" w:rsidRDefault="00730271" w:rsidP="000C6010">
          <w:pPr>
            <w:pStyle w:val="22"/>
            <w:tabs>
              <w:tab w:val="right" w:leader="dot" w:pos="9345"/>
            </w:tabs>
            <w:ind w:firstLine="0"/>
            <w:rPr>
              <w:noProof/>
              <w:color w:val="auto"/>
            </w:rPr>
          </w:pPr>
          <w:hyperlink w:anchor="_Toc141387017" w:history="1">
            <w:r w:rsidR="000C6010" w:rsidRPr="00486162">
              <w:rPr>
                <w:rStyle w:val="a4"/>
                <w:noProof/>
                <w:color w:val="auto"/>
              </w:rPr>
              <w:t>ПРЕДМЕТНЫЕ РЕЗУЛЬТАТЫ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_Toc141387017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8</w:t>
            </w:r>
            <w:r w:rsidR="000C6010" w:rsidRPr="00486162">
              <w:rPr>
                <w:noProof/>
                <w:webHidden/>
                <w:color w:val="auto"/>
              </w:rPr>
              <w:fldChar w:fldCharType="end"/>
            </w:r>
          </w:hyperlink>
        </w:p>
        <w:p w14:paraId="472E2AB0" w14:textId="4A839E03" w:rsidR="000C6010" w:rsidRPr="00486162" w:rsidRDefault="00730271" w:rsidP="000C6010">
          <w:pPr>
            <w:pStyle w:val="31"/>
            <w:tabs>
              <w:tab w:val="right" w:leader="dot" w:pos="9345"/>
            </w:tabs>
            <w:ind w:firstLine="0"/>
            <w:rPr>
              <w:noProof/>
              <w:color w:val="auto"/>
            </w:rPr>
          </w:pPr>
          <w:hyperlink w:anchor="_Toc141387018" w:history="1">
            <w:r w:rsidR="000C6010" w:rsidRPr="00486162">
              <w:rPr>
                <w:rStyle w:val="a4"/>
                <w:noProof/>
                <w:color w:val="auto"/>
              </w:rPr>
              <w:t>Модуль «Основы православной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_Toc141387018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8</w:t>
            </w:r>
            <w:r w:rsidR="000C6010" w:rsidRPr="00486162">
              <w:rPr>
                <w:noProof/>
                <w:webHidden/>
                <w:color w:val="auto"/>
              </w:rPr>
              <w:fldChar w:fldCharType="end"/>
            </w:r>
          </w:hyperlink>
        </w:p>
        <w:p w14:paraId="51288B36" w14:textId="75D19712" w:rsidR="000C6010" w:rsidRPr="00486162" w:rsidRDefault="00730271" w:rsidP="000C6010">
          <w:pPr>
            <w:pStyle w:val="31"/>
            <w:tabs>
              <w:tab w:val="right" w:leader="dot" w:pos="9345"/>
            </w:tabs>
            <w:ind w:firstLine="0"/>
            <w:rPr>
              <w:noProof/>
              <w:color w:val="auto"/>
            </w:rPr>
          </w:pPr>
          <w:hyperlink w:anchor="_Toc141387019" w:history="1">
            <w:r w:rsidR="000C6010" w:rsidRPr="00486162">
              <w:rPr>
                <w:rStyle w:val="a4"/>
                <w:noProof/>
                <w:color w:val="auto"/>
              </w:rPr>
              <w:t>Модуль «Основы исламской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_Toc141387019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9</w:t>
            </w:r>
            <w:r w:rsidR="000C6010" w:rsidRPr="00486162">
              <w:rPr>
                <w:noProof/>
                <w:webHidden/>
                <w:color w:val="auto"/>
              </w:rPr>
              <w:fldChar w:fldCharType="end"/>
            </w:r>
          </w:hyperlink>
        </w:p>
        <w:p w14:paraId="1B717854" w14:textId="2BAC9FD6" w:rsidR="000C6010" w:rsidRPr="00486162" w:rsidRDefault="00730271" w:rsidP="000C6010">
          <w:pPr>
            <w:pStyle w:val="31"/>
            <w:tabs>
              <w:tab w:val="right" w:leader="dot" w:pos="9345"/>
            </w:tabs>
            <w:ind w:firstLine="0"/>
            <w:rPr>
              <w:noProof/>
              <w:color w:val="auto"/>
            </w:rPr>
          </w:pPr>
          <w:hyperlink w:anchor="_Toc141387020" w:history="1">
            <w:r w:rsidR="000C6010" w:rsidRPr="00486162">
              <w:rPr>
                <w:rStyle w:val="a4"/>
                <w:noProof/>
                <w:color w:val="auto"/>
              </w:rPr>
              <w:t>Модуль «Основы буддийской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_Toc141387020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10</w:t>
            </w:r>
            <w:r w:rsidR="000C6010" w:rsidRPr="00486162">
              <w:rPr>
                <w:noProof/>
                <w:webHidden/>
                <w:color w:val="auto"/>
              </w:rPr>
              <w:fldChar w:fldCharType="end"/>
            </w:r>
          </w:hyperlink>
        </w:p>
        <w:p w14:paraId="6B21DC98" w14:textId="0261FA62" w:rsidR="000C6010" w:rsidRPr="00486162" w:rsidRDefault="00730271" w:rsidP="000C6010">
          <w:pPr>
            <w:pStyle w:val="31"/>
            <w:tabs>
              <w:tab w:val="right" w:leader="dot" w:pos="9345"/>
            </w:tabs>
            <w:ind w:firstLine="0"/>
            <w:rPr>
              <w:noProof/>
              <w:color w:val="auto"/>
            </w:rPr>
          </w:pPr>
          <w:hyperlink w:anchor="_Toc141387021" w:history="1">
            <w:r w:rsidR="000C6010" w:rsidRPr="00486162">
              <w:rPr>
                <w:rStyle w:val="a4"/>
                <w:noProof/>
                <w:color w:val="auto"/>
              </w:rPr>
              <w:t>Модуль «Основы иудейской культуры»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_Toc141387021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11</w:t>
            </w:r>
            <w:r w:rsidR="000C6010" w:rsidRPr="00486162">
              <w:rPr>
                <w:noProof/>
                <w:webHidden/>
                <w:color w:val="auto"/>
              </w:rPr>
              <w:fldChar w:fldCharType="end"/>
            </w:r>
          </w:hyperlink>
        </w:p>
        <w:p w14:paraId="0D18A843" w14:textId="3E177EBE" w:rsidR="000C6010" w:rsidRPr="00486162" w:rsidRDefault="00730271" w:rsidP="000C6010">
          <w:pPr>
            <w:pStyle w:val="31"/>
            <w:tabs>
              <w:tab w:val="right" w:leader="dot" w:pos="9345"/>
            </w:tabs>
            <w:ind w:firstLine="0"/>
            <w:rPr>
              <w:noProof/>
              <w:color w:val="auto"/>
            </w:rPr>
          </w:pPr>
          <w:hyperlink w:anchor="_Toc141387022" w:history="1">
            <w:r w:rsidR="000C6010" w:rsidRPr="00486162">
              <w:rPr>
                <w:rStyle w:val="a4"/>
                <w:noProof/>
                <w:color w:val="auto"/>
              </w:rPr>
              <w:t>Модуль «Основы религиозных культур народов России»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_Toc141387022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12</w:t>
            </w:r>
            <w:r w:rsidR="000C6010" w:rsidRPr="00486162">
              <w:rPr>
                <w:noProof/>
                <w:webHidden/>
                <w:color w:val="auto"/>
              </w:rPr>
              <w:fldChar w:fldCharType="end"/>
            </w:r>
          </w:hyperlink>
        </w:p>
        <w:p w14:paraId="05FBBB54" w14:textId="371BFD34" w:rsidR="000C6010" w:rsidRPr="00486162" w:rsidRDefault="00730271" w:rsidP="000C6010">
          <w:pPr>
            <w:pStyle w:val="31"/>
            <w:tabs>
              <w:tab w:val="right" w:leader="dot" w:pos="9345"/>
            </w:tabs>
            <w:ind w:firstLine="0"/>
            <w:rPr>
              <w:noProof/>
              <w:color w:val="auto"/>
            </w:rPr>
          </w:pPr>
          <w:hyperlink w:anchor="_Toc141387023" w:history="1">
            <w:r w:rsidR="000C6010" w:rsidRPr="00486162">
              <w:rPr>
                <w:rStyle w:val="a4"/>
                <w:noProof/>
                <w:color w:val="auto"/>
              </w:rPr>
              <w:t>Модуль «Основы светской этики»</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_Toc141387023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13</w:t>
            </w:r>
            <w:r w:rsidR="000C6010" w:rsidRPr="00486162">
              <w:rPr>
                <w:noProof/>
                <w:webHidden/>
                <w:color w:val="auto"/>
              </w:rPr>
              <w:fldChar w:fldCharType="end"/>
            </w:r>
          </w:hyperlink>
        </w:p>
        <w:p w14:paraId="254E46B5" w14:textId="31F7254C" w:rsidR="000C6010" w:rsidRPr="00486162" w:rsidRDefault="00730271" w:rsidP="000C6010">
          <w:pPr>
            <w:pStyle w:val="22"/>
            <w:tabs>
              <w:tab w:val="right" w:leader="dot" w:pos="9345"/>
            </w:tabs>
            <w:ind w:firstLine="0"/>
            <w:rPr>
              <w:noProof/>
              <w:color w:val="auto"/>
            </w:rPr>
          </w:pPr>
          <w:hyperlink w:anchor="_Toc141387024" w:history="1">
            <w:r w:rsidR="000C6010" w:rsidRPr="00486162">
              <w:rPr>
                <w:rStyle w:val="a4"/>
                <w:noProof/>
                <w:color w:val="auto"/>
              </w:rPr>
              <w:t>Результаты коррекционной работы</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_Toc141387024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15</w:t>
            </w:r>
            <w:r w:rsidR="000C6010" w:rsidRPr="00486162">
              <w:rPr>
                <w:noProof/>
                <w:webHidden/>
                <w:color w:val="auto"/>
              </w:rPr>
              <w:fldChar w:fldCharType="end"/>
            </w:r>
          </w:hyperlink>
        </w:p>
        <w:p w14:paraId="46FB4247" w14:textId="5959F7CF" w:rsidR="000C6010" w:rsidRPr="00486162" w:rsidRDefault="00730271" w:rsidP="000C6010">
          <w:pPr>
            <w:pStyle w:val="11"/>
            <w:rPr>
              <w:rFonts w:asciiTheme="minorHAnsi" w:eastAsiaTheme="minorEastAsia" w:hAnsiTheme="minorHAnsi" w:cstheme="minorBidi"/>
              <w:noProof/>
              <w:color w:val="auto"/>
              <w:kern w:val="2"/>
              <w:sz w:val="22"/>
              <w:szCs w:val="22"/>
              <w14:ligatures w14:val="standardContextual"/>
            </w:rPr>
          </w:pPr>
          <w:hyperlink w:anchor="_Toc141387025" w:history="1">
            <w:r w:rsidR="000C6010" w:rsidRPr="00486162">
              <w:rPr>
                <w:rStyle w:val="a4"/>
                <w:rFonts w:ascii="Times New Roman" w:hAnsi="Times New Roman"/>
                <w:noProof/>
                <w:color w:val="auto"/>
              </w:rPr>
              <w:t>ТЕМАТИЧЕСКОЕ ПЛАНИРОВАНИЕ</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_Toc141387025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16</w:t>
            </w:r>
            <w:r w:rsidR="000C6010" w:rsidRPr="00486162">
              <w:rPr>
                <w:noProof/>
                <w:webHidden/>
                <w:color w:val="auto"/>
              </w:rPr>
              <w:fldChar w:fldCharType="end"/>
            </w:r>
          </w:hyperlink>
        </w:p>
        <w:p w14:paraId="302A844C" w14:textId="5AEDAE18" w:rsidR="000C6010" w:rsidRPr="00486162" w:rsidRDefault="00730271" w:rsidP="000C6010">
          <w:pPr>
            <w:pStyle w:val="22"/>
            <w:tabs>
              <w:tab w:val="right" w:leader="dot" w:pos="9345"/>
            </w:tabs>
            <w:ind w:firstLine="0"/>
            <w:rPr>
              <w:noProof/>
              <w:color w:val="auto"/>
            </w:rPr>
          </w:pPr>
          <w:hyperlink w:anchor="_Toc141387026" w:history="1">
            <w:r w:rsidR="000C6010" w:rsidRPr="00486162">
              <w:rPr>
                <w:rStyle w:val="a4"/>
                <w:noProof/>
                <w:color w:val="auto"/>
              </w:rPr>
              <w:t>МОДУЛЬ «ОСНОВЫ ПРАВОСЛАВНОЙ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_Toc141387026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16</w:t>
            </w:r>
            <w:r w:rsidR="000C6010" w:rsidRPr="00486162">
              <w:rPr>
                <w:noProof/>
                <w:webHidden/>
                <w:color w:val="auto"/>
              </w:rPr>
              <w:fldChar w:fldCharType="end"/>
            </w:r>
          </w:hyperlink>
        </w:p>
        <w:p w14:paraId="6A221DAA" w14:textId="13432ECB" w:rsidR="000C6010" w:rsidRPr="00486162" w:rsidRDefault="00730271" w:rsidP="000C6010">
          <w:pPr>
            <w:pStyle w:val="22"/>
            <w:tabs>
              <w:tab w:val="right" w:leader="dot" w:pos="9345"/>
            </w:tabs>
            <w:ind w:firstLine="0"/>
            <w:rPr>
              <w:noProof/>
              <w:color w:val="auto"/>
            </w:rPr>
          </w:pPr>
          <w:hyperlink w:anchor="_Toc141387027" w:history="1">
            <w:r w:rsidR="000C6010" w:rsidRPr="00486162">
              <w:rPr>
                <w:rStyle w:val="a4"/>
                <w:noProof/>
                <w:color w:val="auto"/>
              </w:rPr>
              <w:t>МОДУЛЬ «ОСНОВЫ ИСЛАМСКОЙ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_Toc141387027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22</w:t>
            </w:r>
            <w:r w:rsidR="000C6010" w:rsidRPr="00486162">
              <w:rPr>
                <w:noProof/>
                <w:webHidden/>
                <w:color w:val="auto"/>
              </w:rPr>
              <w:fldChar w:fldCharType="end"/>
            </w:r>
          </w:hyperlink>
        </w:p>
        <w:p w14:paraId="39D8FC98" w14:textId="6D2B2510" w:rsidR="000C6010" w:rsidRPr="00486162" w:rsidRDefault="00730271" w:rsidP="000C6010">
          <w:pPr>
            <w:pStyle w:val="22"/>
            <w:tabs>
              <w:tab w:val="right" w:leader="dot" w:pos="9345"/>
            </w:tabs>
            <w:ind w:firstLine="0"/>
            <w:rPr>
              <w:noProof/>
              <w:color w:val="auto"/>
            </w:rPr>
          </w:pPr>
          <w:hyperlink w:anchor="_Toc141387028" w:history="1">
            <w:r w:rsidR="000C6010" w:rsidRPr="00486162">
              <w:rPr>
                <w:rStyle w:val="a4"/>
                <w:noProof/>
                <w:color w:val="auto"/>
              </w:rPr>
              <w:t>МОДУЛЬ «ОСНОВЫ БУДДИЙСКОЙ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_Toc141387028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36</w:t>
            </w:r>
            <w:r w:rsidR="000C6010" w:rsidRPr="00486162">
              <w:rPr>
                <w:noProof/>
                <w:webHidden/>
                <w:color w:val="auto"/>
              </w:rPr>
              <w:fldChar w:fldCharType="end"/>
            </w:r>
          </w:hyperlink>
        </w:p>
        <w:p w14:paraId="545F1408" w14:textId="63C9D3E8" w:rsidR="000C6010" w:rsidRPr="00486162" w:rsidRDefault="00730271" w:rsidP="000C6010">
          <w:pPr>
            <w:pStyle w:val="22"/>
            <w:tabs>
              <w:tab w:val="right" w:leader="dot" w:pos="9345"/>
            </w:tabs>
            <w:ind w:firstLine="0"/>
            <w:rPr>
              <w:noProof/>
              <w:color w:val="auto"/>
            </w:rPr>
          </w:pPr>
          <w:hyperlink w:anchor="_Toc141387029" w:history="1">
            <w:r w:rsidR="000C6010" w:rsidRPr="00486162">
              <w:rPr>
                <w:rStyle w:val="a4"/>
                <w:noProof/>
                <w:color w:val="auto"/>
              </w:rPr>
              <w:t>МОДУЛЬ «ОСНОВЫ ИУДЕЙСКОЙ КУЛЬТУРЫ».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_Toc141387029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49</w:t>
            </w:r>
            <w:r w:rsidR="000C6010" w:rsidRPr="00486162">
              <w:rPr>
                <w:noProof/>
                <w:webHidden/>
                <w:color w:val="auto"/>
              </w:rPr>
              <w:fldChar w:fldCharType="end"/>
            </w:r>
          </w:hyperlink>
        </w:p>
        <w:p w14:paraId="5E905550" w14:textId="5742C313" w:rsidR="000C6010" w:rsidRPr="00486162" w:rsidRDefault="00730271" w:rsidP="000C6010">
          <w:pPr>
            <w:pStyle w:val="22"/>
            <w:tabs>
              <w:tab w:val="right" w:leader="dot" w:pos="9345"/>
            </w:tabs>
            <w:ind w:firstLine="0"/>
            <w:rPr>
              <w:noProof/>
              <w:color w:val="auto"/>
            </w:rPr>
          </w:pPr>
          <w:hyperlink w:anchor="_Toc141387030" w:history="1">
            <w:r w:rsidR="000C6010" w:rsidRPr="00486162">
              <w:rPr>
                <w:rStyle w:val="a4"/>
                <w:noProof/>
                <w:color w:val="auto"/>
              </w:rPr>
              <w:t>МОДУЛЬ «ОСНОВЫ РЕЛИГИОЗНЫХ КУЛЬТУР НАРОДОВ РОССИИ»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_Toc141387030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59</w:t>
            </w:r>
            <w:r w:rsidR="000C6010" w:rsidRPr="00486162">
              <w:rPr>
                <w:noProof/>
                <w:webHidden/>
                <w:color w:val="auto"/>
              </w:rPr>
              <w:fldChar w:fldCharType="end"/>
            </w:r>
          </w:hyperlink>
        </w:p>
        <w:p w14:paraId="6225D92B" w14:textId="10D016FF" w:rsidR="000C6010" w:rsidRPr="00486162" w:rsidRDefault="00730271" w:rsidP="000C6010">
          <w:pPr>
            <w:pStyle w:val="22"/>
            <w:tabs>
              <w:tab w:val="right" w:leader="dot" w:pos="9345"/>
            </w:tabs>
            <w:ind w:firstLine="0"/>
            <w:rPr>
              <w:noProof/>
              <w:color w:val="auto"/>
            </w:rPr>
          </w:pPr>
          <w:hyperlink w:anchor="_Toc141387031" w:history="1">
            <w:r w:rsidR="000C6010" w:rsidRPr="00486162">
              <w:rPr>
                <w:rStyle w:val="a4"/>
                <w:noProof/>
                <w:color w:val="auto"/>
              </w:rPr>
              <w:t>МОДУЛЬ «ОСНОВЫ СВЕТСКОЙ ЭТИКИ» (34 ч)</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_Toc141387031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68</w:t>
            </w:r>
            <w:r w:rsidR="000C6010" w:rsidRPr="00486162">
              <w:rPr>
                <w:noProof/>
                <w:webHidden/>
                <w:color w:val="auto"/>
              </w:rPr>
              <w:fldChar w:fldCharType="end"/>
            </w:r>
          </w:hyperlink>
        </w:p>
        <w:p w14:paraId="6109312B" w14:textId="4BA0330A" w:rsidR="000C6010" w:rsidRPr="00486162" w:rsidRDefault="00730271" w:rsidP="000C6010">
          <w:pPr>
            <w:pStyle w:val="11"/>
            <w:rPr>
              <w:rFonts w:asciiTheme="minorHAnsi" w:eastAsiaTheme="minorEastAsia" w:hAnsiTheme="minorHAnsi" w:cstheme="minorBidi"/>
              <w:noProof/>
              <w:color w:val="auto"/>
              <w:kern w:val="2"/>
              <w:sz w:val="22"/>
              <w:szCs w:val="22"/>
              <w14:ligatures w14:val="standardContextual"/>
            </w:rPr>
          </w:pPr>
          <w:hyperlink w:anchor="_Toc141387032" w:history="1">
            <w:r w:rsidR="000C6010" w:rsidRPr="00486162">
              <w:rPr>
                <w:rStyle w:val="a4"/>
                <w:noProof/>
                <w:color w:val="auto"/>
              </w:rPr>
              <w:t>Особенности оценивания результатов обучения.</w:t>
            </w:r>
            <w:r w:rsidR="000C6010" w:rsidRPr="00486162">
              <w:rPr>
                <w:noProof/>
                <w:webHidden/>
                <w:color w:val="auto"/>
              </w:rPr>
              <w:tab/>
            </w:r>
            <w:r w:rsidR="000C6010" w:rsidRPr="00486162">
              <w:rPr>
                <w:noProof/>
                <w:webHidden/>
                <w:color w:val="auto"/>
              </w:rPr>
              <w:fldChar w:fldCharType="begin"/>
            </w:r>
            <w:r w:rsidR="000C6010" w:rsidRPr="00486162">
              <w:rPr>
                <w:noProof/>
                <w:webHidden/>
                <w:color w:val="auto"/>
              </w:rPr>
              <w:instrText xml:space="preserve"> PAGEREF _Toc141387032 \h </w:instrText>
            </w:r>
            <w:r w:rsidR="000C6010" w:rsidRPr="00486162">
              <w:rPr>
                <w:noProof/>
                <w:webHidden/>
                <w:color w:val="auto"/>
              </w:rPr>
            </w:r>
            <w:r w:rsidR="000C6010" w:rsidRPr="00486162">
              <w:rPr>
                <w:noProof/>
                <w:webHidden/>
                <w:color w:val="auto"/>
              </w:rPr>
              <w:fldChar w:fldCharType="separate"/>
            </w:r>
            <w:r w:rsidR="000C6010" w:rsidRPr="00486162">
              <w:rPr>
                <w:noProof/>
                <w:webHidden/>
                <w:color w:val="auto"/>
              </w:rPr>
              <w:t>72</w:t>
            </w:r>
            <w:r w:rsidR="000C6010" w:rsidRPr="00486162">
              <w:rPr>
                <w:noProof/>
                <w:webHidden/>
                <w:color w:val="auto"/>
              </w:rPr>
              <w:fldChar w:fldCharType="end"/>
            </w:r>
          </w:hyperlink>
        </w:p>
        <w:p w14:paraId="6FDC5A00" w14:textId="3E046ACC" w:rsidR="000C6010" w:rsidRPr="00486162" w:rsidRDefault="000C6010" w:rsidP="000C6010">
          <w:pPr>
            <w:ind w:firstLine="0"/>
            <w:rPr>
              <w:color w:val="auto"/>
            </w:rPr>
          </w:pPr>
          <w:r w:rsidRPr="00486162">
            <w:rPr>
              <w:b/>
              <w:bCs/>
              <w:color w:val="auto"/>
            </w:rPr>
            <w:fldChar w:fldCharType="end"/>
          </w:r>
        </w:p>
      </w:sdtContent>
    </w:sdt>
    <w:p w14:paraId="3275FD85" w14:textId="24B303F0" w:rsidR="003B7C60" w:rsidRPr="00486162" w:rsidRDefault="003B7C60" w:rsidP="000C6010">
      <w:pPr>
        <w:ind w:left="-426" w:firstLine="1135"/>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br w:type="page"/>
      </w:r>
    </w:p>
    <w:p w14:paraId="0FAF2FFA" w14:textId="1CD9B4B7" w:rsidR="003B7C60" w:rsidRPr="00486162" w:rsidRDefault="00783A34" w:rsidP="003B7C60">
      <w:pPr>
        <w:pStyle w:val="a5"/>
        <w:ind w:left="0" w:firstLine="709"/>
        <w:rPr>
          <w:sz w:val="24"/>
          <w:szCs w:val="24"/>
        </w:rPr>
      </w:pPr>
      <w:r>
        <w:rPr>
          <w:sz w:val="24"/>
          <w:szCs w:val="24"/>
        </w:rPr>
        <w:lastRenderedPageBreak/>
        <w:t>Федеральная</w:t>
      </w:r>
      <w:r w:rsidR="003B7C60" w:rsidRPr="00486162">
        <w:rPr>
          <w:sz w:val="24"/>
          <w:szCs w:val="24"/>
        </w:rPr>
        <w:t xml:space="preserve">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w:t>
      </w:r>
      <w:r w:rsidR="00E22CDE">
        <w:rPr>
          <w:sz w:val="24"/>
          <w:szCs w:val="24"/>
        </w:rPr>
        <w:t>Ф</w:t>
      </w:r>
      <w:r w:rsidR="002F18E6" w:rsidRPr="00486162">
        <w:rPr>
          <w:sz w:val="24"/>
          <w:szCs w:val="24"/>
        </w:rPr>
        <w:t>едеральной адаптированной</w:t>
      </w:r>
      <w:r w:rsidR="003B7C60" w:rsidRPr="00486162">
        <w:rPr>
          <w:sz w:val="24"/>
          <w:szCs w:val="24"/>
        </w:rPr>
        <w:t xml:space="preserve"> образовательной программы начального общего образования</w:t>
      </w:r>
      <w:r w:rsidR="002F18E6" w:rsidRPr="00486162">
        <w:rPr>
          <w:sz w:val="24"/>
          <w:szCs w:val="24"/>
        </w:rPr>
        <w:t xml:space="preserve"> для обучающихся с </w:t>
      </w:r>
      <w:r w:rsidR="006114BB">
        <w:rPr>
          <w:sz w:val="24"/>
          <w:szCs w:val="24"/>
        </w:rPr>
        <w:t>ОВЗ</w:t>
      </w:r>
      <w:r w:rsidR="003B7C60" w:rsidRPr="00486162">
        <w:rPr>
          <w:sz w:val="24"/>
          <w:szCs w:val="24"/>
        </w:rPr>
        <w:t>, Федерального государственного образовательного стандарта начального общего образования для обучающихся с</w:t>
      </w:r>
      <w:r w:rsidR="00486162" w:rsidRPr="00486162">
        <w:rPr>
          <w:sz w:val="24"/>
          <w:szCs w:val="24"/>
        </w:rPr>
        <w:t xml:space="preserve"> </w:t>
      </w:r>
      <w:r>
        <w:rPr>
          <w:sz w:val="24"/>
          <w:szCs w:val="24"/>
        </w:rPr>
        <w:t>ОВЗ</w:t>
      </w:r>
      <w:r w:rsidR="00486162" w:rsidRPr="00486162">
        <w:rPr>
          <w:sz w:val="24"/>
          <w:szCs w:val="24"/>
        </w:rPr>
        <w:t xml:space="preserve"> </w:t>
      </w:r>
      <w:r w:rsidR="003B7C60" w:rsidRPr="00486162">
        <w:rPr>
          <w:sz w:val="24"/>
          <w:szCs w:val="24"/>
        </w:rPr>
        <w:t xml:space="preserve"> также ориентирована на целевые приоритеты, сформулированные в Федеральной программе воспитания.</w:t>
      </w:r>
    </w:p>
    <w:p w14:paraId="7F80E28D"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14:paraId="0E803E0D" w14:textId="588B6FFE"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w:t>
      </w:r>
      <w:r w:rsidR="002F18E6" w:rsidRPr="00486162">
        <w:rPr>
          <w:rFonts w:ascii="Times New Roman" w:hAnsi="Times New Roman" w:cs="Times New Roman"/>
          <w:color w:val="auto"/>
          <w:sz w:val="24"/>
          <w:szCs w:val="24"/>
        </w:rPr>
        <w:t xml:space="preserve"> с ТНР</w:t>
      </w:r>
      <w:r w:rsidRPr="00486162">
        <w:rPr>
          <w:rFonts w:ascii="Times New Roman" w:hAnsi="Times New Roman" w:cs="Times New Roman"/>
          <w:color w:val="auto"/>
          <w:sz w:val="24"/>
          <w:szCs w:val="24"/>
        </w:rPr>
        <w:t>, место ОРКСЭ в структуре учебного плана.</w:t>
      </w:r>
    </w:p>
    <w:p w14:paraId="68D931E4" w14:textId="60752CD4"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002F18E6" w:rsidRPr="00486162">
        <w:rPr>
          <w:rFonts w:ascii="Times New Roman" w:hAnsi="Times New Roman" w:cs="Times New Roman"/>
          <w:color w:val="auto"/>
          <w:sz w:val="24"/>
          <w:szCs w:val="24"/>
        </w:rPr>
        <w:t>и специфики проявления речевого дефекта данного контингента обучающихся</w:t>
      </w:r>
      <w:r w:rsidRPr="00486162">
        <w:rPr>
          <w:rFonts w:ascii="Times New Roman" w:hAnsi="Times New Roman" w:cs="Times New Roman"/>
          <w:color w:val="auto"/>
          <w:sz w:val="24"/>
          <w:szCs w:val="24"/>
        </w:rPr>
        <w:t>.</w:t>
      </w:r>
    </w:p>
    <w:p w14:paraId="6F5BE85E"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Содержание обучения раскрывает содержательные линии, которые предлагаются для обязательного изучения в 4 классе начальной школы.</w:t>
      </w:r>
    </w:p>
    <w:p w14:paraId="33EE579C" w14:textId="77777777" w:rsidR="003B7C60" w:rsidRPr="00486162" w:rsidRDefault="003B7C60" w:rsidP="003B7C60">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3093D8B5"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5887F8C5" w14:textId="235942DC" w:rsidR="002F18E6" w:rsidRPr="00486162" w:rsidRDefault="002F18E6" w:rsidP="000C6010">
      <w:pPr>
        <w:pStyle w:val="1"/>
        <w:rPr>
          <w:color w:val="auto"/>
        </w:rPr>
      </w:pPr>
      <w:bookmarkStart w:id="0" w:name="_Toc141387006"/>
      <w:r w:rsidRPr="00486162">
        <w:rPr>
          <w:color w:val="auto"/>
        </w:rPr>
        <w:t>ПОЯСНИТЕЛЬНАЯ ЗАПИСКА</w:t>
      </w:r>
      <w:bookmarkEnd w:id="0"/>
    </w:p>
    <w:p w14:paraId="2C396E4C" w14:textId="77777777" w:rsidR="002F18E6" w:rsidRPr="00486162" w:rsidRDefault="002F18E6" w:rsidP="003B7C60">
      <w:pPr>
        <w:pStyle w:val="a7"/>
        <w:spacing w:line="240" w:lineRule="auto"/>
        <w:ind w:firstLine="851"/>
        <w:rPr>
          <w:rFonts w:ascii="Times New Roman" w:hAnsi="Times New Roman" w:cs="Times New Roman"/>
          <w:color w:val="auto"/>
          <w:sz w:val="24"/>
          <w:szCs w:val="24"/>
        </w:rPr>
      </w:pPr>
    </w:p>
    <w:p w14:paraId="0A002F61" w14:textId="3AE67CB8" w:rsidR="002F18E6" w:rsidRPr="00486162" w:rsidRDefault="002F18E6" w:rsidP="002F18E6">
      <w:pPr>
        <w:pStyle w:val="a7"/>
        <w:spacing w:line="240" w:lineRule="auto"/>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для обучающихся с ТНР.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14:paraId="2C79FE11" w14:textId="77777777" w:rsidR="000E33FA" w:rsidRPr="00486162" w:rsidRDefault="002F18E6" w:rsidP="002F18E6">
      <w:pPr>
        <w:pStyle w:val="a7"/>
        <w:spacing w:line="240" w:lineRule="auto"/>
        <w:ind w:firstLine="851"/>
        <w:rPr>
          <w:rFonts w:ascii="Times New Roman" w:hAnsi="Times New Roman" w:cs="Times New Roman"/>
          <w:color w:val="auto"/>
          <w:spacing w:val="-2"/>
          <w:sz w:val="24"/>
          <w:szCs w:val="24"/>
        </w:rPr>
      </w:pPr>
      <w:r w:rsidRPr="00486162">
        <w:rPr>
          <w:rStyle w:val="a8"/>
          <w:rFonts w:ascii="Times New Roman" w:hAnsi="Times New Roman" w:cs="Times New Roman"/>
          <w:iCs/>
          <w:color w:val="auto"/>
          <w:spacing w:val="-2"/>
          <w:sz w:val="24"/>
          <w:szCs w:val="24"/>
        </w:rPr>
        <w:t>Планируемые результаты</w:t>
      </w:r>
      <w:r w:rsidRPr="00486162">
        <w:rPr>
          <w:rFonts w:ascii="Times New Roman" w:hAnsi="Times New Roman" w:cs="Times New Roman"/>
          <w:color w:val="auto"/>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w:t>
      </w:r>
      <w:r w:rsidR="000E33FA" w:rsidRPr="00486162">
        <w:rPr>
          <w:rFonts w:ascii="Times New Roman" w:hAnsi="Times New Roman" w:cs="Times New Roman"/>
          <w:color w:val="auto"/>
          <w:spacing w:val="-2"/>
          <w:sz w:val="24"/>
          <w:szCs w:val="24"/>
        </w:rPr>
        <w:t xml:space="preserve">специальные потребности обучающихся, </w:t>
      </w:r>
      <w:r w:rsidRPr="00486162">
        <w:rPr>
          <w:rFonts w:ascii="Times New Roman" w:hAnsi="Times New Roman" w:cs="Times New Roman"/>
          <w:color w:val="auto"/>
          <w:spacing w:val="-2"/>
          <w:sz w:val="24"/>
          <w:szCs w:val="24"/>
        </w:rPr>
        <w:t xml:space="preserve">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w:t>
      </w:r>
    </w:p>
    <w:p w14:paraId="4426435A" w14:textId="524B43EF" w:rsidR="002F18E6" w:rsidRPr="00486162" w:rsidRDefault="002F18E6" w:rsidP="002F18E6">
      <w:pPr>
        <w:pStyle w:val="a7"/>
        <w:spacing w:line="240" w:lineRule="auto"/>
        <w:ind w:firstLine="851"/>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0AF2A67F"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Основными задачами ОРКСЭ являются:</w:t>
      </w:r>
    </w:p>
    <w:p w14:paraId="19E9FE9A"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40D910B8" w14:textId="77777777" w:rsidR="002F18E6" w:rsidRPr="00486162" w:rsidRDefault="002F18E6" w:rsidP="002F18E6">
      <w:pPr>
        <w:pStyle w:val="a7"/>
        <w:ind w:firstLine="851"/>
        <w:rPr>
          <w:rFonts w:ascii="Times New Roman" w:hAnsi="Times New Roman" w:cs="Times New Roman"/>
          <w:color w:val="auto"/>
          <w:spacing w:val="4"/>
          <w:sz w:val="24"/>
          <w:szCs w:val="24"/>
        </w:rPr>
      </w:pPr>
      <w:r w:rsidRPr="00486162">
        <w:rPr>
          <w:rFonts w:ascii="Times New Roman" w:hAnsi="Times New Roman" w:cs="Times New Roman"/>
          <w:color w:val="auto"/>
          <w:spacing w:val="4"/>
          <w:sz w:val="24"/>
          <w:szCs w:val="24"/>
        </w:rPr>
        <w:t xml:space="preserve">— развитие представлений обучающихся о значении нравственных норм и ценностей в </w:t>
      </w:r>
      <w:r w:rsidRPr="00486162">
        <w:rPr>
          <w:rFonts w:ascii="Times New Roman" w:hAnsi="Times New Roman" w:cs="Times New Roman"/>
          <w:color w:val="auto"/>
          <w:spacing w:val="4"/>
          <w:sz w:val="24"/>
          <w:szCs w:val="24"/>
        </w:rPr>
        <w:lastRenderedPageBreak/>
        <w:t>жизни личности, семьи, общества;</w:t>
      </w:r>
    </w:p>
    <w:p w14:paraId="62633437"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2D705DD"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 развитие способностей обучающихся к общению в </w:t>
      </w:r>
      <w:proofErr w:type="spellStart"/>
      <w:r w:rsidRPr="00486162">
        <w:rPr>
          <w:rFonts w:ascii="Times New Roman" w:hAnsi="Times New Roman" w:cs="Times New Roman"/>
          <w:color w:val="auto"/>
          <w:sz w:val="24"/>
          <w:szCs w:val="24"/>
        </w:rPr>
        <w:t>полиэтничной</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разномировозренческой</w:t>
      </w:r>
      <w:proofErr w:type="spellEnd"/>
      <w:r w:rsidRPr="00486162">
        <w:rPr>
          <w:rFonts w:ascii="Times New Roman" w:hAnsi="Times New Roman" w:cs="Times New Roman"/>
          <w:color w:val="auto"/>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E08A7A1" w14:textId="77777777"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D13BC1C" w14:textId="10AC6B3F"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Предпосылками усвоения младшими школьниками содержания курса являются </w:t>
      </w:r>
      <w:proofErr w:type="spellStart"/>
      <w:r w:rsidR="000E33FA" w:rsidRPr="00486162">
        <w:rPr>
          <w:rFonts w:ascii="Times New Roman" w:hAnsi="Times New Roman" w:cs="Times New Roman"/>
          <w:color w:val="auto"/>
          <w:sz w:val="24"/>
          <w:szCs w:val="24"/>
        </w:rPr>
        <w:t>речеязыковые</w:t>
      </w:r>
      <w:proofErr w:type="spellEnd"/>
      <w:r w:rsidR="000E33FA" w:rsidRPr="00486162">
        <w:rPr>
          <w:rFonts w:ascii="Times New Roman" w:hAnsi="Times New Roman" w:cs="Times New Roman"/>
          <w:color w:val="auto"/>
          <w:sz w:val="24"/>
          <w:szCs w:val="24"/>
        </w:rPr>
        <w:t xml:space="preserve"> и </w:t>
      </w:r>
      <w:r w:rsidRPr="00486162">
        <w:rPr>
          <w:rFonts w:ascii="Times New Roman" w:hAnsi="Times New Roman" w:cs="Times New Roman"/>
          <w:color w:val="auto"/>
          <w:sz w:val="24"/>
          <w:szCs w:val="24"/>
        </w:rPr>
        <w:t xml:space="preserve">психологические особенности </w:t>
      </w:r>
      <w:r w:rsidR="000E33FA" w:rsidRPr="00486162">
        <w:rPr>
          <w:rFonts w:ascii="Times New Roman" w:hAnsi="Times New Roman" w:cs="Times New Roman"/>
          <w:color w:val="auto"/>
          <w:sz w:val="24"/>
          <w:szCs w:val="24"/>
        </w:rPr>
        <w:t>обучающихся с ТНР</w:t>
      </w:r>
      <w:r w:rsidRPr="00486162">
        <w:rPr>
          <w:rFonts w:ascii="Times New Roman" w:hAnsi="Times New Roman" w:cs="Times New Roman"/>
          <w:color w:val="auto"/>
          <w:sz w:val="24"/>
          <w:szCs w:val="24"/>
        </w:rPr>
        <w:t xml:space="preserve">, завершающих обучение в начальной школе: интерес к социальной жизни, любознательность, принятие авторитета взрослого. </w:t>
      </w:r>
      <w:r w:rsidR="000E33FA" w:rsidRPr="00486162">
        <w:rPr>
          <w:rFonts w:ascii="Times New Roman" w:hAnsi="Times New Roman" w:cs="Times New Roman"/>
          <w:color w:val="auto"/>
          <w:sz w:val="24"/>
          <w:szCs w:val="24"/>
        </w:rPr>
        <w:t>В ходе преподавания учебного курса необходимо учитывать</w:t>
      </w:r>
      <w:r w:rsidRPr="00486162">
        <w:rPr>
          <w:rFonts w:ascii="Times New Roman" w:hAnsi="Times New Roman" w:cs="Times New Roman"/>
          <w:color w:val="auto"/>
          <w:sz w:val="24"/>
          <w:szCs w:val="24"/>
        </w:rPr>
        <w:t xml:space="preserve"> </w:t>
      </w:r>
      <w:r w:rsidR="000E33FA" w:rsidRPr="00486162">
        <w:rPr>
          <w:rFonts w:ascii="Times New Roman" w:hAnsi="Times New Roman" w:cs="Times New Roman"/>
          <w:color w:val="auto"/>
          <w:sz w:val="24"/>
          <w:szCs w:val="24"/>
        </w:rPr>
        <w:t>недостаточный уровень сформированности лексико-грамматической стороны речи, наличие обучающихся с недостаточным уровнем сформированности процессов чтения и письма, необходимость целенаправленной работы по формированию коммуникативных компетенций. Кроме того,</w:t>
      </w:r>
      <w:r w:rsidRPr="00486162">
        <w:rPr>
          <w:rFonts w:ascii="Times New Roman" w:hAnsi="Times New Roman" w:cs="Times New Roman"/>
          <w:color w:val="auto"/>
          <w:sz w:val="24"/>
          <w:szCs w:val="24"/>
        </w:rPr>
        <w:t xml:space="preserve">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92431DF" w14:textId="419AFBF2" w:rsidR="002F18E6" w:rsidRPr="00486162" w:rsidRDefault="002F18E6" w:rsidP="002F18E6">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14:paraId="0C9A1E98" w14:textId="4FDDD79B" w:rsidR="002F18E6" w:rsidRPr="00486162" w:rsidRDefault="002F18E6" w:rsidP="002F18E6">
      <w:pPr>
        <w:pStyle w:val="a7"/>
        <w:ind w:firstLine="851"/>
        <w:rPr>
          <w:rFonts w:ascii="Times New Roman" w:hAnsi="Times New Roman" w:cs="Times New Roman"/>
          <w:color w:val="auto"/>
          <w:sz w:val="24"/>
          <w:szCs w:val="24"/>
        </w:rPr>
      </w:pPr>
      <w:r w:rsidRPr="00486162">
        <w:rPr>
          <w:rStyle w:val="a8"/>
          <w:rFonts w:ascii="Times New Roman" w:hAnsi="Times New Roman" w:cs="Times New Roman"/>
          <w:iCs/>
          <w:color w:val="auto"/>
          <w:sz w:val="24"/>
          <w:szCs w:val="24"/>
        </w:rPr>
        <w:t>Тематическое планирование</w:t>
      </w:r>
      <w:r w:rsidRPr="00486162">
        <w:rPr>
          <w:rFonts w:ascii="Times New Roman" w:hAnsi="Times New Roman" w:cs="Times New Roman"/>
          <w:color w:val="auto"/>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w:t>
      </w:r>
      <w:r w:rsidR="00E22CDE">
        <w:rPr>
          <w:rFonts w:ascii="Times New Roman" w:hAnsi="Times New Roman" w:cs="Times New Roman"/>
          <w:color w:val="auto"/>
          <w:sz w:val="24"/>
          <w:szCs w:val="24"/>
        </w:rPr>
        <w:t>обу</w:t>
      </w:r>
      <w:r w:rsidRPr="00486162">
        <w:rPr>
          <w:rFonts w:ascii="Times New Roman" w:hAnsi="Times New Roman" w:cs="Times New Roman"/>
          <w:color w:val="auto"/>
          <w:sz w:val="24"/>
          <w:szCs w:val="24"/>
        </w:rPr>
        <w:t>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0F9453E3" w14:textId="441CD6F0" w:rsidR="002F18E6" w:rsidRPr="00486162" w:rsidRDefault="002F18E6" w:rsidP="002F18E6">
      <w:pPr>
        <w:pStyle w:val="a7"/>
        <w:ind w:firstLine="851"/>
        <w:rPr>
          <w:rFonts w:ascii="Times New Roman" w:hAnsi="Times New Roman" w:cs="Times New Roman"/>
          <w:color w:val="auto"/>
          <w:spacing w:val="-3"/>
          <w:sz w:val="24"/>
          <w:szCs w:val="24"/>
        </w:rPr>
      </w:pPr>
      <w:r w:rsidRPr="00486162">
        <w:rPr>
          <w:rFonts w:ascii="Times New Roman" w:hAnsi="Times New Roman" w:cs="Times New Roman"/>
          <w:i/>
          <w:iCs/>
          <w:color w:val="auto"/>
          <w:spacing w:val="-3"/>
          <w:sz w:val="24"/>
          <w:szCs w:val="24"/>
        </w:rPr>
        <w:t xml:space="preserve">Место ОРКСЭ в учебном плане: </w:t>
      </w:r>
      <w:r w:rsidRPr="00486162">
        <w:rPr>
          <w:rFonts w:ascii="Times New Roman" w:hAnsi="Times New Roman" w:cs="Times New Roman"/>
          <w:color w:val="auto"/>
          <w:spacing w:val="-3"/>
          <w:sz w:val="24"/>
          <w:szCs w:val="24"/>
        </w:rPr>
        <w:t>ОРКСЭ изучается в 4 классе, один час в неделю (34 ч).</w:t>
      </w:r>
    </w:p>
    <w:p w14:paraId="4A267AFE" w14:textId="77777777" w:rsidR="00B65AA2" w:rsidRPr="00486162" w:rsidRDefault="00B65AA2" w:rsidP="00B65AA2">
      <w:pPr>
        <w:pStyle w:val="1"/>
        <w:spacing w:before="0" w:line="240" w:lineRule="auto"/>
        <w:ind w:firstLine="0"/>
        <w:rPr>
          <w:rFonts w:ascii="Times New Roman" w:hAnsi="Times New Roman"/>
          <w:color w:val="auto"/>
          <w:sz w:val="28"/>
          <w:szCs w:val="28"/>
        </w:rPr>
      </w:pPr>
      <w:bookmarkStart w:id="1" w:name="_Toc139398149"/>
      <w:bookmarkStart w:id="2" w:name="_Toc141387007"/>
      <w:r w:rsidRPr="00486162">
        <w:rPr>
          <w:rFonts w:ascii="Times New Roman" w:hAnsi="Times New Roman"/>
          <w:color w:val="auto"/>
          <w:sz w:val="28"/>
          <w:szCs w:val="28"/>
        </w:rPr>
        <w:t>СОДЕРЖАНИЕ ПРЕДМЕТНОЙ ОБЛАСТИ (УЧЕБНОГО ПРЕДМЕТА) «ОСНОВЫ РЕЛИГИОЗНЫХ КУЛЬТУР И СВЕТСКОЙ ЭТИКИ»</w:t>
      </w:r>
      <w:bookmarkEnd w:id="1"/>
      <w:bookmarkEnd w:id="2"/>
    </w:p>
    <w:p w14:paraId="782DE6B7" w14:textId="04C2300B" w:rsidR="000E33FA" w:rsidRPr="00486162" w:rsidRDefault="00B65AA2" w:rsidP="000C6010">
      <w:pPr>
        <w:pStyle w:val="2"/>
        <w:rPr>
          <w:color w:val="auto"/>
        </w:rPr>
      </w:pPr>
      <w:bookmarkStart w:id="3" w:name="_Toc141387008"/>
      <w:r w:rsidRPr="00486162">
        <w:rPr>
          <w:color w:val="auto"/>
        </w:rPr>
        <w:t>Модуль «Основы православной культуры»</w:t>
      </w:r>
      <w:bookmarkEnd w:id="3"/>
    </w:p>
    <w:p w14:paraId="47876B2B"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14:paraId="3127315B"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Любовь и уважение к Отечеству. Патриотизм многонационального и многоконфессионального народа России.</w:t>
      </w:r>
    </w:p>
    <w:p w14:paraId="479D36A4" w14:textId="77777777" w:rsidR="00B65AA2" w:rsidRPr="00486162" w:rsidRDefault="00B65AA2" w:rsidP="000C6010">
      <w:pPr>
        <w:pStyle w:val="2"/>
        <w:rPr>
          <w:color w:val="auto"/>
        </w:rPr>
      </w:pPr>
      <w:bookmarkStart w:id="4" w:name="_Toc139398151"/>
      <w:bookmarkStart w:id="5" w:name="_Toc141387009"/>
      <w:r w:rsidRPr="00486162">
        <w:rPr>
          <w:color w:val="auto"/>
        </w:rPr>
        <w:t>Модуль «Основы исламской культуры»</w:t>
      </w:r>
      <w:bookmarkEnd w:id="4"/>
      <w:bookmarkEnd w:id="5"/>
    </w:p>
    <w:p w14:paraId="75460F76"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1BCC1290"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EF0D8FA" w14:textId="77777777" w:rsidR="00B65AA2" w:rsidRPr="00486162" w:rsidRDefault="00B65AA2" w:rsidP="000C6010">
      <w:pPr>
        <w:pStyle w:val="2"/>
        <w:rPr>
          <w:color w:val="auto"/>
        </w:rPr>
      </w:pPr>
      <w:bookmarkStart w:id="6" w:name="_Toc139398152"/>
      <w:bookmarkStart w:id="7" w:name="_Toc141387010"/>
      <w:r w:rsidRPr="00486162">
        <w:rPr>
          <w:color w:val="auto"/>
        </w:rPr>
        <w:t>Модуль «Основы буддийской культуры»</w:t>
      </w:r>
      <w:bookmarkEnd w:id="6"/>
      <w:bookmarkEnd w:id="7"/>
    </w:p>
    <w:p w14:paraId="78C0F7A3"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1DE91C22"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12E8F7D5" w14:textId="77777777" w:rsidR="00B65AA2" w:rsidRPr="00486162" w:rsidRDefault="00B65AA2" w:rsidP="000C6010">
      <w:pPr>
        <w:pStyle w:val="2"/>
        <w:rPr>
          <w:color w:val="auto"/>
        </w:rPr>
      </w:pPr>
      <w:bookmarkStart w:id="8" w:name="_Toc139398153"/>
      <w:bookmarkStart w:id="9" w:name="_Toc141387011"/>
      <w:r w:rsidRPr="00486162">
        <w:rPr>
          <w:color w:val="auto"/>
        </w:rPr>
        <w:t>Модуль «Основы иудейской культуры»</w:t>
      </w:r>
      <w:bookmarkEnd w:id="8"/>
      <w:bookmarkEnd w:id="9"/>
    </w:p>
    <w:p w14:paraId="0E7851B1"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8E2A654"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6A13B2BD" w14:textId="77777777" w:rsidR="00B65AA2" w:rsidRPr="00486162" w:rsidRDefault="00B65AA2" w:rsidP="000C6010">
      <w:pPr>
        <w:pStyle w:val="2"/>
        <w:rPr>
          <w:color w:val="auto"/>
        </w:rPr>
      </w:pPr>
      <w:bookmarkStart w:id="10" w:name="_Toc139398154"/>
      <w:bookmarkStart w:id="11" w:name="_Toc141387012"/>
      <w:r w:rsidRPr="00486162">
        <w:rPr>
          <w:color w:val="auto"/>
        </w:rPr>
        <w:t>Модуль «Основы религиозных культур народов России»</w:t>
      </w:r>
      <w:bookmarkEnd w:id="10"/>
      <w:bookmarkEnd w:id="11"/>
    </w:p>
    <w:p w14:paraId="10BCEEC7"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3B211445"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F137BF2" w14:textId="77777777" w:rsidR="00B65AA2" w:rsidRPr="00486162" w:rsidRDefault="00B65AA2" w:rsidP="000C6010">
      <w:pPr>
        <w:pStyle w:val="2"/>
        <w:rPr>
          <w:color w:val="auto"/>
        </w:rPr>
      </w:pPr>
      <w:bookmarkStart w:id="12" w:name="_Toc139398155"/>
      <w:bookmarkStart w:id="13" w:name="_Toc141387013"/>
      <w:r w:rsidRPr="00486162">
        <w:rPr>
          <w:color w:val="auto"/>
        </w:rPr>
        <w:t>Модуль «Основы светской этики»</w:t>
      </w:r>
      <w:bookmarkEnd w:id="12"/>
      <w:bookmarkEnd w:id="13"/>
    </w:p>
    <w:p w14:paraId="2986EDCC"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85D80C1" w14:textId="77777777" w:rsidR="00B65AA2" w:rsidRPr="00486162" w:rsidRDefault="00B65AA2" w:rsidP="00B65AA2">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Любовь и уважение к Отечеству. Патриотизм многонационального и многоконфессионального народа России.</w:t>
      </w:r>
    </w:p>
    <w:p w14:paraId="7E8DD89F" w14:textId="77777777" w:rsidR="00B65AA2" w:rsidRPr="00486162" w:rsidRDefault="00B65AA2" w:rsidP="002F18E6">
      <w:pPr>
        <w:pStyle w:val="a7"/>
        <w:ind w:firstLine="851"/>
        <w:rPr>
          <w:rFonts w:ascii="Times New Roman" w:hAnsi="Times New Roman" w:cs="Times New Roman"/>
          <w:color w:val="auto"/>
          <w:spacing w:val="-3"/>
          <w:sz w:val="24"/>
          <w:szCs w:val="24"/>
        </w:rPr>
      </w:pPr>
    </w:p>
    <w:p w14:paraId="3F1682DE" w14:textId="77777777" w:rsidR="003E27FD" w:rsidRPr="00486162" w:rsidRDefault="003E27FD" w:rsidP="003E27FD">
      <w:pPr>
        <w:pStyle w:val="1"/>
        <w:spacing w:before="0" w:line="240" w:lineRule="auto"/>
        <w:ind w:firstLine="0"/>
        <w:rPr>
          <w:rFonts w:ascii="Times New Roman" w:hAnsi="Times New Roman"/>
          <w:color w:val="auto"/>
          <w:sz w:val="28"/>
          <w:szCs w:val="28"/>
        </w:rPr>
      </w:pPr>
      <w:bookmarkStart w:id="14" w:name="_Toc139398156"/>
      <w:bookmarkStart w:id="15" w:name="_Toc141387014"/>
      <w:r w:rsidRPr="00486162">
        <w:rPr>
          <w:rFonts w:ascii="Times New Roman" w:hAnsi="Times New Roman"/>
          <w:color w:val="auto"/>
          <w:sz w:val="28"/>
          <w:szCs w:val="28"/>
        </w:rP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bookmarkEnd w:id="14"/>
      <w:bookmarkEnd w:id="15"/>
    </w:p>
    <w:p w14:paraId="4862D473" w14:textId="77777777" w:rsidR="002F18E6" w:rsidRPr="00486162" w:rsidRDefault="002F18E6" w:rsidP="002F18E6">
      <w:pPr>
        <w:pStyle w:val="a7"/>
        <w:rPr>
          <w:rFonts w:ascii="Times New Roman" w:hAnsi="Times New Roman" w:cs="Times New Roman"/>
          <w:color w:val="auto"/>
          <w:sz w:val="24"/>
          <w:szCs w:val="24"/>
        </w:rPr>
      </w:pPr>
    </w:p>
    <w:p w14:paraId="548B046C" w14:textId="68902653" w:rsidR="003E27FD" w:rsidRPr="00486162" w:rsidRDefault="003E27FD" w:rsidP="000C6010">
      <w:pPr>
        <w:pStyle w:val="2"/>
        <w:rPr>
          <w:color w:val="auto"/>
        </w:rPr>
      </w:pPr>
      <w:bookmarkStart w:id="16" w:name="_Toc141387015"/>
      <w:r w:rsidRPr="00486162">
        <w:rPr>
          <w:color w:val="auto"/>
        </w:rPr>
        <w:t>ЛИЧНОСТНЫЕ РЕЗУЛЬТАТЫ</w:t>
      </w:r>
      <w:bookmarkEnd w:id="16"/>
    </w:p>
    <w:p w14:paraId="073FC936"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3516DF3B"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основы российской гражданской идентичности, испытывать чувство гордости за свою Родину;</w:t>
      </w:r>
    </w:p>
    <w:p w14:paraId="497EA044"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формировать национальную и гражданскую самоидентичность, осознавать свою этническую и национальную принадлежность;</w:t>
      </w:r>
    </w:p>
    <w:p w14:paraId="19D735A2"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гуманистических и демократических ценностных ориентаций; осознавать ценность человеческой жизни;</w:t>
      </w:r>
    </w:p>
    <w:p w14:paraId="70315506"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нравственных норм и ценностей как условия жизни личности, семьи, общества;</w:t>
      </w:r>
    </w:p>
    <w:p w14:paraId="2F97CAD4" w14:textId="4FB742C5"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право гражданина РФ исповедовать любую традиционную религию или не исповедовать никакой религии;</w:t>
      </w:r>
    </w:p>
    <w:p w14:paraId="6D4D0666" w14:textId="77777777" w:rsidR="003E27FD" w:rsidRPr="00486162" w:rsidRDefault="003E27FD" w:rsidP="003E27FD">
      <w:pPr>
        <w:pStyle w:val="21"/>
        <w:numPr>
          <w:ilvl w:val="0"/>
          <w:numId w:val="2"/>
        </w:numPr>
        <w:ind w:left="567" w:hanging="283"/>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EFB59A9"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BAB83BB"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DE986E3"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2E85FCC" w14:textId="77777777" w:rsidR="003E27FD" w:rsidRPr="00486162" w:rsidRDefault="003E27FD" w:rsidP="003E27FD">
      <w:pPr>
        <w:pStyle w:val="21"/>
        <w:numPr>
          <w:ilvl w:val="0"/>
          <w:numId w:val="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бережного отношения к материальным и духовным ценностям.</w:t>
      </w:r>
    </w:p>
    <w:p w14:paraId="37AFEAD4" w14:textId="77777777" w:rsidR="003E27FD" w:rsidRPr="00486162" w:rsidRDefault="003E27FD" w:rsidP="000C6010">
      <w:pPr>
        <w:pStyle w:val="2"/>
        <w:rPr>
          <w:color w:val="auto"/>
        </w:rPr>
      </w:pPr>
      <w:bookmarkStart w:id="17" w:name="_Toc139398158"/>
      <w:bookmarkStart w:id="18" w:name="_Toc141387016"/>
      <w:r w:rsidRPr="00486162">
        <w:rPr>
          <w:color w:val="auto"/>
        </w:rPr>
        <w:t>МЕТАПРЕДМЕТНЫЕ РЕЗУЛЬТАТЫ:</w:t>
      </w:r>
      <w:bookmarkEnd w:id="17"/>
      <w:bookmarkEnd w:id="18"/>
    </w:p>
    <w:p w14:paraId="72D0990F"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478CD0AE" w14:textId="0635A659"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формировать умения </w:t>
      </w:r>
      <w:r w:rsidR="00ED7369" w:rsidRPr="00486162">
        <w:rPr>
          <w:rFonts w:ascii="Times New Roman" w:hAnsi="Times New Roman" w:cs="Times New Roman"/>
          <w:color w:val="auto"/>
          <w:sz w:val="24"/>
          <w:szCs w:val="24"/>
        </w:rPr>
        <w:t xml:space="preserve">по заданному алгоритму </w:t>
      </w:r>
      <w:r w:rsidRPr="00486162">
        <w:rPr>
          <w:rFonts w:ascii="Times New Roman" w:hAnsi="Times New Roman" w:cs="Times New Roman"/>
          <w:color w:val="auto"/>
          <w:sz w:val="24"/>
          <w:szCs w:val="24"/>
        </w:rPr>
        <w:t xml:space="preserve">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w:t>
      </w:r>
      <w:r w:rsidR="00ED7369"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02E8359" w14:textId="2EFB51DC"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r w:rsidR="00ED7369"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w:t>
      </w:r>
    </w:p>
    <w:p w14:paraId="1371A289"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097513E7" w14:textId="5A4C6C8D"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r w:rsidR="00ED7369"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w:t>
      </w:r>
    </w:p>
    <w:p w14:paraId="6B893440"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09A67B83"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52DD0ACF" w14:textId="77777777" w:rsidR="003E27FD" w:rsidRPr="00486162" w:rsidRDefault="003E27FD" w:rsidP="003E27FD">
      <w:pPr>
        <w:pStyle w:val="21"/>
        <w:numPr>
          <w:ilvl w:val="0"/>
          <w:numId w:val="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4F48636" w14:textId="77777777" w:rsidR="003E27FD" w:rsidRPr="00486162" w:rsidRDefault="003E27FD" w:rsidP="003E27FD">
      <w:pPr>
        <w:pStyle w:val="h3"/>
        <w:spacing w:before="329" w:after="0"/>
        <w:rPr>
          <w:rFonts w:ascii="Times New Roman" w:hAnsi="Times New Roman" w:cs="Times New Roman"/>
          <w:color w:val="auto"/>
          <w:sz w:val="24"/>
          <w:szCs w:val="24"/>
        </w:rPr>
      </w:pPr>
      <w:r w:rsidRPr="00486162">
        <w:rPr>
          <w:rFonts w:ascii="Times New Roman" w:hAnsi="Times New Roman" w:cs="Times New Roman"/>
          <w:color w:val="auto"/>
          <w:sz w:val="24"/>
          <w:szCs w:val="24"/>
        </w:rPr>
        <w:t>Универсальные учебные действия</w:t>
      </w:r>
    </w:p>
    <w:p w14:paraId="33CD8562"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Познавательные УУД:</w:t>
      </w:r>
    </w:p>
    <w:p w14:paraId="6E82CA2E"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2A932ECA" w14:textId="2D572652" w:rsidR="003E27FD" w:rsidRPr="00486162" w:rsidRDefault="00ED7369"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под руководством педагогического работника </w:t>
      </w:r>
      <w:r w:rsidR="003E27FD" w:rsidRPr="00486162">
        <w:rPr>
          <w:rFonts w:ascii="Times New Roman" w:hAnsi="Times New Roman" w:cs="Times New Roman"/>
          <w:color w:val="auto"/>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6B76BA65" w14:textId="03E4031B" w:rsidR="003E27FD" w:rsidRPr="00486162" w:rsidRDefault="00ED7369"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 основе заданных алгоритмов </w:t>
      </w:r>
      <w:r w:rsidR="003E27FD" w:rsidRPr="00486162">
        <w:rPr>
          <w:rFonts w:ascii="Times New Roman" w:hAnsi="Times New Roman" w:cs="Times New Roman"/>
          <w:color w:val="auto"/>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4D9ABAD"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6D9BF6C5" w14:textId="77777777" w:rsidR="003E27FD" w:rsidRPr="00486162" w:rsidRDefault="003E27FD" w:rsidP="003E27FD">
      <w:pPr>
        <w:pStyle w:val="21"/>
        <w:numPr>
          <w:ilvl w:val="0"/>
          <w:numId w:val="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совместные проектные задания с опорой на предложенные образцы.</w:t>
      </w:r>
    </w:p>
    <w:p w14:paraId="1356C520"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Работа с информацией:</w:t>
      </w:r>
    </w:p>
    <w:p w14:paraId="02D52349" w14:textId="2EDAB35B" w:rsidR="003E27FD" w:rsidRPr="00486162" w:rsidRDefault="003E27FD"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воспроизводить прослушанную (прочитанную) информацию</w:t>
      </w:r>
      <w:r w:rsidR="00B66E75" w:rsidRPr="00486162">
        <w:rPr>
          <w:rFonts w:ascii="Times New Roman" w:hAnsi="Times New Roman" w:cs="Times New Roman"/>
          <w:color w:val="auto"/>
          <w:sz w:val="24"/>
          <w:szCs w:val="24"/>
        </w:rPr>
        <w:t xml:space="preserve"> в соответствии с </w:t>
      </w:r>
      <w:proofErr w:type="spellStart"/>
      <w:r w:rsidR="00B66E75" w:rsidRPr="00486162">
        <w:rPr>
          <w:rFonts w:ascii="Times New Roman" w:hAnsi="Times New Roman" w:cs="Times New Roman"/>
          <w:color w:val="auto"/>
          <w:sz w:val="24"/>
          <w:szCs w:val="24"/>
        </w:rPr>
        <w:t>речеязыковыми</w:t>
      </w:r>
      <w:proofErr w:type="spellEnd"/>
      <w:r w:rsidR="00B66E75" w:rsidRPr="00486162">
        <w:rPr>
          <w:rFonts w:ascii="Times New Roman" w:hAnsi="Times New Roman" w:cs="Times New Roman"/>
          <w:color w:val="auto"/>
          <w:sz w:val="24"/>
          <w:szCs w:val="24"/>
        </w:rPr>
        <w:t xml:space="preserve"> возможностями</w:t>
      </w:r>
      <w:r w:rsidRPr="00486162">
        <w:rPr>
          <w:rFonts w:ascii="Times New Roman" w:hAnsi="Times New Roman" w:cs="Times New Roman"/>
          <w:color w:val="auto"/>
          <w:sz w:val="24"/>
          <w:szCs w:val="24"/>
        </w:rPr>
        <w:t>, подчёркивать её принадлежность к определённой религии и/или к гражданской этике;</w:t>
      </w:r>
    </w:p>
    <w:p w14:paraId="45B76602" w14:textId="77777777" w:rsidR="003E27FD" w:rsidRPr="00486162" w:rsidRDefault="003E27FD"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27D1474D" w14:textId="315FA0D2" w:rsidR="003E27FD" w:rsidRPr="00486162" w:rsidRDefault="00EC6C61"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 помощью педагогического работника </w:t>
      </w:r>
      <w:r w:rsidR="003E27FD" w:rsidRPr="00486162">
        <w:rPr>
          <w:rFonts w:ascii="Times New Roman" w:hAnsi="Times New Roman" w:cs="Times New Roman"/>
          <w:color w:val="auto"/>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2A92705" w14:textId="6E862D2F" w:rsidR="003E27FD" w:rsidRPr="00486162" w:rsidRDefault="00EC6C61" w:rsidP="003E27FD">
      <w:pPr>
        <w:pStyle w:val="21"/>
        <w:numPr>
          <w:ilvl w:val="0"/>
          <w:numId w:val="5"/>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 заданному алгоритму </w:t>
      </w:r>
      <w:r w:rsidR="003E27FD" w:rsidRPr="00486162">
        <w:rPr>
          <w:rFonts w:ascii="Times New Roman" w:hAnsi="Times New Roman" w:cs="Times New Roman"/>
          <w:color w:val="auto"/>
          <w:sz w:val="24"/>
          <w:szCs w:val="24"/>
        </w:rPr>
        <w:t xml:space="preserve">анализировать, сравнивать информацию, представленную в разных источниках, с помощью </w:t>
      </w:r>
      <w:r w:rsidRPr="00486162">
        <w:rPr>
          <w:rFonts w:ascii="Times New Roman" w:hAnsi="Times New Roman" w:cs="Times New Roman"/>
          <w:color w:val="auto"/>
          <w:sz w:val="24"/>
          <w:szCs w:val="24"/>
        </w:rPr>
        <w:t>педагогического работника</w:t>
      </w:r>
      <w:r w:rsidR="003E27FD" w:rsidRPr="00486162">
        <w:rPr>
          <w:rFonts w:ascii="Times New Roman" w:hAnsi="Times New Roman" w:cs="Times New Roman"/>
          <w:color w:val="auto"/>
          <w:sz w:val="24"/>
          <w:szCs w:val="24"/>
        </w:rPr>
        <w:t>, оценивать её объективность и правильность.</w:t>
      </w:r>
    </w:p>
    <w:p w14:paraId="4E4AC0AF"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Коммуникативные УУД:</w:t>
      </w:r>
    </w:p>
    <w:p w14:paraId="24CED98F" w14:textId="77777777"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E7D1094" w14:textId="77777777"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0EF1B823" w14:textId="75606328" w:rsidR="003E27FD" w:rsidRPr="00486162" w:rsidRDefault="003E27FD" w:rsidP="003E27FD">
      <w:pPr>
        <w:pStyle w:val="21"/>
        <w:numPr>
          <w:ilvl w:val="0"/>
          <w:numId w:val="6"/>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создавать небольшие</w:t>
      </w:r>
      <w:r w:rsidR="00EC6C61" w:rsidRPr="00486162">
        <w:rPr>
          <w:rFonts w:ascii="Times New Roman" w:hAnsi="Times New Roman" w:cs="Times New Roman"/>
          <w:color w:val="auto"/>
          <w:sz w:val="24"/>
          <w:szCs w:val="24"/>
        </w:rPr>
        <w:t xml:space="preserve"> устные</w:t>
      </w:r>
      <w:r w:rsidRPr="00486162">
        <w:rPr>
          <w:rFonts w:ascii="Times New Roman" w:hAnsi="Times New Roman" w:cs="Times New Roman"/>
          <w:color w:val="auto"/>
          <w:sz w:val="24"/>
          <w:szCs w:val="24"/>
        </w:rPr>
        <w:t xml:space="preserve">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r w:rsidR="00EC6C61" w:rsidRPr="00486162">
        <w:rPr>
          <w:rFonts w:ascii="Times New Roman" w:hAnsi="Times New Roman" w:cs="Times New Roman"/>
          <w:color w:val="auto"/>
          <w:sz w:val="24"/>
          <w:szCs w:val="24"/>
        </w:rPr>
        <w:t xml:space="preserve"> по заданному алгоритму с учетом специфики проявления речевого дефекта</w:t>
      </w:r>
      <w:r w:rsidRPr="00486162">
        <w:rPr>
          <w:rFonts w:ascii="Times New Roman" w:hAnsi="Times New Roman" w:cs="Times New Roman"/>
          <w:color w:val="auto"/>
          <w:sz w:val="24"/>
          <w:szCs w:val="24"/>
        </w:rPr>
        <w:t>.</w:t>
      </w:r>
    </w:p>
    <w:p w14:paraId="6A31DD4C" w14:textId="77777777" w:rsidR="003E27FD" w:rsidRPr="00486162" w:rsidRDefault="003E27FD" w:rsidP="003E27FD">
      <w:pPr>
        <w:pStyle w:val="21"/>
        <w:rPr>
          <w:rFonts w:ascii="Times New Roman" w:hAnsi="Times New Roman" w:cs="Times New Roman"/>
          <w:color w:val="auto"/>
          <w:sz w:val="24"/>
          <w:szCs w:val="24"/>
        </w:rPr>
      </w:pPr>
    </w:p>
    <w:p w14:paraId="16038A7F" w14:textId="77777777" w:rsidR="003E27FD" w:rsidRPr="00486162" w:rsidRDefault="003E27FD" w:rsidP="003E27FD">
      <w:pPr>
        <w:pStyle w:val="21"/>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Регулятивные УУД:</w:t>
      </w:r>
    </w:p>
    <w:p w14:paraId="20E4F478"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0A835A44"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6C2A9ECB"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A1AC583"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w:t>
      </w:r>
      <w:r w:rsidRPr="00486162">
        <w:rPr>
          <w:rFonts w:ascii="Times New Roman" w:hAnsi="Times New Roman" w:cs="Times New Roman"/>
          <w:color w:val="auto"/>
          <w:sz w:val="24"/>
          <w:szCs w:val="24"/>
        </w:rPr>
        <w:lastRenderedPageBreak/>
        <w:t>нечестности, зла;</w:t>
      </w:r>
    </w:p>
    <w:p w14:paraId="3017FE7E" w14:textId="77777777" w:rsidR="003E27FD" w:rsidRPr="00486162" w:rsidRDefault="003E27FD" w:rsidP="003E27FD">
      <w:pPr>
        <w:pStyle w:val="21"/>
        <w:numPr>
          <w:ilvl w:val="0"/>
          <w:numId w:val="7"/>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238B01B0" w14:textId="77777777" w:rsidR="003E27FD" w:rsidRPr="00486162" w:rsidRDefault="003E27FD" w:rsidP="003E27FD">
      <w:pPr>
        <w:pStyle w:val="h4"/>
        <w:rPr>
          <w:rFonts w:ascii="Times New Roman" w:hAnsi="Times New Roman" w:cs="Times New Roman"/>
          <w:i/>
          <w:iCs/>
          <w:color w:val="auto"/>
          <w:sz w:val="24"/>
          <w:szCs w:val="24"/>
        </w:rPr>
      </w:pPr>
      <w:r w:rsidRPr="00486162">
        <w:rPr>
          <w:rFonts w:ascii="Times New Roman" w:hAnsi="Times New Roman" w:cs="Times New Roman"/>
          <w:i/>
          <w:iCs/>
          <w:color w:val="auto"/>
          <w:sz w:val="24"/>
          <w:szCs w:val="24"/>
        </w:rPr>
        <w:t>Совместная деятельность:</w:t>
      </w:r>
    </w:p>
    <w:p w14:paraId="26CC9594" w14:textId="77777777"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193240A" w14:textId="77777777"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54DA3BDE" w14:textId="48D961EC" w:rsidR="003E27FD" w:rsidRPr="00486162" w:rsidRDefault="003E27FD" w:rsidP="003E27FD">
      <w:pPr>
        <w:pStyle w:val="21"/>
        <w:numPr>
          <w:ilvl w:val="0"/>
          <w:numId w:val="8"/>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готовить индивидуально, в парах, в группах </w:t>
      </w:r>
      <w:r w:rsidR="00EC6C61" w:rsidRPr="00486162">
        <w:rPr>
          <w:rFonts w:ascii="Times New Roman" w:hAnsi="Times New Roman" w:cs="Times New Roman"/>
          <w:color w:val="auto"/>
          <w:sz w:val="24"/>
          <w:szCs w:val="24"/>
        </w:rPr>
        <w:t xml:space="preserve">по заданному образцу </w:t>
      </w:r>
      <w:r w:rsidRPr="00486162">
        <w:rPr>
          <w:rFonts w:ascii="Times New Roman" w:hAnsi="Times New Roman" w:cs="Times New Roman"/>
          <w:color w:val="auto"/>
          <w:sz w:val="24"/>
          <w:szCs w:val="24"/>
        </w:rPr>
        <w:t>сообщения по изученному и дополнительному материалу с иллюстративным материалом и видеопрезентацией.</w:t>
      </w:r>
    </w:p>
    <w:p w14:paraId="5337A23E" w14:textId="77777777" w:rsidR="003E27FD" w:rsidRPr="00486162" w:rsidRDefault="003E27FD" w:rsidP="000C6010">
      <w:pPr>
        <w:pStyle w:val="2"/>
        <w:rPr>
          <w:color w:val="auto"/>
        </w:rPr>
      </w:pPr>
      <w:bookmarkStart w:id="19" w:name="_Toc139398159"/>
      <w:bookmarkStart w:id="20" w:name="_Toc141387017"/>
      <w:r w:rsidRPr="00486162">
        <w:rPr>
          <w:color w:val="auto"/>
        </w:rPr>
        <w:t>ПРЕДМЕТНЫЕ РЕЗУЛЬТАТЫ</w:t>
      </w:r>
      <w:bookmarkEnd w:id="19"/>
      <w:bookmarkEnd w:id="20"/>
    </w:p>
    <w:p w14:paraId="18580243" w14:textId="77777777" w:rsidR="003E27FD" w:rsidRPr="00486162" w:rsidRDefault="003E27FD" w:rsidP="000C6010">
      <w:pPr>
        <w:pStyle w:val="3"/>
        <w:rPr>
          <w:color w:val="auto"/>
        </w:rPr>
      </w:pPr>
      <w:bookmarkStart w:id="21" w:name="_Toc139398160"/>
      <w:bookmarkStart w:id="22" w:name="_Toc141387018"/>
      <w:r w:rsidRPr="00486162">
        <w:rPr>
          <w:color w:val="auto"/>
        </w:rPr>
        <w:t>Модуль «Основы православной культуры»</w:t>
      </w:r>
      <w:bookmarkEnd w:id="21"/>
      <w:bookmarkEnd w:id="22"/>
    </w:p>
    <w:p w14:paraId="035B80BC"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обучения по модулю «Основы православной культуры» должны обеспечивать следующие достижения обучающегося:</w:t>
      </w:r>
    </w:p>
    <w:p w14:paraId="68666F35" w14:textId="14AE2028"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CC525F6" w14:textId="62D9FA0B"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724E22C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9A543D" w14:textId="27640C0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христианской морали, их значении в выстраивании отношений в семье, между людьми, в общении и деятельности;</w:t>
      </w:r>
    </w:p>
    <w:p w14:paraId="4D9E7782" w14:textId="3282FEC8" w:rsidR="003E27FD" w:rsidRPr="00486162" w:rsidRDefault="003E27FD" w:rsidP="003E27FD">
      <w:pPr>
        <w:pStyle w:val="21"/>
        <w:numPr>
          <w:ilvl w:val="0"/>
          <w:numId w:val="9"/>
        </w:numPr>
        <w:ind w:left="567" w:hanging="283"/>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раскрывать </w:t>
      </w:r>
      <w:r w:rsidR="007D6F43"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основное содержание нравственных категорий в </w:t>
      </w:r>
      <w:r w:rsidRPr="00486162">
        <w:rPr>
          <w:rFonts w:ascii="Times New Roman" w:hAnsi="Times New Roman" w:cs="Times New Roman"/>
          <w:color w:val="auto"/>
          <w:spacing w:val="-3"/>
          <w:sz w:val="24"/>
          <w:szCs w:val="24"/>
        </w:rPr>
        <w:t xml:space="preserve">православной культуре, традиции (любовь, вера, милосердие, </w:t>
      </w:r>
      <w:r w:rsidRPr="00486162">
        <w:rPr>
          <w:rFonts w:ascii="Times New Roman" w:hAnsi="Times New Roman" w:cs="Times New Roman"/>
          <w:color w:val="auto"/>
          <w:spacing w:val="-2"/>
          <w:sz w:val="24"/>
          <w:szCs w:val="24"/>
        </w:rPr>
        <w:t>прощение, покаяние, сострадание, ответственность, послуша</w:t>
      </w:r>
      <w:r w:rsidRPr="00486162">
        <w:rPr>
          <w:rFonts w:ascii="Times New Roman" w:hAnsi="Times New Roman" w:cs="Times New Roman"/>
          <w:color w:val="auto"/>
          <w:spacing w:val="-3"/>
          <w:sz w:val="24"/>
          <w:szCs w:val="24"/>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486162">
        <w:rPr>
          <w:rFonts w:ascii="Times New Roman" w:hAnsi="Times New Roman" w:cs="Times New Roman"/>
          <w:color w:val="auto"/>
          <w:sz w:val="24"/>
          <w:szCs w:val="24"/>
        </w:rPr>
        <w:t>анского нравственного идеала; объяснять «золотое правило нравственности» в православной христианской традиции;</w:t>
      </w:r>
    </w:p>
    <w:p w14:paraId="535B9DC7"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православной этики;</w:t>
      </w:r>
    </w:p>
    <w:p w14:paraId="7CC0B62D" w14:textId="2E64ABAD"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819E937" w14:textId="0B1BC2F2"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514A909" w14:textId="34AEE559"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64A5B81A"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4494A49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157C462D"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христианскую символику, объяснять своими словами её смысл (православный крест) и значение в православной культуре;</w:t>
      </w:r>
    </w:p>
    <w:p w14:paraId="5B9CDABA" w14:textId="2BB2825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художественной культуре в православной традиции, об иконописи; выделять и объяснять особенности икон в сравнении с картинами;</w:t>
      </w:r>
    </w:p>
    <w:p w14:paraId="2B7FFC1F" w14:textId="6947CACC"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7F7EFF9" w14:textId="5446518F"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2DBE24E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729BB9DD"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выражать своими словами понимание свободы мировоззрен</w:t>
      </w:r>
      <w:r w:rsidRPr="00486162">
        <w:rPr>
          <w:rFonts w:ascii="Times New Roman" w:hAnsi="Times New Roman" w:cs="Times New Roman"/>
          <w:color w:val="auto"/>
          <w:sz w:val="24"/>
          <w:szCs w:val="24"/>
        </w:rPr>
        <w:t xml:space="preserve">ческого выбора, отношения человека, людей в обществе к религии, свободы вероисповедания; понимание российского </w:t>
      </w:r>
      <w:r w:rsidRPr="00486162">
        <w:rPr>
          <w:rFonts w:ascii="Times New Roman" w:hAnsi="Times New Roman" w:cs="Times New Roman"/>
          <w:color w:val="auto"/>
          <w:spacing w:val="-1"/>
          <w:sz w:val="24"/>
          <w:szCs w:val="24"/>
        </w:rPr>
        <w:t xml:space="preserve">общества как многоэтничного и </w:t>
      </w:r>
      <w:proofErr w:type="spellStart"/>
      <w:r w:rsidRPr="00486162">
        <w:rPr>
          <w:rFonts w:ascii="Times New Roman" w:hAnsi="Times New Roman" w:cs="Times New Roman"/>
          <w:color w:val="auto"/>
          <w:spacing w:val="-1"/>
          <w:sz w:val="24"/>
          <w:szCs w:val="24"/>
        </w:rPr>
        <w:t>многорелигиозного</w:t>
      </w:r>
      <w:proofErr w:type="spellEnd"/>
      <w:r w:rsidRPr="00486162">
        <w:rPr>
          <w:rFonts w:ascii="Times New Roman" w:hAnsi="Times New Roman" w:cs="Times New Roman"/>
          <w:color w:val="auto"/>
          <w:spacing w:val="-1"/>
          <w:sz w:val="24"/>
          <w:szCs w:val="24"/>
        </w:rPr>
        <w:t xml:space="preserve"> (приво</w:t>
      </w:r>
      <w:r w:rsidRPr="00486162">
        <w:rPr>
          <w:rFonts w:ascii="Times New Roman" w:hAnsi="Times New Roman" w:cs="Times New Roman"/>
          <w:color w:val="auto"/>
          <w:sz w:val="24"/>
          <w:szCs w:val="24"/>
        </w:rPr>
        <w:t>дить примеры), понимание российского общенародного (об</w:t>
      </w:r>
      <w:r w:rsidRPr="00486162">
        <w:rPr>
          <w:rFonts w:ascii="Times New Roman" w:hAnsi="Times New Roman" w:cs="Times New Roman"/>
          <w:color w:val="auto"/>
          <w:spacing w:val="-1"/>
          <w:sz w:val="24"/>
          <w:szCs w:val="24"/>
        </w:rPr>
        <w:t>щенационального, гражданского) патриотизма, любви к Оте­честву, нашей общей Родине — России; приводить приме</w:t>
      </w:r>
      <w:r w:rsidRPr="00486162">
        <w:rPr>
          <w:rFonts w:ascii="Times New Roman" w:hAnsi="Times New Roman" w:cs="Times New Roman"/>
          <w:color w:val="auto"/>
          <w:sz w:val="24"/>
          <w:szCs w:val="24"/>
        </w:rPr>
        <w:t>ры сотрудничества последователей традиционных религий;</w:t>
      </w:r>
    </w:p>
    <w:p w14:paraId="5B3659B5" w14:textId="14841485"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r w:rsidR="00E7733A" w:rsidRPr="00486162">
        <w:rPr>
          <w:rFonts w:ascii="Times New Roman" w:hAnsi="Times New Roman" w:cs="Times New Roman"/>
          <w:color w:val="auto"/>
          <w:sz w:val="24"/>
          <w:szCs w:val="24"/>
        </w:rPr>
        <w:t>)</w:t>
      </w:r>
      <w:r w:rsidRPr="00486162">
        <w:rPr>
          <w:rFonts w:ascii="Times New Roman" w:hAnsi="Times New Roman" w:cs="Times New Roman"/>
          <w:color w:val="auto"/>
          <w:sz w:val="24"/>
          <w:szCs w:val="24"/>
        </w:rPr>
        <w:t>;</w:t>
      </w:r>
    </w:p>
    <w:p w14:paraId="4F1C497F" w14:textId="77777777" w:rsidR="003E27FD" w:rsidRPr="00486162" w:rsidRDefault="003E27FD" w:rsidP="003E27FD">
      <w:pPr>
        <w:pStyle w:val="21"/>
        <w:numPr>
          <w:ilvl w:val="0"/>
          <w:numId w:val="9"/>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B5439DC" w14:textId="77777777" w:rsidR="000C6010" w:rsidRPr="00486162" w:rsidRDefault="000C6010" w:rsidP="000C6010">
      <w:pPr>
        <w:pStyle w:val="3"/>
        <w:rPr>
          <w:color w:val="auto"/>
        </w:rPr>
      </w:pPr>
      <w:bookmarkStart w:id="23" w:name="_Toc139398161"/>
    </w:p>
    <w:p w14:paraId="0B3C77B0" w14:textId="569633F6" w:rsidR="003E27FD" w:rsidRPr="00486162" w:rsidRDefault="003E27FD" w:rsidP="000C6010">
      <w:pPr>
        <w:pStyle w:val="3"/>
        <w:rPr>
          <w:color w:val="auto"/>
        </w:rPr>
      </w:pPr>
      <w:bookmarkStart w:id="24" w:name="_Toc141387019"/>
      <w:r w:rsidRPr="00486162">
        <w:rPr>
          <w:color w:val="auto"/>
        </w:rPr>
        <w:t>Модуль «Основы исламской культуры»</w:t>
      </w:r>
      <w:bookmarkEnd w:id="23"/>
      <w:bookmarkEnd w:id="24"/>
    </w:p>
    <w:p w14:paraId="29C859A7"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14:paraId="062436C9" w14:textId="76D48E21"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6566BB3" w14:textId="5F1A3D3E"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2C6E9216"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8E72A97" w14:textId="17F7FD93"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4759991A"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535367C4"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исламской этики;</w:t>
      </w:r>
    </w:p>
    <w:p w14:paraId="41C0A491" w14:textId="03FF134A"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исламской культуре, единобожии, вере и её основах;</w:t>
      </w:r>
    </w:p>
    <w:p w14:paraId="16762AC4" w14:textId="3DC8393C"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E7733A"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 xml:space="preserve">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486162">
        <w:rPr>
          <w:rFonts w:ascii="Times New Roman" w:hAnsi="Times New Roman" w:cs="Times New Roman"/>
          <w:color w:val="auto"/>
          <w:sz w:val="24"/>
          <w:szCs w:val="24"/>
        </w:rPr>
        <w:t>дуа</w:t>
      </w:r>
      <w:proofErr w:type="spellEnd"/>
      <w:r w:rsidRPr="00486162">
        <w:rPr>
          <w:rFonts w:ascii="Times New Roman" w:hAnsi="Times New Roman" w:cs="Times New Roman"/>
          <w:color w:val="auto"/>
          <w:sz w:val="24"/>
          <w:szCs w:val="24"/>
        </w:rPr>
        <w:t>, зикр);</w:t>
      </w:r>
    </w:p>
    <w:p w14:paraId="4E535DBF" w14:textId="1CF626DE"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мечети (</w:t>
      </w:r>
      <w:proofErr w:type="spellStart"/>
      <w:r w:rsidRPr="00486162">
        <w:rPr>
          <w:rFonts w:ascii="Times New Roman" w:hAnsi="Times New Roman" w:cs="Times New Roman"/>
          <w:color w:val="auto"/>
          <w:sz w:val="24"/>
          <w:szCs w:val="24"/>
        </w:rPr>
        <w:t>минбар</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михраб</w:t>
      </w:r>
      <w:proofErr w:type="spellEnd"/>
      <w:r w:rsidRPr="00486162">
        <w:rPr>
          <w:rFonts w:ascii="Times New Roman" w:hAnsi="Times New Roman" w:cs="Times New Roman"/>
          <w:color w:val="auto"/>
          <w:sz w:val="24"/>
          <w:szCs w:val="24"/>
        </w:rPr>
        <w:t>), нормах поведения в мечети, общения с верующими и служителями ислама;</w:t>
      </w:r>
    </w:p>
    <w:p w14:paraId="6F40393B" w14:textId="304F0628"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 xml:space="preserve">о праздниках в исламе (Ураза-байрам, Курбан-байрам, </w:t>
      </w:r>
      <w:proofErr w:type="spellStart"/>
      <w:r w:rsidRPr="00486162">
        <w:rPr>
          <w:rFonts w:ascii="Times New Roman" w:hAnsi="Times New Roman" w:cs="Times New Roman"/>
          <w:color w:val="auto"/>
          <w:sz w:val="24"/>
          <w:szCs w:val="24"/>
        </w:rPr>
        <w:t>Маулид</w:t>
      </w:r>
      <w:proofErr w:type="spellEnd"/>
      <w:r w:rsidRPr="00486162">
        <w:rPr>
          <w:rFonts w:ascii="Times New Roman" w:hAnsi="Times New Roman" w:cs="Times New Roman"/>
          <w:color w:val="auto"/>
          <w:sz w:val="24"/>
          <w:szCs w:val="24"/>
        </w:rPr>
        <w:t>);</w:t>
      </w:r>
    </w:p>
    <w:p w14:paraId="0DE08C44" w14:textId="0CC5844D" w:rsidR="003E27FD" w:rsidRPr="00486162" w:rsidRDefault="003E27FD" w:rsidP="003E27FD">
      <w:pPr>
        <w:pStyle w:val="21"/>
        <w:numPr>
          <w:ilvl w:val="0"/>
          <w:numId w:val="10"/>
        </w:numPr>
        <w:ind w:left="567" w:hanging="283"/>
        <w:rPr>
          <w:rFonts w:ascii="Times New Roman" w:hAnsi="Times New Roman" w:cs="Times New Roman"/>
          <w:color w:val="auto"/>
          <w:spacing w:val="-1"/>
          <w:sz w:val="24"/>
          <w:szCs w:val="24"/>
        </w:rPr>
      </w:pPr>
      <w:r w:rsidRPr="00486162">
        <w:rPr>
          <w:rFonts w:ascii="Times New Roman" w:hAnsi="Times New Roman" w:cs="Times New Roman"/>
          <w:color w:val="auto"/>
          <w:sz w:val="24"/>
          <w:szCs w:val="24"/>
        </w:rPr>
        <w:lastRenderedPageBreak/>
        <w:t>раскрывать</w:t>
      </w:r>
      <w:r w:rsidR="007D6F43"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 xml:space="preserve">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486162">
        <w:rPr>
          <w:rFonts w:ascii="Times New Roman" w:hAnsi="Times New Roman" w:cs="Times New Roman"/>
          <w:color w:val="auto"/>
          <w:spacing w:val="-1"/>
          <w:sz w:val="24"/>
          <w:szCs w:val="24"/>
        </w:rPr>
        <w:t>старшим по возрасту, предкам; норм отношений с дальними родственниками, соседями; исламских семейных ценностей;</w:t>
      </w:r>
    </w:p>
    <w:p w14:paraId="7A71BBAE"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исламскую символику, объяснять своими словами её смысл и охарактеризовать назначение исламского орнамента;</w:t>
      </w:r>
    </w:p>
    <w:p w14:paraId="7839FE24" w14:textId="3011879C"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63D795B3" w14:textId="56E1BF64"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r w:rsidR="00E7733A"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w:t>
      </w:r>
    </w:p>
    <w:p w14:paraId="6096E026" w14:textId="47DBF514"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w:t>
      </w:r>
      <w:r w:rsidR="00E7733A"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E7733A"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1721EFC5"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BF80381" w14:textId="26812CD0"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выражать своими словами понимание свободы мировоззрен</w:t>
      </w:r>
      <w:r w:rsidRPr="00486162">
        <w:rPr>
          <w:rFonts w:ascii="Times New Roman" w:hAnsi="Times New Roman" w:cs="Times New Roman"/>
          <w:color w:val="auto"/>
          <w:sz w:val="24"/>
          <w:szCs w:val="24"/>
        </w:rPr>
        <w:t xml:space="preserve">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86162">
        <w:rPr>
          <w:rFonts w:ascii="Times New Roman" w:hAnsi="Times New Roman" w:cs="Times New Roman"/>
          <w:color w:val="auto"/>
          <w:sz w:val="24"/>
          <w:szCs w:val="24"/>
        </w:rPr>
        <w:t>многорелигиозного</w:t>
      </w:r>
      <w:proofErr w:type="spellEnd"/>
      <w:r w:rsidRPr="00486162">
        <w:rPr>
          <w:rFonts w:ascii="Times New Roman" w:hAnsi="Times New Roman" w:cs="Times New Roman"/>
          <w:color w:val="auto"/>
          <w:sz w:val="24"/>
          <w:szCs w:val="24"/>
        </w:rPr>
        <w:t xml:space="preserve"> (приво</w:t>
      </w:r>
      <w:r w:rsidRPr="00486162">
        <w:rPr>
          <w:rFonts w:ascii="Times New Roman" w:hAnsi="Times New Roman" w:cs="Times New Roman"/>
          <w:color w:val="auto"/>
          <w:spacing w:val="-1"/>
          <w:sz w:val="24"/>
          <w:szCs w:val="24"/>
        </w:rPr>
        <w:t>дить примеры), понимание российского общенародного (общенационального, гражданского) патриотизма, любви к Оте</w:t>
      </w:r>
      <w:r w:rsidRPr="00486162">
        <w:rPr>
          <w:rFonts w:ascii="Times New Roman" w:hAnsi="Times New Roman" w:cs="Times New Roman"/>
          <w:color w:val="auto"/>
          <w:sz w:val="24"/>
          <w:szCs w:val="24"/>
        </w:rPr>
        <w:t>честву, нашей общей Родине — России; приводить примеры сотрудничества последователей традиционных религий;</w:t>
      </w:r>
    </w:p>
    <w:p w14:paraId="44AB2269" w14:textId="58475769"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p>
    <w:p w14:paraId="7453F8F9" w14:textId="77777777" w:rsidR="003E27FD" w:rsidRPr="00486162" w:rsidRDefault="003E27FD" w:rsidP="003E27FD">
      <w:pPr>
        <w:pStyle w:val="21"/>
        <w:numPr>
          <w:ilvl w:val="0"/>
          <w:numId w:val="10"/>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57570C4B" w14:textId="77777777" w:rsidR="000C6010" w:rsidRPr="00486162" w:rsidRDefault="000C6010" w:rsidP="000C6010">
      <w:pPr>
        <w:pStyle w:val="3"/>
        <w:rPr>
          <w:color w:val="auto"/>
        </w:rPr>
      </w:pPr>
      <w:bookmarkStart w:id="25" w:name="_Toc139398162"/>
    </w:p>
    <w:p w14:paraId="548358B3" w14:textId="55C73C09" w:rsidR="003E27FD" w:rsidRPr="00486162" w:rsidRDefault="003E27FD" w:rsidP="000C6010">
      <w:pPr>
        <w:pStyle w:val="3"/>
        <w:rPr>
          <w:color w:val="auto"/>
        </w:rPr>
      </w:pPr>
      <w:bookmarkStart w:id="26" w:name="_Toc141387020"/>
      <w:r w:rsidRPr="00486162">
        <w:rPr>
          <w:color w:val="auto"/>
        </w:rPr>
        <w:t>Модуль «Основы буддийской культуры»</w:t>
      </w:r>
      <w:bookmarkEnd w:id="25"/>
      <w:bookmarkEnd w:id="26"/>
    </w:p>
    <w:p w14:paraId="4DEEA8C3"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14:paraId="57CD2398" w14:textId="2835C74D"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w:t>
      </w:r>
      <w:r w:rsidR="00047206" w:rsidRPr="00486162">
        <w:rPr>
          <w:rFonts w:ascii="Times New Roman" w:hAnsi="Times New Roman" w:cs="Times New Roman"/>
          <w:color w:val="auto"/>
          <w:sz w:val="24"/>
          <w:szCs w:val="24"/>
        </w:rPr>
        <w:t xml:space="preserve"> с учетом специфики проявления речевого дефекта п</w:t>
      </w:r>
      <w:r w:rsidRPr="00486162">
        <w:rPr>
          <w:rFonts w:ascii="Times New Roman" w:hAnsi="Times New Roman" w:cs="Times New Roman"/>
          <w:color w:val="auto"/>
          <w:sz w:val="24"/>
          <w:szCs w:val="24"/>
        </w:rPr>
        <w:t>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3DB677D" w14:textId="1C90778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047206"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самосовершенствования и роли в этом личных усилий человека, приводить примеры;</w:t>
      </w:r>
    </w:p>
    <w:p w14:paraId="431E2E7B"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7E9F920" w14:textId="5E6393CB"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7D6F43"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буддийской религиозной морали, их значении в выстраивании</w:t>
      </w:r>
      <w:r w:rsidRPr="00486162">
        <w:rPr>
          <w:rFonts w:ascii="Times New Roman" w:hAnsi="Times New Roman" w:cs="Times New Roman"/>
          <w:color w:val="auto"/>
          <w:sz w:val="24"/>
          <w:szCs w:val="24"/>
        </w:rPr>
        <w:br/>
        <w:t>отношений в семье, между людьми, в общении и деятельности;</w:t>
      </w:r>
    </w:p>
    <w:p w14:paraId="660735A9" w14:textId="033D5D08"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86162">
        <w:rPr>
          <w:rFonts w:ascii="Times New Roman" w:hAnsi="Times New Roman" w:cs="Times New Roman"/>
          <w:color w:val="auto"/>
          <w:sz w:val="24"/>
          <w:szCs w:val="24"/>
        </w:rPr>
        <w:t>неблагие</w:t>
      </w:r>
      <w:proofErr w:type="spellEnd"/>
      <w:r w:rsidRPr="00486162">
        <w:rPr>
          <w:rFonts w:ascii="Times New Roman" w:hAnsi="Times New Roman" w:cs="Times New Roman"/>
          <w:color w:val="auto"/>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3DA28A1B"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буддийской этики;</w:t>
      </w:r>
    </w:p>
    <w:p w14:paraId="1F99155D" w14:textId="7814FF3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w:t>
      </w:r>
      <w:r w:rsidRPr="00486162">
        <w:rPr>
          <w:rFonts w:ascii="Times New Roman" w:hAnsi="Times New Roman" w:cs="Times New Roman"/>
          <w:color w:val="auto"/>
          <w:sz w:val="24"/>
          <w:szCs w:val="24"/>
        </w:rPr>
        <w:lastRenderedPageBreak/>
        <w:t>любой формы жизни как связанной с ценностью человеческой жизни и бытия;</w:t>
      </w:r>
    </w:p>
    <w:p w14:paraId="4ED5454F"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буддийских писаниях, ламах, службах; смысле принятия, восьмеричном пути и карме;</w:t>
      </w:r>
    </w:p>
    <w:p w14:paraId="66D0CE33"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буддийского храма, нормах поведения в храме, общения с мирскими последователями и ламами;</w:t>
      </w:r>
    </w:p>
    <w:p w14:paraId="738366F2" w14:textId="03F95E34"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w:t>
      </w:r>
      <w:r w:rsidR="007D6F43" w:rsidRPr="00486162">
        <w:rPr>
          <w:rFonts w:ascii="Times New Roman" w:hAnsi="Times New Roman" w:cs="Times New Roman"/>
          <w:color w:val="auto"/>
          <w:sz w:val="24"/>
          <w:szCs w:val="24"/>
        </w:rPr>
        <w:t xml:space="preserve"> с учетом специфики проявления речевого дефекта</w:t>
      </w:r>
      <w:r w:rsidRPr="00486162">
        <w:rPr>
          <w:rFonts w:ascii="Times New Roman" w:hAnsi="Times New Roman" w:cs="Times New Roman"/>
          <w:color w:val="auto"/>
          <w:sz w:val="24"/>
          <w:szCs w:val="24"/>
        </w:rPr>
        <w:t xml:space="preserve"> о праздниках в буддизме, аскезе;</w:t>
      </w:r>
    </w:p>
    <w:p w14:paraId="13114BC0" w14:textId="77777777" w:rsidR="003E27FD" w:rsidRPr="00486162" w:rsidRDefault="003E27FD" w:rsidP="003E27FD">
      <w:pPr>
        <w:pStyle w:val="21"/>
        <w:numPr>
          <w:ilvl w:val="0"/>
          <w:numId w:val="11"/>
        </w:numPr>
        <w:ind w:left="567" w:hanging="283"/>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раскрывать основное содержание норм отношений в буддий</w:t>
      </w:r>
      <w:r w:rsidRPr="00486162">
        <w:rPr>
          <w:rFonts w:ascii="Times New Roman" w:hAnsi="Times New Roman" w:cs="Times New Roman"/>
          <w:color w:val="auto"/>
          <w:sz w:val="24"/>
          <w:szCs w:val="24"/>
        </w:rPr>
        <w:t>ской семье, обязанностей и ответственности членов семьи, отношении детей к отцу, матери, братьям и сёстрам, стар</w:t>
      </w:r>
      <w:r w:rsidRPr="00486162">
        <w:rPr>
          <w:rFonts w:ascii="Times New Roman" w:hAnsi="Times New Roman" w:cs="Times New Roman"/>
          <w:color w:val="auto"/>
          <w:spacing w:val="-1"/>
          <w:sz w:val="24"/>
          <w:szCs w:val="24"/>
        </w:rPr>
        <w:t>шим по возрасту, предкам; буддийских семейных ценностей;</w:t>
      </w:r>
    </w:p>
    <w:p w14:paraId="1993C5B7"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буддийскую символику, объяснять своими словами её смысл и значение в буддийской культуре;</w:t>
      </w:r>
    </w:p>
    <w:p w14:paraId="5514C376" w14:textId="70F2E3B9"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художественной культуре в буддийской традиции;</w:t>
      </w:r>
    </w:p>
    <w:p w14:paraId="189B78BC" w14:textId="2B8D3C24"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1F73893C" w14:textId="2AFCB9DB"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w:t>
      </w:r>
      <w:r w:rsidR="00D512AC"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D512AC"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D512AC"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2E647A78"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5FBB25DC" w14:textId="52230FD6"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D512AC"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 xml:space="preserve">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86162">
        <w:rPr>
          <w:rFonts w:ascii="Times New Roman" w:hAnsi="Times New Roman" w:cs="Times New Roman"/>
          <w:color w:val="auto"/>
          <w:sz w:val="24"/>
          <w:szCs w:val="24"/>
        </w:rPr>
        <w:t>многорелигиозного</w:t>
      </w:r>
      <w:proofErr w:type="spellEnd"/>
      <w:r w:rsidRPr="00486162">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9A841B7" w14:textId="0316FC82"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p>
    <w:p w14:paraId="36EDC653" w14:textId="77777777" w:rsidR="003E27FD" w:rsidRPr="00486162" w:rsidRDefault="003E27FD" w:rsidP="003E27FD">
      <w:pPr>
        <w:pStyle w:val="21"/>
        <w:numPr>
          <w:ilvl w:val="0"/>
          <w:numId w:val="11"/>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5FF48D65" w14:textId="77777777" w:rsidR="000C6010" w:rsidRPr="00486162" w:rsidRDefault="000C6010" w:rsidP="000C6010">
      <w:pPr>
        <w:pStyle w:val="3"/>
        <w:rPr>
          <w:color w:val="auto"/>
        </w:rPr>
      </w:pPr>
      <w:bookmarkStart w:id="27" w:name="_Toc139398163"/>
    </w:p>
    <w:p w14:paraId="5ADE2482" w14:textId="56B45A2E" w:rsidR="003E27FD" w:rsidRPr="00486162" w:rsidRDefault="003E27FD" w:rsidP="000C6010">
      <w:pPr>
        <w:pStyle w:val="3"/>
        <w:rPr>
          <w:color w:val="auto"/>
        </w:rPr>
      </w:pPr>
      <w:bookmarkStart w:id="28" w:name="_Toc141387021"/>
      <w:r w:rsidRPr="00486162">
        <w:rPr>
          <w:color w:val="auto"/>
        </w:rPr>
        <w:t>Модуль «Основы иудейской культуры»</w:t>
      </w:r>
      <w:bookmarkEnd w:id="27"/>
      <w:bookmarkEnd w:id="28"/>
    </w:p>
    <w:p w14:paraId="172B7E93"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14:paraId="7AA37DBA" w14:textId="123A50AD"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7A6F96"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D1B4ED7" w14:textId="73176941"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7A6F96"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совершенствования и роли в этом личных усилий человека, приводить примеры;</w:t>
      </w:r>
    </w:p>
    <w:p w14:paraId="4BAC7B20"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2FC5F8E" w14:textId="11396BD8"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иудейской морали, их значении в выстраивании отношений в семье, между людьми, в общении и деятельности;</w:t>
      </w:r>
    </w:p>
    <w:p w14:paraId="16EA97C4" w14:textId="3DDB43F0"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0CCF120" w14:textId="28E46CC6"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осмысления и нравственной оценки поступков, поведения (своих и других </w:t>
      </w:r>
      <w:r w:rsidRPr="00486162">
        <w:rPr>
          <w:rFonts w:ascii="Times New Roman" w:hAnsi="Times New Roman" w:cs="Times New Roman"/>
          <w:color w:val="auto"/>
          <w:sz w:val="24"/>
          <w:szCs w:val="24"/>
        </w:rPr>
        <w:lastRenderedPageBreak/>
        <w:t>людей) с позиций</w:t>
      </w:r>
      <w:r w:rsidR="000C6010" w:rsidRPr="00486162">
        <w:rPr>
          <w:rFonts w:ascii="Times New Roman" w:hAnsi="Times New Roman" w:cs="Times New Roman"/>
          <w:color w:val="auto"/>
          <w:sz w:val="24"/>
          <w:szCs w:val="24"/>
        </w:rPr>
        <w:t xml:space="preserve"> иудейской </w:t>
      </w:r>
      <w:proofErr w:type="spellStart"/>
      <w:r w:rsidR="000C6010" w:rsidRPr="00486162">
        <w:rPr>
          <w:rFonts w:ascii="Times New Roman" w:hAnsi="Times New Roman" w:cs="Times New Roman"/>
          <w:color w:val="auto"/>
          <w:sz w:val="24"/>
          <w:szCs w:val="24"/>
        </w:rPr>
        <w:t>этики</w:t>
      </w:r>
      <w:r w:rsidRPr="00486162">
        <w:rPr>
          <w:rFonts w:ascii="Times New Roman" w:hAnsi="Times New Roman" w:cs="Times New Roman"/>
          <w:color w:val="auto"/>
          <w:sz w:val="24"/>
          <w:szCs w:val="24"/>
        </w:rPr>
        <w:t>иудейской</w:t>
      </w:r>
      <w:proofErr w:type="spellEnd"/>
      <w:r w:rsidRPr="00486162">
        <w:rPr>
          <w:rFonts w:ascii="Times New Roman" w:hAnsi="Times New Roman" w:cs="Times New Roman"/>
          <w:color w:val="auto"/>
          <w:sz w:val="24"/>
          <w:szCs w:val="24"/>
        </w:rPr>
        <w:t xml:space="preserve"> этики;</w:t>
      </w:r>
    </w:p>
    <w:p w14:paraId="114B37F0" w14:textId="68EE4F9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0A0AB2"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иудаизме, учение о единобожии, об основных принципах иудаизма;</w:t>
      </w:r>
    </w:p>
    <w:p w14:paraId="0DADA777" w14:textId="034CEA8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 священных текстах иудаизма — Торе и </w:t>
      </w:r>
      <w:proofErr w:type="spellStart"/>
      <w:r w:rsidRPr="00486162">
        <w:rPr>
          <w:rFonts w:ascii="Times New Roman" w:hAnsi="Times New Roman" w:cs="Times New Roman"/>
          <w:color w:val="auto"/>
          <w:sz w:val="24"/>
          <w:szCs w:val="24"/>
        </w:rPr>
        <w:t>Танахе</w:t>
      </w:r>
      <w:proofErr w:type="spellEnd"/>
      <w:r w:rsidRPr="00486162">
        <w:rPr>
          <w:rFonts w:ascii="Times New Roman" w:hAnsi="Times New Roman" w:cs="Times New Roman"/>
          <w:color w:val="auto"/>
          <w:sz w:val="24"/>
          <w:szCs w:val="24"/>
        </w:rPr>
        <w:t>, о Талмуде, произведениях выдающихся деятелей иудаизма, богослужениях, молитвах;</w:t>
      </w:r>
    </w:p>
    <w:p w14:paraId="59FE3953"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синагоги, о раввинах, нормах поведения в синагоге, общения с мирянами и раввинами;</w:t>
      </w:r>
    </w:p>
    <w:p w14:paraId="08EA0EBB" w14:textId="10CCA944"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об иудейских праздниках (не менее четырёх, включая Рош-а-</w:t>
      </w:r>
      <w:proofErr w:type="spellStart"/>
      <w:r w:rsidRPr="00486162">
        <w:rPr>
          <w:rFonts w:ascii="Times New Roman" w:hAnsi="Times New Roman" w:cs="Times New Roman"/>
          <w:color w:val="auto"/>
          <w:sz w:val="24"/>
          <w:szCs w:val="24"/>
        </w:rPr>
        <w:t>Шана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Йом-Киппур</w:t>
      </w:r>
      <w:proofErr w:type="spellEnd"/>
      <w:r w:rsidRPr="00486162">
        <w:rPr>
          <w:rFonts w:ascii="Times New Roman" w:hAnsi="Times New Roman" w:cs="Times New Roman"/>
          <w:color w:val="auto"/>
          <w:sz w:val="24"/>
          <w:szCs w:val="24"/>
        </w:rPr>
        <w:t>, Суккот, Песах), постах, назначении поста;</w:t>
      </w:r>
    </w:p>
    <w:p w14:paraId="1643CCCA"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42142558"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распознавать иудейскую символику, объяснять своими слова</w:t>
      </w:r>
      <w:r w:rsidRPr="00486162">
        <w:rPr>
          <w:rFonts w:ascii="Times New Roman" w:hAnsi="Times New Roman" w:cs="Times New Roman"/>
          <w:color w:val="auto"/>
          <w:sz w:val="24"/>
          <w:szCs w:val="24"/>
        </w:rPr>
        <w:t>ми её смысл (</w:t>
      </w:r>
      <w:proofErr w:type="spellStart"/>
      <w:r w:rsidRPr="00486162">
        <w:rPr>
          <w:rFonts w:ascii="Times New Roman" w:hAnsi="Times New Roman" w:cs="Times New Roman"/>
          <w:color w:val="auto"/>
          <w:sz w:val="24"/>
          <w:szCs w:val="24"/>
        </w:rPr>
        <w:t>магендовид</w:t>
      </w:r>
      <w:proofErr w:type="spellEnd"/>
      <w:r w:rsidRPr="00486162">
        <w:rPr>
          <w:rFonts w:ascii="Times New Roman" w:hAnsi="Times New Roman" w:cs="Times New Roman"/>
          <w:color w:val="auto"/>
          <w:sz w:val="24"/>
          <w:szCs w:val="24"/>
        </w:rPr>
        <w:t>) и значение в еврейской культуре;</w:t>
      </w:r>
    </w:p>
    <w:p w14:paraId="19E97125" w14:textId="0885A393"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BA6598E" w14:textId="2D9529A2"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27C67082" w14:textId="0374039D"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r w:rsidR="000A0AB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оформлени</w:t>
      </w:r>
      <w:r w:rsidR="000A0AB2"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и представлени</w:t>
      </w:r>
      <w:r w:rsidR="000A0AB2"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02D6EF7E"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AAE5419" w14:textId="577BF8E7" w:rsidR="003E27FD" w:rsidRPr="00486162" w:rsidRDefault="003E27FD" w:rsidP="003E27FD">
      <w:pPr>
        <w:pStyle w:val="21"/>
        <w:numPr>
          <w:ilvl w:val="0"/>
          <w:numId w:val="12"/>
        </w:numPr>
        <w:ind w:left="567" w:hanging="283"/>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выражать своими словами </w:t>
      </w:r>
      <w:r w:rsidR="000A0AB2" w:rsidRPr="00486162">
        <w:rPr>
          <w:rFonts w:ascii="Times New Roman" w:hAnsi="Times New Roman" w:cs="Times New Roman"/>
          <w:color w:val="auto"/>
          <w:sz w:val="24"/>
          <w:szCs w:val="24"/>
        </w:rPr>
        <w:t>с учетом специфики проявления речевого дефекта</w:t>
      </w:r>
      <w:r w:rsidR="000A0AB2" w:rsidRPr="00486162">
        <w:rPr>
          <w:rFonts w:ascii="Times New Roman" w:hAnsi="Times New Roman" w:cs="Times New Roman"/>
          <w:color w:val="auto"/>
          <w:spacing w:val="-1"/>
          <w:sz w:val="24"/>
          <w:szCs w:val="24"/>
        </w:rPr>
        <w:t xml:space="preserve"> </w:t>
      </w:r>
      <w:r w:rsidRPr="00486162">
        <w:rPr>
          <w:rFonts w:ascii="Times New Roman" w:hAnsi="Times New Roman" w:cs="Times New Roman"/>
          <w:color w:val="auto"/>
          <w:spacing w:val="-1"/>
          <w:sz w:val="24"/>
          <w:szCs w:val="24"/>
        </w:rPr>
        <w:t>понимание свободы мировоззрен</w:t>
      </w:r>
      <w:r w:rsidRPr="00486162">
        <w:rPr>
          <w:rFonts w:ascii="Times New Roman" w:hAnsi="Times New Roman" w:cs="Times New Roman"/>
          <w:color w:val="auto"/>
          <w:sz w:val="24"/>
          <w:szCs w:val="24"/>
        </w:rPr>
        <w:t xml:space="preserve">ческого выбора, отношения человека, людей в обществе к </w:t>
      </w:r>
      <w:r w:rsidRPr="00486162">
        <w:rPr>
          <w:rFonts w:ascii="Times New Roman" w:hAnsi="Times New Roman" w:cs="Times New Roman"/>
          <w:color w:val="auto"/>
          <w:spacing w:val="-1"/>
          <w:sz w:val="24"/>
          <w:szCs w:val="24"/>
        </w:rPr>
        <w:t xml:space="preserve">религии, свободы вероисповедания; понимание российского </w:t>
      </w:r>
      <w:r w:rsidRPr="00486162">
        <w:rPr>
          <w:rFonts w:ascii="Times New Roman" w:hAnsi="Times New Roman" w:cs="Times New Roman"/>
          <w:color w:val="auto"/>
          <w:sz w:val="24"/>
          <w:szCs w:val="24"/>
        </w:rPr>
        <w:t xml:space="preserve">общества как многоэтничного и </w:t>
      </w:r>
      <w:proofErr w:type="spellStart"/>
      <w:r w:rsidRPr="00486162">
        <w:rPr>
          <w:rFonts w:ascii="Times New Roman" w:hAnsi="Times New Roman" w:cs="Times New Roman"/>
          <w:color w:val="auto"/>
          <w:sz w:val="24"/>
          <w:szCs w:val="24"/>
        </w:rPr>
        <w:t>многорелигиозного</w:t>
      </w:r>
      <w:proofErr w:type="spellEnd"/>
      <w:r w:rsidRPr="00486162">
        <w:rPr>
          <w:rFonts w:ascii="Times New Roman" w:hAnsi="Times New Roman" w:cs="Times New Roman"/>
          <w:color w:val="auto"/>
          <w:sz w:val="24"/>
          <w:szCs w:val="24"/>
        </w:rPr>
        <w:t xml:space="preserve"> (приво</w:t>
      </w:r>
      <w:r w:rsidRPr="00486162">
        <w:rPr>
          <w:rFonts w:ascii="Times New Roman" w:hAnsi="Times New Roman" w:cs="Times New Roman"/>
          <w:color w:val="auto"/>
          <w:spacing w:val="-1"/>
          <w:sz w:val="24"/>
          <w:szCs w:val="24"/>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CDCF3B6" w14:textId="2BA1E45E"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(не менее трёх, кроме изучаемой);</w:t>
      </w:r>
    </w:p>
    <w:p w14:paraId="237E7988" w14:textId="77777777" w:rsidR="003E27FD" w:rsidRPr="00486162" w:rsidRDefault="003E27FD" w:rsidP="003E27FD">
      <w:pPr>
        <w:pStyle w:val="21"/>
        <w:numPr>
          <w:ilvl w:val="0"/>
          <w:numId w:val="12"/>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4B292A7E" w14:textId="77777777" w:rsidR="000C6010" w:rsidRPr="00486162" w:rsidRDefault="000C6010" w:rsidP="000C6010">
      <w:pPr>
        <w:pStyle w:val="3"/>
        <w:rPr>
          <w:color w:val="auto"/>
        </w:rPr>
      </w:pPr>
      <w:bookmarkStart w:id="29" w:name="_Toc139398164"/>
    </w:p>
    <w:p w14:paraId="46091A97" w14:textId="6B19784E" w:rsidR="003E27FD" w:rsidRPr="00486162" w:rsidRDefault="003E27FD" w:rsidP="000C6010">
      <w:pPr>
        <w:pStyle w:val="3"/>
        <w:rPr>
          <w:color w:val="auto"/>
        </w:rPr>
      </w:pPr>
      <w:bookmarkStart w:id="30" w:name="_Toc141387022"/>
      <w:r w:rsidRPr="00486162">
        <w:rPr>
          <w:color w:val="auto"/>
        </w:rPr>
        <w:t>Модуль «Основы религиозных культур народов России»</w:t>
      </w:r>
      <w:bookmarkEnd w:id="29"/>
      <w:bookmarkEnd w:id="30"/>
    </w:p>
    <w:p w14:paraId="664DF7EF"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82D66F0" w14:textId="3EB8C482"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своими</w:t>
      </w:r>
      <w:r w:rsidR="00C325D5"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0D2DA3B" w14:textId="7C209E9A"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самосовершенствования и роли в этом личных усилий человека, приводить примеры;</w:t>
      </w:r>
    </w:p>
    <w:p w14:paraId="140AE97F"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AC5B5F" w14:textId="79B72424"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с учетом специфики проявления речевого дефекта </w:t>
      </w:r>
      <w:r w:rsidRPr="00486162">
        <w:rPr>
          <w:rFonts w:ascii="Times New Roman" w:hAnsi="Times New Roman" w:cs="Times New Roman"/>
          <w:color w:val="auto"/>
          <w:sz w:val="24"/>
          <w:szCs w:val="24"/>
        </w:rPr>
        <w:t>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4C3A01C2" w14:textId="089B5880"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основное содержание нравственных </w:t>
      </w:r>
      <w:r w:rsidRPr="00486162">
        <w:rPr>
          <w:rFonts w:ascii="Times New Roman" w:hAnsi="Times New Roman" w:cs="Times New Roman"/>
          <w:color w:val="auto"/>
          <w:sz w:val="24"/>
          <w:szCs w:val="24"/>
        </w:rPr>
        <w:lastRenderedPageBreak/>
        <w:t>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8625CCC"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нравственные формы поведения с нравственными нормами, заповедями в традиционных религиях народов России;</w:t>
      </w:r>
    </w:p>
    <w:p w14:paraId="208EEF7A" w14:textId="1925D425"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 мировоззрении (картине мира) в вероучении православия, ислама, буддизма, иудаизма; об основателях религий;</w:t>
      </w:r>
    </w:p>
    <w:p w14:paraId="2685EE58" w14:textId="33C6083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 священных писаниях традиционных религий народов России (Библия, Коран,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7B156355" w14:textId="33FCE962"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E90AB03" w14:textId="3CFCAF81"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0EFD8B1A"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2FCE2569" w14:textId="7777777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127DF321" w14:textId="2BAEBCEE"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 xml:space="preserve">о художественной культуре традиционных религий народов России (православные иконы, исламская каллиграфия, буддийская </w:t>
      </w:r>
      <w:proofErr w:type="spellStart"/>
      <w:r w:rsidRPr="00486162">
        <w:rPr>
          <w:rFonts w:ascii="Times New Roman" w:hAnsi="Times New Roman" w:cs="Times New Roman"/>
          <w:color w:val="auto"/>
          <w:sz w:val="24"/>
          <w:szCs w:val="24"/>
        </w:rPr>
        <w:t>танкопись</w:t>
      </w:r>
      <w:proofErr w:type="spellEnd"/>
      <w:r w:rsidRPr="00486162">
        <w:rPr>
          <w:rFonts w:ascii="Times New Roman" w:hAnsi="Times New Roman" w:cs="Times New Roman"/>
          <w:color w:val="auto"/>
          <w:sz w:val="24"/>
          <w:szCs w:val="24"/>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4E5057E" w14:textId="23AB1E39"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излагать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11077B5" w14:textId="7B4A1C67"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w:t>
      </w:r>
      <w:r w:rsidR="00C325D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оформлен</w:t>
      </w:r>
      <w:r w:rsidR="00C325D5" w:rsidRPr="00486162">
        <w:rPr>
          <w:rFonts w:ascii="Times New Roman" w:hAnsi="Times New Roman" w:cs="Times New Roman"/>
          <w:color w:val="auto"/>
          <w:sz w:val="24"/>
          <w:szCs w:val="24"/>
        </w:rPr>
        <w:t>ие</w:t>
      </w:r>
      <w:r w:rsidRPr="00486162">
        <w:rPr>
          <w:rFonts w:ascii="Times New Roman" w:hAnsi="Times New Roman" w:cs="Times New Roman"/>
          <w:color w:val="auto"/>
          <w:sz w:val="24"/>
          <w:szCs w:val="24"/>
        </w:rPr>
        <w:t xml:space="preserve"> и представлени</w:t>
      </w:r>
      <w:r w:rsidR="00C325D5" w:rsidRPr="00486162">
        <w:rPr>
          <w:rFonts w:ascii="Times New Roman" w:hAnsi="Times New Roman" w:cs="Times New Roman"/>
          <w:color w:val="auto"/>
          <w:sz w:val="24"/>
          <w:szCs w:val="24"/>
        </w:rPr>
        <w:t>е</w:t>
      </w:r>
      <w:r w:rsidRPr="00486162">
        <w:rPr>
          <w:rFonts w:ascii="Times New Roman" w:hAnsi="Times New Roman" w:cs="Times New Roman"/>
          <w:color w:val="auto"/>
          <w:sz w:val="24"/>
          <w:szCs w:val="24"/>
        </w:rPr>
        <w:t xml:space="preserve"> её результатов;</w:t>
      </w:r>
    </w:p>
    <w:p w14:paraId="4FCD38CA" w14:textId="3872677D"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F0875A7" w14:textId="090E21C8"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 xml:space="preserve">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86162">
        <w:rPr>
          <w:rFonts w:ascii="Times New Roman" w:hAnsi="Times New Roman" w:cs="Times New Roman"/>
          <w:color w:val="auto"/>
          <w:sz w:val="24"/>
          <w:szCs w:val="24"/>
        </w:rPr>
        <w:t>многорелигиозного</w:t>
      </w:r>
      <w:proofErr w:type="spellEnd"/>
      <w:r w:rsidRPr="00486162">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963A18" w14:textId="4B76D07F"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w:t>
      </w:r>
    </w:p>
    <w:p w14:paraId="683F8DEC" w14:textId="0D540B14" w:rsidR="003E27FD" w:rsidRPr="00486162" w:rsidRDefault="003E27FD" w:rsidP="003E27FD">
      <w:pPr>
        <w:pStyle w:val="21"/>
        <w:numPr>
          <w:ilvl w:val="0"/>
          <w:numId w:val="13"/>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C325D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человеческого достоинства, ценности человеческой жизни в традиционных религиях народов России.</w:t>
      </w:r>
    </w:p>
    <w:p w14:paraId="559E6D89" w14:textId="77777777" w:rsidR="000C6010" w:rsidRPr="00486162" w:rsidRDefault="000C6010" w:rsidP="000C6010">
      <w:pPr>
        <w:pStyle w:val="3"/>
        <w:rPr>
          <w:color w:val="auto"/>
        </w:rPr>
      </w:pPr>
      <w:bookmarkStart w:id="31" w:name="_Toc139398165"/>
    </w:p>
    <w:p w14:paraId="69348374" w14:textId="3D753C7D" w:rsidR="003E27FD" w:rsidRPr="00486162" w:rsidRDefault="003E27FD" w:rsidP="000C6010">
      <w:pPr>
        <w:pStyle w:val="3"/>
        <w:rPr>
          <w:color w:val="auto"/>
        </w:rPr>
      </w:pPr>
      <w:bookmarkStart w:id="32" w:name="_Toc141387023"/>
      <w:r w:rsidRPr="00486162">
        <w:rPr>
          <w:color w:val="auto"/>
        </w:rPr>
        <w:t>Модуль «Основы светской этики»</w:t>
      </w:r>
      <w:bookmarkEnd w:id="31"/>
      <w:bookmarkEnd w:id="32"/>
    </w:p>
    <w:p w14:paraId="1EA3E87D" w14:textId="77777777" w:rsidR="003E27FD" w:rsidRPr="00486162" w:rsidRDefault="003E27FD" w:rsidP="003E27FD">
      <w:pPr>
        <w:pStyle w:val="a7"/>
        <w:ind w:firstLine="851"/>
        <w:rPr>
          <w:rFonts w:ascii="Times New Roman" w:hAnsi="Times New Roman" w:cs="Times New Roman"/>
          <w:color w:val="auto"/>
          <w:sz w:val="24"/>
          <w:szCs w:val="24"/>
        </w:rPr>
      </w:pPr>
      <w:r w:rsidRPr="00486162">
        <w:rPr>
          <w:rFonts w:ascii="Times New Roman" w:hAnsi="Times New Roman" w:cs="Times New Roman"/>
          <w:color w:val="auto"/>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14:paraId="111AB3BE" w14:textId="5E366AE4"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 xml:space="preserve">первоначальное </w:t>
      </w:r>
      <w:r w:rsidRPr="00486162">
        <w:rPr>
          <w:rFonts w:ascii="Times New Roman" w:hAnsi="Times New Roman" w:cs="Times New Roman"/>
          <w:color w:val="auto"/>
          <w:sz w:val="24"/>
          <w:szCs w:val="24"/>
        </w:rPr>
        <w:lastRenderedPageBreak/>
        <w:t>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6E3991" w14:textId="0C9B2C1A"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значимости нравственного самосовершенствования и роли в этом личных усилий человека, приводить примеры;</w:t>
      </w:r>
    </w:p>
    <w:p w14:paraId="47A35CB2"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127FD84" w14:textId="5AFFB963"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 xml:space="preserve">рассказывать о </w:t>
      </w:r>
      <w:r w:rsidR="00911115" w:rsidRPr="00486162">
        <w:rPr>
          <w:rFonts w:ascii="Times New Roman" w:hAnsi="Times New Roman" w:cs="Times New Roman"/>
          <w:color w:val="auto"/>
          <w:sz w:val="24"/>
          <w:szCs w:val="24"/>
        </w:rPr>
        <w:t>с учетом специфики проявления речевого дефекта</w:t>
      </w:r>
      <w:r w:rsidR="00911115" w:rsidRPr="00486162">
        <w:rPr>
          <w:rFonts w:ascii="Times New Roman" w:hAnsi="Times New Roman" w:cs="Times New Roman"/>
          <w:color w:val="auto"/>
          <w:spacing w:val="-2"/>
          <w:sz w:val="24"/>
          <w:szCs w:val="24"/>
        </w:rPr>
        <w:t xml:space="preserve"> </w:t>
      </w:r>
      <w:r w:rsidR="00911115" w:rsidRPr="00486162">
        <w:rPr>
          <w:rFonts w:ascii="Times New Roman" w:hAnsi="Times New Roman" w:cs="Times New Roman"/>
          <w:color w:val="auto"/>
          <w:sz w:val="24"/>
          <w:szCs w:val="24"/>
        </w:rPr>
        <w:t>с помощью педагогического работника</w:t>
      </w:r>
      <w:r w:rsidR="00911115" w:rsidRPr="00486162">
        <w:rPr>
          <w:rFonts w:ascii="Times New Roman" w:hAnsi="Times New Roman" w:cs="Times New Roman"/>
          <w:color w:val="auto"/>
          <w:spacing w:val="-2"/>
          <w:sz w:val="24"/>
          <w:szCs w:val="24"/>
        </w:rPr>
        <w:t xml:space="preserve"> </w:t>
      </w:r>
      <w:r w:rsidRPr="00486162">
        <w:rPr>
          <w:rFonts w:ascii="Times New Roman" w:hAnsi="Times New Roman" w:cs="Times New Roman"/>
          <w:color w:val="auto"/>
          <w:spacing w:val="-2"/>
          <w:sz w:val="24"/>
          <w:szCs w:val="24"/>
        </w:rPr>
        <w:t>российской светской (гражданской) этике как общепринятых в российском обществе нормах морали, отно</w:t>
      </w:r>
      <w:r w:rsidRPr="00486162">
        <w:rPr>
          <w:rFonts w:ascii="Times New Roman" w:hAnsi="Times New Roman" w:cs="Times New Roman"/>
          <w:color w:val="auto"/>
          <w:sz w:val="24"/>
          <w:szCs w:val="24"/>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6359D86" w14:textId="2B01B895"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91111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1E8FF16" w14:textId="60BBFCC9"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высказывать суждения оценочного характера </w:t>
      </w:r>
      <w:r w:rsidR="00911115" w:rsidRPr="00486162">
        <w:rPr>
          <w:rFonts w:ascii="Times New Roman" w:hAnsi="Times New Roman" w:cs="Times New Roman"/>
          <w:color w:val="auto"/>
          <w:sz w:val="24"/>
          <w:szCs w:val="24"/>
        </w:rPr>
        <w:t xml:space="preserve">по заданному алгоритму </w:t>
      </w:r>
      <w:r w:rsidRPr="00486162">
        <w:rPr>
          <w:rFonts w:ascii="Times New Roman" w:hAnsi="Times New Roman" w:cs="Times New Roman"/>
          <w:color w:val="auto"/>
          <w:sz w:val="24"/>
          <w:szCs w:val="24"/>
        </w:rPr>
        <w:t>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28ECDED"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7B7EDC41" w14:textId="72D82BE9"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CD49DAD" w14:textId="7BE7FC3D"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3B1DDA0" w14:textId="0263B6AE"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раскрывать </w:t>
      </w:r>
      <w:r w:rsidR="00911115"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29900C8E"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63E7DBA" w14:textId="40840B68"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66A0FC0"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российских культурных и природных памятниках, о культурных и природных достопримечательностях своего региона;</w:t>
      </w:r>
    </w:p>
    <w:p w14:paraId="5DEB2804"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216B179E"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своими словами роль светской (гражданской) этики в становлении российской государственности;</w:t>
      </w:r>
    </w:p>
    <w:p w14:paraId="2475CD09"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w:t>
      </w:r>
      <w:r w:rsidRPr="00486162">
        <w:rPr>
          <w:rFonts w:ascii="Times New Roman" w:hAnsi="Times New Roman" w:cs="Times New Roman"/>
          <w:color w:val="auto"/>
          <w:sz w:val="24"/>
          <w:szCs w:val="24"/>
        </w:rPr>
        <w:lastRenderedPageBreak/>
        <w:t>оформлению и представлению её результатов;</w:t>
      </w:r>
    </w:p>
    <w:p w14:paraId="5647946E" w14:textId="77777777"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131628B7" w14:textId="71F2F9BB"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с помощью педагогического работника </w:t>
      </w:r>
      <w:r w:rsidRPr="00486162">
        <w:rPr>
          <w:rFonts w:ascii="Times New Roman" w:hAnsi="Times New Roman" w:cs="Times New Roman"/>
          <w:color w:val="auto"/>
          <w:sz w:val="24"/>
          <w:szCs w:val="24"/>
        </w:rPr>
        <w:t xml:space="preserve">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86162">
        <w:rPr>
          <w:rFonts w:ascii="Times New Roman" w:hAnsi="Times New Roman" w:cs="Times New Roman"/>
          <w:color w:val="auto"/>
          <w:sz w:val="24"/>
          <w:szCs w:val="24"/>
        </w:rPr>
        <w:t>многорелигиозного</w:t>
      </w:r>
      <w:proofErr w:type="spellEnd"/>
      <w:r w:rsidRPr="00486162">
        <w:rPr>
          <w:rFonts w:ascii="Times New Roman" w:hAnsi="Times New Roman" w:cs="Times New Roman"/>
          <w:color w:val="auto"/>
          <w:sz w:val="24"/>
          <w:szCs w:val="24"/>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424A568" w14:textId="66799760" w:rsidR="003E27FD"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w:t>
      </w:r>
    </w:p>
    <w:p w14:paraId="1CEA7813" w14:textId="312BBE7E" w:rsidR="00A94D90" w:rsidRPr="00486162" w:rsidRDefault="003E27FD" w:rsidP="003E27FD">
      <w:pPr>
        <w:pStyle w:val="21"/>
        <w:numPr>
          <w:ilvl w:val="0"/>
          <w:numId w:val="14"/>
        </w:numPr>
        <w:ind w:left="567" w:hanging="283"/>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выражать своими словами </w:t>
      </w:r>
      <w:r w:rsidR="00911115" w:rsidRPr="00486162">
        <w:rPr>
          <w:rFonts w:ascii="Times New Roman" w:hAnsi="Times New Roman" w:cs="Times New Roman"/>
          <w:color w:val="auto"/>
          <w:sz w:val="24"/>
          <w:szCs w:val="24"/>
        </w:rPr>
        <w:t xml:space="preserve">с учетом специфики проявления речевого дефекта </w:t>
      </w:r>
      <w:r w:rsidRPr="00486162">
        <w:rPr>
          <w:rFonts w:ascii="Times New Roman" w:hAnsi="Times New Roman" w:cs="Times New Roman"/>
          <w:color w:val="auto"/>
          <w:sz w:val="24"/>
          <w:szCs w:val="24"/>
        </w:rPr>
        <w:t>понимание человеческого достоинства, ценности человеческой жизни в российской светской (гражданской) этике.</w:t>
      </w:r>
    </w:p>
    <w:p w14:paraId="26C78458" w14:textId="77777777" w:rsidR="00F41725" w:rsidRPr="00486162" w:rsidRDefault="00F41725" w:rsidP="00F41725">
      <w:pPr>
        <w:pStyle w:val="21"/>
        <w:ind w:left="567" w:firstLine="0"/>
        <w:rPr>
          <w:rFonts w:ascii="Times New Roman" w:hAnsi="Times New Roman" w:cs="Times New Roman"/>
          <w:b/>
          <w:bCs/>
          <w:color w:val="auto"/>
          <w:sz w:val="24"/>
          <w:szCs w:val="24"/>
        </w:rPr>
      </w:pPr>
    </w:p>
    <w:p w14:paraId="48CEFA3D" w14:textId="3836B344" w:rsidR="00F41725" w:rsidRPr="00486162" w:rsidRDefault="00B64943" w:rsidP="000C6010">
      <w:pPr>
        <w:pStyle w:val="2"/>
        <w:rPr>
          <w:color w:val="auto"/>
        </w:rPr>
      </w:pPr>
      <w:bookmarkStart w:id="33" w:name="_Toc141387024"/>
      <w:r w:rsidRPr="00486162">
        <w:rPr>
          <w:color w:val="auto"/>
        </w:rPr>
        <w:t>Результаты к</w:t>
      </w:r>
      <w:r w:rsidR="00F41725" w:rsidRPr="00486162">
        <w:rPr>
          <w:color w:val="auto"/>
        </w:rPr>
        <w:t>оррекционн</w:t>
      </w:r>
      <w:r w:rsidRPr="00486162">
        <w:rPr>
          <w:color w:val="auto"/>
        </w:rPr>
        <w:t>ой</w:t>
      </w:r>
      <w:r w:rsidR="00F41725" w:rsidRPr="00486162">
        <w:rPr>
          <w:color w:val="auto"/>
        </w:rPr>
        <w:t xml:space="preserve"> работ</w:t>
      </w:r>
      <w:r w:rsidRPr="00486162">
        <w:rPr>
          <w:color w:val="auto"/>
        </w:rPr>
        <w:t>ы</w:t>
      </w:r>
      <w:bookmarkEnd w:id="33"/>
    </w:p>
    <w:p w14:paraId="4762C163" w14:textId="3F9D63D4" w:rsidR="00F41725" w:rsidRPr="00486162" w:rsidRDefault="00F41725" w:rsidP="00F41725">
      <w:pPr>
        <w:tabs>
          <w:tab w:val="left" w:pos="0"/>
          <w:tab w:val="right" w:leader="dot" w:pos="9639"/>
        </w:tabs>
        <w:suppressAutoHyphens/>
        <w:spacing w:after="0" w:line="240" w:lineRule="auto"/>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color w:val="auto"/>
          <w:kern w:val="2"/>
          <w:sz w:val="24"/>
          <w:szCs w:val="24"/>
        </w:rPr>
        <w:t>Планируемые результаты освоения обучающимися с ТНР дополняются результатами освоения программы коррекционной работы. Требования к результатам освоения программы коррекционной работы должны соответствовать требованиями ФГОС НОО ОВЗ (Приложение 5), которые дополняются группой специальных требований.</w:t>
      </w:r>
    </w:p>
    <w:p w14:paraId="32A1DAE4" w14:textId="77777777" w:rsidR="00F41725" w:rsidRPr="00486162" w:rsidRDefault="00F41725" w:rsidP="00F41725">
      <w:pPr>
        <w:suppressAutoHyphens/>
        <w:spacing w:after="0" w:line="240" w:lineRule="auto"/>
        <w:rPr>
          <w:rFonts w:ascii="Times New Roman" w:eastAsia="Arial Unicode MS" w:hAnsi="Times New Roman" w:cs="Times New Roman"/>
          <w:i/>
          <w:iCs/>
          <w:color w:val="auto"/>
          <w:kern w:val="2"/>
          <w:sz w:val="24"/>
          <w:szCs w:val="24"/>
        </w:rPr>
      </w:pPr>
      <w:r w:rsidRPr="00486162">
        <w:rPr>
          <w:rFonts w:ascii="Times New Roman" w:eastAsia="Arial Unicode MS" w:hAnsi="Times New Roman" w:cs="Times New Roman"/>
          <w:i/>
          <w:iCs/>
          <w:color w:val="auto"/>
          <w:kern w:val="2"/>
          <w:sz w:val="24"/>
          <w:szCs w:val="24"/>
        </w:rPr>
        <w:t>Требования к результатам овладения социальной компетенцией:</w:t>
      </w:r>
    </w:p>
    <w:p w14:paraId="5A7A340F" w14:textId="13E57E4D"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xml:space="preserve">- </w:t>
      </w:r>
      <w:r w:rsidRPr="00486162">
        <w:rPr>
          <w:rFonts w:ascii="Times New Roman" w:eastAsia="Arial Unicode MS" w:hAnsi="Times New Roman" w:cs="Times New Roman"/>
          <w:color w:val="auto"/>
          <w:kern w:val="2"/>
          <w:sz w:val="24"/>
          <w:szCs w:val="24"/>
        </w:rPr>
        <w:t>умение адекватно использовать лексикон,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
    <w:p w14:paraId="1D2C11BF" w14:textId="77777777"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овладение навыками коммуникации:</w:t>
      </w:r>
      <w:r w:rsidRPr="00486162">
        <w:rPr>
          <w:rFonts w:ascii="Times New Roman" w:eastAsia="Arial Unicode MS" w:hAnsi="Times New Roman" w:cs="Times New Roman"/>
          <w:bCs/>
          <w:i/>
          <w:color w:val="auto"/>
          <w:kern w:val="2"/>
          <w:sz w:val="24"/>
          <w:szCs w:val="24"/>
        </w:rPr>
        <w:t xml:space="preserve"> </w:t>
      </w:r>
      <w:r w:rsidRPr="00486162">
        <w:rPr>
          <w:rFonts w:ascii="Times New Roman" w:eastAsia="Arial Unicode MS" w:hAnsi="Times New Roman" w:cs="Times New Roman"/>
          <w:color w:val="auto"/>
          <w:kern w:val="2"/>
          <w:sz w:val="24"/>
          <w:szCs w:val="24"/>
        </w:rPr>
        <w:t>умение начать и поддержать разговор, задать вопрос, выразить свои намерения, просьбу,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3EB18E40" w14:textId="0CA54687"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дифференциация и осмысление картины мира:</w:t>
      </w:r>
      <w:r w:rsidRPr="00486162">
        <w:rPr>
          <w:rFonts w:ascii="Times New Roman" w:eastAsia="Arial Unicode MS" w:hAnsi="Times New Roman" w:cs="Times New Roman"/>
          <w:bCs/>
          <w:i/>
          <w:color w:val="auto"/>
          <w:kern w:val="2"/>
          <w:sz w:val="24"/>
          <w:szCs w:val="24"/>
        </w:rPr>
        <w:t xml:space="preserve"> </w:t>
      </w:r>
      <w:r w:rsidRPr="00486162">
        <w:rPr>
          <w:rFonts w:ascii="Times New Roman" w:eastAsia="Arial Unicode MS" w:hAnsi="Times New Roman" w:cs="Times New Roman"/>
          <w:color w:val="auto"/>
          <w:kern w:val="2"/>
          <w:sz w:val="24"/>
          <w:szCs w:val="24"/>
        </w:rPr>
        <w:t xml:space="preserve">адекватность бытового поведения </w:t>
      </w:r>
      <w:r w:rsidR="00E22CDE">
        <w:rPr>
          <w:rFonts w:ascii="Times New Roman" w:eastAsia="Arial Unicode MS" w:hAnsi="Times New Roman" w:cs="Times New Roman"/>
          <w:color w:val="auto"/>
          <w:kern w:val="2"/>
          <w:sz w:val="24"/>
          <w:szCs w:val="24"/>
        </w:rPr>
        <w:t>обучающегося</w:t>
      </w:r>
      <w:r w:rsidRPr="00486162">
        <w:rPr>
          <w:rFonts w:ascii="Times New Roman" w:eastAsia="Arial Unicode MS" w:hAnsi="Times New Roman" w:cs="Times New Roman"/>
          <w:color w:val="auto"/>
          <w:kern w:val="2"/>
          <w:sz w:val="24"/>
          <w:szCs w:val="24"/>
        </w:rPr>
        <w:t xml:space="preserve"> с точки зрения опасности (безопасности) для себя и окружающих; способность прогнозировать последствия своих поступков;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w:t>
      </w:r>
    </w:p>
    <w:p w14:paraId="3CAAFA21" w14:textId="1E32D283" w:rsidR="00F41725" w:rsidRPr="00486162" w:rsidRDefault="00F41725" w:rsidP="00F41725">
      <w:pPr>
        <w:suppressAutoHyphens/>
        <w:spacing w:after="0" w:line="240" w:lineRule="auto"/>
        <w:contextualSpacing/>
        <w:rPr>
          <w:rFonts w:ascii="Times New Roman" w:eastAsia="Arial Unicode MS" w:hAnsi="Times New Roman" w:cs="Times New Roman"/>
          <w:color w:val="auto"/>
          <w:kern w:val="2"/>
          <w:sz w:val="24"/>
          <w:szCs w:val="24"/>
        </w:rPr>
      </w:pPr>
      <w:r w:rsidRPr="00486162">
        <w:rPr>
          <w:rFonts w:ascii="Times New Roman" w:eastAsia="Arial Unicode MS" w:hAnsi="Times New Roman" w:cs="Times New Roman"/>
          <w:bCs/>
          <w:color w:val="auto"/>
          <w:kern w:val="2"/>
          <w:sz w:val="24"/>
          <w:szCs w:val="24"/>
        </w:rPr>
        <w:t xml:space="preserve">- дифференциация и осмысление адекватно возрасту своего социального окружения, принятых ценностей и социальных ролей: </w:t>
      </w:r>
      <w:r w:rsidRPr="00486162">
        <w:rPr>
          <w:rFonts w:ascii="Times New Roman" w:eastAsia="Arial Unicode MS" w:hAnsi="Times New Roman" w:cs="Times New Roman"/>
          <w:color w:val="auto"/>
          <w:kern w:val="2"/>
          <w:sz w:val="24"/>
          <w:szCs w:val="24"/>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на улице и т. д.</w:t>
      </w:r>
      <w:r w:rsidR="00C93BC5" w:rsidRPr="00486162">
        <w:rPr>
          <w:rFonts w:ascii="Times New Roman" w:eastAsia="Arial Unicode MS" w:hAnsi="Times New Roman" w:cs="Times New Roman"/>
          <w:color w:val="auto"/>
          <w:kern w:val="2"/>
          <w:sz w:val="24"/>
          <w:szCs w:val="24"/>
        </w:rPr>
        <w:t xml:space="preserve"> различного вероисповедания</w:t>
      </w:r>
      <w:r w:rsidRPr="00486162">
        <w:rPr>
          <w:rFonts w:ascii="Times New Roman" w:eastAsia="Arial Unicode MS" w:hAnsi="Times New Roman" w:cs="Times New Roman"/>
          <w:color w:val="auto"/>
          <w:kern w:val="2"/>
          <w:sz w:val="24"/>
          <w:szCs w:val="24"/>
        </w:rPr>
        <w:t>); наличие достаточного запаса фраз и определений для взаимодействия в разных социальных ситуациях; представления о вариативности социальных отношений; умение адекватно использовать принятые в окружении обучающегося социальные ритуалы; прогресс в развитии регулятивной функции речи.</w:t>
      </w:r>
    </w:p>
    <w:p w14:paraId="2F7371C6" w14:textId="77777777" w:rsidR="00C93BC5" w:rsidRPr="00486162" w:rsidRDefault="00C93BC5" w:rsidP="00F41725">
      <w:pPr>
        <w:suppressAutoHyphens/>
        <w:spacing w:after="0" w:line="240" w:lineRule="auto"/>
        <w:contextualSpacing/>
        <w:rPr>
          <w:rFonts w:ascii="Times New Roman" w:eastAsia="Arial Unicode MS" w:hAnsi="Times New Roman" w:cs="Times New Roman"/>
          <w:color w:val="auto"/>
          <w:kern w:val="2"/>
          <w:sz w:val="24"/>
          <w:szCs w:val="24"/>
        </w:rPr>
      </w:pPr>
    </w:p>
    <w:p w14:paraId="4C13527B" w14:textId="77777777" w:rsidR="00F41725" w:rsidRPr="00486162" w:rsidRDefault="00F41725" w:rsidP="00F41725">
      <w:pPr>
        <w:pStyle w:val="21"/>
        <w:ind w:left="567" w:firstLine="0"/>
        <w:rPr>
          <w:rFonts w:ascii="Times New Roman" w:hAnsi="Times New Roman" w:cs="Times New Roman"/>
          <w:b/>
          <w:bCs/>
          <w:color w:val="auto"/>
          <w:sz w:val="24"/>
          <w:szCs w:val="24"/>
        </w:rPr>
      </w:pPr>
    </w:p>
    <w:p w14:paraId="7637B9E4" w14:textId="77777777" w:rsidR="00A94D90" w:rsidRPr="00486162" w:rsidRDefault="00A94D90">
      <w:pPr>
        <w:widowControl/>
        <w:autoSpaceDE/>
        <w:autoSpaceDN/>
        <w:adjustRightInd/>
        <w:spacing w:line="259" w:lineRule="auto"/>
        <w:ind w:firstLine="0"/>
        <w:jc w:val="left"/>
        <w:textAlignment w:val="auto"/>
        <w:rPr>
          <w:rFonts w:ascii="Times New Roman" w:hAnsi="Times New Roman" w:cs="Times New Roman"/>
          <w:color w:val="auto"/>
          <w:sz w:val="24"/>
          <w:szCs w:val="24"/>
        </w:rPr>
      </w:pPr>
      <w:r w:rsidRPr="00486162">
        <w:rPr>
          <w:rFonts w:ascii="Times New Roman" w:hAnsi="Times New Roman" w:cs="Times New Roman"/>
          <w:color w:val="auto"/>
          <w:sz w:val="24"/>
          <w:szCs w:val="24"/>
        </w:rPr>
        <w:br w:type="page"/>
      </w:r>
    </w:p>
    <w:p w14:paraId="4595FD33" w14:textId="77777777" w:rsidR="00A94D90" w:rsidRPr="00486162" w:rsidRDefault="00A94D90" w:rsidP="00A94D90">
      <w:pPr>
        <w:pStyle w:val="1"/>
        <w:ind w:firstLine="0"/>
        <w:rPr>
          <w:rFonts w:ascii="Times New Roman" w:hAnsi="Times New Roman"/>
          <w:color w:val="auto"/>
          <w:sz w:val="28"/>
          <w:szCs w:val="28"/>
        </w:rPr>
        <w:sectPr w:rsidR="00A94D90" w:rsidRPr="00486162" w:rsidSect="000C6010">
          <w:pgSz w:w="11906" w:h="16838"/>
          <w:pgMar w:top="720" w:right="720" w:bottom="720" w:left="720" w:header="708" w:footer="708" w:gutter="0"/>
          <w:cols w:space="708"/>
          <w:docGrid w:linePitch="381"/>
        </w:sectPr>
      </w:pPr>
      <w:bookmarkStart w:id="34" w:name="_Toc139398166"/>
    </w:p>
    <w:p w14:paraId="52E36307" w14:textId="77777777" w:rsidR="00A94D90" w:rsidRPr="00486162" w:rsidRDefault="00A94D90" w:rsidP="00A94D90">
      <w:pPr>
        <w:pStyle w:val="1"/>
        <w:ind w:firstLine="0"/>
        <w:rPr>
          <w:rFonts w:ascii="Times New Roman" w:hAnsi="Times New Roman"/>
          <w:color w:val="auto"/>
          <w:sz w:val="28"/>
          <w:szCs w:val="28"/>
        </w:rPr>
      </w:pPr>
      <w:bookmarkStart w:id="35" w:name="_Toc141387025"/>
      <w:r w:rsidRPr="00486162">
        <w:rPr>
          <w:rFonts w:ascii="Times New Roman" w:hAnsi="Times New Roman"/>
          <w:color w:val="auto"/>
          <w:sz w:val="28"/>
          <w:szCs w:val="28"/>
        </w:rPr>
        <w:lastRenderedPageBreak/>
        <w:t>ТЕМАТИЧЕСКОЕ ПЛАНИРОВАНИЕ</w:t>
      </w:r>
      <w:bookmarkEnd w:id="34"/>
      <w:bookmarkEnd w:id="35"/>
    </w:p>
    <w:p w14:paraId="785ADF7A" w14:textId="77777777" w:rsidR="00A94D90" w:rsidRPr="00486162" w:rsidRDefault="00A94D90" w:rsidP="000C6010">
      <w:pPr>
        <w:pStyle w:val="2"/>
        <w:rPr>
          <w:color w:val="auto"/>
        </w:rPr>
      </w:pPr>
      <w:bookmarkStart w:id="36" w:name="_Toc139398167"/>
      <w:bookmarkStart w:id="37" w:name="_Toc141387026"/>
      <w:r w:rsidRPr="00486162">
        <w:rPr>
          <w:color w:val="auto"/>
        </w:rPr>
        <w:t>МОДУЛЬ «ОСНОВЫ ПРАВОСЛАВНОЙ КУЛЬТУРЫ» (34 ч)</w:t>
      </w:r>
      <w:bookmarkEnd w:id="36"/>
      <w:bookmarkEnd w:id="37"/>
    </w:p>
    <w:p w14:paraId="513C46A7" w14:textId="77777777" w:rsidR="00A94D90" w:rsidRPr="00486162" w:rsidRDefault="00A94D90" w:rsidP="00A94D90">
      <w:pPr>
        <w:spacing w:after="0" w:line="240" w:lineRule="auto"/>
        <w:rPr>
          <w:rFonts w:ascii="Calibri" w:hAnsi="Calibri"/>
          <w:color w:val="auto"/>
          <w:sz w:val="24"/>
          <w:szCs w:val="24"/>
        </w:rPr>
      </w:pPr>
    </w:p>
    <w:tbl>
      <w:tblPr>
        <w:tblW w:w="14601" w:type="dxa"/>
        <w:tblInd w:w="170" w:type="dxa"/>
        <w:tblLayout w:type="fixed"/>
        <w:tblCellMar>
          <w:left w:w="0" w:type="dxa"/>
          <w:right w:w="0" w:type="dxa"/>
        </w:tblCellMar>
        <w:tblLook w:val="0000" w:firstRow="0" w:lastRow="0" w:firstColumn="0" w:lastColumn="0" w:noHBand="0" w:noVBand="0"/>
      </w:tblPr>
      <w:tblGrid>
        <w:gridCol w:w="2410"/>
        <w:gridCol w:w="3402"/>
        <w:gridCol w:w="8789"/>
      </w:tblGrid>
      <w:tr w:rsidR="00486162" w:rsidRPr="00486162" w14:paraId="5072D284" w14:textId="77777777" w:rsidTr="00B82F22">
        <w:trPr>
          <w:trHeight w:val="591"/>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06F4DE9"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90CA3F0" w14:textId="77777777"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4F9DBD2" w14:textId="7ECA9360" w:rsidR="00A94D90" w:rsidRPr="00486162" w:rsidRDefault="00A94D90" w:rsidP="008C1EEF">
            <w:pPr>
              <w:pStyle w:val="ae"/>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14A290A"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02F9E1"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b/>
                <w:bCs/>
                <w:color w:val="auto"/>
                <w:sz w:val="24"/>
                <w:szCs w:val="24"/>
              </w:rPr>
              <w:t>Россия — наша Родина (1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39041A"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Культурное многообразие России. Народы и религии в России. Традиционные религии народов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5F51B5"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 рассматривать иллюстративный материал, соотносить текст с иллюстрациями.</w:t>
            </w:r>
          </w:p>
          <w:p w14:paraId="46CE54C3"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отвечать на вопросы по прочитанному.</w:t>
            </w:r>
          </w:p>
          <w:p w14:paraId="4D92E03D" w14:textId="64482972"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традиционные религии в России: православие, ислам, буддизм, иудаизм.</w:t>
            </w:r>
          </w:p>
          <w:p w14:paraId="16B16C63" w14:textId="218E82FB"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учебной темы в устной речи, применять их при анализе и оценке явлений и фактов действительности.</w:t>
            </w:r>
          </w:p>
          <w:p w14:paraId="2F97DED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ценность дружеских отношений между людьми.</w:t>
            </w:r>
          </w:p>
          <w:p w14:paraId="704CC5E1" w14:textId="111C3DDF"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B82F2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p w14:paraId="4C503888" w14:textId="77777777"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электронных форм учебника (ЭФУ).</w:t>
            </w:r>
          </w:p>
          <w:p w14:paraId="3C95938C" w14:textId="077EC08D" w:rsidR="00A94D90" w:rsidRPr="00486162" w:rsidRDefault="00A94D9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w:t>
            </w:r>
          </w:p>
        </w:tc>
      </w:tr>
      <w:tr w:rsidR="00486162" w:rsidRPr="00486162" w14:paraId="46F834EC"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E99C1CA" w14:textId="77777777"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Культура и религия. Введение </w:t>
            </w:r>
            <w:r w:rsidRPr="00486162">
              <w:rPr>
                <w:rFonts w:ascii="Times New Roman" w:hAnsi="Times New Roman" w:cs="Times New Roman"/>
                <w:b/>
                <w:bCs/>
                <w:color w:val="auto"/>
                <w:sz w:val="24"/>
                <w:szCs w:val="24"/>
              </w:rPr>
              <w:br/>
              <w:t xml:space="preserve">в православную духовную традицию </w:t>
            </w:r>
          </w:p>
          <w:p w14:paraId="61481F89" w14:textId="3BAC1F00" w:rsidR="00B82F22" w:rsidRPr="00486162" w:rsidRDefault="00B82F22"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(2 ч) </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EEC5CE" w14:textId="7B3C8235"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Что такое культура? Что такое религия? Как человек создаёт культуру. Истоки русской культуры — в православной религии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C7994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учебного текста, формулировать вопросы к тексту и отвечать на них.</w:t>
            </w:r>
          </w:p>
          <w:p w14:paraId="06C44E5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человек создаёт культуру; об истоках русской культуры в православной религии.</w:t>
            </w:r>
          </w:p>
          <w:p w14:paraId="31272D0E" w14:textId="1699003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752FC1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531319" w14:textId="559D26EA" w:rsidR="00B82F22" w:rsidRPr="00486162" w:rsidRDefault="00B82F22"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Во что верят православные </w:t>
            </w:r>
            <w:r w:rsidRPr="00486162">
              <w:rPr>
                <w:rFonts w:ascii="Times New Roman" w:hAnsi="Times New Roman" w:cs="Times New Roman"/>
                <w:b/>
                <w:bCs/>
                <w:color w:val="auto"/>
                <w:sz w:val="24"/>
                <w:szCs w:val="24"/>
              </w:rPr>
              <w:br/>
              <w:t>христиане (4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1080D3" w14:textId="53762D67"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Бог — Творец, который создал весь мир и человеческий род. Бог есть Любовь. Бог и человек. Вера в Бога и её влияние на </w:t>
            </w:r>
            <w:r w:rsidRPr="00486162">
              <w:rPr>
                <w:rFonts w:ascii="Times New Roman" w:hAnsi="Times New Roman" w:cs="Times New Roman"/>
                <w:color w:val="auto"/>
                <w:sz w:val="24"/>
                <w:szCs w:val="24"/>
              </w:rPr>
              <w:lastRenderedPageBreak/>
              <w:t>поступки людей. Что такое православие. Бог-Троица. Что значит молиться. Кто такие святые. Священное Предание. Священное Писание христиан — Библия. Ветхий и Новый Заветы в Библии</w:t>
            </w:r>
            <w:r w:rsidR="002712FB" w:rsidRPr="00486162">
              <w:rPr>
                <w:rFonts w:ascii="Times New Roman" w:hAnsi="Times New Roman" w:cs="Times New Roman"/>
                <w:color w:val="auto"/>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E78CD3" w14:textId="1A8BAB6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темы в устной речи, применять их при анализе и оценке фактов действительности.</w:t>
            </w:r>
          </w:p>
          <w:p w14:paraId="611244D4"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14E7727A"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Пересказывать прочитанное, составлять рассказ с введением в него новых фактов; соотносить прочитанное с личным жизненным опытом.</w:t>
            </w:r>
          </w:p>
          <w:p w14:paraId="0E1F76A9" w14:textId="77777777"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вера в Бога влияет на поступки людей, что такое молитва, кто такие святые, что такое Священное Предание Церкви, что его составляет, о Священном Писании (Библии), Ветхом и Новом Заветах.</w:t>
            </w:r>
          </w:p>
          <w:p w14:paraId="6817D7AE" w14:textId="5FA0E5BF" w:rsidR="00B82F22" w:rsidRPr="00486162" w:rsidRDefault="00B82F2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2712FB"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02ADC52" w14:textId="3A9AAD39" w:rsidR="00B82F22" w:rsidRPr="00486162" w:rsidRDefault="00B82F2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r w:rsidR="002712FB" w:rsidRPr="00486162">
              <w:rPr>
                <w:rFonts w:ascii="Times New Roman" w:hAnsi="Times New Roman" w:cs="Times New Roman"/>
                <w:color w:val="auto"/>
                <w:sz w:val="24"/>
                <w:szCs w:val="24"/>
              </w:rPr>
              <w:t>.</w:t>
            </w:r>
          </w:p>
        </w:tc>
      </w:tr>
      <w:tr w:rsidR="00486162" w:rsidRPr="00486162" w14:paraId="049B0F2B"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43BF54" w14:textId="77777777" w:rsidR="002712FB" w:rsidRPr="00486162" w:rsidRDefault="002712FB"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Добро и зло </w:t>
            </w:r>
            <w:r w:rsidRPr="00486162">
              <w:rPr>
                <w:rFonts w:ascii="Times New Roman" w:hAnsi="Times New Roman" w:cs="Times New Roman"/>
                <w:b/>
                <w:bCs/>
                <w:color w:val="auto"/>
                <w:sz w:val="24"/>
                <w:szCs w:val="24"/>
              </w:rPr>
              <w:br/>
              <w:t xml:space="preserve">в православной традиции. Золотое правило нравственности. Любовь </w:t>
            </w:r>
            <w:r w:rsidRPr="00486162">
              <w:rPr>
                <w:rFonts w:ascii="Times New Roman" w:hAnsi="Times New Roman" w:cs="Times New Roman"/>
                <w:b/>
                <w:bCs/>
                <w:color w:val="auto"/>
                <w:sz w:val="24"/>
                <w:szCs w:val="24"/>
              </w:rPr>
              <w:br/>
              <w:t xml:space="preserve">к ближнему </w:t>
            </w:r>
          </w:p>
          <w:p w14:paraId="107844D0" w14:textId="5F0FCE2F"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(4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F498F4" w14:textId="7C65C4A7"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Добро. Зло. Грех. Работа совести. Покаяние. Десять ветхозаветных заповедей, данных Богом Моисею. </w:t>
            </w:r>
            <w:r w:rsidRPr="00486162">
              <w:rPr>
                <w:rFonts w:ascii="Times New Roman" w:hAnsi="Times New Roman" w:cs="Times New Roman"/>
                <w:color w:val="auto"/>
                <w:spacing w:val="-3"/>
                <w:sz w:val="24"/>
                <w:szCs w:val="24"/>
              </w:rPr>
              <w:t>Заповеди Иисуса Христа —</w:t>
            </w:r>
            <w:r w:rsidRPr="00486162">
              <w:rPr>
                <w:rFonts w:ascii="Times New Roman" w:hAnsi="Times New Roman" w:cs="Times New Roman"/>
                <w:color w:val="auto"/>
                <w:sz w:val="24"/>
                <w:szCs w:val="24"/>
              </w:rPr>
              <w:t xml:space="preserve"> Заповеди Блаженств, их содержание и соотношение с Десятью заповедями. Кто для христиан ближний, любовь к ближним. «Золотое правило нравственности» в православной культуре. Святость в православной традиции, святые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3623DD"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такое заповеди Бога, какие заповеди Бог дал Моисею. Анализировать содержание Десяти ветхозаветных заповедей с религиозной и нравственно-этической точки зрения.</w:t>
            </w:r>
          </w:p>
          <w:p w14:paraId="230AD664"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(свобода, разум, совесть, доброта, любовь).</w:t>
            </w:r>
          </w:p>
          <w:p w14:paraId="71CF6C8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Иисуса Христа — Заповедях Блаженства, их соотношении с Десятью ветхозаветными заповедями.</w:t>
            </w:r>
          </w:p>
          <w:p w14:paraId="3D836BB5" w14:textId="77777777" w:rsidR="002712FB" w:rsidRPr="00486162" w:rsidRDefault="002712F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Объяснять понимание в православном христианстве, кто такой ближний, что означает любовь к ближнему, как понимается в православной традиции «золотое правило нравственности» (поступайте с другими так, как хотели бы, чтобы с вами поступили), о святости и святых в православной традиции.</w:t>
            </w:r>
          </w:p>
          <w:p w14:paraId="75C7D18C" w14:textId="0FC5B5F4"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 с опорой на образец.</w:t>
            </w:r>
          </w:p>
          <w:p w14:paraId="729CCE16" w14:textId="7DD4DF96"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F7789C2"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4384842" w14:textId="57ECC805" w:rsidR="002712FB" w:rsidRPr="00486162" w:rsidRDefault="002712FB"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Отношение к труду. Долг и ответственность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38F45A" w14:textId="31C23B10"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Творца Прародителям. Отношение к труду в Православии. Уважение к труду. Совесть. Нравственный долг и </w:t>
            </w:r>
            <w:r w:rsidRPr="00486162">
              <w:rPr>
                <w:rFonts w:ascii="Times New Roman" w:hAnsi="Times New Roman" w:cs="Times New Roman"/>
                <w:color w:val="auto"/>
                <w:sz w:val="24"/>
                <w:szCs w:val="24"/>
              </w:rPr>
              <w:lastRenderedPageBreak/>
              <w:t>ответственность человека в православной традиции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60A716"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пересказывать учебный текст.</w:t>
            </w:r>
          </w:p>
          <w:p w14:paraId="2DF6BB67" w14:textId="48E9C46D"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текст учебника и словари.</w:t>
            </w:r>
          </w:p>
          <w:p w14:paraId="6D803209"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слова в новом мировоззренческом контексте.</w:t>
            </w:r>
          </w:p>
          <w:p w14:paraId="6A0C7861"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грехопадении Прародителей, о заповедях, о роли труда в жизни </w:t>
            </w:r>
            <w:r w:rsidRPr="00486162">
              <w:rPr>
                <w:rFonts w:ascii="Times New Roman" w:hAnsi="Times New Roman" w:cs="Times New Roman"/>
                <w:color w:val="auto"/>
                <w:sz w:val="24"/>
                <w:szCs w:val="24"/>
              </w:rPr>
              <w:lastRenderedPageBreak/>
              <w:t>православных христиан.</w:t>
            </w:r>
          </w:p>
          <w:p w14:paraId="7B731DD7"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логическую связь между фактами; участвовать в беседе.</w:t>
            </w:r>
          </w:p>
          <w:p w14:paraId="0A4CC3E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 с точки зрения полученных ранее знаний.</w:t>
            </w:r>
          </w:p>
          <w:p w14:paraId="3E0560FF" w14:textId="77777777" w:rsidR="002712FB" w:rsidRPr="00486162" w:rsidRDefault="002712F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изученное с примерами из жизни, литературных произведений.</w:t>
            </w:r>
          </w:p>
          <w:p w14:paraId="4A02FB82" w14:textId="5A0786E9" w:rsidR="002712FB" w:rsidRPr="00486162" w:rsidRDefault="002712F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CD099F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FB356" w14:textId="6D4DF7F8"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Милосердие </w:t>
            </w:r>
            <w:r w:rsidRPr="00486162">
              <w:rPr>
                <w:rFonts w:ascii="Times New Roman" w:hAnsi="Times New Roman" w:cs="Times New Roman"/>
                <w:b/>
                <w:bCs/>
                <w:color w:val="auto"/>
                <w:sz w:val="24"/>
                <w:szCs w:val="24"/>
              </w:rPr>
              <w:br/>
              <w:t>и сострадание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FE7E5" w14:textId="2E07A939"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Милосердие и сострадание в православной христианской традиции. Особенности христианской морали, отношение к личным врагам. Христианское милосердие. Милосердие к животным. Деятельное сострадание к нуждающимся людям.</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E94B5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(заботиться о других, любить друг друга, сочувствовать, не лениться, не лгать).</w:t>
            </w:r>
          </w:p>
          <w:p w14:paraId="31FC44B0" w14:textId="25B7023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по заданному алгоритму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p>
          <w:p w14:paraId="35E3E5FC"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 примере милосердия и сострадания объяснять нравственный идеал православной культуры.</w:t>
            </w:r>
          </w:p>
          <w:p w14:paraId="02FACA6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p>
          <w:p w14:paraId="27B02D8F" w14:textId="46E9969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E005049"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B29CCA" w14:textId="6D14ECF0"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 xml:space="preserve">Православие </w:t>
            </w:r>
            <w:r w:rsidRPr="00486162">
              <w:rPr>
                <w:rFonts w:ascii="Times New Roman" w:hAnsi="Times New Roman" w:cs="Times New Roman"/>
                <w:b/>
                <w:bCs/>
                <w:color w:val="auto"/>
                <w:sz w:val="24"/>
                <w:szCs w:val="24"/>
              </w:rPr>
              <w:br/>
              <w:t>в России (5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35D9C2" w14:textId="56D2AD1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Крещение Руси. Святые равноапостольные княгиня Ольга и князь Владимир Креститель. Развитие православной культуры, распространение христианства на Руси. Святая Русь. Русские святые. </w:t>
            </w:r>
            <w:r w:rsidRPr="00486162">
              <w:rPr>
                <w:rFonts w:ascii="Times New Roman" w:hAnsi="Times New Roman" w:cs="Times New Roman"/>
                <w:color w:val="auto"/>
                <w:sz w:val="24"/>
                <w:szCs w:val="24"/>
              </w:rPr>
              <w:lastRenderedPageBreak/>
              <w:t>Православие в русской культуре, в современной России</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475FF0" w14:textId="234B51E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2C385B72" w14:textId="6FF0F1B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 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p>
          <w:p w14:paraId="0918F591"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D91644A" w14:textId="77777777" w:rsidR="005E6B4F" w:rsidRPr="00486162" w:rsidRDefault="005E6B4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речевые средства, навыки смыслового чтения учебных текстов, </w:t>
            </w:r>
            <w:r w:rsidRPr="00486162">
              <w:rPr>
                <w:rFonts w:ascii="Times New Roman" w:hAnsi="Times New Roman" w:cs="Times New Roman"/>
                <w:color w:val="auto"/>
                <w:spacing w:val="-2"/>
                <w:sz w:val="24"/>
                <w:szCs w:val="24"/>
              </w:rPr>
              <w:lastRenderedPageBreak/>
              <w:t>участвовать в беседе.</w:t>
            </w:r>
          </w:p>
          <w:p w14:paraId="6DC12F97" w14:textId="75F19754"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274BA35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рассказывать о праздновании Крещения Руси, Дней славянской письменности и культуры.</w:t>
            </w:r>
          </w:p>
          <w:p w14:paraId="79EFC25D" w14:textId="1BC671F7"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Уметь использовать электронные формы учебника (ЭФУ)</w:t>
            </w:r>
          </w:p>
        </w:tc>
      </w:tr>
      <w:tr w:rsidR="00486162" w:rsidRPr="00486162" w14:paraId="35E43CAF"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6CA62C1" w14:textId="0FF8DDEB"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Православный храм и другие </w:t>
            </w:r>
            <w:r w:rsidRPr="00486162">
              <w:rPr>
                <w:rFonts w:ascii="Times New Roman" w:hAnsi="Times New Roman" w:cs="Times New Roman"/>
                <w:b/>
                <w:bCs/>
                <w:color w:val="auto"/>
                <w:sz w:val="24"/>
                <w:szCs w:val="24"/>
              </w:rPr>
              <w:br/>
              <w:t>святыни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3B6B44" w14:textId="596639C4"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Православный храм — его устройство и убранство. Алтарь, Царские врата, иконостас, притвор. Нормы поведения в православном храме. Миряне и священнослужители. Богослужение в храме. Таинства Церкви. Монастыри, монашество</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C2F34A" w14:textId="3D7FBBD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6EFC249D" w14:textId="307759E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с помощью педагогического работника поиск необходимой информации для выполнения заданий.</w:t>
            </w:r>
          </w:p>
          <w:p w14:paraId="5A1586DB"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06E36816"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w:t>
            </w:r>
            <w:r w:rsidRPr="00486162">
              <w:rPr>
                <w:rFonts w:ascii="Times New Roman" w:hAnsi="Times New Roman" w:cs="Times New Roman"/>
                <w:color w:val="auto"/>
                <w:spacing w:val="-2"/>
                <w:sz w:val="24"/>
                <w:szCs w:val="24"/>
              </w:rPr>
              <w:t>в храме, общения с мирянами и священнослужителями, богослужениях в храмах, Таинствах, о монашестве и монастырях в православной традиции.</w:t>
            </w:r>
          </w:p>
          <w:p w14:paraId="5D1CD661" w14:textId="1A26498E"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7B8EF1EE" w14:textId="36591E88"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Использование электронных форм учебника (ЭФУ)</w:t>
            </w:r>
          </w:p>
        </w:tc>
      </w:tr>
      <w:tr w:rsidR="00486162" w:rsidRPr="00486162" w14:paraId="3AAD90C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EA04D7" w14:textId="71ED8089" w:rsidR="005E6B4F" w:rsidRPr="00486162" w:rsidRDefault="005E6B4F" w:rsidP="008C1EEF">
            <w:pPr>
              <w:spacing w:after="0" w:line="240" w:lineRule="auto"/>
              <w:ind w:firstLine="0"/>
              <w:jc w:val="left"/>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t>Символический язык православной культуры:</w:t>
            </w:r>
            <w:r w:rsidRPr="00486162">
              <w:rPr>
                <w:rFonts w:ascii="Times New Roman" w:hAnsi="Times New Roman" w:cs="Times New Roman"/>
                <w:b/>
                <w:bCs/>
                <w:color w:val="auto"/>
                <w:sz w:val="24"/>
                <w:szCs w:val="24"/>
              </w:rPr>
              <w:br/>
              <w:t>христианское</w:t>
            </w:r>
            <w:r w:rsidRPr="00486162">
              <w:rPr>
                <w:rFonts w:ascii="Times New Roman" w:hAnsi="Times New Roman" w:cs="Times New Roman"/>
                <w:b/>
                <w:bCs/>
                <w:color w:val="auto"/>
                <w:sz w:val="24"/>
                <w:szCs w:val="24"/>
              </w:rPr>
              <w:br/>
              <w:t>искусство (иконы, фрески, церковное пение, прикладное искусство),</w:t>
            </w:r>
            <w:r w:rsidRPr="00486162">
              <w:rPr>
                <w:rFonts w:ascii="Times New Roman" w:hAnsi="Times New Roman" w:cs="Times New Roman"/>
                <w:b/>
                <w:bCs/>
                <w:color w:val="auto"/>
                <w:sz w:val="24"/>
                <w:szCs w:val="24"/>
              </w:rPr>
              <w:br/>
            </w:r>
            <w:r w:rsidRPr="00486162">
              <w:rPr>
                <w:rFonts w:ascii="Times New Roman" w:hAnsi="Times New Roman" w:cs="Times New Roman"/>
                <w:b/>
                <w:bCs/>
                <w:color w:val="auto"/>
                <w:sz w:val="24"/>
                <w:szCs w:val="24"/>
              </w:rPr>
              <w:lastRenderedPageBreak/>
              <w:t>православный календарь. Праздники (6 ч)</w:t>
            </w:r>
            <w:r w:rsidRPr="00486162">
              <w:rPr>
                <w:rFonts w:ascii="Times New Roman" w:hAnsi="Times New Roman" w:cs="Times New Roman"/>
                <w:b/>
                <w:bCs/>
                <w:color w:val="auto"/>
                <w:sz w:val="24"/>
                <w:szCs w:val="24"/>
              </w:rPr>
              <w:br/>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6908D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Христианская символика. Крест Христов. Православная художественная культура. Православная икона, виды икон. Церковное пение. Церковное прикладное искусство. </w:t>
            </w:r>
          </w:p>
          <w:p w14:paraId="71C84FFE" w14:textId="46107F2A" w:rsidR="005E6B4F" w:rsidRPr="00486162" w:rsidRDefault="005E6B4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Православный календарь. </w:t>
            </w:r>
            <w:r w:rsidRPr="00486162">
              <w:rPr>
                <w:rFonts w:ascii="Times New Roman" w:hAnsi="Times New Roman" w:cs="Times New Roman"/>
                <w:color w:val="auto"/>
                <w:sz w:val="24"/>
                <w:szCs w:val="24"/>
              </w:rPr>
              <w:lastRenderedPageBreak/>
              <w:t>Праздники и посты в православном календаре. Двунадесятые праздники. Воскресение Христово (Пасха). Рождество Христово</w:t>
            </w:r>
            <w:r w:rsidR="008C1EEF" w:rsidRPr="00486162">
              <w:rPr>
                <w:rFonts w:ascii="Times New Roman" w:hAnsi="Times New Roman" w:cs="Times New Roman"/>
                <w:color w:val="auto"/>
                <w:sz w:val="24"/>
                <w:szCs w:val="24"/>
              </w:rPr>
              <w:t xml:space="preserve"> и др.</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457AF0" w14:textId="2664E93B"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значение слов (терминов и понятий) с опорой на учебный текст и словари.</w:t>
            </w:r>
          </w:p>
          <w:p w14:paraId="758A17C9"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Распознавать христианскую символику, объяснять своими словами её смысл и значение в православной культуре.</w:t>
            </w:r>
          </w:p>
          <w:p w14:paraId="4DBF689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художественной культуре в православной традиции, о церковном пении, иконописи, особенностях икон в сравнении с картинами.</w:t>
            </w:r>
          </w:p>
          <w:p w14:paraId="431D2CC5"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p>
          <w:p w14:paraId="514B6452"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w:t>
            </w:r>
          </w:p>
          <w:p w14:paraId="54548710" w14:textId="08545142"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Использование электронных форм учебника (ЭФУ).</w:t>
            </w:r>
          </w:p>
          <w:p w14:paraId="2CB1C3B4" w14:textId="223B038D"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Православные праздники: «Воскресение Христово (Пасха)», «Рождество Христово», «День славянской письменности и культуры».</w:t>
            </w:r>
          </w:p>
        </w:tc>
      </w:tr>
      <w:tr w:rsidR="00486162" w:rsidRPr="00486162" w14:paraId="6CD3C307" w14:textId="77777777" w:rsidTr="005E6B4F">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20C7C8" w14:textId="12EDE03A" w:rsidR="005E6B4F" w:rsidRPr="00486162" w:rsidRDefault="005E6B4F" w:rsidP="008C1EEF">
            <w:pPr>
              <w:spacing w:after="0" w:line="240" w:lineRule="auto"/>
              <w:ind w:firstLine="0"/>
              <w:jc w:val="left"/>
              <w:rPr>
                <w:rFonts w:ascii="Times New Roman" w:hAnsi="Times New Roman" w:cs="Times New Roman"/>
                <w:b/>
                <w:bCs/>
                <w:color w:val="auto"/>
              </w:rPr>
            </w:pPr>
            <w:r w:rsidRPr="00486162">
              <w:rPr>
                <w:rFonts w:ascii="Times New Roman" w:hAnsi="Times New Roman" w:cs="Times New Roman"/>
                <w:b/>
                <w:bCs/>
                <w:color w:val="auto"/>
                <w:sz w:val="24"/>
                <w:szCs w:val="24"/>
              </w:rPr>
              <w:lastRenderedPageBreak/>
              <w:t xml:space="preserve">Христианская </w:t>
            </w:r>
            <w:r w:rsidRPr="00486162">
              <w:rPr>
                <w:rFonts w:ascii="Times New Roman" w:hAnsi="Times New Roman" w:cs="Times New Roman"/>
                <w:b/>
                <w:bCs/>
                <w:color w:val="auto"/>
                <w:sz w:val="24"/>
                <w:szCs w:val="24"/>
              </w:rPr>
              <w:br/>
              <w:t>семья и её</w:t>
            </w:r>
            <w:r w:rsidRPr="00486162">
              <w:rPr>
                <w:rFonts w:ascii="Times New Roman" w:hAnsi="Times New Roman" w:cs="Times New Roman"/>
                <w:b/>
                <w:bCs/>
                <w:color w:val="auto"/>
                <w:sz w:val="24"/>
                <w:szCs w:val="24"/>
              </w:rPr>
              <w:br/>
              <w:t>ценности (3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9D26CA" w14:textId="01EB410F"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Семья в православной традиции — Малая Церковь. Таинство Венчания. Любовь в отношениях родителей, членов семьи. Взаимное прощение и терпение членов семьи. Семейные традиции, праздники. Образцы православной семьи, отношений в семье</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53EFFA" w14:textId="7E3626EF"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1E2A2CCE"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заключения брака, о том, что такое православная семья, Таинство Венчания, о взаимоотношениях в православной семье на примерах житий святых, литературных произведений. Размышлять и рассуждать на морально-этические темы.</w:t>
            </w:r>
          </w:p>
          <w:p w14:paraId="53058C4A"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норм отношений в православной в семье, обязанностей и ответственности членов семьи, отношении детей и родителей.</w:t>
            </w:r>
          </w:p>
          <w:p w14:paraId="611A273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«День семьи, любви и верности».</w:t>
            </w:r>
          </w:p>
          <w:p w14:paraId="16E3C83B" w14:textId="52F0F340"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Осуществлять </w:t>
            </w:r>
            <w:r w:rsidR="00824962" w:rsidRPr="00486162">
              <w:rPr>
                <w:rFonts w:ascii="Times New Roman" w:hAnsi="Times New Roman" w:cs="Times New Roman"/>
                <w:color w:val="auto"/>
                <w:sz w:val="24"/>
                <w:szCs w:val="24"/>
              </w:rPr>
              <w:t xml:space="preserve">с помощью педагогического работника </w:t>
            </w:r>
            <w:r w:rsidRPr="00486162">
              <w:rPr>
                <w:rFonts w:ascii="Times New Roman" w:hAnsi="Times New Roman" w:cs="Times New Roman"/>
                <w:color w:val="auto"/>
                <w:sz w:val="24"/>
                <w:szCs w:val="24"/>
              </w:rPr>
              <w:t>поиск необходимой информации для выполнения заданий.</w:t>
            </w:r>
          </w:p>
          <w:p w14:paraId="3B852EA4"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55E5D2C5" w14:textId="6393C2F4" w:rsidR="005E6B4F" w:rsidRPr="00486162" w:rsidRDefault="005E6B4F" w:rsidP="008C1EEF">
            <w:pPr>
              <w:pStyle w:val="ad"/>
              <w:spacing w:line="240" w:lineRule="auto"/>
              <w:rPr>
                <w:rFonts w:ascii="Times New Roman" w:hAnsi="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24962" w:rsidRPr="00486162">
              <w:rPr>
                <w:rFonts w:ascii="Times New Roman" w:hAnsi="Times New Roman" w:cs="Times New Roman"/>
                <w:color w:val="auto"/>
                <w:sz w:val="24"/>
                <w:szCs w:val="24"/>
              </w:rPr>
              <w:t xml:space="preserve"> с опорой на заданный алгоритм.</w:t>
            </w:r>
          </w:p>
        </w:tc>
      </w:tr>
      <w:tr w:rsidR="00486162" w:rsidRPr="00486162" w14:paraId="09CA9B51" w14:textId="77777777" w:rsidTr="00B82F22">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A08845" w14:textId="3CB51784" w:rsidR="005E6B4F" w:rsidRPr="00486162" w:rsidRDefault="005E6B4F" w:rsidP="008C1EEF">
            <w:pPr>
              <w:keepNext/>
              <w:keepLines/>
              <w:widowControl/>
              <w:autoSpaceDE/>
              <w:autoSpaceDN/>
              <w:adjustRightInd/>
              <w:spacing w:after="0" w:line="240" w:lineRule="auto"/>
              <w:ind w:firstLine="0"/>
              <w:jc w:val="left"/>
              <w:textAlignment w:val="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Любовь и уважение к Отечеству. Патриотизм многонационального и многоконфессионального народа России (2 ч)</w:t>
            </w:r>
          </w:p>
        </w:tc>
        <w:tc>
          <w:tcPr>
            <w:tcW w:w="34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98A0D9" w14:textId="392B84E9"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pacing w:val="-2"/>
                <w:sz w:val="24"/>
                <w:szCs w:val="24"/>
              </w:rPr>
              <w:t>Служение человека обществу, Родине. Патриотизм многонационального и многоконфессионального народа России. Святые защитники Отечества</w:t>
            </w:r>
            <w:r w:rsidR="008C1EEF" w:rsidRPr="00486162">
              <w:rPr>
                <w:rFonts w:ascii="Times New Roman" w:hAnsi="Times New Roman"/>
                <w:color w:val="auto"/>
                <w:spacing w:val="-2"/>
                <w:sz w:val="24"/>
                <w:szCs w:val="24"/>
              </w:rPr>
              <w:t>.</w:t>
            </w:r>
          </w:p>
        </w:tc>
        <w:tc>
          <w:tcPr>
            <w:tcW w:w="878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946F3D"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p>
          <w:p w14:paraId="237C4A2F"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Проводить соотношение между религией и Отечеством, объяснять отношение православных христиан к Отечеству, защите Родины, патриотизму.</w:t>
            </w:r>
          </w:p>
          <w:p w14:paraId="7236AA70" w14:textId="77777777"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 соотносить определения с понятиями, делать выводы.</w:t>
            </w:r>
          </w:p>
          <w:p w14:paraId="363581D3" w14:textId="6EF2BB18" w:rsidR="005E6B4F" w:rsidRPr="00486162" w:rsidRDefault="005E6B4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C1EEF"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B5F8052" w14:textId="7A00D040" w:rsidR="005E6B4F" w:rsidRPr="00486162" w:rsidRDefault="005E6B4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w:t>
            </w:r>
            <w:r w:rsidR="00824962" w:rsidRPr="00486162">
              <w:rPr>
                <w:rFonts w:ascii="Times New Roman" w:hAnsi="Times New Roman"/>
                <w:color w:val="auto"/>
                <w:sz w:val="24"/>
                <w:szCs w:val="24"/>
              </w:rPr>
              <w:t xml:space="preserve"> по заданному алгоритму.</w:t>
            </w:r>
          </w:p>
        </w:tc>
      </w:tr>
    </w:tbl>
    <w:p w14:paraId="5CB17640" w14:textId="77777777" w:rsidR="00824962" w:rsidRPr="00486162" w:rsidRDefault="00824962" w:rsidP="008C1EEF">
      <w:pPr>
        <w:spacing w:after="0" w:line="240" w:lineRule="auto"/>
        <w:jc w:val="left"/>
        <w:rPr>
          <w:color w:val="auto"/>
        </w:rPr>
      </w:pPr>
      <w:r w:rsidRPr="00486162">
        <w:rPr>
          <w:color w:val="auto"/>
        </w:rPr>
        <w:br w:type="page"/>
      </w:r>
    </w:p>
    <w:p w14:paraId="08BF8F38" w14:textId="77777777" w:rsidR="00824962" w:rsidRPr="00486162" w:rsidRDefault="00824962" w:rsidP="008C1EEF">
      <w:pPr>
        <w:pStyle w:val="21"/>
        <w:spacing w:line="240" w:lineRule="auto"/>
        <w:ind w:left="567" w:firstLine="0"/>
        <w:jc w:val="left"/>
        <w:rPr>
          <w:rFonts w:ascii="Times New Roman" w:hAnsi="Times New Roman" w:cs="Times New Roman"/>
          <w:color w:val="auto"/>
          <w:sz w:val="24"/>
          <w:szCs w:val="24"/>
        </w:rPr>
      </w:pPr>
    </w:p>
    <w:p w14:paraId="12CB3E84" w14:textId="77777777" w:rsidR="00824962" w:rsidRPr="00486162" w:rsidRDefault="00824962" w:rsidP="000C6010">
      <w:pPr>
        <w:pStyle w:val="2"/>
        <w:rPr>
          <w:color w:val="auto"/>
        </w:rPr>
      </w:pPr>
      <w:bookmarkStart w:id="38" w:name="_Toc139398168"/>
      <w:bookmarkStart w:id="39" w:name="_Toc141387027"/>
      <w:r w:rsidRPr="00486162">
        <w:rPr>
          <w:color w:val="auto"/>
        </w:rPr>
        <w:t>МОДУЛЬ «ОСНОВЫ ИСЛАМСКОЙ КУЛЬТУРЫ». 34 ч</w:t>
      </w:r>
      <w:bookmarkEnd w:id="38"/>
      <w:bookmarkEnd w:id="39"/>
    </w:p>
    <w:tbl>
      <w:tblPr>
        <w:tblW w:w="14601" w:type="dxa"/>
        <w:tblLayout w:type="fixed"/>
        <w:tblCellMar>
          <w:left w:w="0" w:type="dxa"/>
          <w:right w:w="0" w:type="dxa"/>
        </w:tblCellMar>
        <w:tblLook w:val="0000" w:firstRow="0" w:lastRow="0" w:firstColumn="0" w:lastColumn="0" w:noHBand="0" w:noVBand="0"/>
      </w:tblPr>
      <w:tblGrid>
        <w:gridCol w:w="2580"/>
        <w:gridCol w:w="3544"/>
        <w:gridCol w:w="8477"/>
      </w:tblGrid>
      <w:tr w:rsidR="00486162" w:rsidRPr="00486162" w14:paraId="6E7E3129" w14:textId="77777777" w:rsidTr="002564BE">
        <w:trPr>
          <w:trHeight w:val="59"/>
          <w:tblHeader/>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1A2A0CAC"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5A34D73C"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14:paraId="3831EDD7" w14:textId="77777777" w:rsidR="00824962" w:rsidRPr="00486162" w:rsidRDefault="00824962"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128AADF0" w14:textId="77777777" w:rsidTr="002564BE">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A30ECD9"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FB43E2"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w:t>
            </w:r>
          </w:p>
          <w:p w14:paraId="5F68031A"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человека. Внутренний мир человека. Культурные традиции и их значение для человека и общества: религиозные культуры и морально-этические нормы. Вечные ценности: добро, честь, справедливость, милосердие. Семейные традиции и ценности</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4BD9A8"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39A68C27" w14:textId="157A5B4D"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 при анализе и оценке фактов и явлений действительности.</w:t>
            </w:r>
          </w:p>
          <w:p w14:paraId="455B7AE6"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6186B560"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Показывать границы Российской Федерации на карте.</w:t>
            </w:r>
          </w:p>
          <w:p w14:paraId="07E90C54" w14:textId="120D464F"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r w:rsidR="00A17CA5" w:rsidRPr="00486162">
              <w:rPr>
                <w:rFonts w:ascii="Times New Roman" w:hAnsi="Times New Roman" w:cs="Times New Roman"/>
                <w:color w:val="auto"/>
                <w:sz w:val="24"/>
                <w:szCs w:val="24"/>
              </w:rPr>
              <w:t>.</w:t>
            </w:r>
          </w:p>
        </w:tc>
      </w:tr>
      <w:tr w:rsidR="00486162" w:rsidRPr="00486162" w14:paraId="10BB7960" w14:textId="77777777" w:rsidTr="002564BE">
        <w:trPr>
          <w:trHeight w:val="60"/>
        </w:trPr>
        <w:tc>
          <w:tcPr>
            <w:tcW w:w="2580" w:type="dxa"/>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6D3F853C"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Введение в исламскую духовную традицию (3 ч)</w:t>
            </w:r>
          </w:p>
        </w:tc>
        <w:tc>
          <w:tcPr>
            <w:tcW w:w="3544" w:type="dxa"/>
            <w:vMerge w:val="restart"/>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38E73FB7"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Роль религии в культуре. Мировые религии и их влияние на духовное развитие человечества.</w:t>
            </w:r>
          </w:p>
          <w:p w14:paraId="1A841F22"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Ислам как мировая религия.</w:t>
            </w:r>
          </w:p>
          <w:p w14:paraId="59AB120C"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Возникновение ислама. Аравийский полуостров — родина ислама. Суровые природно-климатические условия жизни арабов. Особенности жизни арабов-язычников.</w:t>
            </w:r>
          </w:p>
          <w:p w14:paraId="12E04721" w14:textId="77777777"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Начальные представления о Боге в исламской традиции. Начальные представления о </w:t>
            </w:r>
            <w:r w:rsidRPr="00486162">
              <w:rPr>
                <w:rFonts w:ascii="Times New Roman" w:hAnsi="Times New Roman" w:cs="Times New Roman"/>
                <w:color w:val="auto"/>
                <w:sz w:val="24"/>
                <w:szCs w:val="24"/>
              </w:rPr>
              <w:lastRenderedPageBreak/>
              <w:t>главных святынях исламской религии (Коран, Кааба, Чёрный камень Каабы, Мекка). Пророк Мухаммад — основатель ислама</w:t>
            </w:r>
          </w:p>
        </w:tc>
        <w:tc>
          <w:tcPr>
            <w:tcW w:w="8477" w:type="dxa"/>
            <w:vMerge w:val="restart"/>
            <w:tcBorders>
              <w:top w:val="single" w:sz="4" w:space="0" w:color="000000"/>
              <w:left w:val="single" w:sz="4" w:space="0" w:color="000000"/>
              <w:bottom w:val="single" w:sz="4" w:space="0" w:color="auto"/>
              <w:right w:val="single" w:sz="4" w:space="0" w:color="000000"/>
            </w:tcBorders>
            <w:tcMar>
              <w:top w:w="113" w:type="dxa"/>
              <w:left w:w="170" w:type="dxa"/>
              <w:bottom w:w="136" w:type="dxa"/>
              <w:right w:w="170" w:type="dxa"/>
            </w:tcMar>
          </w:tcPr>
          <w:p w14:paraId="70A79E75" w14:textId="55EB40E4"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Понимать</w:t>
            </w:r>
            <w:r w:rsidR="00824962" w:rsidRPr="00486162">
              <w:rPr>
                <w:rFonts w:ascii="Times New Roman" w:hAnsi="Times New Roman" w:cs="Times New Roman"/>
                <w:color w:val="auto"/>
                <w:sz w:val="24"/>
                <w:szCs w:val="24"/>
              </w:rPr>
              <w:t xml:space="preserve"> понятия: ислам, мусульмане, исламская религия; пересказывать историю происхождения ислама, его основателя — пророка Мухаммада; описывать</w:t>
            </w:r>
            <w:r w:rsidRPr="00486162">
              <w:rPr>
                <w:rFonts w:ascii="Times New Roman" w:hAnsi="Times New Roman" w:cs="Times New Roman"/>
                <w:color w:val="auto"/>
                <w:sz w:val="24"/>
                <w:szCs w:val="24"/>
              </w:rPr>
              <w:t xml:space="preserve"> </w:t>
            </w:r>
            <w:r w:rsidR="00824962" w:rsidRPr="00486162">
              <w:rPr>
                <w:rFonts w:ascii="Times New Roman" w:hAnsi="Times New Roman" w:cs="Times New Roman"/>
                <w:color w:val="auto"/>
                <w:sz w:val="24"/>
                <w:szCs w:val="24"/>
              </w:rPr>
              <w:t>главный храм мусульман — Каабу в Мекке; главную книгу мусульман — Коран, святые места мусульман.</w:t>
            </w:r>
          </w:p>
          <w:p w14:paraId="6976E2A4" w14:textId="2842634E"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w:t>
            </w:r>
            <w:r w:rsidR="00824962" w:rsidRPr="00486162">
              <w:rPr>
                <w:rFonts w:ascii="Times New Roman" w:hAnsi="Times New Roman" w:cs="Times New Roman"/>
                <w:color w:val="auto"/>
                <w:sz w:val="24"/>
                <w:szCs w:val="24"/>
              </w:rPr>
              <w:t>своении новой лексики</w:t>
            </w:r>
            <w:r w:rsidRPr="00486162">
              <w:rPr>
                <w:rFonts w:ascii="Times New Roman" w:hAnsi="Times New Roman" w:cs="Times New Roman"/>
                <w:color w:val="auto"/>
                <w:sz w:val="24"/>
                <w:szCs w:val="24"/>
              </w:rPr>
              <w:t xml:space="preserve"> с опорой на контекст, работа со словарями</w:t>
            </w:r>
            <w:r w:rsidR="00824962" w:rsidRPr="00486162">
              <w:rPr>
                <w:rFonts w:ascii="Times New Roman" w:hAnsi="Times New Roman" w:cs="Times New Roman"/>
                <w:color w:val="auto"/>
                <w:sz w:val="24"/>
                <w:szCs w:val="24"/>
              </w:rPr>
              <w:t>.</w:t>
            </w:r>
          </w:p>
          <w:p w14:paraId="10E19C66" w14:textId="108B913C"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w:t>
            </w:r>
            <w:r w:rsidR="00824962" w:rsidRPr="00486162">
              <w:rPr>
                <w:rFonts w:ascii="Times New Roman" w:hAnsi="Times New Roman" w:cs="Times New Roman"/>
                <w:color w:val="auto"/>
                <w:sz w:val="24"/>
                <w:szCs w:val="24"/>
              </w:rPr>
              <w:t>оказывать на карте Аравийский полуостров.</w:t>
            </w:r>
          </w:p>
          <w:p w14:paraId="3A39C155" w14:textId="4B1D69C2" w:rsidR="00824962"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о</w:t>
            </w:r>
            <w:r w:rsidR="00824962" w:rsidRPr="00486162">
              <w:rPr>
                <w:rFonts w:ascii="Times New Roman" w:hAnsi="Times New Roman" w:cs="Times New Roman"/>
                <w:color w:val="auto"/>
                <w:sz w:val="24"/>
                <w:szCs w:val="24"/>
              </w:rPr>
              <w:t>существлять поиск необходимой информации в тексте учебника и в электронном приложении к учебнику.</w:t>
            </w:r>
          </w:p>
          <w:p w14:paraId="54BAB045" w14:textId="210018B6"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задания из учебника и рабочей тетради. Составлять вопросы по прочитанному тексту, оценивать учебные действия в соответствии с поставленной задачей</w:t>
            </w:r>
            <w:r w:rsidR="00A17CA5"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19093178" w14:textId="1BC0D184" w:rsidR="00824962" w:rsidRPr="00486162" w:rsidRDefault="0082496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иллюстративный ряд учебника, его электронной формы и рабочей тетради</w:t>
            </w:r>
            <w:r w:rsidR="00A17CA5" w:rsidRPr="00486162">
              <w:rPr>
                <w:rFonts w:ascii="Times New Roman" w:hAnsi="Times New Roman" w:cs="Times New Roman"/>
                <w:color w:val="auto"/>
                <w:sz w:val="24"/>
                <w:szCs w:val="24"/>
              </w:rPr>
              <w:t>.</w:t>
            </w:r>
          </w:p>
        </w:tc>
      </w:tr>
      <w:tr w:rsidR="00486162" w:rsidRPr="00486162" w14:paraId="23A2681E"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6BFD6FD" w14:textId="60E34FEE" w:rsidR="00A17CA5" w:rsidRPr="00486162" w:rsidRDefault="00A17CA5"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Пророк Мухаммад — образец человека и учитель нравственности в исламской традиции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B7E550D"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Пророк Мухаммад — основатель ислама, образец человека и учитель нравственности в исламской традиции. Детство и юность пророка Мухаммада. Родители и родственники Мухаммада. Мусульманское предание о чудесном событии в жизни Мухаммада: встрече с ангелами, которые очистили его сердце, встреча с христианским монахом, предсказавшим пророчество Мухаммада.</w:t>
            </w:r>
          </w:p>
          <w:p w14:paraId="0891834E"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Первые посланники Аллаха. Передача ангелом </w:t>
            </w:r>
            <w:proofErr w:type="spellStart"/>
            <w:r w:rsidRPr="00486162">
              <w:rPr>
                <w:rFonts w:ascii="Times New Roman" w:hAnsi="Times New Roman" w:cs="Times New Roman"/>
                <w:color w:val="auto"/>
                <w:sz w:val="24"/>
                <w:szCs w:val="24"/>
              </w:rPr>
              <w:t>Джибрилом</w:t>
            </w:r>
            <w:proofErr w:type="spellEnd"/>
            <w:r w:rsidRPr="00486162">
              <w:rPr>
                <w:rFonts w:ascii="Times New Roman" w:hAnsi="Times New Roman" w:cs="Times New Roman"/>
                <w:color w:val="auto"/>
                <w:sz w:val="24"/>
                <w:szCs w:val="24"/>
              </w:rPr>
              <w:t xml:space="preserve"> Мухаммаду откровения Аллаха. Начало пророчества Мухаммада. Призывы Мухаммада к новой вере.</w:t>
            </w:r>
          </w:p>
          <w:p w14:paraId="516707EC"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Чудесное путешествие пророка с ангелом </w:t>
            </w:r>
            <w:proofErr w:type="spellStart"/>
            <w:r w:rsidRPr="00486162">
              <w:rPr>
                <w:rFonts w:ascii="Times New Roman" w:hAnsi="Times New Roman" w:cs="Times New Roman"/>
                <w:color w:val="auto"/>
                <w:sz w:val="24"/>
                <w:szCs w:val="24"/>
              </w:rPr>
              <w:t>Джибрилом</w:t>
            </w:r>
            <w:proofErr w:type="spellEnd"/>
            <w:r w:rsidRPr="00486162">
              <w:rPr>
                <w:rFonts w:ascii="Times New Roman" w:hAnsi="Times New Roman" w:cs="Times New Roman"/>
                <w:color w:val="auto"/>
                <w:sz w:val="24"/>
                <w:szCs w:val="24"/>
              </w:rPr>
              <w:t xml:space="preserve"> на крылатом животном — Аль-Бураке на гору Синай и в</w:t>
            </w:r>
          </w:p>
          <w:p w14:paraId="78A7D899"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Иерусалим. Встреча Мухаммада с Аллахом. Наказ Аллаха, который он передал для людей через пророка Мухаммада.</w:t>
            </w:r>
          </w:p>
          <w:p w14:paraId="58A754DE" w14:textId="5A2D6D0D"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Информация о пророках в других религиозных культурах народов России</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E43FC1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Находить в тексте учебника ключевые понятия темы: посланник, пророк, основатель ислама; использовать их в устных и письменных ответах.</w:t>
            </w:r>
          </w:p>
          <w:p w14:paraId="212AA432"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жизнь пророка Мухаммада, святыню ислама — Купол Скалы.</w:t>
            </w:r>
          </w:p>
          <w:p w14:paraId="7BE9E19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деятельности пророка Мухаммада по фактам из учебника, электронного приложения и рабочей тетради.</w:t>
            </w:r>
          </w:p>
          <w:p w14:paraId="57BCD951" w14:textId="0A120B03"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главные события из повествования; составлять план текста учебника.</w:t>
            </w:r>
          </w:p>
          <w:p w14:paraId="34E7A839"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Характеризовать личностные качества человека.</w:t>
            </w:r>
          </w:p>
          <w:p w14:paraId="362D5CF6"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0554236F"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иллюстративным рядом учебника, электронного приложения и рабочей тетради.</w:t>
            </w:r>
          </w:p>
          <w:p w14:paraId="07E0198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учебные вопросы разных типов; строить связные высказывания, используя ключевые понятия урока.</w:t>
            </w:r>
          </w:p>
          <w:p w14:paraId="3B409029" w14:textId="150C2224"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осуществлять поиск новой информации, составлять сообщение на заданную тему.</w:t>
            </w:r>
          </w:p>
          <w:p w14:paraId="266FA1E4" w14:textId="7DE23958"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027809B"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193AF3DD" w14:textId="1F71E0B7" w:rsidR="00A17CA5" w:rsidRPr="00486162" w:rsidRDefault="00A17CA5"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Коран и Сунна</w:t>
            </w:r>
            <w:r w:rsidRPr="00486162">
              <w:rPr>
                <w:rStyle w:val="af"/>
                <w:rFonts w:ascii="Times New Roman" w:hAnsi="Times New Roman" w:cs="Times New Roman"/>
                <w:bCs/>
                <w:color w:val="auto"/>
                <w:sz w:val="24"/>
                <w:szCs w:val="24"/>
              </w:rPr>
              <w:b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EC69D53" w14:textId="77777777" w:rsidR="00A17CA5" w:rsidRPr="00486162" w:rsidRDefault="00A17CA5"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Коран — главная священная книга мусульман. Структура Корана: суры (главы) и </w:t>
            </w:r>
            <w:proofErr w:type="spellStart"/>
            <w:r w:rsidRPr="00486162">
              <w:rPr>
                <w:rFonts w:ascii="Times New Roman" w:hAnsi="Times New Roman" w:cs="Times New Roman"/>
                <w:color w:val="auto"/>
                <w:spacing w:val="2"/>
                <w:sz w:val="24"/>
                <w:szCs w:val="24"/>
              </w:rPr>
              <w:t>аяты</w:t>
            </w:r>
            <w:proofErr w:type="spellEnd"/>
            <w:r w:rsidRPr="00486162">
              <w:rPr>
                <w:rFonts w:ascii="Times New Roman" w:hAnsi="Times New Roman" w:cs="Times New Roman"/>
                <w:color w:val="auto"/>
                <w:spacing w:val="2"/>
                <w:sz w:val="24"/>
                <w:szCs w:val="24"/>
              </w:rPr>
              <w:t xml:space="preserve"> (наименьшие части — стихи).</w:t>
            </w:r>
          </w:p>
          <w:p w14:paraId="548E78F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Общая характеристика содержания Корана. Традиции обращения с Кораном и его чтения, предметы декоративно-прикладного искусства, связанные с ними: место хранения Корана, подставки для священных книг, пеналы для письменных принадлежностей, чехлы для Корана и др.</w:t>
            </w:r>
          </w:p>
          <w:p w14:paraId="05AA1BC3" w14:textId="58C44FD4" w:rsidR="00A17CA5" w:rsidRPr="00486162" w:rsidRDefault="00A17CA5"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Сунна — вторая после Корана священная книга мусульман — священное предание о пророке, его жизни, поступках, нравственных качествах и внешнем виде. Хадисы — </w:t>
            </w:r>
            <w:r w:rsidRPr="00486162">
              <w:rPr>
                <w:rFonts w:ascii="Times New Roman" w:hAnsi="Times New Roman" w:cs="Times New Roman"/>
                <w:color w:val="auto"/>
                <w:spacing w:val="1"/>
                <w:sz w:val="24"/>
                <w:szCs w:val="24"/>
              </w:rPr>
              <w:lastRenderedPageBreak/>
              <w:t>высказывания пророка и его сподвижников, записанные в Сунне. Хадисы как источник знаний о религиозных обрядах, истории ислама, притч и пословиц мусульман. Нраво­учительный характер хадисов. Традиции изучения и обращения к Сунне, её хадисам.</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1D32A4B"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5D0A563D"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Давать определения понятий: Коран, сура, </w:t>
            </w:r>
            <w:proofErr w:type="spellStart"/>
            <w:r w:rsidRPr="00486162">
              <w:rPr>
                <w:rFonts w:ascii="Times New Roman" w:hAnsi="Times New Roman" w:cs="Times New Roman"/>
                <w:color w:val="auto"/>
                <w:sz w:val="24"/>
                <w:szCs w:val="24"/>
              </w:rPr>
              <w:t>аят</w:t>
            </w:r>
            <w:proofErr w:type="spellEnd"/>
            <w:r w:rsidRPr="00486162">
              <w:rPr>
                <w:rFonts w:ascii="Times New Roman" w:hAnsi="Times New Roman" w:cs="Times New Roman"/>
                <w:color w:val="auto"/>
                <w:sz w:val="24"/>
                <w:szCs w:val="24"/>
              </w:rPr>
              <w:t>, Сунна, хадисы.</w:t>
            </w:r>
          </w:p>
          <w:p w14:paraId="709B3793" w14:textId="7A0A177E"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Формулировать своё мнение о их значении в жизни мусульман; устанавливать связь между религиозной (исламской) культурой и поведением людей; выявлять</w:t>
            </w:r>
            <w:r w:rsidR="0011281A" w:rsidRPr="00486162">
              <w:rPr>
                <w:rFonts w:ascii="Times New Roman" w:hAnsi="Times New Roman" w:cs="Times New Roman"/>
                <w:color w:val="auto"/>
                <w:sz w:val="24"/>
                <w:szCs w:val="24"/>
              </w:rPr>
              <w:t xml:space="preserve"> с помощью педагогического работника</w:t>
            </w:r>
            <w:r w:rsidRPr="00486162">
              <w:rPr>
                <w:rFonts w:ascii="Times New Roman" w:hAnsi="Times New Roman" w:cs="Times New Roman"/>
                <w:color w:val="auto"/>
                <w:sz w:val="24"/>
                <w:szCs w:val="24"/>
              </w:rPr>
              <w:t xml:space="preserve"> ценностный смысл в хадисах, </w:t>
            </w:r>
            <w:proofErr w:type="spellStart"/>
            <w:r w:rsidRPr="00486162">
              <w:rPr>
                <w:rFonts w:ascii="Times New Roman" w:hAnsi="Times New Roman" w:cs="Times New Roman"/>
                <w:color w:val="auto"/>
                <w:sz w:val="24"/>
                <w:szCs w:val="24"/>
              </w:rPr>
              <w:t>аятах</w:t>
            </w:r>
            <w:proofErr w:type="spellEnd"/>
            <w:r w:rsidRPr="00486162">
              <w:rPr>
                <w:rFonts w:ascii="Times New Roman" w:hAnsi="Times New Roman" w:cs="Times New Roman"/>
                <w:color w:val="auto"/>
                <w:sz w:val="24"/>
                <w:szCs w:val="24"/>
              </w:rPr>
              <w:t>; объяснять практические ситуации в повседневной жизни, соотносить собственные поступки с поучительными историями о жизни пророка Мухаммада.</w:t>
            </w:r>
          </w:p>
          <w:p w14:paraId="0DB0054E"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34C84167" w14:textId="77777777"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Рассматривать и комментировать иллюстративный ряд учебника, электронного приложения и рабочей тетради.</w:t>
            </w:r>
          </w:p>
          <w:p w14:paraId="69F7BD56" w14:textId="7FD9CA6F" w:rsidR="00A17CA5" w:rsidRPr="00486162" w:rsidRDefault="00A17CA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Выполнять практические задания, оценивать учебные действия в соответствии с поставленной задачей</w:t>
            </w:r>
            <w:r w:rsidR="0011281A" w:rsidRPr="00486162">
              <w:rPr>
                <w:rFonts w:ascii="Times New Roman" w:hAnsi="Times New Roman" w:cs="Times New Roman"/>
                <w:color w:val="auto"/>
                <w:sz w:val="24"/>
                <w:szCs w:val="24"/>
              </w:rPr>
              <w:t xml:space="preserve"> по заданному алгоритму.</w:t>
            </w:r>
          </w:p>
        </w:tc>
      </w:tr>
      <w:tr w:rsidR="00486162" w:rsidRPr="00486162" w14:paraId="0C4A7B2B"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152990C" w14:textId="77777777" w:rsidR="0011281A" w:rsidRPr="00486162" w:rsidRDefault="001128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Во что верят </w:t>
            </w:r>
            <w:r w:rsidRPr="00486162">
              <w:rPr>
                <w:rStyle w:val="af"/>
                <w:rFonts w:ascii="Times New Roman" w:hAnsi="Times New Roman" w:cs="Times New Roman"/>
                <w:bCs/>
                <w:color w:val="auto"/>
                <w:sz w:val="24"/>
                <w:szCs w:val="24"/>
              </w:rPr>
              <w:br/>
              <w:t xml:space="preserve">мусульмане </w:t>
            </w:r>
            <w:r w:rsidRPr="00486162">
              <w:rPr>
                <w:rStyle w:val="af"/>
                <w:rFonts w:ascii="Times New Roman" w:hAnsi="Times New Roman" w:cs="Times New Roman"/>
                <w:bCs/>
                <w:color w:val="auto"/>
                <w:sz w:val="24"/>
                <w:szCs w:val="24"/>
              </w:rPr>
              <w:br/>
              <w:t>(вера в Аллаха, в ангелов, вера в пророков и посланников, в Божественные Писания, в Судный день, в предопределение) (4 ч)</w:t>
            </w:r>
          </w:p>
          <w:p w14:paraId="39F84798" w14:textId="77777777" w:rsidR="0011281A" w:rsidRPr="00486162" w:rsidRDefault="0011281A" w:rsidP="008C1EEF">
            <w:pPr>
              <w:pStyle w:val="ad"/>
              <w:spacing w:line="240" w:lineRule="auto"/>
              <w:rPr>
                <w:rStyle w:val="af"/>
                <w:rFonts w:ascii="Times New Roman" w:hAnsi="Times New Roman" w:cs="Times New Roman"/>
                <w:bCs/>
                <w:color w:val="auto"/>
                <w:sz w:val="24"/>
                <w:szCs w:val="24"/>
              </w:rPr>
            </w:pP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8C62DEF"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Основы мусульманского вероучения (вера в Аллаха, вера в ангелов, вера в Божьи писания, вера в пророков и посланников, вера в Судный день, вера в предопределение). Вера мусульман в то, что Аллах — творец Вселенной и человека, что Аллах один и един, что Аллах вездесущ, всемогущ и вечен, он творит всё самое лучшее. Качества, которыми наделяют Бога мусульмане.</w:t>
            </w:r>
          </w:p>
          <w:p w14:paraId="65DD1C16"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99 прекрасных имён Аллаха.</w:t>
            </w:r>
          </w:p>
          <w:p w14:paraId="6E8B7858"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Вера в ангелов, послушных</w:t>
            </w:r>
          </w:p>
          <w:p w14:paraId="7794A793" w14:textId="77777777" w:rsidR="0011281A" w:rsidRPr="00486162" w:rsidRDefault="0011281A"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 xml:space="preserve">слуг Бога. Ангелы — бесплотные существа, подчиняющиеся Аллаху, выполняющие его поручения. </w:t>
            </w:r>
            <w:r w:rsidRPr="00486162">
              <w:rPr>
                <w:rFonts w:ascii="Times New Roman" w:hAnsi="Times New Roman" w:cs="Times New Roman"/>
                <w:color w:val="auto"/>
                <w:spacing w:val="-1"/>
                <w:sz w:val="24"/>
                <w:szCs w:val="24"/>
              </w:rPr>
              <w:lastRenderedPageBreak/>
              <w:t>Джинны и шайтаны.</w:t>
            </w:r>
          </w:p>
          <w:p w14:paraId="1CEDA9EA"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Божественные Писания, ниспосланные Богом для разных народов: Тора — для</w:t>
            </w:r>
            <w:r w:rsidRPr="00486162">
              <w:rPr>
                <w:rFonts w:ascii="Times New Roman" w:hAnsi="Times New Roman" w:cs="Times New Roman"/>
                <w:color w:val="auto"/>
                <w:sz w:val="24"/>
                <w:szCs w:val="24"/>
              </w:rPr>
              <w:br/>
              <w:t xml:space="preserve">иудеев, Евангелие — для христиан, Коран — для мусульман,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 для буддистов. Отношение ислама к Божественным Писаниям других религий, основанное на уважении и признании. Посланники Аллаха (Адам — первый посланник, Мухаммад — последний посланник; Ибрахим, Муса, Иса), их роль в жизни мусульман.</w:t>
            </w:r>
          </w:p>
          <w:p w14:paraId="649C450E"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Вера в Судный день и судьбу.</w:t>
            </w:r>
          </w:p>
          <w:p w14:paraId="5A121C20"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Основные вопросы, связанные с верой в Судный день и судьбу: что ждёт людей в Судный день и как нужно жить мусульманину, чтобы оказаться в раю.</w:t>
            </w:r>
          </w:p>
          <w:p w14:paraId="04DF658B" w14:textId="2179FACB" w:rsidR="0011281A" w:rsidRPr="00486162" w:rsidRDefault="0011281A"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z w:val="24"/>
                <w:szCs w:val="24"/>
              </w:rPr>
              <w:t xml:space="preserve">Представления о рае и аде у мусульман. </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D38A8B9" w14:textId="62AE0A34"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Изучать ключевые понятия урока, использовать их в устной речи, применять их при анализе и оценке фактов действительности. </w:t>
            </w:r>
          </w:p>
          <w:p w14:paraId="71AD9A5E"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Пересказывать прочитанное, составлять рассказ с введением в него новых фактов; соотносить прочитанное с личным жизненным опытом. </w:t>
            </w:r>
          </w:p>
          <w:p w14:paraId="2C080E32"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вера (</w:t>
            </w:r>
            <w:proofErr w:type="spellStart"/>
            <w:r w:rsidRPr="00486162">
              <w:rPr>
                <w:rFonts w:ascii="Times New Roman" w:hAnsi="Times New Roman" w:cs="Times New Roman"/>
                <w:color w:val="auto"/>
                <w:sz w:val="24"/>
                <w:szCs w:val="24"/>
              </w:rPr>
              <w:t>иман</w:t>
            </w:r>
            <w:proofErr w:type="spellEnd"/>
            <w:r w:rsidRPr="00486162">
              <w:rPr>
                <w:rFonts w:ascii="Times New Roman" w:hAnsi="Times New Roman" w:cs="Times New Roman"/>
                <w:color w:val="auto"/>
                <w:sz w:val="24"/>
                <w:szCs w:val="24"/>
              </w:rPr>
              <w:t xml:space="preserve">) влияет на поступки людей, об отношении ислама к Божественным Писаниям других религий. </w:t>
            </w:r>
          </w:p>
          <w:p w14:paraId="4C156C5B"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жизни (доброта, милосердие, совесть).</w:t>
            </w:r>
          </w:p>
          <w:p w14:paraId="02908F12" w14:textId="6A8682BB"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план текста, соотносить текст с иллюстрацией; осуществлять поиск необходимой информации для выполнения заданий.</w:t>
            </w:r>
          </w:p>
          <w:p w14:paraId="23E5E245"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65DD4654" w14:textId="77777777" w:rsidR="0011281A" w:rsidRPr="00486162" w:rsidRDefault="001128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p w14:paraId="09473860" w14:textId="45522C0E" w:rsidR="0011281A" w:rsidRPr="00486162" w:rsidRDefault="0011281A" w:rsidP="008C1EEF">
            <w:pPr>
              <w:pStyle w:val="ad"/>
              <w:spacing w:line="240" w:lineRule="auto"/>
              <w:rPr>
                <w:rFonts w:ascii="Times New Roman" w:hAnsi="Times New Roman" w:cs="Times New Roman"/>
                <w:color w:val="auto"/>
                <w:sz w:val="24"/>
                <w:szCs w:val="24"/>
              </w:rPr>
            </w:pPr>
          </w:p>
        </w:tc>
      </w:tr>
      <w:tr w:rsidR="00486162" w:rsidRPr="00486162" w14:paraId="1DDAAA7F"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358F5BF" w14:textId="27FDD931" w:rsidR="00F80C50" w:rsidRPr="00486162" w:rsidRDefault="00F80C50"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Пять столпов исламской веры Обязанности </w:t>
            </w:r>
            <w:r w:rsidRPr="00486162">
              <w:rPr>
                <w:rStyle w:val="af"/>
                <w:rFonts w:ascii="Times New Roman" w:hAnsi="Times New Roman" w:cs="Times New Roman"/>
                <w:bCs/>
                <w:color w:val="auto"/>
                <w:sz w:val="24"/>
                <w:szCs w:val="24"/>
              </w:rPr>
              <w:br/>
              <w:t>мусульман (5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5081E71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Обязанности мусульман. Стол</w:t>
            </w:r>
            <w:r w:rsidRPr="00486162">
              <w:rPr>
                <w:rFonts w:ascii="Times New Roman" w:hAnsi="Times New Roman" w:cs="Times New Roman"/>
                <w:color w:val="auto"/>
                <w:sz w:val="24"/>
                <w:szCs w:val="24"/>
              </w:rPr>
              <w:t>пы ислама: свидетельство веры (</w:t>
            </w:r>
            <w:proofErr w:type="spellStart"/>
            <w:r w:rsidRPr="00486162">
              <w:rPr>
                <w:rFonts w:ascii="Times New Roman" w:hAnsi="Times New Roman" w:cs="Times New Roman"/>
                <w:color w:val="auto"/>
                <w:sz w:val="24"/>
                <w:szCs w:val="24"/>
              </w:rPr>
              <w:t>шахада</w:t>
            </w:r>
            <w:proofErr w:type="spellEnd"/>
            <w:r w:rsidRPr="00486162">
              <w:rPr>
                <w:rFonts w:ascii="Times New Roman" w:hAnsi="Times New Roman" w:cs="Times New Roman"/>
                <w:color w:val="auto"/>
                <w:sz w:val="24"/>
                <w:szCs w:val="24"/>
              </w:rPr>
              <w:t xml:space="preserve">), молитва (намаз), пост (ураза), обязательная милостыня </w:t>
            </w:r>
            <w:r w:rsidRPr="00486162">
              <w:rPr>
                <w:rFonts w:ascii="Times New Roman" w:hAnsi="Times New Roman" w:cs="Times New Roman"/>
                <w:color w:val="auto"/>
                <w:sz w:val="24"/>
                <w:szCs w:val="24"/>
              </w:rPr>
              <w:lastRenderedPageBreak/>
              <w:t>(закят), паломничество в Мекку (хадж). Свидетельство веры (</w:t>
            </w:r>
            <w:proofErr w:type="spellStart"/>
            <w:r w:rsidRPr="00486162">
              <w:rPr>
                <w:rFonts w:ascii="Times New Roman" w:hAnsi="Times New Roman" w:cs="Times New Roman"/>
                <w:color w:val="auto"/>
                <w:sz w:val="24"/>
                <w:szCs w:val="24"/>
              </w:rPr>
              <w:t>шахада</w:t>
            </w:r>
            <w:proofErr w:type="spellEnd"/>
            <w:r w:rsidRPr="00486162">
              <w:rPr>
                <w:rFonts w:ascii="Times New Roman" w:hAnsi="Times New Roman" w:cs="Times New Roman"/>
                <w:color w:val="auto"/>
                <w:sz w:val="24"/>
                <w:szCs w:val="24"/>
              </w:rPr>
              <w:t>) и его роль в жизни мусульманина.</w:t>
            </w:r>
          </w:p>
          <w:p w14:paraId="228B69B3"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Традиции произнесения </w:t>
            </w:r>
            <w:proofErr w:type="spellStart"/>
            <w:r w:rsidRPr="00486162">
              <w:rPr>
                <w:rFonts w:ascii="Times New Roman" w:hAnsi="Times New Roman" w:cs="Times New Roman"/>
                <w:color w:val="auto"/>
                <w:sz w:val="24"/>
                <w:szCs w:val="24"/>
              </w:rPr>
              <w:t>шахады</w:t>
            </w:r>
            <w:proofErr w:type="spellEnd"/>
            <w:r w:rsidRPr="00486162">
              <w:rPr>
                <w:rFonts w:ascii="Times New Roman" w:hAnsi="Times New Roman" w:cs="Times New Roman"/>
                <w:color w:val="auto"/>
                <w:sz w:val="24"/>
                <w:szCs w:val="24"/>
              </w:rPr>
              <w:t>. Молитва — главная форма поклонения Аллаху. Главная цель намаза — напоминание об Аллахе и стремление приблизиться к нему. Пять обязательных молитв: утренняя, полуденная, послеполуденная, вечерняя, полуночная. Время произнесения молитвы, призыв муэдзина к молитве. Подготовка к молитве. Омовение и его роль в жизни мусульманина. Мечеть и минарет, их роль в объединении мусульман. Правила поведения в мечети.</w:t>
            </w:r>
          </w:p>
          <w:p w14:paraId="5962B3AB" w14:textId="77777777" w:rsidR="00F80C50" w:rsidRPr="00486162" w:rsidRDefault="00F80C50"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Пост в месяц Рамадан и его роль в воспитании и самовоспитании мусульманина. Пост (ураза) — воздержание от еды и питья в светлое время суток; от дурных поступков; от лжи, клеветы, брани, сплетен.</w:t>
            </w:r>
          </w:p>
          <w:p w14:paraId="3A939770"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Праздник Ураза-байрам, завершающий пост. Пожертвование во имя Аллаха — обязательная милостыня (закят), очищающая имущество мусульманина. Закят ещё одно свидетельство истинной веры мусульманина. Отношение в исламе к богатству. Распределение средств от закята. Осуждение в исламе нищенствования.</w:t>
            </w:r>
          </w:p>
          <w:p w14:paraId="4B25883E"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Паломничество в Мекку (хадж) — обязанность и заветная мечта мусульманина.</w:t>
            </w:r>
          </w:p>
          <w:p w14:paraId="79E8833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Обряд и правила проведения хаджа.</w:t>
            </w:r>
          </w:p>
          <w:p w14:paraId="36D8A8AF" w14:textId="748B2D7E" w:rsidR="00F80C50" w:rsidRPr="00486162" w:rsidRDefault="00F80C50"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Значение Мекки для мусульман. Кааба. Праздник Курбан-байрам, завершающий хадж.</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121AE9C"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Изучать ключевые понятия урока: столпы веры в исламе, </w:t>
            </w:r>
            <w:proofErr w:type="spellStart"/>
            <w:r w:rsidRPr="00486162">
              <w:rPr>
                <w:rFonts w:ascii="Times New Roman" w:hAnsi="Times New Roman" w:cs="Times New Roman"/>
                <w:color w:val="auto"/>
                <w:sz w:val="24"/>
                <w:szCs w:val="24"/>
              </w:rPr>
              <w:t>шахада</w:t>
            </w:r>
            <w:proofErr w:type="spellEnd"/>
            <w:r w:rsidRPr="00486162">
              <w:rPr>
                <w:rFonts w:ascii="Times New Roman" w:hAnsi="Times New Roman" w:cs="Times New Roman"/>
                <w:color w:val="auto"/>
                <w:sz w:val="24"/>
                <w:szCs w:val="24"/>
              </w:rPr>
              <w:t xml:space="preserve">, намаз, ураза, закят, хадж; пятничные молитвы, муэдзин, имам, мечеть, минарет, правила поведения в мечети, омовение; воздержание, Рамадан, Ураза-байрам; пожертвование, </w:t>
            </w:r>
            <w:proofErr w:type="spellStart"/>
            <w:r w:rsidRPr="00486162">
              <w:rPr>
                <w:rFonts w:ascii="Times New Roman" w:hAnsi="Times New Roman" w:cs="Times New Roman"/>
                <w:color w:val="auto"/>
                <w:sz w:val="24"/>
                <w:szCs w:val="24"/>
              </w:rPr>
              <w:t>садака</w:t>
            </w:r>
            <w:proofErr w:type="spellEnd"/>
            <w:r w:rsidRPr="00486162">
              <w:rPr>
                <w:rFonts w:ascii="Times New Roman" w:hAnsi="Times New Roman" w:cs="Times New Roman"/>
                <w:color w:val="auto"/>
                <w:sz w:val="24"/>
                <w:szCs w:val="24"/>
              </w:rPr>
              <w:t>, подаяние.</w:t>
            </w:r>
          </w:p>
          <w:p w14:paraId="04345085"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том, что такое молитва, пост для верующего, что такое </w:t>
            </w:r>
            <w:r w:rsidRPr="00486162">
              <w:rPr>
                <w:rFonts w:ascii="Times New Roman" w:hAnsi="Times New Roman" w:cs="Times New Roman"/>
                <w:color w:val="auto"/>
                <w:sz w:val="24"/>
                <w:szCs w:val="24"/>
              </w:rPr>
              <w:lastRenderedPageBreak/>
              <w:t>обязательная милостыня, кому такая помощь направлена.</w:t>
            </w:r>
          </w:p>
          <w:p w14:paraId="6601BA7C"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различные явления исламской духовной традиции и культуры.</w:t>
            </w:r>
          </w:p>
          <w:p w14:paraId="44820DC2"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Перечислять религиозные обязанности мусульман.</w:t>
            </w:r>
          </w:p>
          <w:p w14:paraId="1C44A505"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рассказ об истории мечетей.</w:t>
            </w:r>
          </w:p>
          <w:p w14:paraId="107B78D3"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правилах поведения в мечети.</w:t>
            </w:r>
          </w:p>
          <w:p w14:paraId="6BD6FF7B"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Называть правила, соблюдаемые мусульманами во время поста.</w:t>
            </w:r>
          </w:p>
          <w:p w14:paraId="63F7E986"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 обосновывать свою точку зрения.</w:t>
            </w:r>
          </w:p>
          <w:p w14:paraId="4C56A1B8"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 учебника, электронного приложения и рабочей тетради.</w:t>
            </w:r>
          </w:p>
          <w:p w14:paraId="7C0C7B1D"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30CC04A3" w14:textId="321400CE" w:rsidR="00F80C50" w:rsidRPr="00486162" w:rsidRDefault="00F80C50" w:rsidP="008C1EEF">
            <w:pPr>
              <w:pStyle w:val="ad"/>
              <w:spacing w:line="240" w:lineRule="auto"/>
              <w:rPr>
                <w:rFonts w:ascii="Times New Roman" w:hAnsi="Times New Roman" w:cs="Times New Roman"/>
                <w:color w:val="auto"/>
                <w:sz w:val="24"/>
                <w:szCs w:val="24"/>
              </w:rPr>
            </w:pPr>
          </w:p>
        </w:tc>
      </w:tr>
      <w:tr w:rsidR="00486162" w:rsidRPr="00486162" w14:paraId="14B96FB7"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7D5BE18" w14:textId="0355E009" w:rsidR="00F80C50" w:rsidRPr="00486162" w:rsidRDefault="00F80C50"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Обобщение и повторение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DEA78DB" w14:textId="4F5E0DFE" w:rsidR="00F80C50" w:rsidRPr="00486162" w:rsidRDefault="00F80C50"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Содержание деятельности определяется выбранными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щимися темами и выбранными учителем организационными формами и жанрами (проект,</w:t>
            </w:r>
            <w:r w:rsidR="002564BE" w:rsidRPr="00486162">
              <w:rPr>
                <w:rFonts w:ascii="Times New Roman" w:hAnsi="Times New Roman" w:cs="Times New Roman"/>
                <w:color w:val="auto"/>
                <w:sz w:val="24"/>
                <w:szCs w:val="24"/>
              </w:rPr>
              <w:t xml:space="preserve"> устное </w:t>
            </w:r>
            <w:r w:rsidRPr="00486162">
              <w:rPr>
                <w:rFonts w:ascii="Times New Roman" w:hAnsi="Times New Roman" w:cs="Times New Roman"/>
                <w:color w:val="auto"/>
                <w:sz w:val="24"/>
                <w:szCs w:val="24"/>
              </w:rPr>
              <w:t>сочинение и т. д.), форматом итогового мероприятия</w:t>
            </w:r>
            <w:r w:rsidR="002564BE" w:rsidRPr="00486162">
              <w:rPr>
                <w:rFonts w:ascii="Times New Roman" w:hAnsi="Times New Roman" w:cs="Times New Roman"/>
                <w:color w:val="auto"/>
                <w:sz w:val="24"/>
                <w:szCs w:val="24"/>
              </w:rPr>
              <w:t>.</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22AFF821" w14:textId="1646689E"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Обобщать и систематизировать знания; планировать и корректировать самостоятельную работу;</w:t>
            </w:r>
            <w:r w:rsidR="002564BE"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работать в группе.</w:t>
            </w:r>
          </w:p>
          <w:p w14:paraId="53CEC04F" w14:textId="7777777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смысловое содержание иллюстраций, связывать графическое и текстовое представление информации.</w:t>
            </w:r>
          </w:p>
          <w:p w14:paraId="372B571B" w14:textId="72252697" w:rsidR="00F80C50" w:rsidRPr="00486162" w:rsidRDefault="00F80C50"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Находить </w:t>
            </w:r>
            <w:r w:rsidR="002564BE" w:rsidRPr="00486162">
              <w:rPr>
                <w:rFonts w:ascii="Times New Roman" w:hAnsi="Times New Roman" w:cs="Times New Roman"/>
                <w:color w:val="auto"/>
                <w:sz w:val="24"/>
                <w:szCs w:val="24"/>
              </w:rPr>
              <w:t xml:space="preserve">с помощью педагогического работники </w:t>
            </w:r>
            <w:r w:rsidRPr="00486162">
              <w:rPr>
                <w:rFonts w:ascii="Times New Roman" w:hAnsi="Times New Roman" w:cs="Times New Roman"/>
                <w:color w:val="auto"/>
                <w:sz w:val="24"/>
                <w:szCs w:val="24"/>
              </w:rPr>
              <w:t>нужную информацию в печатных и электронных источниках, отбирать нужный материал в соответствии с поставленной задачей</w:t>
            </w:r>
          </w:p>
        </w:tc>
      </w:tr>
      <w:tr w:rsidR="00486162" w:rsidRPr="00486162" w14:paraId="6DBD9689"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59B072E" w14:textId="7FBFFA26" w:rsidR="002564BE" w:rsidRPr="00486162" w:rsidRDefault="002564B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История ислама</w:t>
            </w:r>
            <w:r w:rsidRPr="00486162">
              <w:rPr>
                <w:rStyle w:val="af"/>
                <w:rFonts w:ascii="Times New Roman" w:hAnsi="Times New Roman" w:cs="Times New Roman"/>
                <w:bCs/>
                <w:color w:val="auto"/>
                <w:sz w:val="24"/>
                <w:szCs w:val="24"/>
              </w:rPr>
              <w:br/>
              <w:t>в России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2EC7EB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Принятие ислама народами России. Изменения в жизни людей с принятием ислама.</w:t>
            </w:r>
          </w:p>
          <w:p w14:paraId="176F303A" w14:textId="79CD2B54"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Изучение ислама в мусульманской школе.</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30F44E36" w14:textId="441C718D"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Объяснять значение слов (терминов и понятий) с опорой на текст учебника и словари. </w:t>
            </w:r>
          </w:p>
          <w:p w14:paraId="2769383F" w14:textId="7C50CF0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Осуществлять поиск с помощью педагогического работника необходимой информации для выполнения заданий.</w:t>
            </w:r>
          </w:p>
          <w:p w14:paraId="0A9F9F6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 принятии ислама народами России, о территориях компактного проживания мусульман России.</w:t>
            </w:r>
          </w:p>
          <w:p w14:paraId="28B410E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EFA6FBA"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речевые средства, навыки смыслового чтения учебных текстов.</w:t>
            </w:r>
          </w:p>
          <w:p w14:paraId="089CF051"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1F99E39C" w14:textId="10B5C699"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r w:rsidR="00486162" w:rsidRPr="00486162" w14:paraId="145E1F34"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EDB0BEE" w14:textId="417A1EEB" w:rsidR="002564BE" w:rsidRPr="00486162" w:rsidRDefault="002564B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Нравственные </w:t>
            </w:r>
            <w:r w:rsidRPr="00486162">
              <w:rPr>
                <w:rStyle w:val="af"/>
                <w:rFonts w:ascii="Times New Roman" w:hAnsi="Times New Roman" w:cs="Times New Roman"/>
                <w:bCs/>
                <w:color w:val="auto"/>
                <w:sz w:val="24"/>
                <w:szCs w:val="24"/>
              </w:rPr>
              <w:br/>
              <w:t xml:space="preserve">основы ислама </w:t>
            </w:r>
            <w:r w:rsidRPr="00486162">
              <w:rPr>
                <w:rStyle w:val="af"/>
                <w:rFonts w:ascii="Times New Roman" w:hAnsi="Times New Roman" w:cs="Times New Roman"/>
                <w:bCs/>
                <w:color w:val="auto"/>
                <w:sz w:val="24"/>
                <w:szCs w:val="24"/>
              </w:rPr>
              <w:br/>
              <w:t>(9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500EE1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Нравственный облик мусульманина. О дружбе и взаимопомощи.</w:t>
            </w:r>
          </w:p>
          <w:p w14:paraId="0FB9F412"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Умение творить добро и его роль в жизни человека. Биографии людей, посвящающих свою жизнь служению стране, людям, как пример сотворения добра.</w:t>
            </w:r>
          </w:p>
          <w:p w14:paraId="6BD50D9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Дружба и взаимопомощь. Традиции крепкой дружбы. Хадисы о дружелюбии, взаимопомощи людей. </w:t>
            </w:r>
            <w:proofErr w:type="spellStart"/>
            <w:r w:rsidRPr="00486162">
              <w:rPr>
                <w:rFonts w:ascii="Times New Roman" w:hAnsi="Times New Roman" w:cs="Times New Roman"/>
                <w:color w:val="auto"/>
                <w:sz w:val="24"/>
                <w:szCs w:val="24"/>
              </w:rPr>
              <w:t>Аяты</w:t>
            </w:r>
            <w:proofErr w:type="spellEnd"/>
            <w:r w:rsidRPr="00486162">
              <w:rPr>
                <w:rFonts w:ascii="Times New Roman" w:hAnsi="Times New Roman" w:cs="Times New Roman"/>
                <w:color w:val="auto"/>
                <w:sz w:val="24"/>
                <w:szCs w:val="24"/>
              </w:rPr>
              <w:t xml:space="preserve"> Корана об отношении к людям. Обычай куначества, побратимства. Пословицы и поговорки о дружбе. Дружба и взаимопомощь как общечеловеческие ценности, </w:t>
            </w:r>
            <w:r w:rsidRPr="00486162">
              <w:rPr>
                <w:rFonts w:ascii="Times New Roman" w:hAnsi="Times New Roman" w:cs="Times New Roman"/>
                <w:color w:val="auto"/>
                <w:sz w:val="24"/>
                <w:szCs w:val="24"/>
              </w:rPr>
              <w:lastRenderedPageBreak/>
              <w:t>их роль в жизни мусульман, в выстраивании прочного союза с народами России, исповедующими православие, буддизм и иудаизм.</w:t>
            </w:r>
          </w:p>
          <w:p w14:paraId="677806EA"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Семья в исламе, её значение для мусульманина. Любовь — главное объединяющее начало в семье мусульманина: любовь родителей друг к другу, к детям; любовь детей к родителям. Качества человека, необходимые для создания прочной семьи. Обязанности членов семьи по отношению друг к другу. Семейные обязанности мужа и жены. Родительская любовь. Обязанности родителей по отношению к детям. Отношение детей к родителям.</w:t>
            </w:r>
          </w:p>
          <w:p w14:paraId="02AE38EC" w14:textId="77777777" w:rsidR="002564BE" w:rsidRPr="00486162" w:rsidRDefault="002564BE"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Отношение мусульман к старшим: постаревшим родителям, пожилым людям. Правила поведения молодых в присутствии старших. Почитание старших как общечеловеческая нравственная ценность.</w:t>
            </w:r>
          </w:p>
          <w:p w14:paraId="70CA5726"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Традиции гостеприимства. </w:t>
            </w:r>
            <w:r w:rsidRPr="00486162">
              <w:rPr>
                <w:rFonts w:ascii="Times New Roman" w:hAnsi="Times New Roman" w:cs="Times New Roman"/>
                <w:color w:val="auto"/>
                <w:sz w:val="24"/>
                <w:szCs w:val="24"/>
              </w:rPr>
              <w:lastRenderedPageBreak/>
              <w:t>Обычаи приёма гостей, проведения застолья. Запрет на спиртное.</w:t>
            </w:r>
          </w:p>
          <w:p w14:paraId="1D7E4D76"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Одаривание подарками и угощениями гостя. Поведение гостя, его подарки детям хозяев дома, обычай приходить в гости не с пустыми руками.</w:t>
            </w:r>
          </w:p>
          <w:p w14:paraId="04655D04" w14:textId="1CDD445F"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«Золотое правило нравственности» в исламе.</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6CB77DB" w14:textId="4D868B73"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и выражения, выяснять их значение.</w:t>
            </w:r>
          </w:p>
          <w:p w14:paraId="06C1ED12"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Изучать основные понятия урока: нравственные ценности, счастье, добрые отношения, любовь к Родине, защита Отечества; добро, доброе дело, благотворительность; бескорыстие, взаимопомощь, дружелюбие, кунак, куначество, побратимство, побратимы; семья, прочный семейный союз, семейные обязанности, счастье, согласие; родительская любовь, родительский дом, трудолюбие, труд и учёба, предостережение от вредных привычек; любовь и уважение к родителям; почтение к старшим, к любому пожилому человеку; гостеприимство, радушие, хлебосольство, щедрость, приветливость, гостинцы, застолье, традиции, обычаи; образование, учение, медресе, мектеб, библиотека, мулла.</w:t>
            </w:r>
          </w:p>
          <w:p w14:paraId="58B07D37"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нравственные нормы, анализировать жизненные ситуации, выбирать нравственные формы поведения, сопоставляя их с нормами религиозной (исламской) культуры; слушать собеседника и излагать своё мнение, участвовать в беседе.</w:t>
            </w:r>
          </w:p>
          <w:p w14:paraId="05C0913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47904DA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Искать необходимую информацию, готовить сообщения по выбранной теме.</w:t>
            </w:r>
          </w:p>
          <w:p w14:paraId="3FAE14BB" w14:textId="1D2B3000"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48F66A88" w14:textId="77777777" w:rsidTr="002564BE">
        <w:trPr>
          <w:trHeight w:val="60"/>
        </w:trPr>
        <w:tc>
          <w:tcPr>
            <w:tcW w:w="258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111748"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lastRenderedPageBreak/>
              <w:t>Наука, искусство — достижения исламской культуры. Мечеть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2B70EF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Ценность и польза образования. Отношение мусульман к образованию. Школы в мусульманской культуре. Мулла и его роль в обучении детей. Обучение в школах для мальчиков — мектеб.</w:t>
            </w:r>
          </w:p>
          <w:p w14:paraId="53C592C3"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Обучение девочек дома. Высшие исламские школы — медресе.</w:t>
            </w:r>
          </w:p>
          <w:p w14:paraId="5D9C20C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Бухара — древний центр знаний в мусульманской культуре. Медресе в России. Развитие научных знаний в исламской культуре. Вклад мусульманских учёных в историю человечества: труды по математике, физике, </w:t>
            </w:r>
            <w:r w:rsidRPr="00486162">
              <w:rPr>
                <w:rFonts w:ascii="Times New Roman" w:hAnsi="Times New Roman" w:cs="Times New Roman"/>
                <w:color w:val="auto"/>
                <w:sz w:val="24"/>
                <w:szCs w:val="24"/>
              </w:rPr>
              <w:lastRenderedPageBreak/>
              <w:t>медицине, астрономии, географии и другим наукам. «Дома мудрости» в истории ислама.</w:t>
            </w:r>
          </w:p>
          <w:p w14:paraId="49A329C5"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Абу Али Ибн Сина, или Авиценна, — один из величайших учёных-медиков.</w:t>
            </w:r>
          </w:p>
          <w:p w14:paraId="1386477B"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Искусство ислама, его своеобразие, обусловленное основами вероучения мусульман.</w:t>
            </w:r>
          </w:p>
          <w:p w14:paraId="2170F627"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Изречения Корана, благие пожелания добра и мира в произведениях искусства: архитектура (внутреннее убранство и внешнее украшение мечетей, минаретов, мавзолеев), арабские орнаменты, декоративно-прикладное искусство.</w:t>
            </w:r>
          </w:p>
          <w:p w14:paraId="05A0000D" w14:textId="77777777" w:rsidR="002564BE" w:rsidRPr="00486162" w:rsidRDefault="002564BE"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Арабская вязь — «музыка для глаз». Искусство каллиграфии в исламской культуре.</w:t>
            </w:r>
          </w:p>
          <w:p w14:paraId="662EA9F1" w14:textId="77777777" w:rsidR="002564BE" w:rsidRPr="00486162" w:rsidRDefault="002564BE"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Шамаилы</w:t>
            </w:r>
            <w:proofErr w:type="spellEnd"/>
            <w:r w:rsidRPr="00486162">
              <w:rPr>
                <w:rFonts w:ascii="Times New Roman" w:hAnsi="Times New Roman" w:cs="Times New Roman"/>
                <w:color w:val="auto"/>
                <w:sz w:val="24"/>
                <w:szCs w:val="24"/>
              </w:rPr>
              <w:t xml:space="preserve"> — картинки с изречениями из Корана, с изображениями мечетей. Необычные сочные сочетания цветов как воплощение идеи восхваления Аллаха и </w:t>
            </w:r>
            <w:r w:rsidRPr="00486162">
              <w:rPr>
                <w:rFonts w:ascii="Times New Roman" w:hAnsi="Times New Roman" w:cs="Times New Roman"/>
                <w:color w:val="auto"/>
                <w:sz w:val="24"/>
                <w:szCs w:val="24"/>
              </w:rPr>
              <w:lastRenderedPageBreak/>
              <w:t>представления о рае.</w:t>
            </w:r>
          </w:p>
          <w:p w14:paraId="09F66074" w14:textId="23872FD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Архитектура исламского мира: мечети, минареты, мавзолеи, дворцы, медресе. Внутреннее украшение архитектурных памятников исламской культуры: мозаика, керамическая плитка, изразцы, орнаменты, искусно сделанные люстры, ажурные оконные решётки, ковры и пр. Исламские мотивы в декоративно-прикладном искусстве. Предметы домашнего быта — ковры, одежда, оружие, посуда, украшения и другие произведения искусства, созданные в мусульманской культуре с древних времён.</w:t>
            </w:r>
          </w:p>
        </w:tc>
        <w:tc>
          <w:tcPr>
            <w:tcW w:w="84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9293C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текст, находить в нём незнакомые слова, выяснять их значение.</w:t>
            </w:r>
          </w:p>
          <w:p w14:paraId="13F73AF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Описывать виды искусства в исламе, их особенности: декоративно-прикладное искусство, каллиграфия, орнаменты, геометрический узор, </w:t>
            </w:r>
            <w:proofErr w:type="spellStart"/>
            <w:r w:rsidRPr="00486162">
              <w:rPr>
                <w:rFonts w:ascii="Times New Roman" w:hAnsi="Times New Roman" w:cs="Times New Roman"/>
                <w:color w:val="auto"/>
                <w:sz w:val="24"/>
                <w:szCs w:val="24"/>
              </w:rPr>
              <w:t>шамаилы</w:t>
            </w:r>
            <w:proofErr w:type="spellEnd"/>
            <w:r w:rsidRPr="00486162">
              <w:rPr>
                <w:rFonts w:ascii="Times New Roman" w:hAnsi="Times New Roman" w:cs="Times New Roman"/>
                <w:color w:val="auto"/>
                <w:sz w:val="24"/>
                <w:szCs w:val="24"/>
              </w:rPr>
              <w:t>; архитектура: мечети, минареты, мавзолеи, дворцы, медресе; декор, изразцовые плитки и т. д.</w:t>
            </w:r>
          </w:p>
          <w:p w14:paraId="0E9D52B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Обосновывать значение произведений искусства в жизни общества, ценность образования как личную потребность в самосовершенствовании и саморазвитии.</w:t>
            </w:r>
          </w:p>
          <w:p w14:paraId="447C3464"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роль искусства и науки в развитии исламской культуры.</w:t>
            </w:r>
          </w:p>
          <w:p w14:paraId="6BF2B35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отдельные произведения исламского искусства.</w:t>
            </w:r>
          </w:p>
          <w:p w14:paraId="58D7410F"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одном из видных мусульманских ученых, об архитектуре исламского мира.</w:t>
            </w:r>
          </w:p>
          <w:p w14:paraId="54E7D3A9"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иллюстративным материалом учебника.</w:t>
            </w:r>
          </w:p>
          <w:p w14:paraId="5CAFD3DC"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Систематизировать представленный в учебнике иллюстративный материал по видам исламского искусства.</w:t>
            </w:r>
          </w:p>
          <w:p w14:paraId="2D07E1BB" w14:textId="77777777" w:rsidR="002564BE" w:rsidRPr="00486162" w:rsidRDefault="002564B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Коллективное составление сообщения, презентации о достижениях мусульман в развитии научных знаний из разных областей, используя различный иллюстративный ряд (плакаты, макеты, отдельные слайды, таблицы, графики, схемы и др.) </w:t>
            </w:r>
            <w:r w:rsidR="004F5A40" w:rsidRPr="00486162">
              <w:rPr>
                <w:rFonts w:ascii="Times New Roman" w:hAnsi="Times New Roman" w:cs="Times New Roman"/>
                <w:color w:val="auto"/>
                <w:sz w:val="24"/>
                <w:szCs w:val="24"/>
              </w:rPr>
              <w:t>под руководством</w:t>
            </w:r>
            <w:r w:rsidRPr="00486162">
              <w:rPr>
                <w:rFonts w:ascii="Times New Roman" w:hAnsi="Times New Roman" w:cs="Times New Roman"/>
                <w:color w:val="auto"/>
                <w:sz w:val="24"/>
                <w:szCs w:val="24"/>
              </w:rPr>
              <w:t xml:space="preserve"> педагогического работника.</w:t>
            </w:r>
          </w:p>
          <w:p w14:paraId="605F741D" w14:textId="226B84B9"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свои достижения по заданному алгоритму.</w:t>
            </w:r>
          </w:p>
        </w:tc>
      </w:tr>
      <w:tr w:rsidR="00486162" w:rsidRPr="00486162" w14:paraId="74E845A7"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4D15CB8C" w14:textId="77777777"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Мусульманское летоисчисление</w:t>
            </w:r>
          </w:p>
          <w:p w14:paraId="2435AE4A" w14:textId="582E8576"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ислама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BC2E446"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Начало мусульманского летоисчисления. Отличие мусульманского календаря от гри</w:t>
            </w:r>
            <w:r w:rsidRPr="00486162">
              <w:rPr>
                <w:rFonts w:ascii="Times New Roman" w:hAnsi="Times New Roman" w:cs="Times New Roman"/>
                <w:color w:val="auto"/>
                <w:spacing w:val="-2"/>
                <w:sz w:val="24"/>
                <w:szCs w:val="24"/>
              </w:rPr>
              <w:t>горианского. Подвижность дат</w:t>
            </w:r>
            <w:r w:rsidRPr="00486162">
              <w:rPr>
                <w:rFonts w:ascii="Times New Roman" w:hAnsi="Times New Roman" w:cs="Times New Roman"/>
                <w:color w:val="auto"/>
                <w:sz w:val="24"/>
                <w:szCs w:val="24"/>
              </w:rPr>
              <w:t xml:space="preserve"> исламских праздников, обусловленная несовпадением солнечного и лунного календарей.</w:t>
            </w:r>
          </w:p>
          <w:p w14:paraId="4EBC143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Главный праздник мусульман — Курбан-байрам </w:t>
            </w:r>
            <w:r w:rsidRPr="00486162">
              <w:rPr>
                <w:rFonts w:ascii="Times New Roman" w:hAnsi="Times New Roman" w:cs="Times New Roman"/>
                <w:color w:val="auto"/>
                <w:sz w:val="24"/>
                <w:szCs w:val="24"/>
              </w:rPr>
              <w:lastRenderedPageBreak/>
              <w:t>(праздник жертвоприношения), завершающий хадж (паломничество в Мекку). История праздника, его ритуалы, последовательность событий и др.</w:t>
            </w:r>
          </w:p>
          <w:p w14:paraId="205F6F93"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Второй большой праздник мусульман — Ураза-байрам, завершающий пост в месяц Рамадан; его ритуальные события.</w:t>
            </w:r>
          </w:p>
          <w:p w14:paraId="084810B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Памятные даты мусульман: </w:t>
            </w:r>
            <w:proofErr w:type="spellStart"/>
            <w:r w:rsidRPr="00486162">
              <w:rPr>
                <w:rFonts w:ascii="Times New Roman" w:hAnsi="Times New Roman" w:cs="Times New Roman"/>
                <w:color w:val="auto"/>
                <w:sz w:val="24"/>
                <w:szCs w:val="24"/>
              </w:rPr>
              <w:t>Лейлят</w:t>
            </w:r>
            <w:proofErr w:type="spellEnd"/>
            <w:r w:rsidRPr="00486162">
              <w:rPr>
                <w:rFonts w:ascii="Times New Roman" w:hAnsi="Times New Roman" w:cs="Times New Roman"/>
                <w:color w:val="auto"/>
                <w:sz w:val="24"/>
                <w:szCs w:val="24"/>
              </w:rPr>
              <w:t xml:space="preserve"> аль-кадр (ночь ниспослания Корана), </w:t>
            </w:r>
            <w:proofErr w:type="spellStart"/>
            <w:r w:rsidRPr="00486162">
              <w:rPr>
                <w:rFonts w:ascii="Times New Roman" w:hAnsi="Times New Roman" w:cs="Times New Roman"/>
                <w:color w:val="auto"/>
                <w:sz w:val="24"/>
                <w:szCs w:val="24"/>
              </w:rPr>
              <w:t>Маулид</w:t>
            </w:r>
            <w:proofErr w:type="spellEnd"/>
            <w:r w:rsidRPr="00486162">
              <w:rPr>
                <w:rFonts w:ascii="Times New Roman" w:hAnsi="Times New Roman" w:cs="Times New Roman"/>
                <w:color w:val="auto"/>
                <w:sz w:val="24"/>
                <w:szCs w:val="24"/>
              </w:rPr>
              <w:t xml:space="preserve"> (день рождения пророка Мухаммада) и др.</w:t>
            </w:r>
          </w:p>
          <w:p w14:paraId="4FB67D7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Народный весенний праздник плуга у тюркских народов Поволжья — Сабантуй и его особенности.</w:t>
            </w:r>
          </w:p>
          <w:p w14:paraId="3A6C20E1" w14:textId="35160285"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Праздник народов Кавказа и Средней Азии — Навруз (встреча весеннего равноденствия 21 марта).</w:t>
            </w: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01FFC853" w14:textId="0E11258A"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Находить в тесте незнакомые и непонятные слова и выражения, выяснять их значение.</w:t>
            </w:r>
          </w:p>
          <w:p w14:paraId="4C3750B8"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праздники мусульман, особенности праздников в исламской религиозной культуре, ритуалы и традиции.</w:t>
            </w:r>
          </w:p>
          <w:p w14:paraId="012074F8"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Выявлять роль и значение праздников для мусульман — Курбан-байрам, Ураза-байрам, Сабантуй, Навруз, </w:t>
            </w:r>
            <w:proofErr w:type="spellStart"/>
            <w:r w:rsidRPr="00486162">
              <w:rPr>
                <w:rFonts w:ascii="Times New Roman" w:hAnsi="Times New Roman" w:cs="Times New Roman"/>
                <w:color w:val="auto"/>
                <w:sz w:val="24"/>
                <w:szCs w:val="24"/>
              </w:rPr>
              <w:t>Маулид</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Лейлят</w:t>
            </w:r>
            <w:proofErr w:type="spellEnd"/>
            <w:r w:rsidRPr="00486162">
              <w:rPr>
                <w:rFonts w:ascii="Times New Roman" w:hAnsi="Times New Roman" w:cs="Times New Roman"/>
                <w:color w:val="auto"/>
                <w:sz w:val="24"/>
                <w:szCs w:val="24"/>
              </w:rPr>
              <w:t xml:space="preserve"> аль-кадр и др.</w:t>
            </w:r>
          </w:p>
          <w:p w14:paraId="55340491" w14:textId="1E91DC29"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праздниках с опорой на иллюстративный материал. </w:t>
            </w:r>
          </w:p>
          <w:p w14:paraId="409EEEA4"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Обосновывать нравственный смысл ритуальных действий, поведения верующих во время праздников.</w:t>
            </w:r>
          </w:p>
          <w:p w14:paraId="613622F7" w14:textId="2C35D57B"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7FA86EA6" w14:textId="77777777" w:rsidTr="002564BE">
        <w:trPr>
          <w:trHeight w:val="60"/>
        </w:trPr>
        <w:tc>
          <w:tcPr>
            <w:tcW w:w="2580"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9B92E19" w14:textId="50C024F2" w:rsidR="00D95BC3" w:rsidRPr="00486162" w:rsidRDefault="00D95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Любовь и уважение к Отечеству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7656483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Этапы становления духовных традиций России. Любовь — основа человеческой жизни. </w:t>
            </w:r>
          </w:p>
          <w:p w14:paraId="671DE3F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Служение человека обществу, Родине. Патриотизм </w:t>
            </w:r>
            <w:r w:rsidRPr="00486162">
              <w:rPr>
                <w:rFonts w:ascii="Times New Roman" w:hAnsi="Times New Roman" w:cs="Times New Roman"/>
                <w:color w:val="auto"/>
                <w:sz w:val="24"/>
                <w:szCs w:val="24"/>
              </w:rPr>
              <w:lastRenderedPageBreak/>
              <w:t>многонационального и многоконфессионального народа России. Духовное наследие и культурные традиции России. Любовь и уважение к Отечеству — объединяющее начало народов, проживающих в Российской Федерации.</w:t>
            </w:r>
          </w:p>
          <w:p w14:paraId="002A6328" w14:textId="63F0F0CF" w:rsidR="00D95BC3" w:rsidRPr="00486162" w:rsidRDefault="00D95BC3" w:rsidP="008C1EEF">
            <w:pPr>
              <w:pStyle w:val="ad"/>
              <w:spacing w:line="240" w:lineRule="auto"/>
              <w:rPr>
                <w:rFonts w:ascii="Times New Roman" w:hAnsi="Times New Roman" w:cs="Times New Roman"/>
                <w:color w:val="auto"/>
                <w:sz w:val="24"/>
                <w:szCs w:val="24"/>
              </w:rPr>
            </w:pPr>
          </w:p>
        </w:tc>
        <w:tc>
          <w:tcPr>
            <w:tcW w:w="8477" w:type="dxa"/>
            <w:tcBorders>
              <w:top w:val="single" w:sz="4" w:space="0" w:color="auto"/>
              <w:left w:val="single" w:sz="4" w:space="0" w:color="auto"/>
              <w:bottom w:val="single" w:sz="4" w:space="0" w:color="auto"/>
              <w:right w:val="single" w:sz="4" w:space="0" w:color="auto"/>
            </w:tcBorders>
            <w:tcMar>
              <w:top w:w="113" w:type="dxa"/>
              <w:left w:w="170" w:type="dxa"/>
              <w:bottom w:w="136" w:type="dxa"/>
              <w:right w:w="170" w:type="dxa"/>
            </w:tcMar>
          </w:tcPr>
          <w:p w14:paraId="6841B8F0"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Прогнозировать результаты работы на уроке.</w:t>
            </w:r>
          </w:p>
          <w:p w14:paraId="3C60CAB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текст, находить в нём незнакомые и непонятные слова и выражения, выяснять их значение.</w:t>
            </w:r>
          </w:p>
          <w:p w14:paraId="333A5D62"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Закреплять и систематизировать представления об основном содержании учебника, важнейших понятиях предмета; знания о духовных традициях </w:t>
            </w:r>
            <w:r w:rsidRPr="00486162">
              <w:rPr>
                <w:rFonts w:ascii="Times New Roman" w:hAnsi="Times New Roman" w:cs="Times New Roman"/>
                <w:color w:val="auto"/>
                <w:sz w:val="24"/>
                <w:szCs w:val="24"/>
              </w:rPr>
              <w:lastRenderedPageBreak/>
              <w:t>многонационального народа России, о духовном мире человека, о культурных традициях в жизни человека, семьи, общества; о ценности любви в отношениях между людьми и по отношению к Родине.</w:t>
            </w:r>
          </w:p>
          <w:p w14:paraId="34F470E4" w14:textId="670E57C5"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из жизни, иллюстрирующие понятия: служение, патриотизм.</w:t>
            </w:r>
          </w:p>
          <w:p w14:paraId="2F48C03C" w14:textId="5D69565F"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Отвечать на учебные вопросы, соотносить определения с понятиями; делать выводы; правильно использовать основные понятия предмета в устной речи. </w:t>
            </w:r>
          </w:p>
          <w:p w14:paraId="473D09AD"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Посещение мемориальной или музейной экспозиции, посвящённой защитникам Отечества.</w:t>
            </w:r>
          </w:p>
          <w:p w14:paraId="752AA27C" w14:textId="44BF2A53"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bl>
    <w:p w14:paraId="78482916" w14:textId="77777777" w:rsidR="00D95BC3" w:rsidRPr="00486162" w:rsidRDefault="00D95BC3" w:rsidP="008C1EEF">
      <w:pPr>
        <w:spacing w:after="0" w:line="240" w:lineRule="auto"/>
        <w:jc w:val="left"/>
        <w:rPr>
          <w:color w:val="auto"/>
        </w:rPr>
      </w:pPr>
      <w:r w:rsidRPr="00486162">
        <w:rPr>
          <w:color w:val="auto"/>
        </w:rPr>
        <w:lastRenderedPageBreak/>
        <w:br w:type="page"/>
      </w:r>
    </w:p>
    <w:p w14:paraId="6048A66A" w14:textId="77777777" w:rsidR="00D95BC3" w:rsidRPr="00486162" w:rsidRDefault="00D95BC3" w:rsidP="000C6010">
      <w:pPr>
        <w:pStyle w:val="2"/>
        <w:rPr>
          <w:color w:val="auto"/>
        </w:rPr>
      </w:pPr>
      <w:bookmarkStart w:id="40" w:name="_Toc139398169"/>
      <w:bookmarkStart w:id="41" w:name="_Toc141387028"/>
      <w:r w:rsidRPr="00486162">
        <w:rPr>
          <w:color w:val="auto"/>
        </w:rPr>
        <w:lastRenderedPageBreak/>
        <w:t>МОДУЛЬ «ОСНОВЫ БУДДИЙСКОЙ КУЛЬТУРЫ». 34 ч.</w:t>
      </w:r>
      <w:bookmarkEnd w:id="40"/>
      <w:bookmarkEnd w:id="41"/>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486162" w:rsidRPr="00486162" w14:paraId="31DCB4F2" w14:textId="77777777" w:rsidTr="005117A4">
        <w:trPr>
          <w:trHeight w:val="59"/>
        </w:trPr>
        <w:tc>
          <w:tcPr>
            <w:tcW w:w="2518" w:type="dxa"/>
            <w:shd w:val="clear" w:color="auto" w:fill="auto"/>
          </w:tcPr>
          <w:p w14:paraId="5E251549"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shd w:val="clear" w:color="auto" w:fill="auto"/>
          </w:tcPr>
          <w:p w14:paraId="4FAE771F"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shd w:val="clear" w:color="auto" w:fill="auto"/>
          </w:tcPr>
          <w:p w14:paraId="731CC5C9" w14:textId="77777777" w:rsidR="00D95BC3" w:rsidRPr="00486162" w:rsidRDefault="00D95BC3"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25DAF11E" w14:textId="77777777" w:rsidTr="005117A4">
        <w:trPr>
          <w:trHeight w:val="4743"/>
        </w:trPr>
        <w:tc>
          <w:tcPr>
            <w:tcW w:w="2518" w:type="dxa"/>
            <w:shd w:val="clear" w:color="auto" w:fill="auto"/>
          </w:tcPr>
          <w:p w14:paraId="7B16646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shd w:val="clear" w:color="auto" w:fill="auto"/>
          </w:tcPr>
          <w:p w14:paraId="2515CD7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Культурные традиции и вечные ценности. Духовный мир человека. Значение духовности, нравственности, морали для жизни и деятельности человека, семьи, общества. Культурное многообразие России</w:t>
            </w:r>
          </w:p>
        </w:tc>
        <w:tc>
          <w:tcPr>
            <w:tcW w:w="8505" w:type="dxa"/>
            <w:shd w:val="clear" w:color="auto" w:fill="auto"/>
          </w:tcPr>
          <w:p w14:paraId="5078C56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тексте учебника, разбираться в условных обозначениях учебника и применять систему условных обозначений при выполнении заданий.</w:t>
            </w:r>
          </w:p>
          <w:p w14:paraId="443A7CA0"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2CBEF67" w14:textId="65541BDD" w:rsidR="00D95BC3"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Устно о</w:t>
            </w:r>
            <w:r w:rsidR="00D95BC3" w:rsidRPr="00486162">
              <w:rPr>
                <w:rFonts w:ascii="Times New Roman" w:hAnsi="Times New Roman" w:cs="Times New Roman"/>
                <w:color w:val="auto"/>
                <w:sz w:val="24"/>
                <w:szCs w:val="24"/>
              </w:rPr>
              <w:t>твечать на вопросы.</w:t>
            </w:r>
          </w:p>
          <w:p w14:paraId="34ABFDC3"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роли духовных традиций в жизни народов России, о культурных традициях и их значении в жизни человека, семьи, общества.</w:t>
            </w:r>
          </w:p>
          <w:p w14:paraId="4532F649"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Обсуждать основные понятия урока: вечные ценности, духовный мир, морально-этические нормы, Родина, народ, Отечество, светский, символ, культурные традиции, этика.</w:t>
            </w:r>
          </w:p>
          <w:p w14:paraId="4F1F1D32" w14:textId="1B58D39B"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 при анализе и оценке фактов и явлений действительности.</w:t>
            </w:r>
          </w:p>
          <w:p w14:paraId="77AFD65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учебника, электронного приложения, рабочей тетради; соотносить текст с иллюстрациями.</w:t>
            </w:r>
          </w:p>
          <w:p w14:paraId="2FBF876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Показывать границы Российской Федерации на карте.</w:t>
            </w:r>
          </w:p>
          <w:p w14:paraId="61BA372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учебный и художественные тексты, соотносить пословицы и поговорки с темой урока.</w:t>
            </w:r>
          </w:p>
          <w:p w14:paraId="3FE3EBD4" w14:textId="37370C11"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w:t>
            </w:r>
            <w:r w:rsidR="005117A4" w:rsidRPr="00486162">
              <w:rPr>
                <w:rFonts w:ascii="Times New Roman" w:hAnsi="Times New Roman" w:cs="Times New Roman"/>
                <w:color w:val="auto"/>
                <w:sz w:val="24"/>
                <w:szCs w:val="24"/>
              </w:rPr>
              <w:t>по заданному алгоритму.</w:t>
            </w:r>
          </w:p>
        </w:tc>
      </w:tr>
      <w:tr w:rsidR="00486162" w:rsidRPr="00486162" w14:paraId="65B99834" w14:textId="77777777" w:rsidTr="005117A4">
        <w:trPr>
          <w:trHeight w:val="60"/>
        </w:trPr>
        <w:tc>
          <w:tcPr>
            <w:tcW w:w="2518" w:type="dxa"/>
            <w:shd w:val="clear" w:color="auto" w:fill="auto"/>
          </w:tcPr>
          <w:p w14:paraId="5B60E23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Введение в буддийскую духовную традицию (2 ч)</w:t>
            </w:r>
          </w:p>
        </w:tc>
        <w:tc>
          <w:tcPr>
            <w:tcW w:w="3544" w:type="dxa"/>
            <w:shd w:val="clear" w:color="auto" w:fill="auto"/>
          </w:tcPr>
          <w:p w14:paraId="2ED33B69"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Место религии в культуре. Мировые религии и их влияние на духовное развитие человечества. Буддизм как мировая религия.</w:t>
            </w:r>
          </w:p>
          <w:p w14:paraId="789B0667"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Возникновение буддизма. Будда Шакьямуни — основатель буддизма. </w:t>
            </w:r>
          </w:p>
        </w:tc>
        <w:tc>
          <w:tcPr>
            <w:tcW w:w="8505" w:type="dxa"/>
            <w:shd w:val="clear" w:color="auto" w:fill="auto"/>
          </w:tcPr>
          <w:p w14:paraId="6E51A6C2"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необходимости соблюдения нравственных норм жизни.</w:t>
            </w:r>
          </w:p>
          <w:p w14:paraId="4D775EBB"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художественного текста с учебным текстом.</w:t>
            </w:r>
          </w:p>
          <w:p w14:paraId="777A0851"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Готовить сообщение по материалу, представленному в таблице.</w:t>
            </w:r>
          </w:p>
          <w:p w14:paraId="1F9E0A35" w14:textId="7A280B91"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устной речи.</w:t>
            </w:r>
          </w:p>
          <w:p w14:paraId="0CFA539F"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p>
          <w:p w14:paraId="7A66AF5C" w14:textId="77777777"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06249E4" w14:textId="6D50BC33" w:rsidR="00D95BC3" w:rsidRPr="00486162" w:rsidRDefault="00D95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возникновении буддизма</w:t>
            </w:r>
            <w:r w:rsidR="005117A4" w:rsidRPr="00486162">
              <w:rPr>
                <w:rFonts w:ascii="Times New Roman" w:hAnsi="Times New Roman" w:cs="Times New Roman"/>
                <w:color w:val="auto"/>
                <w:sz w:val="24"/>
                <w:szCs w:val="24"/>
              </w:rPr>
              <w:t>.</w:t>
            </w:r>
          </w:p>
        </w:tc>
      </w:tr>
      <w:tr w:rsidR="00486162" w:rsidRPr="00486162" w14:paraId="09E18FB3" w14:textId="77777777" w:rsidTr="005117A4">
        <w:trPr>
          <w:trHeight w:val="60"/>
        </w:trPr>
        <w:tc>
          <w:tcPr>
            <w:tcW w:w="2518" w:type="dxa"/>
            <w:shd w:val="clear" w:color="auto" w:fill="auto"/>
          </w:tcPr>
          <w:p w14:paraId="6AF0167E" w14:textId="77777777"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Основатель буддизма — Сиддхартха Гаутама.</w:t>
            </w:r>
          </w:p>
          <w:p w14:paraId="179BD14B" w14:textId="77777777"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Будда и его учение </w:t>
            </w:r>
          </w:p>
          <w:p w14:paraId="60FEB51F" w14:textId="4FB8E4EA" w:rsidR="005117A4" w:rsidRPr="00486162" w:rsidRDefault="005117A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(4 ч)</w:t>
            </w:r>
          </w:p>
        </w:tc>
        <w:tc>
          <w:tcPr>
            <w:tcW w:w="3544" w:type="dxa"/>
            <w:shd w:val="clear" w:color="auto" w:fill="auto"/>
          </w:tcPr>
          <w:p w14:paraId="0332C778"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Страницы жизни будущего Будды: детство стремление найти причины человеческих страданий и горя; «рождение» </w:t>
            </w:r>
            <w:r w:rsidRPr="00486162">
              <w:rPr>
                <w:rFonts w:ascii="Times New Roman" w:hAnsi="Times New Roman" w:cs="Times New Roman"/>
                <w:color w:val="auto"/>
                <w:sz w:val="24"/>
                <w:szCs w:val="24"/>
              </w:rPr>
              <w:lastRenderedPageBreak/>
              <w:t>человека Просветлённого.</w:t>
            </w:r>
          </w:p>
          <w:p w14:paraId="4E1AEDA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Буддийское предание о Будде Шакьямуни. Происхождение и рождение Будды. Детство и юность принца Сиддхартхи.</w:t>
            </w:r>
          </w:p>
          <w:p w14:paraId="7A1B2BAE"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Четыре встречи, изменившие жизнь Сиддхартхи Гаутамы. Уход Сиддхартхи из дворца. </w:t>
            </w:r>
          </w:p>
          <w:p w14:paraId="7F679C28"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Жизнь Сиддхартхи в аскезе. Дерево Бодхи и просветление Будды Шакьямуни. </w:t>
            </w:r>
          </w:p>
          <w:p w14:paraId="26775F59" w14:textId="7752F618"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Четыре благородные истины буддизма и Восьмеричный путь избавления от страданий</w:t>
            </w:r>
            <w:r w:rsidR="00415A71" w:rsidRPr="00486162">
              <w:rPr>
                <w:rFonts w:ascii="Times New Roman" w:hAnsi="Times New Roman" w:cs="Times New Roman"/>
                <w:color w:val="auto"/>
                <w:sz w:val="24"/>
                <w:szCs w:val="24"/>
              </w:rPr>
              <w:t>.</w:t>
            </w:r>
          </w:p>
        </w:tc>
        <w:tc>
          <w:tcPr>
            <w:tcW w:w="8505" w:type="dxa"/>
            <w:shd w:val="clear" w:color="auto" w:fill="auto"/>
          </w:tcPr>
          <w:p w14:paraId="2C62CA64"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 учителя: будущий Будда — сын царя, жившего в Индии. Каким мальчиком был Сиддхартха. Учебный диалог: «Какое будущее могло ожидать царского сына? Почему он ушёл из дома и стал странствовать?» Рассматривание репродукции картины Н. Рериха «Будда». Обсуждение </w:t>
            </w:r>
            <w:r w:rsidRPr="00486162">
              <w:rPr>
                <w:rFonts w:ascii="Times New Roman" w:hAnsi="Times New Roman" w:cs="Times New Roman"/>
                <w:color w:val="auto"/>
                <w:sz w:val="24"/>
                <w:szCs w:val="24"/>
              </w:rPr>
              <w:lastRenderedPageBreak/>
              <w:t>вопросов: «Какая обстановка окружает Будду? Располагает ли она к размышлению?»</w:t>
            </w:r>
          </w:p>
          <w:p w14:paraId="134ACAF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75858DE"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35603E8" w14:textId="44B7FD5D"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устно на вопросы.</w:t>
            </w:r>
          </w:p>
          <w:p w14:paraId="25E0AB28" w14:textId="617FC25B"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об осознанном отношении к жизни.</w:t>
            </w:r>
          </w:p>
          <w:p w14:paraId="3712E923"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нравственного поведения из личной жизни и произведений искусства.</w:t>
            </w:r>
          </w:p>
          <w:p w14:paraId="6B86A1C1"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w:t>
            </w:r>
          </w:p>
          <w:p w14:paraId="1F77C202"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Пересказывать и анализировать прочитанное.</w:t>
            </w:r>
          </w:p>
          <w:p w14:paraId="4F066B04"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F5A3A00"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возникновении буддизма. </w:t>
            </w:r>
          </w:p>
          <w:p w14:paraId="505A8404" w14:textId="5B726A05"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Сочинять рассказ по иллюстрации.</w:t>
            </w:r>
          </w:p>
          <w:p w14:paraId="3B877D9F" w14:textId="77777777"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этический смысл притчи с содержанием урока.</w:t>
            </w:r>
          </w:p>
          <w:p w14:paraId="57EB1361" w14:textId="7294C2C6"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устной речи.</w:t>
            </w:r>
          </w:p>
          <w:p w14:paraId="7053492D" w14:textId="3213AE28" w:rsidR="005117A4" w:rsidRPr="00486162" w:rsidRDefault="005117A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415A71"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p w14:paraId="4C91A130" w14:textId="1D8D4114" w:rsidR="005117A4" w:rsidRPr="00486162" w:rsidRDefault="005117A4" w:rsidP="008C1EEF">
            <w:pPr>
              <w:pStyle w:val="ad"/>
              <w:spacing w:line="240" w:lineRule="auto"/>
              <w:rPr>
                <w:rFonts w:ascii="Times New Roman" w:hAnsi="Times New Roman" w:cs="Times New Roman"/>
                <w:color w:val="auto"/>
                <w:sz w:val="24"/>
                <w:szCs w:val="24"/>
              </w:rPr>
            </w:pPr>
          </w:p>
        </w:tc>
      </w:tr>
      <w:tr w:rsidR="00486162" w:rsidRPr="00486162" w14:paraId="572D4FD2" w14:textId="77777777" w:rsidTr="005117A4">
        <w:trPr>
          <w:trHeight w:val="60"/>
        </w:trPr>
        <w:tc>
          <w:tcPr>
            <w:tcW w:w="2518" w:type="dxa"/>
            <w:shd w:val="clear" w:color="auto" w:fill="auto"/>
          </w:tcPr>
          <w:p w14:paraId="406D0F4C" w14:textId="77777777" w:rsidR="00415A71" w:rsidRPr="00486162" w:rsidRDefault="00415A71" w:rsidP="008C1EEF">
            <w:pPr>
              <w:pStyle w:val="ad"/>
              <w:spacing w:line="240" w:lineRule="auto"/>
              <w:rPr>
                <w:rFonts w:ascii="Times New Roman" w:hAnsi="Times New Roman" w:cs="Times New Roman"/>
                <w:b/>
                <w:bCs/>
                <w:color w:val="auto"/>
                <w:sz w:val="24"/>
                <w:szCs w:val="24"/>
              </w:rPr>
            </w:pPr>
            <w:r w:rsidRPr="00486162">
              <w:rPr>
                <w:rFonts w:ascii="Times New Roman" w:hAnsi="Times New Roman" w:cs="Times New Roman"/>
                <w:b/>
                <w:bCs/>
                <w:color w:val="auto"/>
                <w:sz w:val="24"/>
                <w:szCs w:val="24"/>
              </w:rPr>
              <w:lastRenderedPageBreak/>
              <w:t xml:space="preserve">Буддийский священный канон </w:t>
            </w:r>
            <w:proofErr w:type="spellStart"/>
            <w:r w:rsidRPr="00486162">
              <w:rPr>
                <w:rFonts w:ascii="Times New Roman" w:hAnsi="Times New Roman" w:cs="Times New Roman"/>
                <w:b/>
                <w:bCs/>
                <w:color w:val="auto"/>
                <w:sz w:val="24"/>
                <w:szCs w:val="24"/>
              </w:rPr>
              <w:t>Трипитака</w:t>
            </w:r>
            <w:proofErr w:type="spellEnd"/>
            <w:r w:rsidRPr="00486162">
              <w:rPr>
                <w:rFonts w:ascii="Times New Roman" w:hAnsi="Times New Roman" w:cs="Times New Roman"/>
                <w:b/>
                <w:bCs/>
                <w:color w:val="auto"/>
                <w:sz w:val="24"/>
                <w:szCs w:val="24"/>
              </w:rPr>
              <w:t xml:space="preserve"> (2 ч)</w:t>
            </w:r>
          </w:p>
          <w:p w14:paraId="76253D00" w14:textId="77777777" w:rsidR="00415A71" w:rsidRPr="00486162" w:rsidRDefault="00415A71" w:rsidP="008C1EEF">
            <w:pPr>
              <w:pStyle w:val="ad"/>
              <w:spacing w:line="240" w:lineRule="auto"/>
              <w:rPr>
                <w:rStyle w:val="af"/>
                <w:rFonts w:ascii="Times New Roman" w:hAnsi="Times New Roman" w:cs="Times New Roman"/>
                <w:bCs/>
                <w:color w:val="auto"/>
                <w:sz w:val="24"/>
                <w:szCs w:val="24"/>
              </w:rPr>
            </w:pPr>
          </w:p>
        </w:tc>
        <w:tc>
          <w:tcPr>
            <w:tcW w:w="3544" w:type="dxa"/>
            <w:shd w:val="clear" w:color="auto" w:fill="auto"/>
          </w:tcPr>
          <w:p w14:paraId="32C47929"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Буддийский священный канон. История возникновения </w:t>
            </w:r>
            <w:proofErr w:type="spellStart"/>
            <w:r w:rsidRPr="00486162">
              <w:rPr>
                <w:rFonts w:ascii="Times New Roman" w:hAnsi="Times New Roman" w:cs="Times New Roman"/>
                <w:color w:val="auto"/>
                <w:sz w:val="24"/>
                <w:szCs w:val="24"/>
              </w:rPr>
              <w:t>Трипитаки</w:t>
            </w:r>
            <w:proofErr w:type="spellEnd"/>
            <w:r w:rsidRPr="00486162">
              <w:rPr>
                <w:rFonts w:ascii="Times New Roman" w:hAnsi="Times New Roman" w:cs="Times New Roman"/>
                <w:color w:val="auto"/>
                <w:sz w:val="24"/>
                <w:szCs w:val="24"/>
              </w:rPr>
              <w:t>.</w:t>
            </w:r>
          </w:p>
          <w:p w14:paraId="3668E499"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Составные части </w:t>
            </w:r>
            <w:proofErr w:type="spellStart"/>
            <w:r w:rsidRPr="00486162">
              <w:rPr>
                <w:rFonts w:ascii="Times New Roman" w:hAnsi="Times New Roman" w:cs="Times New Roman"/>
                <w:color w:val="auto"/>
                <w:sz w:val="24"/>
                <w:szCs w:val="24"/>
              </w:rPr>
              <w:t>Трипитаки</w:t>
            </w:r>
            <w:proofErr w:type="spellEnd"/>
            <w:r w:rsidRPr="00486162">
              <w:rPr>
                <w:rFonts w:ascii="Times New Roman" w:hAnsi="Times New Roman" w:cs="Times New Roman"/>
                <w:color w:val="auto"/>
                <w:sz w:val="24"/>
                <w:szCs w:val="24"/>
              </w:rPr>
              <w:t>.</w:t>
            </w:r>
          </w:p>
          <w:p w14:paraId="71169F17"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печати, хранения и чтения буддийских книг в тибетской традиции.</w:t>
            </w:r>
          </w:p>
          <w:p w14:paraId="0BE22993"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Буддийские монахи — знатоки священного канона. История появления «Ганджура». </w:t>
            </w:r>
          </w:p>
          <w:p w14:paraId="7E619562"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«Ганджур» на территории России.</w:t>
            </w:r>
          </w:p>
          <w:p w14:paraId="0DA2259C" w14:textId="78BB94D3"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Отношение буддистов к книгам.</w:t>
            </w:r>
          </w:p>
        </w:tc>
        <w:tc>
          <w:tcPr>
            <w:tcW w:w="8505" w:type="dxa"/>
            <w:shd w:val="clear" w:color="auto" w:fill="auto"/>
          </w:tcPr>
          <w:p w14:paraId="17BA065A"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56927402"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B7962F4" w14:textId="0FEF4A02"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AD6144B"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Изучать составные части </w:t>
            </w:r>
            <w:proofErr w:type="spellStart"/>
            <w:r w:rsidRPr="00486162">
              <w:rPr>
                <w:rFonts w:ascii="Times New Roman" w:hAnsi="Times New Roman" w:cs="Times New Roman"/>
                <w:color w:val="auto"/>
                <w:sz w:val="24"/>
                <w:szCs w:val="24"/>
              </w:rPr>
              <w:t>Трипитаки</w:t>
            </w:r>
            <w:proofErr w:type="spellEnd"/>
            <w:r w:rsidRPr="00486162">
              <w:rPr>
                <w:rFonts w:ascii="Times New Roman" w:hAnsi="Times New Roman" w:cs="Times New Roman"/>
                <w:color w:val="auto"/>
                <w:sz w:val="24"/>
                <w:szCs w:val="24"/>
              </w:rPr>
              <w:t>, правила её хранения и чтения, нравственные ценности буддийского священного канона.</w:t>
            </w:r>
          </w:p>
          <w:p w14:paraId="51D53911"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нравственной ценности буддийского священного канона.</w:t>
            </w:r>
          </w:p>
          <w:p w14:paraId="7BFB2760" w14:textId="3C9DD14F"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Знать и называть священные тексты других религиозных культур; читать учебные тексты и фрагменты духовной литературы; под руководством педагогического работника готовить сообщения и подбирать к ним необходимый иллюстративный материал; применять навыки аудирования и осознанного построения речевых высказываний в соответствии с коммуникативными задачами.</w:t>
            </w:r>
          </w:p>
          <w:p w14:paraId="208987D9" w14:textId="1D116DF9"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Под руководством педагогического работника заполнять таблицу; сопоставлять учебный текст и текст произведения художественной литературы; использовать ключевые понятия урока в собственной устной речи; работать в группах (парах) и представлять результаты коллективной работы, оценивать результаты самостоятельной работы по заданному алгоритму. </w:t>
            </w:r>
          </w:p>
        </w:tc>
      </w:tr>
      <w:tr w:rsidR="00486162" w:rsidRPr="00486162" w14:paraId="06B376D1" w14:textId="77777777" w:rsidTr="005117A4">
        <w:trPr>
          <w:trHeight w:val="60"/>
        </w:trPr>
        <w:tc>
          <w:tcPr>
            <w:tcW w:w="2518" w:type="dxa"/>
            <w:shd w:val="clear" w:color="auto" w:fill="auto"/>
          </w:tcPr>
          <w:p w14:paraId="3F71D6B9" w14:textId="77777777" w:rsidR="00415A71" w:rsidRPr="00486162" w:rsidRDefault="00415A7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Буддийская</w:t>
            </w:r>
            <w:r w:rsidRPr="00486162">
              <w:rPr>
                <w:rStyle w:val="af"/>
                <w:rFonts w:ascii="Times New Roman" w:hAnsi="Times New Roman" w:cs="Times New Roman"/>
                <w:bCs/>
                <w:color w:val="auto"/>
                <w:sz w:val="24"/>
                <w:szCs w:val="24"/>
              </w:rPr>
              <w:br/>
              <w:t>картина мира (2 ч)</w:t>
            </w:r>
          </w:p>
          <w:p w14:paraId="34648A0A" w14:textId="77777777" w:rsidR="00415A71" w:rsidRPr="00486162" w:rsidRDefault="00415A71" w:rsidP="008C1EEF">
            <w:pPr>
              <w:pStyle w:val="ad"/>
              <w:spacing w:line="240" w:lineRule="auto"/>
              <w:rPr>
                <w:rFonts w:ascii="Times New Roman" w:hAnsi="Times New Roman" w:cs="Times New Roman"/>
                <w:b/>
                <w:bCs/>
                <w:color w:val="auto"/>
                <w:sz w:val="24"/>
                <w:szCs w:val="24"/>
              </w:rPr>
            </w:pPr>
          </w:p>
        </w:tc>
        <w:tc>
          <w:tcPr>
            <w:tcW w:w="3544" w:type="dxa"/>
            <w:shd w:val="clear" w:color="auto" w:fill="auto"/>
          </w:tcPr>
          <w:p w14:paraId="0D473A7F"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Устройство мира в буддизме.</w:t>
            </w:r>
          </w:p>
          <w:p w14:paraId="009BD1F6"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Закон кармы. Роль осознания и раскаяния в очищении</w:t>
            </w:r>
          </w:p>
          <w:p w14:paraId="74D28A34"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кармы.</w:t>
            </w:r>
          </w:p>
          <w:p w14:paraId="4C0CE3CD" w14:textId="7777777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Колесо сансары и его изображение в буддийской традиции. Символические изображения добродетельной и грешной жизни «Бесконечный узел» — буддийский символ круговорота бытия. </w:t>
            </w:r>
          </w:p>
          <w:p w14:paraId="101073FB" w14:textId="10A3AA81"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w:t>
            </w:r>
            <w:proofErr w:type="spellStart"/>
            <w:r w:rsidRPr="00486162">
              <w:rPr>
                <w:rFonts w:ascii="Times New Roman" w:hAnsi="Times New Roman" w:cs="Times New Roman"/>
                <w:color w:val="auto"/>
                <w:sz w:val="24"/>
                <w:szCs w:val="24"/>
              </w:rPr>
              <w:t>Омрачения</w:t>
            </w:r>
            <w:proofErr w:type="spellEnd"/>
            <w:r w:rsidRPr="00486162">
              <w:rPr>
                <w:rFonts w:ascii="Times New Roman" w:hAnsi="Times New Roman" w:cs="Times New Roman"/>
                <w:color w:val="auto"/>
                <w:sz w:val="24"/>
                <w:szCs w:val="24"/>
              </w:rPr>
              <w:t>» ума и их символическое изображение в буддизме.</w:t>
            </w:r>
          </w:p>
        </w:tc>
        <w:tc>
          <w:tcPr>
            <w:tcW w:w="8505" w:type="dxa"/>
            <w:shd w:val="clear" w:color="auto" w:fill="auto"/>
          </w:tcPr>
          <w:p w14:paraId="221BE0FB" w14:textId="71D0D13B"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пересказа. Отвечать на вопросы.</w:t>
            </w:r>
          </w:p>
          <w:p w14:paraId="1F0F1EF0" w14:textId="2800413D"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законе причины и следствия в буддизме, рассуждать о необходимости осознанного отношения к собственным поступкам; соотносить учебный текст с иллюстративным материалом; анализировать иллюстративный материал и соотносить его с содержанием урока. Соотносить прочитанное с личным жизненным и читательским опытом; использовать знания, полученные на других уроках, в контексте нового содержания; использовать ключевые понятия урока в собственной речи.</w:t>
            </w:r>
          </w:p>
          <w:p w14:paraId="623E2F8F" w14:textId="210945D7" w:rsidR="00415A71" w:rsidRPr="00486162" w:rsidRDefault="00415A7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1724F9F6" w14:textId="77777777" w:rsidTr="005117A4">
        <w:trPr>
          <w:trHeight w:val="60"/>
        </w:trPr>
        <w:tc>
          <w:tcPr>
            <w:tcW w:w="2518" w:type="dxa"/>
            <w:shd w:val="clear" w:color="auto" w:fill="auto"/>
          </w:tcPr>
          <w:p w14:paraId="1E03F365" w14:textId="77777777"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Добро и зло.</w:t>
            </w:r>
          </w:p>
          <w:p w14:paraId="21C55C23" w14:textId="189D1B4C"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Принцип</w:t>
            </w:r>
            <w:r w:rsidRPr="00486162">
              <w:rPr>
                <w:rStyle w:val="af"/>
                <w:rFonts w:ascii="Times New Roman" w:hAnsi="Times New Roman" w:cs="Times New Roman"/>
                <w:bCs/>
                <w:color w:val="auto"/>
                <w:sz w:val="24"/>
                <w:szCs w:val="24"/>
              </w:rPr>
              <w:br/>
              <w:t>ненасилия (2 ч)</w:t>
            </w:r>
          </w:p>
        </w:tc>
        <w:tc>
          <w:tcPr>
            <w:tcW w:w="3544" w:type="dxa"/>
            <w:shd w:val="clear" w:color="auto" w:fill="auto"/>
          </w:tcPr>
          <w:p w14:paraId="5E2CEF8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Добро и зло в понимании буддистов.</w:t>
            </w:r>
          </w:p>
          <w:p w14:paraId="7CEDDB5E"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Учение Будды о добре и зле.</w:t>
            </w:r>
          </w:p>
          <w:p w14:paraId="4C05905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Благие и </w:t>
            </w:r>
            <w:proofErr w:type="spellStart"/>
            <w:r w:rsidRPr="00486162">
              <w:rPr>
                <w:rFonts w:ascii="Times New Roman" w:hAnsi="Times New Roman" w:cs="Times New Roman"/>
                <w:color w:val="auto"/>
                <w:sz w:val="24"/>
                <w:szCs w:val="24"/>
              </w:rPr>
              <w:t>неблагие</w:t>
            </w:r>
            <w:proofErr w:type="spellEnd"/>
            <w:r w:rsidRPr="00486162">
              <w:rPr>
                <w:rFonts w:ascii="Times New Roman" w:hAnsi="Times New Roman" w:cs="Times New Roman"/>
                <w:color w:val="auto"/>
                <w:sz w:val="24"/>
                <w:szCs w:val="24"/>
              </w:rPr>
              <w:t xml:space="preserve"> деяния, их значение в жизни человека и общества. Понятие даяния (приношения дара) в буддизме.</w:t>
            </w:r>
          </w:p>
          <w:p w14:paraId="2B6C654F" w14:textId="160D29B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Принцип ахимсы — ненасилия — основан на любви и доброте. Право на жизнь каждого живого существа. Закон кармы и ответственность человека за свои деяния. Насилие — причина страданий. </w:t>
            </w:r>
            <w:r w:rsidRPr="00486162">
              <w:rPr>
                <w:rFonts w:ascii="Times New Roman" w:hAnsi="Times New Roman" w:cs="Times New Roman"/>
                <w:color w:val="auto"/>
                <w:sz w:val="24"/>
                <w:szCs w:val="24"/>
              </w:rPr>
              <w:lastRenderedPageBreak/>
              <w:t>Любовь, забота, помощь — основа счастья.</w:t>
            </w:r>
          </w:p>
        </w:tc>
        <w:tc>
          <w:tcPr>
            <w:tcW w:w="8505" w:type="dxa"/>
            <w:shd w:val="clear" w:color="auto" w:fill="auto"/>
          </w:tcPr>
          <w:p w14:paraId="347BE10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Прогнозировать содержание урока.</w:t>
            </w:r>
          </w:p>
          <w:p w14:paraId="0F74777A"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 воспринимать на слух прочитанное.</w:t>
            </w:r>
          </w:p>
          <w:p w14:paraId="02184410"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пересказа.</w:t>
            </w:r>
          </w:p>
          <w:p w14:paraId="77F7CAE3" w14:textId="12060DF3"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782F65B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добре и зле с религиозной и нравственно-этической точек зрения.</w:t>
            </w:r>
          </w:p>
          <w:p w14:paraId="4D5D388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значении принципа ненасилия применительно к собственным отношениям с людьми и ко всему живому, об уважительном отношении к жизни.</w:t>
            </w:r>
          </w:p>
          <w:p w14:paraId="0C4F5FCE"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собственное поведение с моральными нормами. Приводить примеры проявления человеком добра и зла по отношению к себе и окружающему миру.</w:t>
            </w:r>
          </w:p>
          <w:p w14:paraId="5C1B087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ответственности за собственные поступки.</w:t>
            </w:r>
          </w:p>
          <w:p w14:paraId="1421E5DA"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жизненным и читательским опытом.</w:t>
            </w:r>
          </w:p>
          <w:p w14:paraId="737B9D6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Анализировать иллюстративный материал и соотносить его с текстом учебника; использовать знания, полученные на других уроках, в контексте нового содержания; развивать навыки смыслового</w:t>
            </w:r>
          </w:p>
          <w:p w14:paraId="6851937D" w14:textId="19BD8CAD"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чтения учебных текстов; под руководством педагогического работника представлять содержание учебного текста в форме таблицы; изучать ключевые понятия урока.</w:t>
            </w:r>
          </w:p>
          <w:p w14:paraId="7877632F" w14:textId="6636B6D3"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алгоритму. </w:t>
            </w:r>
          </w:p>
        </w:tc>
      </w:tr>
      <w:tr w:rsidR="00486162" w:rsidRPr="00486162" w14:paraId="5B6483AD" w14:textId="77777777" w:rsidTr="005117A4">
        <w:trPr>
          <w:trHeight w:val="60"/>
        </w:trPr>
        <w:tc>
          <w:tcPr>
            <w:tcW w:w="2518" w:type="dxa"/>
            <w:shd w:val="clear" w:color="auto" w:fill="auto"/>
          </w:tcPr>
          <w:p w14:paraId="752CC37A" w14:textId="445037D6"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Человек в буддийской картине мира (1 ч)</w:t>
            </w:r>
          </w:p>
        </w:tc>
        <w:tc>
          <w:tcPr>
            <w:tcW w:w="3544" w:type="dxa"/>
            <w:shd w:val="clear" w:color="auto" w:fill="auto"/>
          </w:tcPr>
          <w:p w14:paraId="547AF424"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Планета Земля — общий дом.</w:t>
            </w:r>
          </w:p>
          <w:p w14:paraId="0BF4FC6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Ценность жизни как обще-</w:t>
            </w:r>
          </w:p>
          <w:p w14:paraId="50837712"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человеческая ценность. Осознание ценности жизни как основа буддийского отношения к миру. Ценность рождения человеком в буддийской традиции.</w:t>
            </w:r>
          </w:p>
          <w:p w14:paraId="5E7BD93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Доброта матерей и понятие</w:t>
            </w:r>
          </w:p>
          <w:p w14:paraId="515421C5" w14:textId="5048C721"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 истинной любви в буддизме</w:t>
            </w:r>
          </w:p>
        </w:tc>
        <w:tc>
          <w:tcPr>
            <w:tcW w:w="8505" w:type="dxa"/>
            <w:shd w:val="clear" w:color="auto" w:fill="auto"/>
          </w:tcPr>
          <w:p w14:paraId="544178C1" w14:textId="68D1A8B8"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6EC255B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05EF98A" w14:textId="4E4291FB"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697F57B"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элементы общечеловеческих ценностей в религиозной и светской культурах.</w:t>
            </w:r>
          </w:p>
          <w:p w14:paraId="4EB13B10"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сопричастности ко всему живому, о ценности жизни.</w:t>
            </w:r>
          </w:p>
          <w:p w14:paraId="0033A45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w:t>
            </w:r>
          </w:p>
          <w:p w14:paraId="326DBA4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жизненным и читательским опытом.</w:t>
            </w:r>
          </w:p>
          <w:p w14:paraId="23A0658C" w14:textId="70B4AF6F"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595D163" w14:textId="77777777" w:rsidTr="005117A4">
        <w:trPr>
          <w:trHeight w:val="60"/>
        </w:trPr>
        <w:tc>
          <w:tcPr>
            <w:tcW w:w="2518" w:type="dxa"/>
            <w:shd w:val="clear" w:color="auto" w:fill="auto"/>
          </w:tcPr>
          <w:p w14:paraId="4BA8A387" w14:textId="1F8EA845" w:rsidR="00960DA2" w:rsidRPr="00486162" w:rsidRDefault="00960DA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Сострадание</w:t>
            </w:r>
            <w:r w:rsidRPr="00486162">
              <w:rPr>
                <w:rStyle w:val="af"/>
                <w:rFonts w:ascii="Times New Roman" w:hAnsi="Times New Roman" w:cs="Times New Roman"/>
                <w:bCs/>
                <w:color w:val="auto"/>
                <w:sz w:val="24"/>
                <w:szCs w:val="24"/>
              </w:rPr>
              <w:br/>
              <w:t>и милосердие (1 ч)</w:t>
            </w:r>
          </w:p>
        </w:tc>
        <w:tc>
          <w:tcPr>
            <w:tcW w:w="3544" w:type="dxa"/>
            <w:shd w:val="clear" w:color="auto" w:fill="auto"/>
          </w:tcPr>
          <w:p w14:paraId="3EDA28B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Обязанности человека по отношению к себе, близким, обществу, государству.</w:t>
            </w:r>
          </w:p>
          <w:p w14:paraId="525909E3"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Понятие об активном сострадании. Бодхисаттва — пример активного сострадания. </w:t>
            </w:r>
          </w:p>
          <w:p w14:paraId="3CDD2AA6"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Сострадание и милосердие в повседневной жизни буддистов.</w:t>
            </w:r>
          </w:p>
          <w:p w14:paraId="1F96582C" w14:textId="46CDE974"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Четыре безмерных пожелания.</w:t>
            </w:r>
          </w:p>
        </w:tc>
        <w:tc>
          <w:tcPr>
            <w:tcW w:w="8505" w:type="dxa"/>
            <w:shd w:val="clear" w:color="auto" w:fill="auto"/>
          </w:tcPr>
          <w:p w14:paraId="4E948FFE" w14:textId="663093DA"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464F5B1"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03248CA" w14:textId="70A4FBB1"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41F3DC8"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элементы общечеловеческих ценностей в религиозной и светской культурах; размышлять и рассуждать на морально-этические темы.</w:t>
            </w:r>
          </w:p>
          <w:p w14:paraId="7D91F7A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 читать и анализировать учебный текст; соотносить понятия с определениями.</w:t>
            </w:r>
          </w:p>
          <w:p w14:paraId="63D76F67"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активного сострадания; соотносить морально-нравственные проблемы с личным жизненным и читательским опытом.</w:t>
            </w:r>
          </w:p>
          <w:p w14:paraId="5AD9AE3D" w14:textId="63ED6D39" w:rsidR="00960DA2" w:rsidRPr="00486162" w:rsidRDefault="00960DA2"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Сотносить</w:t>
            </w:r>
            <w:proofErr w:type="spellEnd"/>
            <w:r w:rsidRPr="00486162">
              <w:rPr>
                <w:rFonts w:ascii="Times New Roman" w:hAnsi="Times New Roman" w:cs="Times New Roman"/>
                <w:color w:val="auto"/>
                <w:sz w:val="24"/>
                <w:szCs w:val="24"/>
              </w:rPr>
              <w:t xml:space="preserve"> иллюстративный материал с учебным текстом; использовать ключевые понятия урока в собственной устной и письменной речи.</w:t>
            </w:r>
          </w:p>
          <w:p w14:paraId="6BFE429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Работать в группах (парах) и представлять результаты коллективной работы; </w:t>
            </w:r>
            <w:r w:rsidRPr="00486162">
              <w:rPr>
                <w:rFonts w:ascii="Times New Roman" w:hAnsi="Times New Roman" w:cs="Times New Roman"/>
                <w:color w:val="auto"/>
                <w:sz w:val="24"/>
                <w:szCs w:val="24"/>
              </w:rPr>
              <w:lastRenderedPageBreak/>
              <w:t>оценивать результаты самостоятельной работы.</w:t>
            </w:r>
          </w:p>
          <w:p w14:paraId="65C15990" w14:textId="002C6396"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1EBC762B" w14:textId="77777777" w:rsidTr="005117A4">
        <w:trPr>
          <w:trHeight w:val="60"/>
        </w:trPr>
        <w:tc>
          <w:tcPr>
            <w:tcW w:w="2518" w:type="dxa"/>
            <w:shd w:val="clear" w:color="auto" w:fill="auto"/>
          </w:tcPr>
          <w:p w14:paraId="209DFC0E" w14:textId="2A625848" w:rsidR="00960DA2" w:rsidRPr="00486162" w:rsidRDefault="00960DA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Отношение</w:t>
            </w:r>
            <w:r w:rsidRPr="00486162">
              <w:rPr>
                <w:rStyle w:val="af"/>
                <w:rFonts w:ascii="Times New Roman" w:hAnsi="Times New Roman" w:cs="Times New Roman"/>
                <w:bCs/>
                <w:color w:val="auto"/>
                <w:sz w:val="24"/>
                <w:szCs w:val="24"/>
              </w:rPr>
              <w:br/>
              <w:t>к природе (1 ч)</w:t>
            </w:r>
          </w:p>
        </w:tc>
        <w:tc>
          <w:tcPr>
            <w:tcW w:w="3544" w:type="dxa"/>
            <w:shd w:val="clear" w:color="auto" w:fill="auto"/>
          </w:tcPr>
          <w:p w14:paraId="67DB6B97" w14:textId="7DBEC04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Принцип взаимосвязи между окружающей средой и людьми в буддийском учении. Положение о равенстве всего живого. Бережное отношение к природе, запрет на убийство, защита живых существ. Забота о природе в повседневной жизни буддистов. Свобода и нравственность.</w:t>
            </w:r>
          </w:p>
        </w:tc>
        <w:tc>
          <w:tcPr>
            <w:tcW w:w="8505" w:type="dxa"/>
            <w:shd w:val="clear" w:color="auto" w:fill="auto"/>
          </w:tcPr>
          <w:p w14:paraId="7EF608C9" w14:textId="3A08CC5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FBBFA0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973FE38" w14:textId="7E93A142"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1EC60BD"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смысловую связь понятий «свобода» и «нравственность».</w:t>
            </w:r>
          </w:p>
          <w:p w14:paraId="2016627F" w14:textId="37FA273F"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 помощью педагогического работника выявлять элементы общечеловеческих ценностей в религиозной и светской культурах; размышлять и рассуждать о равенстве всего живого, о бережном отношении к природе; приводить примеры бережного отношения к природе; использовать знания, полученные на других уроках, в контексте нового содержания; соотносить духовно-нравственные проблемы с реалиями жизни, личным жизненным и читательским опытом.</w:t>
            </w:r>
          </w:p>
          <w:p w14:paraId="15CD589D" w14:textId="04CEBC9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осуществлять поиск необходимой информации в тексте учебника и других источниках для выполнения учебных заданий; читать и анализировать учебный текст; создавать иллюстративный материал к уроку; соотносить иллюстративный материал с учебным текстом.</w:t>
            </w:r>
          </w:p>
          <w:p w14:paraId="4D041164"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речи; работать в группах (парах) и представлять результаты коллективной работы, оценивать результаты самостоятельной работы.</w:t>
            </w:r>
          </w:p>
          <w:p w14:paraId="67BB7D22" w14:textId="3B9032DE"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6C65425B" w14:textId="77777777" w:rsidTr="005117A4">
        <w:trPr>
          <w:trHeight w:val="60"/>
        </w:trPr>
        <w:tc>
          <w:tcPr>
            <w:tcW w:w="2518" w:type="dxa"/>
            <w:shd w:val="clear" w:color="auto" w:fill="auto"/>
          </w:tcPr>
          <w:p w14:paraId="38766FE8" w14:textId="03AF89A2" w:rsidR="00960DA2" w:rsidRPr="00486162" w:rsidRDefault="00960DA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учители Будды и бодхисаттвы (1 ч)</w:t>
            </w:r>
          </w:p>
        </w:tc>
        <w:tc>
          <w:tcPr>
            <w:tcW w:w="3544" w:type="dxa"/>
            <w:shd w:val="clear" w:color="auto" w:fill="auto"/>
          </w:tcPr>
          <w:p w14:paraId="003FC6F9"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духовного учителя в буддизме.</w:t>
            </w:r>
          </w:p>
          <w:p w14:paraId="29C0FDFF"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Два основных направления в буддизме — махаяна и тхеравада. </w:t>
            </w:r>
            <w:proofErr w:type="spellStart"/>
            <w:r w:rsidRPr="00486162">
              <w:rPr>
                <w:rFonts w:ascii="Times New Roman" w:hAnsi="Times New Roman" w:cs="Times New Roman"/>
                <w:color w:val="auto"/>
                <w:sz w:val="24"/>
                <w:szCs w:val="24"/>
              </w:rPr>
              <w:t>Гелуг</w:t>
            </w:r>
            <w:proofErr w:type="spellEnd"/>
            <w:r w:rsidRPr="00486162">
              <w:rPr>
                <w:rFonts w:ascii="Times New Roman" w:hAnsi="Times New Roman" w:cs="Times New Roman"/>
                <w:color w:val="auto"/>
                <w:sz w:val="24"/>
                <w:szCs w:val="24"/>
              </w:rPr>
              <w:t xml:space="preserve"> — распространённая школа махаяны в России. Основатель школы </w:t>
            </w:r>
            <w:proofErr w:type="spellStart"/>
            <w:r w:rsidRPr="00486162">
              <w:rPr>
                <w:rFonts w:ascii="Times New Roman" w:hAnsi="Times New Roman" w:cs="Times New Roman"/>
                <w:color w:val="auto"/>
                <w:sz w:val="24"/>
                <w:szCs w:val="24"/>
              </w:rPr>
              <w:t>гелуг</w:t>
            </w:r>
            <w:proofErr w:type="spellEnd"/>
            <w:r w:rsidRPr="00486162">
              <w:rPr>
                <w:rFonts w:ascii="Times New Roman" w:hAnsi="Times New Roman" w:cs="Times New Roman"/>
                <w:color w:val="auto"/>
                <w:sz w:val="24"/>
                <w:szCs w:val="24"/>
              </w:rPr>
              <w:t xml:space="preserve"> — </w:t>
            </w:r>
            <w:proofErr w:type="spellStart"/>
            <w:r w:rsidRPr="00486162">
              <w:rPr>
                <w:rFonts w:ascii="Times New Roman" w:hAnsi="Times New Roman" w:cs="Times New Roman"/>
                <w:color w:val="auto"/>
                <w:sz w:val="24"/>
                <w:szCs w:val="24"/>
              </w:rPr>
              <w:t>Чже</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Цонкапа</w:t>
            </w:r>
            <w:proofErr w:type="spellEnd"/>
            <w:r w:rsidRPr="00486162">
              <w:rPr>
                <w:rFonts w:ascii="Times New Roman" w:hAnsi="Times New Roman" w:cs="Times New Roman"/>
                <w:color w:val="auto"/>
                <w:sz w:val="24"/>
                <w:szCs w:val="24"/>
              </w:rPr>
              <w:t>.</w:t>
            </w:r>
          </w:p>
          <w:p w14:paraId="6BDCFAAC"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Свобода выбора духовного учителя в буддийской </w:t>
            </w:r>
            <w:r w:rsidRPr="00486162">
              <w:rPr>
                <w:rFonts w:ascii="Times New Roman" w:hAnsi="Times New Roman" w:cs="Times New Roman"/>
                <w:color w:val="auto"/>
                <w:sz w:val="24"/>
                <w:szCs w:val="24"/>
              </w:rPr>
              <w:lastRenderedPageBreak/>
              <w:t xml:space="preserve">традиции. </w:t>
            </w:r>
          </w:p>
          <w:p w14:paraId="32AFF731" w14:textId="17899B50"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Взаимоотношения ученика и духовного учителя в буддизме</w:t>
            </w:r>
          </w:p>
        </w:tc>
        <w:tc>
          <w:tcPr>
            <w:tcW w:w="8505" w:type="dxa"/>
            <w:shd w:val="clear" w:color="auto" w:fill="auto"/>
          </w:tcPr>
          <w:p w14:paraId="558D98FA" w14:textId="46D1DD0D"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343281EB"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10AED8B5" w14:textId="7C1A0646"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1EBC6468"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духовного учителя в религиозной и повседневной жизни буддистов.</w:t>
            </w:r>
          </w:p>
          <w:p w14:paraId="3C64BCA7"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Пересказывать прочитанное; применять навыки аудирования и осознанного построения речевых высказываний в соответствии с коммуникативными задачами.</w:t>
            </w:r>
          </w:p>
          <w:p w14:paraId="7FA62875"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вопросы к прочитанному тексту.</w:t>
            </w:r>
          </w:p>
          <w:p w14:paraId="246B0FE2" w14:textId="77777777"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материал с учебным текстом.</w:t>
            </w:r>
          </w:p>
          <w:p w14:paraId="3A4D22D9" w14:textId="0E8E6965" w:rsidR="00960DA2" w:rsidRPr="00486162" w:rsidRDefault="00960DA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Использовать ключевые понятия урока в собственной речи.</w:t>
            </w:r>
          </w:p>
          <w:p w14:paraId="23AAD976" w14:textId="746AC634" w:rsidR="00960DA2" w:rsidRPr="00486162" w:rsidRDefault="00960DA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w:t>
            </w:r>
            <w:r w:rsidR="006078E2" w:rsidRPr="00486162">
              <w:rPr>
                <w:rFonts w:ascii="Times New Roman" w:hAnsi="Times New Roman" w:cs="Times New Roman"/>
                <w:color w:val="auto"/>
                <w:sz w:val="24"/>
                <w:szCs w:val="24"/>
              </w:rPr>
              <w:t xml:space="preserve"> по заданному алгоритму.</w:t>
            </w:r>
          </w:p>
        </w:tc>
      </w:tr>
      <w:tr w:rsidR="00486162" w:rsidRPr="00486162" w14:paraId="152DB8C1" w14:textId="77777777" w:rsidTr="005117A4">
        <w:trPr>
          <w:trHeight w:val="60"/>
        </w:trPr>
        <w:tc>
          <w:tcPr>
            <w:tcW w:w="2518" w:type="dxa"/>
            <w:shd w:val="clear" w:color="auto" w:fill="auto"/>
          </w:tcPr>
          <w:p w14:paraId="4B2243D9" w14:textId="1D3FD076"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Семья в буддийской культуре и её ценности (1 ч)</w:t>
            </w:r>
          </w:p>
        </w:tc>
        <w:tc>
          <w:tcPr>
            <w:tcW w:w="3544" w:type="dxa"/>
            <w:shd w:val="clear" w:color="auto" w:fill="auto"/>
          </w:tcPr>
          <w:p w14:paraId="7C91A82E" w14:textId="5924262A"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семьи в жизни человека и общества. Семейные ценности в буддийской культуре. Обязанности детей и обязанности родителей в буддийской семье. Обязанности и взаимоотношения мужа и жены в буддийской традиции. Традиции гостеприимства в буддийской семье. Правила этикета в буддийской культуре.</w:t>
            </w:r>
          </w:p>
        </w:tc>
        <w:tc>
          <w:tcPr>
            <w:tcW w:w="8505" w:type="dxa"/>
            <w:shd w:val="clear" w:color="auto" w:fill="auto"/>
          </w:tcPr>
          <w:p w14:paraId="65F34BF0" w14:textId="5AD90574"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41B52DA0"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EA41B21" w14:textId="3BAF37B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8B1B02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о значении семьи в жизни человека и общества.</w:t>
            </w:r>
          </w:p>
          <w:p w14:paraId="33C0C3D5" w14:textId="4EC33E15"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выявлять элементы общечеловеческих ценностей в религиозной и светской культурах; размышлять о значении семьи в собственной жизни, о своей роли и роли родителей в семье; соотносить морально-нравственные проблемы с личным жизненным и читательским опытом.</w:t>
            </w:r>
          </w:p>
          <w:p w14:paraId="0525842B" w14:textId="4EE3CE8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создавать иллюстративный материал к уроку; после предварительного обсуждения представлять учебную информацию в форме таблицы; развивать навыки смыслового чтения учебных текстов, построения рассуждений; использовать ключевые понятия урока в собственной устной и письменной речи.</w:t>
            </w:r>
          </w:p>
          <w:p w14:paraId="7AEDF06E" w14:textId="2C719B7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коллективной работы, оценивать результаты самостоятельной работы по заданному алгоритму.</w:t>
            </w:r>
          </w:p>
        </w:tc>
      </w:tr>
      <w:tr w:rsidR="00486162" w:rsidRPr="00486162" w14:paraId="717D1E8A" w14:textId="77777777" w:rsidTr="005117A4">
        <w:trPr>
          <w:trHeight w:val="60"/>
        </w:trPr>
        <w:tc>
          <w:tcPr>
            <w:tcW w:w="2518" w:type="dxa"/>
            <w:shd w:val="clear" w:color="auto" w:fill="auto"/>
          </w:tcPr>
          <w:p w14:paraId="5DBCCFE1" w14:textId="262032A5" w:rsidR="006078E2" w:rsidRPr="00486162" w:rsidRDefault="006078E2"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Закрепление материала в самостоятельных работах обучающихся (1 ч)</w:t>
            </w:r>
          </w:p>
        </w:tc>
        <w:tc>
          <w:tcPr>
            <w:tcW w:w="3544" w:type="dxa"/>
            <w:shd w:val="clear" w:color="auto" w:fill="auto"/>
          </w:tcPr>
          <w:p w14:paraId="2F7FD823" w14:textId="71238C3E"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Подготовка творческих работ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 xml:space="preserve">щихся. Темы творческих работ: «Основные принципы буддийского учения», «Четыре благородные истины», «Будда и его мудрые изречения». «Буддийский священный канон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xml:space="preserve">», «Что находится в центре Круга сансары», «В чём смысл буддийской пословицы «Ищи учителя в другом человеке», «Художественные </w:t>
            </w:r>
            <w:r w:rsidRPr="00486162">
              <w:rPr>
                <w:rFonts w:ascii="Times New Roman" w:hAnsi="Times New Roman" w:cs="Times New Roman"/>
                <w:color w:val="auto"/>
                <w:sz w:val="24"/>
                <w:szCs w:val="24"/>
              </w:rPr>
              <w:lastRenderedPageBreak/>
              <w:t>изображения Будды Шакьямуни», «Почему человек должен делать добро и избегать зла», «Как связаны наши мысли, слова, действия и как они влияют на нашу жизнь»</w:t>
            </w:r>
          </w:p>
        </w:tc>
        <w:tc>
          <w:tcPr>
            <w:tcW w:w="8505" w:type="dxa"/>
            <w:shd w:val="clear" w:color="auto" w:fill="auto"/>
          </w:tcPr>
          <w:p w14:paraId="2BDEB879"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Повторять и закреплять знания, освоенные на уроках «Основы буддийской культуры».</w:t>
            </w:r>
          </w:p>
          <w:p w14:paraId="1A57CCE8"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для выполнения учебных заданий; осуществлять поиск необходимой информации в тексте учебника и других источниках для выполнения учебных заданий.</w:t>
            </w:r>
          </w:p>
          <w:p w14:paraId="355C96A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реалиями жизни и личным опытом.</w:t>
            </w:r>
          </w:p>
          <w:p w14:paraId="569371AF" w14:textId="35AC4B31"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Коллективно под руководством педагогического работника создавать личностно значимый творческий продукт; представлять результаты самостоятельной работы; по заданному алгоритму оценивать индивидуальный образовательный результат; вносить в него соответствующие коррективы; организовывать и осуществлять сотрудничество со взрослыми и сверстниками.</w:t>
            </w:r>
          </w:p>
        </w:tc>
      </w:tr>
      <w:tr w:rsidR="00486162" w:rsidRPr="00486162" w14:paraId="54CC17DC" w14:textId="77777777" w:rsidTr="005117A4">
        <w:trPr>
          <w:trHeight w:val="60"/>
        </w:trPr>
        <w:tc>
          <w:tcPr>
            <w:tcW w:w="2518" w:type="dxa"/>
            <w:shd w:val="clear" w:color="auto" w:fill="auto"/>
          </w:tcPr>
          <w:p w14:paraId="0F783349" w14:textId="6978AFAD"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Обобщающий урок (1 ч)</w:t>
            </w:r>
          </w:p>
        </w:tc>
        <w:tc>
          <w:tcPr>
            <w:tcW w:w="3544" w:type="dxa"/>
            <w:shd w:val="clear" w:color="auto" w:fill="auto"/>
          </w:tcPr>
          <w:p w14:paraId="55F877CF"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Предварительные итоги изучения курса «Основы религиозных культур и светской этики».</w:t>
            </w:r>
          </w:p>
          <w:p w14:paraId="115438DC" w14:textId="534A631C"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Культура и религия. Будда Шакьямуни и его учение. Священные книги и их предназначение в культуре. Взаимосвязь деяний человека и кармы. Ценность человеческой жизни. Буддийский принцип ненасилия. Суть буддийского учения. Значение милосердия и сострадания в жизни буддистов. Отношение буддистов к природе. Обязанности детей и родителей в буддийской семье. Понятие медитации. Рассказ о буддизме с опорой на иллюстрации.</w:t>
            </w:r>
          </w:p>
        </w:tc>
        <w:tc>
          <w:tcPr>
            <w:tcW w:w="8505" w:type="dxa"/>
            <w:shd w:val="clear" w:color="auto" w:fill="auto"/>
          </w:tcPr>
          <w:p w14:paraId="297EEDFB"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Обобщать и систематизировать знания, освоенные на уроках «Основы буддийской культуры»; закреплять представления о содержании учебного проекта и способах его реализации. </w:t>
            </w:r>
          </w:p>
          <w:p w14:paraId="67161262" w14:textId="12A95D73"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других уроках, для выполнения учебных заданий; планировать, по заданному алгоритму осуществлять и корректировать самостоятельную работу; под руководством педагогического работника осуществлять поиск необходимой информации в тексте учебника и других источниках для выполнения учебных заданий; соотносить духовно-нравственные проблемы с реалиями жизни и личным жизненным и читательским опытом; работать в группе; представлять результаты коллективной или индивидуальной работы; оценивать свою деятельность по заданному алгоритму; организовывать и осуществлять сотрудничество с учителем и сверстниками.</w:t>
            </w:r>
          </w:p>
        </w:tc>
      </w:tr>
      <w:tr w:rsidR="00486162" w:rsidRPr="00486162" w14:paraId="0BB1A2C9" w14:textId="77777777" w:rsidTr="005117A4">
        <w:trPr>
          <w:trHeight w:val="60"/>
        </w:trPr>
        <w:tc>
          <w:tcPr>
            <w:tcW w:w="2518" w:type="dxa"/>
            <w:shd w:val="clear" w:color="auto" w:fill="auto"/>
          </w:tcPr>
          <w:p w14:paraId="726D790C" w14:textId="77777777"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Буддизм в России </w:t>
            </w:r>
          </w:p>
          <w:p w14:paraId="2A3077AD" w14:textId="6CC9C0E3" w:rsidR="006078E2" w:rsidRPr="00486162" w:rsidRDefault="006078E2"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12F9A44D"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История развития буддизма в России. Традиционно буддийские регионы в России. Санкт-Петербургский дацан </w:t>
            </w:r>
            <w:proofErr w:type="spellStart"/>
            <w:r w:rsidRPr="00486162">
              <w:rPr>
                <w:rFonts w:ascii="Times New Roman" w:hAnsi="Times New Roman" w:cs="Times New Roman"/>
                <w:color w:val="auto"/>
                <w:sz w:val="24"/>
                <w:szCs w:val="24"/>
              </w:rPr>
              <w:t>Гунзэчойнэй</w:t>
            </w:r>
            <w:proofErr w:type="spellEnd"/>
            <w:r w:rsidRPr="00486162">
              <w:rPr>
                <w:rFonts w:ascii="Times New Roman" w:hAnsi="Times New Roman" w:cs="Times New Roman"/>
                <w:color w:val="auto"/>
                <w:sz w:val="24"/>
                <w:szCs w:val="24"/>
              </w:rPr>
              <w:t xml:space="preserve"> — первый буддийский храм в Европе. Современное состояние </w:t>
            </w:r>
            <w:r w:rsidRPr="00486162">
              <w:rPr>
                <w:rFonts w:ascii="Times New Roman" w:hAnsi="Times New Roman" w:cs="Times New Roman"/>
                <w:color w:val="auto"/>
                <w:sz w:val="24"/>
                <w:szCs w:val="24"/>
              </w:rPr>
              <w:lastRenderedPageBreak/>
              <w:t>буддизма в России.</w:t>
            </w:r>
          </w:p>
          <w:p w14:paraId="0E20DDBD"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Буддийские общины на территории современной России.</w:t>
            </w:r>
          </w:p>
          <w:p w14:paraId="206BE30B" w14:textId="1DE7653E"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буддизма в установлении согласия между людьми и взаимопонимания</w:t>
            </w:r>
          </w:p>
        </w:tc>
        <w:tc>
          <w:tcPr>
            <w:tcW w:w="8505" w:type="dxa"/>
            <w:shd w:val="clear" w:color="auto" w:fill="auto"/>
          </w:tcPr>
          <w:p w14:paraId="631F8C19" w14:textId="6AF6F8F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4C4E8B19"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7C3B2D1F" w14:textId="1FBAB7F0"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53F05D0" w14:textId="579DFA4A" w:rsidR="006078E2"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р</w:t>
            </w:r>
            <w:r w:rsidR="006078E2" w:rsidRPr="00486162">
              <w:rPr>
                <w:rFonts w:ascii="Times New Roman" w:hAnsi="Times New Roman" w:cs="Times New Roman"/>
                <w:color w:val="auto"/>
                <w:sz w:val="24"/>
                <w:szCs w:val="24"/>
              </w:rPr>
              <w:t xml:space="preserve">азмышлять и рассуждать о единстве многонационального </w:t>
            </w:r>
            <w:r w:rsidRPr="00486162">
              <w:rPr>
                <w:rFonts w:ascii="Times New Roman" w:hAnsi="Times New Roman" w:cs="Times New Roman"/>
                <w:color w:val="auto"/>
                <w:sz w:val="24"/>
                <w:szCs w:val="24"/>
              </w:rPr>
              <w:t>населения</w:t>
            </w:r>
            <w:r w:rsidR="006078E2" w:rsidRPr="00486162">
              <w:rPr>
                <w:rFonts w:ascii="Times New Roman" w:hAnsi="Times New Roman" w:cs="Times New Roman"/>
                <w:color w:val="auto"/>
                <w:sz w:val="24"/>
                <w:szCs w:val="24"/>
              </w:rPr>
              <w:t xml:space="preserve"> России, о значении межконфессионального диалога в современной России; применять навыки аудирования и осознанного построения речевых высказываний в соответствии с </w:t>
            </w:r>
            <w:r w:rsidR="006078E2" w:rsidRPr="00486162">
              <w:rPr>
                <w:rFonts w:ascii="Times New Roman" w:hAnsi="Times New Roman" w:cs="Times New Roman"/>
                <w:color w:val="auto"/>
                <w:sz w:val="24"/>
                <w:szCs w:val="24"/>
              </w:rPr>
              <w:lastRenderedPageBreak/>
              <w:t>коммуникативными задачами.</w:t>
            </w:r>
          </w:p>
          <w:p w14:paraId="5DCEA04D" w14:textId="03188D17" w:rsidR="006078E2" w:rsidRPr="00486162" w:rsidRDefault="00E93BBD"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В</w:t>
            </w:r>
            <w:r w:rsidR="006078E2" w:rsidRPr="00486162">
              <w:rPr>
                <w:rFonts w:ascii="Times New Roman" w:hAnsi="Times New Roman" w:cs="Times New Roman"/>
                <w:color w:val="auto"/>
                <w:spacing w:val="-2"/>
                <w:sz w:val="24"/>
                <w:szCs w:val="24"/>
              </w:rPr>
              <w:t xml:space="preserve">ыявлять знакомую и незнакомую информацию в учебном тексте; пересказывать содержание урока </w:t>
            </w:r>
            <w:r w:rsidRPr="00486162">
              <w:rPr>
                <w:rFonts w:ascii="Times New Roman" w:hAnsi="Times New Roman" w:cs="Times New Roman"/>
                <w:color w:val="auto"/>
                <w:spacing w:val="-2"/>
                <w:sz w:val="24"/>
                <w:szCs w:val="24"/>
              </w:rPr>
              <w:t xml:space="preserve">с опорой на </w:t>
            </w:r>
            <w:r w:rsidR="006078E2" w:rsidRPr="00486162">
              <w:rPr>
                <w:rFonts w:ascii="Times New Roman" w:hAnsi="Times New Roman" w:cs="Times New Roman"/>
                <w:color w:val="auto"/>
                <w:spacing w:val="-2"/>
                <w:sz w:val="24"/>
                <w:szCs w:val="24"/>
              </w:rPr>
              <w:t>иллюстративн</w:t>
            </w:r>
            <w:r w:rsidRPr="00486162">
              <w:rPr>
                <w:rFonts w:ascii="Times New Roman" w:hAnsi="Times New Roman" w:cs="Times New Roman"/>
                <w:color w:val="auto"/>
                <w:spacing w:val="-2"/>
                <w:sz w:val="24"/>
                <w:szCs w:val="24"/>
              </w:rPr>
              <w:t>ый</w:t>
            </w:r>
            <w:r w:rsidR="006078E2" w:rsidRPr="00486162">
              <w:rPr>
                <w:rFonts w:ascii="Times New Roman" w:hAnsi="Times New Roman" w:cs="Times New Roman"/>
                <w:color w:val="auto"/>
                <w:spacing w:val="-2"/>
                <w:sz w:val="24"/>
                <w:szCs w:val="24"/>
              </w:rPr>
              <w:t xml:space="preserve"> материал; соотносить высказывание Будды с содержанием урока; использовать ключевые понятия урока в собственной речи.</w:t>
            </w:r>
          </w:p>
          <w:p w14:paraId="65F1E380" w14:textId="192DF722"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парах и представлять результаты парной работы, оценивать результаты самостоятельной работы</w:t>
            </w:r>
            <w:r w:rsidR="00E93BBD" w:rsidRPr="00486162">
              <w:rPr>
                <w:rFonts w:ascii="Times New Roman" w:hAnsi="Times New Roman" w:cs="Times New Roman"/>
                <w:color w:val="auto"/>
                <w:sz w:val="24"/>
                <w:szCs w:val="24"/>
              </w:rPr>
              <w:t xml:space="preserve"> по заданному алгоритму.</w:t>
            </w:r>
          </w:p>
        </w:tc>
      </w:tr>
      <w:tr w:rsidR="00486162" w:rsidRPr="00486162" w14:paraId="73A4D42C" w14:textId="77777777" w:rsidTr="005117A4">
        <w:trPr>
          <w:trHeight w:val="60"/>
        </w:trPr>
        <w:tc>
          <w:tcPr>
            <w:tcW w:w="2518" w:type="dxa"/>
            <w:shd w:val="clear" w:color="auto" w:fill="auto"/>
          </w:tcPr>
          <w:p w14:paraId="4BE563E9" w14:textId="156CA4A8" w:rsidR="006078E2" w:rsidRPr="00486162" w:rsidRDefault="006078E2"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Путь духовного совершенствования (2 ч)</w:t>
            </w:r>
          </w:p>
        </w:tc>
        <w:tc>
          <w:tcPr>
            <w:tcW w:w="3544" w:type="dxa"/>
            <w:shd w:val="clear" w:color="auto" w:fill="auto"/>
          </w:tcPr>
          <w:p w14:paraId="03F58080"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Восемь принципов правильной жизни — основа Восьмеричного благородного пути. Понятие Срединного пути в буддизме.</w:t>
            </w:r>
          </w:p>
          <w:p w14:paraId="7C4F5C34"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Поучение Будды сыну.</w:t>
            </w:r>
          </w:p>
          <w:p w14:paraId="3A36C72C" w14:textId="157E4A72"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Символическое изображение этапов очищения ума. Сангха — община последователей Будды и его учения</w:t>
            </w:r>
            <w:r w:rsidR="00E93BBD" w:rsidRPr="00486162">
              <w:rPr>
                <w:rFonts w:ascii="Times New Roman" w:hAnsi="Times New Roman" w:cs="Times New Roman"/>
                <w:color w:val="auto"/>
                <w:sz w:val="24"/>
                <w:szCs w:val="24"/>
              </w:rPr>
              <w:t>.</w:t>
            </w:r>
          </w:p>
        </w:tc>
        <w:tc>
          <w:tcPr>
            <w:tcW w:w="8505" w:type="dxa"/>
            <w:shd w:val="clear" w:color="auto" w:fill="auto"/>
          </w:tcPr>
          <w:p w14:paraId="436235BE" w14:textId="28FAA6D8"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29B48447"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D4371DC" w14:textId="32DF857C"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F73C522"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необходимости самосовершенствования, о нравственной направленности буддийского учения и его основных принципах.</w:t>
            </w:r>
          </w:p>
          <w:p w14:paraId="475E9CBE" w14:textId="77777777"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собственные представления о путях духовного совершенствования с основными принципами Восьмеричного благородного пути.</w:t>
            </w:r>
          </w:p>
          <w:p w14:paraId="603EC810" w14:textId="5067C71A"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морально-нравственные проблемы</w:t>
            </w:r>
            <w:r w:rsidR="00E93BBD"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с личным жизненным и читательским опытом. </w:t>
            </w:r>
          </w:p>
          <w:p w14:paraId="638DE8B3" w14:textId="69AFDEDB" w:rsidR="006078E2" w:rsidRPr="00486162" w:rsidRDefault="006078E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план учебного текста; составлять рассказ </w:t>
            </w:r>
            <w:r w:rsidR="00E93BBD" w:rsidRPr="00486162">
              <w:rPr>
                <w:rFonts w:ascii="Times New Roman" w:hAnsi="Times New Roman" w:cs="Times New Roman"/>
                <w:color w:val="auto"/>
                <w:sz w:val="24"/>
                <w:szCs w:val="24"/>
              </w:rPr>
              <w:t>с опорой на</w:t>
            </w:r>
            <w:r w:rsidRPr="00486162">
              <w:rPr>
                <w:rFonts w:ascii="Times New Roman" w:hAnsi="Times New Roman" w:cs="Times New Roman"/>
                <w:color w:val="auto"/>
                <w:sz w:val="24"/>
                <w:szCs w:val="24"/>
              </w:rPr>
              <w:t xml:space="preserve"> иллюстрации; использовать ключевые понятия урока в собственной речи.</w:t>
            </w:r>
          </w:p>
          <w:p w14:paraId="6283C18B" w14:textId="2120D0B0" w:rsidR="006078E2" w:rsidRPr="00486162" w:rsidRDefault="006078E2"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w:t>
            </w:r>
            <w:r w:rsidR="00E93BBD" w:rsidRPr="00486162">
              <w:rPr>
                <w:rFonts w:ascii="Times New Roman" w:hAnsi="Times New Roman" w:cs="Times New Roman"/>
                <w:color w:val="auto"/>
                <w:sz w:val="24"/>
                <w:szCs w:val="24"/>
              </w:rPr>
              <w:t xml:space="preserve"> по заданному алгоритму.</w:t>
            </w:r>
          </w:p>
        </w:tc>
      </w:tr>
      <w:tr w:rsidR="00486162" w:rsidRPr="00486162" w14:paraId="0655AB34" w14:textId="77777777" w:rsidTr="005117A4">
        <w:trPr>
          <w:trHeight w:val="60"/>
        </w:trPr>
        <w:tc>
          <w:tcPr>
            <w:tcW w:w="2518" w:type="dxa"/>
            <w:shd w:val="clear" w:color="auto" w:fill="auto"/>
          </w:tcPr>
          <w:p w14:paraId="3A76ECD6" w14:textId="7CB0800C" w:rsidR="00E93BBD" w:rsidRPr="00486162" w:rsidRDefault="00E93BBD"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Буддийское учение о добродетелях</w:t>
            </w:r>
            <w:r w:rsidRPr="00486162">
              <w:rPr>
                <w:rStyle w:val="af"/>
                <w:rFonts w:ascii="Times New Roman" w:hAnsi="Times New Roman" w:cs="Times New Roman"/>
                <w:bCs/>
                <w:color w:val="auto"/>
                <w:sz w:val="24"/>
                <w:szCs w:val="24"/>
              </w:rPr>
              <w:br/>
              <w:t>(2 ч)</w:t>
            </w:r>
          </w:p>
        </w:tc>
        <w:tc>
          <w:tcPr>
            <w:tcW w:w="3544" w:type="dxa"/>
            <w:shd w:val="clear" w:color="auto" w:fill="auto"/>
          </w:tcPr>
          <w:p w14:paraId="1A2D4EAA"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Пути совершенствования ума человека через щедрость, нравственность, терпение, усердие, медитацию и мудрость.</w:t>
            </w:r>
          </w:p>
          <w:p w14:paraId="572F7E7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Мандала — буддийский символ круговорота рождений и смертей. Буддийский путь следования добродетелям.</w:t>
            </w:r>
          </w:p>
          <w:p w14:paraId="7F689E70" w14:textId="068A1DAD"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Активная жизненная позиция в понимании буддистов и её проявления в повседневной </w:t>
            </w:r>
            <w:r w:rsidRPr="00486162">
              <w:rPr>
                <w:rFonts w:ascii="Times New Roman" w:hAnsi="Times New Roman" w:cs="Times New Roman"/>
                <w:color w:val="auto"/>
                <w:sz w:val="24"/>
                <w:szCs w:val="24"/>
              </w:rPr>
              <w:lastRenderedPageBreak/>
              <w:t>жизни.</w:t>
            </w:r>
          </w:p>
        </w:tc>
        <w:tc>
          <w:tcPr>
            <w:tcW w:w="8505" w:type="dxa"/>
            <w:shd w:val="clear" w:color="auto" w:fill="auto"/>
          </w:tcPr>
          <w:p w14:paraId="50019ECB" w14:textId="52FF7E10"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6935BF1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4DEFC98A" w14:textId="2E941371"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03138F39" w14:textId="7F08E43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выявлять элементы общечеловеческих ценностей в религиозной и светской культурах; размышлять и рассуждать об осознанном отношении к себе и окружающему миру, основанном на щедрости, нравственности и терпении. Соотносить морально-нравственные проблемы с личным жизненным и читательским опытом; использовать знания, полученные на других уроках, для выполнения учебных заданий; выявлять знакомую и незнакомую информацию в учебном тексте; анализировать и интерпретировать притчу в контексте содержания урока.</w:t>
            </w:r>
          </w:p>
          <w:p w14:paraId="6B932093" w14:textId="69E05123"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ключевые понятия урока в собственной речи; работать в группах </w:t>
            </w:r>
            <w:r w:rsidRPr="00486162">
              <w:rPr>
                <w:rFonts w:ascii="Times New Roman" w:hAnsi="Times New Roman" w:cs="Times New Roman"/>
                <w:color w:val="auto"/>
                <w:sz w:val="24"/>
                <w:szCs w:val="24"/>
              </w:rPr>
              <w:lastRenderedPageBreak/>
              <w:t>(парах)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335EAF3C" w14:textId="77777777" w:rsidTr="005117A4">
        <w:trPr>
          <w:trHeight w:val="60"/>
        </w:trPr>
        <w:tc>
          <w:tcPr>
            <w:tcW w:w="2518" w:type="dxa"/>
            <w:shd w:val="clear" w:color="auto" w:fill="auto"/>
          </w:tcPr>
          <w:p w14:paraId="56A72726" w14:textId="527567F0"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Буддийские символы (1 ч)</w:t>
            </w:r>
          </w:p>
        </w:tc>
        <w:tc>
          <w:tcPr>
            <w:tcW w:w="3544" w:type="dxa"/>
            <w:shd w:val="clear" w:color="auto" w:fill="auto"/>
          </w:tcPr>
          <w:p w14:paraId="7D21458A"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Колесо учения» и «три драгоценности» буддизма.</w:t>
            </w:r>
          </w:p>
          <w:p w14:paraId="0075B9CB"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Восемь благоприятных символов. Лотос как один из основных символов буддизма. Ступа — символ Будды Шакьямуни и его учения.</w:t>
            </w:r>
          </w:p>
          <w:p w14:paraId="6595CF71" w14:textId="3F65618F"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Животные-символы в буддизме. Символические предметы и ритуальная одежда в буддийской духовной традиции</w:t>
            </w:r>
          </w:p>
        </w:tc>
        <w:tc>
          <w:tcPr>
            <w:tcW w:w="8505" w:type="dxa"/>
            <w:shd w:val="clear" w:color="auto" w:fill="auto"/>
          </w:tcPr>
          <w:p w14:paraId="3133EDC1"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вслух и про себя. </w:t>
            </w:r>
          </w:p>
          <w:p w14:paraId="0C0E6EA2" w14:textId="59A5301F"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20B6F905" w14:textId="6E0D9375"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267C0930"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символов в религиозной и светской культурах; устанавливать аналогии; характеризовать буддийские символы; применять навыки аудирования.</w:t>
            </w:r>
          </w:p>
          <w:p w14:paraId="7F793E24"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полученные знания в контексте нового содержания; соотносить иллюстративный материал с темой урока, с содержанием текста.</w:t>
            </w:r>
          </w:p>
          <w:p w14:paraId="6951E4C2" w14:textId="6E6939E8"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Интерпретировать символические изображения; составлять рассказ с введением в него новых фактов; под руководством педагогического работника представлять информацию в символической форме.</w:t>
            </w:r>
          </w:p>
          <w:p w14:paraId="05C1E615" w14:textId="7FA5FAF5"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полученные на уроке знания с личным жизненным и читательским опытом; использовать ключевые понятия урока в собственной речи.</w:t>
            </w:r>
          </w:p>
          <w:p w14:paraId="3F441ECF" w14:textId="3E0AC67E"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0505212B" w14:textId="77777777" w:rsidTr="005117A4">
        <w:trPr>
          <w:trHeight w:val="60"/>
        </w:trPr>
        <w:tc>
          <w:tcPr>
            <w:tcW w:w="2518" w:type="dxa"/>
            <w:shd w:val="clear" w:color="auto" w:fill="auto"/>
          </w:tcPr>
          <w:p w14:paraId="44EC29EF" w14:textId="5D44455B" w:rsidR="00E93BBD" w:rsidRPr="00486162" w:rsidRDefault="00E93BBD"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ритуалы и обряды (1 ч)</w:t>
            </w:r>
          </w:p>
        </w:tc>
        <w:tc>
          <w:tcPr>
            <w:tcW w:w="3544" w:type="dxa"/>
            <w:shd w:val="clear" w:color="auto" w:fill="auto"/>
          </w:tcPr>
          <w:p w14:paraId="1F25A833"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Буддизм — одна из традиционных религий населения России.</w:t>
            </w:r>
          </w:p>
          <w:p w14:paraId="3311912A" w14:textId="02B274D6"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Связь буддийских ритуалов и обрядов с обычаями разных народов. Значение буддийских ритуалов и обрядов в повседневной жизни человека. Традиционные обряды и ритуалы буддистов</w:t>
            </w:r>
          </w:p>
        </w:tc>
        <w:tc>
          <w:tcPr>
            <w:tcW w:w="8505" w:type="dxa"/>
            <w:shd w:val="clear" w:color="auto" w:fill="auto"/>
          </w:tcPr>
          <w:p w14:paraId="6D6DCCF5" w14:textId="77777777" w:rsidR="00E27A1A"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0AF8A845" w14:textId="285CD7C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05C12FF" w14:textId="7EDCE000"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7516F64"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роли обрядов и ритуалов в повседневной жизни; выявлять элементы общечеловеческих ценностей в обычаях разных народов.</w:t>
            </w:r>
          </w:p>
          <w:p w14:paraId="3A2B365B"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жизненным и читательским опытом; применять навыки аудирования и осознанного построения речевых высказываний в соответствии с коммуникативными задачами; читать и анализировать учебные тексты; использовать ключевые понятия урока в собственной устной и письменной речи.</w:t>
            </w:r>
          </w:p>
          <w:p w14:paraId="43FABBD8" w14:textId="4800E3B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7E7E9E1E" w14:textId="77777777" w:rsidTr="005117A4">
        <w:trPr>
          <w:trHeight w:val="60"/>
        </w:trPr>
        <w:tc>
          <w:tcPr>
            <w:tcW w:w="2518" w:type="dxa"/>
            <w:shd w:val="clear" w:color="auto" w:fill="auto"/>
          </w:tcPr>
          <w:p w14:paraId="0EB62C33" w14:textId="5A84E387"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Буддийские святыни (1 ч)</w:t>
            </w:r>
          </w:p>
        </w:tc>
        <w:tc>
          <w:tcPr>
            <w:tcW w:w="3544" w:type="dxa"/>
            <w:shd w:val="clear" w:color="auto" w:fill="auto"/>
          </w:tcPr>
          <w:p w14:paraId="37198AFC"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Буддийский храм, изображения и статуи Будды, ступа и места, связанные с жизнью Будды, как </w:t>
            </w:r>
            <w:r w:rsidRPr="00486162">
              <w:rPr>
                <w:rFonts w:ascii="Times New Roman" w:hAnsi="Times New Roman" w:cs="Times New Roman"/>
                <w:color w:val="auto"/>
                <w:sz w:val="24"/>
                <w:szCs w:val="24"/>
              </w:rPr>
              <w:lastRenderedPageBreak/>
              <w:t>буддийские святыни. Буддийские святыни в мире и в России.</w:t>
            </w:r>
          </w:p>
          <w:p w14:paraId="7DCA46AA" w14:textId="69F5B053"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Паломничество к священным местам. Значение паломничества в жизни буддистов. Бурятский лама Даша-</w:t>
            </w:r>
            <w:proofErr w:type="spellStart"/>
            <w:r w:rsidRPr="00486162">
              <w:rPr>
                <w:rFonts w:ascii="Times New Roman" w:hAnsi="Times New Roman" w:cs="Times New Roman"/>
                <w:color w:val="auto"/>
                <w:sz w:val="24"/>
                <w:szCs w:val="24"/>
              </w:rPr>
              <w:t>Джоржо</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Итигэлов</w:t>
            </w:r>
            <w:proofErr w:type="spellEnd"/>
            <w:r w:rsidRPr="00486162">
              <w:rPr>
                <w:rFonts w:ascii="Times New Roman" w:hAnsi="Times New Roman" w:cs="Times New Roman"/>
                <w:color w:val="auto"/>
                <w:sz w:val="24"/>
                <w:szCs w:val="24"/>
              </w:rPr>
              <w:t> — символ безграничных духовных возможностей человека</w:t>
            </w:r>
          </w:p>
        </w:tc>
        <w:tc>
          <w:tcPr>
            <w:tcW w:w="8505" w:type="dxa"/>
            <w:shd w:val="clear" w:color="auto" w:fill="auto"/>
          </w:tcPr>
          <w:p w14:paraId="1AA7C495" w14:textId="5D18AF48"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312D57C7"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38D4A5B" w14:textId="0F3BAEEA"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4E6A4F76"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lastRenderedPageBreak/>
              <w:t>Называть и характеризовать объекты, предметы, явления, которые почитаются как святыни в духов</w:t>
            </w:r>
            <w:r w:rsidRPr="00486162">
              <w:rPr>
                <w:rFonts w:ascii="Times New Roman" w:hAnsi="Times New Roman" w:cs="Times New Roman"/>
                <w:color w:val="auto"/>
                <w:sz w:val="24"/>
                <w:szCs w:val="24"/>
              </w:rPr>
              <w:t xml:space="preserve">ной буддийской культуре; размышлять и рассуждать о значении паломничества в жизни буддистов, о роли бурятского ламы </w:t>
            </w:r>
            <w:proofErr w:type="spellStart"/>
            <w:r w:rsidRPr="00486162">
              <w:rPr>
                <w:rFonts w:ascii="Times New Roman" w:hAnsi="Times New Roman" w:cs="Times New Roman"/>
                <w:color w:val="auto"/>
                <w:sz w:val="24"/>
                <w:szCs w:val="24"/>
              </w:rPr>
              <w:t>Итигэлова</w:t>
            </w:r>
            <w:proofErr w:type="spellEnd"/>
            <w:r w:rsidRPr="00486162">
              <w:rPr>
                <w:rFonts w:ascii="Times New Roman" w:hAnsi="Times New Roman" w:cs="Times New Roman"/>
                <w:color w:val="auto"/>
                <w:sz w:val="24"/>
                <w:szCs w:val="24"/>
              </w:rPr>
              <w:t xml:space="preserve"> в буддийской культуре.</w:t>
            </w:r>
          </w:p>
          <w:p w14:paraId="5F7749DE"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новые знания с личным жизненным опытом; использовать знания, полученные на других уроках, для выполнения заданий; применять навыки осознанного построения речевых высказываний в соответствии с коммуникативными задачами.</w:t>
            </w:r>
          </w:p>
          <w:p w14:paraId="7E59A7FB" w14:textId="77777777" w:rsidR="00E93BBD" w:rsidRPr="00486162" w:rsidRDefault="00E93BBD"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Осуществлять поиск необходимой информации в учебном тексте; использовать ключевые понятия урока в собственной устной и письменной речи.</w:t>
            </w:r>
          </w:p>
          <w:p w14:paraId="5405D30E" w14:textId="5553A054"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390218F4" w14:textId="77777777" w:rsidTr="005117A4">
        <w:trPr>
          <w:trHeight w:val="60"/>
        </w:trPr>
        <w:tc>
          <w:tcPr>
            <w:tcW w:w="2518" w:type="dxa"/>
            <w:shd w:val="clear" w:color="auto" w:fill="auto"/>
          </w:tcPr>
          <w:p w14:paraId="04F42A44" w14:textId="20842CE6" w:rsidR="00E93BBD" w:rsidRPr="00486162" w:rsidRDefault="00E93BBD"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Буддийские священные сооружения (1 ч)</w:t>
            </w:r>
          </w:p>
        </w:tc>
        <w:tc>
          <w:tcPr>
            <w:tcW w:w="3544" w:type="dxa"/>
            <w:shd w:val="clear" w:color="auto" w:fill="auto"/>
          </w:tcPr>
          <w:p w14:paraId="09BB2862"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возникновения ступ.</w:t>
            </w:r>
          </w:p>
          <w:p w14:paraId="6C08ED3F"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Назначение и архитектурные особенности ступы. Символическое значение ступы.</w:t>
            </w:r>
          </w:p>
          <w:p w14:paraId="2D828C30" w14:textId="77777777" w:rsidR="00E93BBD" w:rsidRPr="00486162" w:rsidRDefault="00E93BBD"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2"/>
                <w:sz w:val="24"/>
                <w:szCs w:val="24"/>
              </w:rPr>
              <w:t>Буддийский монастырь — духовный центр для буддистов-мирян и монахов. Назначение, архитектурные особенности и</w:t>
            </w:r>
            <w:r w:rsidRPr="00486162">
              <w:rPr>
                <w:rFonts w:ascii="Times New Roman" w:hAnsi="Times New Roman" w:cs="Times New Roman"/>
                <w:color w:val="auto"/>
                <w:spacing w:val="-1"/>
                <w:sz w:val="24"/>
                <w:szCs w:val="24"/>
              </w:rPr>
              <w:t xml:space="preserve"> внутреннее убранство буддийского монастыря.</w:t>
            </w:r>
          </w:p>
          <w:p w14:paraId="26061B3E" w14:textId="0448E27C"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 xml:space="preserve">Буддийское учение в повседневной жизни буддийских монахов. Священные сооружения </w:t>
            </w:r>
            <w:r w:rsidRPr="00486162">
              <w:rPr>
                <w:rFonts w:ascii="Times New Roman" w:hAnsi="Times New Roman" w:cs="Times New Roman"/>
                <w:color w:val="auto"/>
                <w:sz w:val="24"/>
                <w:szCs w:val="24"/>
              </w:rPr>
              <w:t>православия, ислама, иудаизма</w:t>
            </w:r>
          </w:p>
        </w:tc>
        <w:tc>
          <w:tcPr>
            <w:tcW w:w="8505" w:type="dxa"/>
            <w:shd w:val="clear" w:color="auto" w:fill="auto"/>
          </w:tcPr>
          <w:p w14:paraId="6530159E" w14:textId="159F55EC"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00BA2B17"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0113B8EC" w14:textId="17339BDA"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6CA9E59D" w14:textId="15A7DED1" w:rsidR="00E93BBD"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н</w:t>
            </w:r>
            <w:r w:rsidR="00E93BBD" w:rsidRPr="00486162">
              <w:rPr>
                <w:rFonts w:ascii="Times New Roman" w:hAnsi="Times New Roman" w:cs="Times New Roman"/>
                <w:color w:val="auto"/>
                <w:sz w:val="24"/>
                <w:szCs w:val="24"/>
              </w:rPr>
              <w:t>аходить аналогии в разных религиозных культурах; размышлять и рассуждать о роли священных сооружений в религиозной культуре, об эстетической ценности священных сооружений, о подвижничестве буддийских монахов.</w:t>
            </w:r>
          </w:p>
          <w:p w14:paraId="4CDA9FFF" w14:textId="77777777" w:rsidR="00E93BBD" w:rsidRPr="00486162" w:rsidRDefault="00E93BBD"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Называть и характеризовать буддийские священные сооружения. </w:t>
            </w:r>
          </w:p>
          <w:p w14:paraId="534FD743" w14:textId="554FD1C1" w:rsidR="00E93BBD" w:rsidRPr="00486162" w:rsidRDefault="00E93BBD"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опытом; применять навыки аудирования; анализировать содержание понятий в контексте содержания урока;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 работать в группах (парах) и представлять результаты групповой (парной) работы, оценивать результаты самостоятельной работы</w:t>
            </w:r>
            <w:r w:rsidR="00E27A1A" w:rsidRPr="00486162">
              <w:rPr>
                <w:rFonts w:ascii="Times New Roman" w:hAnsi="Times New Roman" w:cs="Times New Roman"/>
                <w:color w:val="auto"/>
                <w:sz w:val="24"/>
                <w:szCs w:val="24"/>
              </w:rPr>
              <w:t xml:space="preserve"> по заданному алгоритму.</w:t>
            </w:r>
          </w:p>
        </w:tc>
      </w:tr>
      <w:tr w:rsidR="00486162" w:rsidRPr="00486162" w14:paraId="7E596299" w14:textId="77777777" w:rsidTr="005117A4">
        <w:trPr>
          <w:trHeight w:val="60"/>
        </w:trPr>
        <w:tc>
          <w:tcPr>
            <w:tcW w:w="2518" w:type="dxa"/>
            <w:shd w:val="clear" w:color="auto" w:fill="auto"/>
          </w:tcPr>
          <w:p w14:paraId="16383449" w14:textId="77777777" w:rsidR="00E27A1A" w:rsidRPr="00486162" w:rsidRDefault="00E27A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Буддийский храм </w:t>
            </w:r>
          </w:p>
          <w:p w14:paraId="053A9FAD" w14:textId="77777777" w:rsidR="00E27A1A" w:rsidRPr="00486162" w:rsidRDefault="00E27A1A"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p w14:paraId="4C9A4774" w14:textId="77777777" w:rsidR="00E27A1A" w:rsidRPr="00486162" w:rsidRDefault="00E27A1A" w:rsidP="008C1EEF">
            <w:pPr>
              <w:spacing w:after="0" w:line="240" w:lineRule="auto"/>
              <w:ind w:firstLine="0"/>
              <w:jc w:val="left"/>
              <w:rPr>
                <w:rStyle w:val="af"/>
                <w:rFonts w:ascii="Times New Roman" w:hAnsi="Times New Roman" w:cs="Times New Roman"/>
                <w:bCs/>
                <w:color w:val="auto"/>
                <w:sz w:val="24"/>
                <w:szCs w:val="24"/>
              </w:rPr>
            </w:pPr>
          </w:p>
        </w:tc>
        <w:tc>
          <w:tcPr>
            <w:tcW w:w="3544" w:type="dxa"/>
            <w:shd w:val="clear" w:color="auto" w:fill="auto"/>
          </w:tcPr>
          <w:p w14:paraId="350C6A71"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буддийского</w:t>
            </w:r>
          </w:p>
          <w:p w14:paraId="385C4C8A"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храма. Назначение, архитектурные особенности, внутреннее устройство буддийского храма.</w:t>
            </w:r>
          </w:p>
          <w:p w14:paraId="55B401BC" w14:textId="47F11BA8"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Алтарь — главное место буддийского храма. Правила поведения в общественном месте</w:t>
            </w:r>
          </w:p>
        </w:tc>
        <w:tc>
          <w:tcPr>
            <w:tcW w:w="8505" w:type="dxa"/>
            <w:shd w:val="clear" w:color="auto" w:fill="auto"/>
          </w:tcPr>
          <w:p w14:paraId="3CF7B684" w14:textId="26921783"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вслух и про себя.</w:t>
            </w:r>
          </w:p>
          <w:p w14:paraId="0621B0F6"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58E7A06" w14:textId="177B6C23"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55EC1BE9"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Описывать архитектурные особенности и характеризовать назначение буддийского храма; характеризовать значение храма в системе ценностей </w:t>
            </w:r>
            <w:r w:rsidRPr="00486162">
              <w:rPr>
                <w:rFonts w:ascii="Times New Roman" w:hAnsi="Times New Roman" w:cs="Times New Roman"/>
                <w:color w:val="auto"/>
                <w:sz w:val="24"/>
                <w:szCs w:val="24"/>
              </w:rPr>
              <w:lastRenderedPageBreak/>
              <w:t>буддизма.</w:t>
            </w:r>
          </w:p>
          <w:p w14:paraId="5DF78A6A"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эстетической ценности храмовых сооружений; ориентироваться в своём поведении на правила поведения в общественных местах; различать священные сооружения разных религиозных традиций.</w:t>
            </w:r>
          </w:p>
          <w:p w14:paraId="7C85FD5D"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учебную информацию с личным опытом; применять навыки аудирования и осознанного построения речевых высказываний в соответствии с коммуникативными задачами.</w:t>
            </w:r>
          </w:p>
          <w:p w14:paraId="3B55D877" w14:textId="77777777"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содержание понятий в контексте содержания урока; составлять план текста, пересказывать текст по плану, включать в текст комментарий соответствующих иллюстраций к тексту урока; использовать ключевые понятия урока в собственной устной и письменной речи.</w:t>
            </w:r>
          </w:p>
          <w:p w14:paraId="75B365E8" w14:textId="75F23714" w:rsidR="00E27A1A" w:rsidRPr="00486162" w:rsidRDefault="00E27A1A"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группах (парах) и представлять результаты групповой работы, оценивать результаты самостоятельной работы по заданному алгоритму.</w:t>
            </w:r>
          </w:p>
        </w:tc>
      </w:tr>
      <w:tr w:rsidR="00486162" w:rsidRPr="00486162" w14:paraId="16CD3C87" w14:textId="77777777" w:rsidTr="005117A4">
        <w:trPr>
          <w:trHeight w:val="60"/>
        </w:trPr>
        <w:tc>
          <w:tcPr>
            <w:tcW w:w="2518" w:type="dxa"/>
            <w:shd w:val="clear" w:color="auto" w:fill="auto"/>
          </w:tcPr>
          <w:p w14:paraId="55604F10" w14:textId="6ED4C256" w:rsidR="008C1EEF" w:rsidRPr="00486162" w:rsidRDefault="008C1EE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Буддийский календарь (1 ч)</w:t>
            </w:r>
          </w:p>
        </w:tc>
        <w:tc>
          <w:tcPr>
            <w:tcW w:w="3544" w:type="dxa"/>
            <w:shd w:val="clear" w:color="auto" w:fill="auto"/>
          </w:tcPr>
          <w:p w14:paraId="73305ABF"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Летоисчисление по лунному календарю. Буддийский календарь и его отличие от григорианского. Особенности буддийского календаря.</w:t>
            </w:r>
          </w:p>
          <w:p w14:paraId="211634D2"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Животные — символы двенадцатилетнего цикла.</w:t>
            </w:r>
          </w:p>
          <w:p w14:paraId="6AC5FE0A" w14:textId="6BF51143"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Место лунного календаря в жизни современных буддистов</w:t>
            </w:r>
          </w:p>
        </w:tc>
        <w:tc>
          <w:tcPr>
            <w:tcW w:w="8505" w:type="dxa"/>
            <w:shd w:val="clear" w:color="auto" w:fill="auto"/>
          </w:tcPr>
          <w:p w14:paraId="33A4214A"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3A9DE7BA"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56CFAE3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785BB0DF"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Характеризовать особенности буддийского календаря; особенности лунно-солнечной календарной системы; под руководством педагогического работника сравнивать буддийский и григорианский календари; рассказывать о символике и назначении буддийского календаря.</w:t>
            </w:r>
          </w:p>
          <w:p w14:paraId="709D57F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аудирования и осознанного построения речевых высказываний в соответствии с коммуникативными задачами; выявлять известную и неизвестную информацию в учебном тексте; использовать известную информацию в контексте нового учебного содержания; использовать ключевые понятия урока в собственной устной и письменной речи.</w:t>
            </w:r>
          </w:p>
          <w:p w14:paraId="48AFAEAF" w14:textId="5F45843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Pr="00486162">
              <w:rPr>
                <w:rFonts w:ascii="Times New Roman" w:hAnsi="Times New Roman"/>
                <w:color w:val="auto"/>
                <w:sz w:val="24"/>
                <w:szCs w:val="24"/>
              </w:rPr>
              <w:t xml:space="preserve"> по заданному алгоритму.</w:t>
            </w:r>
          </w:p>
        </w:tc>
      </w:tr>
      <w:tr w:rsidR="00486162" w:rsidRPr="00486162" w14:paraId="7CDC425D" w14:textId="77777777" w:rsidTr="005117A4">
        <w:trPr>
          <w:trHeight w:val="60"/>
        </w:trPr>
        <w:tc>
          <w:tcPr>
            <w:tcW w:w="2518" w:type="dxa"/>
            <w:shd w:val="clear" w:color="auto" w:fill="auto"/>
          </w:tcPr>
          <w:p w14:paraId="32295B72" w14:textId="28EADE3A" w:rsidR="008C1EEF" w:rsidRPr="00486162" w:rsidRDefault="008C1EEF" w:rsidP="008C1EEF">
            <w:pPr>
              <w:pStyle w:val="a3"/>
              <w:spacing w:before="0" w:line="240" w:lineRule="auto"/>
              <w:rPr>
                <w:rFonts w:ascii="Times New Roman" w:hAnsi="Times New Roman"/>
                <w:bCs/>
                <w:color w:val="auto"/>
                <w:sz w:val="24"/>
                <w:szCs w:val="24"/>
              </w:rPr>
            </w:pPr>
            <w:r w:rsidRPr="00486162">
              <w:rPr>
                <w:rStyle w:val="af"/>
                <w:rFonts w:ascii="Times New Roman" w:hAnsi="Times New Roman"/>
                <w:bCs/>
                <w:color w:val="auto"/>
                <w:sz w:val="24"/>
                <w:szCs w:val="24"/>
              </w:rPr>
              <w:lastRenderedPageBreak/>
              <w:t>Буддийские праздники (1 ч)</w:t>
            </w:r>
          </w:p>
        </w:tc>
        <w:tc>
          <w:tcPr>
            <w:tcW w:w="3544" w:type="dxa"/>
            <w:shd w:val="clear" w:color="auto" w:fill="auto"/>
          </w:tcPr>
          <w:p w14:paraId="555C150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Светские и религиозные праздники. Смысл и значение светских и религиозных праздников.</w:t>
            </w:r>
          </w:p>
          <w:p w14:paraId="489FDC6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праздников в буддийской культуре. Основные буддийские праздники.</w:t>
            </w:r>
          </w:p>
          <w:p w14:paraId="37D8197D"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История, смысл и значение праздника Весак, обычаи и традиции.</w:t>
            </w:r>
          </w:p>
          <w:p w14:paraId="7856ACB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празднования Нового года у буддистов в России.</w:t>
            </w:r>
          </w:p>
          <w:p w14:paraId="77A5F3C3" w14:textId="4907F6A4" w:rsidR="008C1EEF" w:rsidRPr="00486162" w:rsidRDefault="008C1EEF" w:rsidP="008C1EEF">
            <w:pPr>
              <w:pStyle w:val="a3"/>
              <w:spacing w:before="0" w:line="240" w:lineRule="auto"/>
              <w:rPr>
                <w:rFonts w:ascii="Times New Roman" w:hAnsi="Times New Roman"/>
                <w:color w:val="auto"/>
                <w:sz w:val="24"/>
                <w:szCs w:val="24"/>
              </w:rPr>
            </w:pPr>
          </w:p>
        </w:tc>
        <w:tc>
          <w:tcPr>
            <w:tcW w:w="8505" w:type="dxa"/>
            <w:shd w:val="clear" w:color="auto" w:fill="auto"/>
          </w:tcPr>
          <w:p w14:paraId="2479C56A" w14:textId="4A8A7978"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6E973A03"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w:t>
            </w:r>
          </w:p>
          <w:p w14:paraId="3A99825F" w14:textId="3D62D7C5"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Отвечать на вопросы.</w:t>
            </w:r>
          </w:p>
          <w:p w14:paraId="2E2B44F7" w14:textId="09CCCB4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об объединяющей роли духовных традиций на основе общих ценностей; под руководством педагогического работника выявлять аналогии в религиозных и светской культурах; использовать известные знания о буддийских обычаях и традициях в контексте нового содержания.</w:t>
            </w:r>
          </w:p>
          <w:p w14:paraId="4B803628" w14:textId="7FD94854"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Формулировать определение понятия; осуществлять поиск новой информации в тексте; отбирать иллюстративный материал, необходимый для выполнения задачи, с последующим комментарием; применять навыки осознанного построения речевых высказываний в соответствии с коммуникативными задачами; использовать ключевые понятия урока в собственной устной и письменной речи.</w:t>
            </w:r>
          </w:p>
          <w:p w14:paraId="34856764" w14:textId="593569ED" w:rsidR="008C1EEF" w:rsidRPr="00486162" w:rsidRDefault="008C1EE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Работать в группах (парах) и представлять результаты групповой (парной) работы, оценивать результаты самостоятельной работы; организовывать и осуществлять сотрудничество со взрослыми и сверстниками по заданному алгоритму.</w:t>
            </w:r>
          </w:p>
        </w:tc>
      </w:tr>
      <w:tr w:rsidR="00486162" w:rsidRPr="00486162" w14:paraId="55F79713" w14:textId="77777777" w:rsidTr="005117A4">
        <w:trPr>
          <w:trHeight w:val="60"/>
        </w:trPr>
        <w:tc>
          <w:tcPr>
            <w:tcW w:w="2518" w:type="dxa"/>
            <w:shd w:val="clear" w:color="auto" w:fill="auto"/>
          </w:tcPr>
          <w:p w14:paraId="5F4E5C2B" w14:textId="083A28E2" w:rsidR="008C1EEF" w:rsidRPr="00486162" w:rsidRDefault="008C1EEF" w:rsidP="008C1EEF">
            <w:pPr>
              <w:pStyle w:val="a3"/>
              <w:spacing w:before="0" w:line="240" w:lineRule="auto"/>
              <w:rPr>
                <w:rStyle w:val="af"/>
                <w:rFonts w:ascii="Times New Roman" w:hAnsi="Times New Roman"/>
                <w:bCs/>
                <w:color w:val="auto"/>
                <w:sz w:val="24"/>
                <w:szCs w:val="24"/>
              </w:rPr>
            </w:pPr>
            <w:r w:rsidRPr="00486162">
              <w:rPr>
                <w:rStyle w:val="af"/>
                <w:rFonts w:ascii="Times New Roman" w:hAnsi="Times New Roman"/>
                <w:bCs/>
                <w:color w:val="auto"/>
                <w:sz w:val="24"/>
                <w:szCs w:val="24"/>
              </w:rPr>
              <w:t>Искусство в буддийской культуре (1 ч)</w:t>
            </w:r>
          </w:p>
        </w:tc>
        <w:tc>
          <w:tcPr>
            <w:tcW w:w="3544" w:type="dxa"/>
            <w:shd w:val="clear" w:color="auto" w:fill="auto"/>
          </w:tcPr>
          <w:p w14:paraId="3A3F2830"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Художественная ценность предметов и явлений буддийской духовной культуры.</w:t>
            </w:r>
          </w:p>
          <w:p w14:paraId="23F59B39"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Скульптура и живопись. Каноны скульптурных изображений Будды Шакьямуни.</w:t>
            </w:r>
          </w:p>
          <w:p w14:paraId="20508EC2"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Требования к буддийским художникам.</w:t>
            </w:r>
          </w:p>
          <w:p w14:paraId="4D817308" w14:textId="77777777" w:rsidR="008C1EEF" w:rsidRPr="00486162" w:rsidRDefault="008C1EEF"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Чже</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Цонкапа</w:t>
            </w:r>
            <w:proofErr w:type="spellEnd"/>
            <w:r w:rsidRPr="00486162">
              <w:rPr>
                <w:rFonts w:ascii="Times New Roman" w:hAnsi="Times New Roman" w:cs="Times New Roman"/>
                <w:color w:val="auto"/>
                <w:sz w:val="24"/>
                <w:szCs w:val="24"/>
              </w:rPr>
              <w:t xml:space="preserve"> о предназначении искусства.</w:t>
            </w:r>
          </w:p>
          <w:p w14:paraId="5C32C0AD" w14:textId="20BD84E1"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Декоративно-прикладное искусство в буддийской культуре.</w:t>
            </w:r>
          </w:p>
        </w:tc>
        <w:tc>
          <w:tcPr>
            <w:tcW w:w="8505" w:type="dxa"/>
            <w:shd w:val="clear" w:color="auto" w:fill="auto"/>
          </w:tcPr>
          <w:p w14:paraId="45867176"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вслух и про себя. </w:t>
            </w:r>
          </w:p>
          <w:p w14:paraId="3D0C49C7" w14:textId="32587A1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 Отвечать на вопросы.</w:t>
            </w:r>
          </w:p>
          <w:p w14:paraId="1B7725E5"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духовно-нравственной и эстетической ценности предметов и явлений буддийской духовной культуры; соотносить новые знания с личным жизненным и учебным опытом.</w:t>
            </w:r>
          </w:p>
          <w:p w14:paraId="22168BA2" w14:textId="1B3102D6"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2"/>
                <w:sz w:val="24"/>
                <w:szCs w:val="24"/>
              </w:rPr>
              <w:t>Использовать знания, полученные на других уроках, в контексте нового содержания; применять навыки аудирования и осознанного построения речевых высказываний в соответствии с коммуникативными задачами; подбирать в учебнике иллюстративный материал к собственному сообщению; использовать ключевые понятия урока в устной и письменной речи; работать в группах (парах) и представлять результаты групповой (парной) работы, оценивать результаты самостоятельной работы по заданному алгоритму.</w:t>
            </w:r>
          </w:p>
        </w:tc>
      </w:tr>
      <w:tr w:rsidR="00486162" w:rsidRPr="00486162" w14:paraId="67F95614" w14:textId="77777777" w:rsidTr="005117A4">
        <w:trPr>
          <w:trHeight w:val="60"/>
        </w:trPr>
        <w:tc>
          <w:tcPr>
            <w:tcW w:w="2518" w:type="dxa"/>
            <w:shd w:val="clear" w:color="auto" w:fill="auto"/>
          </w:tcPr>
          <w:p w14:paraId="7785CB89" w14:textId="19EC7E32" w:rsidR="008C1EEF" w:rsidRPr="00486162" w:rsidRDefault="008C1EEF" w:rsidP="008C1EEF">
            <w:pPr>
              <w:pStyle w:val="a3"/>
              <w:spacing w:before="0" w:line="240" w:lineRule="auto"/>
              <w:rPr>
                <w:rStyle w:val="af"/>
                <w:rFonts w:ascii="Times New Roman" w:hAnsi="Times New Roman"/>
                <w:bCs/>
                <w:color w:val="auto"/>
                <w:sz w:val="24"/>
                <w:szCs w:val="24"/>
              </w:rPr>
            </w:pPr>
            <w:r w:rsidRPr="00486162">
              <w:rPr>
                <w:rStyle w:val="af"/>
                <w:rFonts w:ascii="Times New Roman" w:hAnsi="Times New Roman"/>
                <w:bCs/>
                <w:color w:val="auto"/>
                <w:sz w:val="24"/>
                <w:szCs w:val="24"/>
              </w:rPr>
              <w:lastRenderedPageBreak/>
              <w:t>Любовь и уважение к Отечеству (1 ч)</w:t>
            </w:r>
          </w:p>
        </w:tc>
        <w:tc>
          <w:tcPr>
            <w:tcW w:w="3544" w:type="dxa"/>
            <w:shd w:val="clear" w:color="auto" w:fill="auto"/>
          </w:tcPr>
          <w:p w14:paraId="20B2110B"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 традиций России. Любовь — основа человеческой жизни.</w:t>
            </w:r>
          </w:p>
          <w:p w14:paraId="6A449468"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62DE31D7" w14:textId="7E6450C4" w:rsidR="008C1EEF" w:rsidRPr="00486162" w:rsidRDefault="008C1EEF" w:rsidP="008C1EEF">
            <w:pPr>
              <w:pStyle w:val="ad"/>
              <w:spacing w:line="240" w:lineRule="auto"/>
              <w:rPr>
                <w:rFonts w:ascii="Times New Roman" w:hAnsi="Times New Roman" w:cs="Times New Roman"/>
                <w:color w:val="auto"/>
                <w:sz w:val="24"/>
                <w:szCs w:val="24"/>
              </w:rPr>
            </w:pPr>
          </w:p>
        </w:tc>
        <w:tc>
          <w:tcPr>
            <w:tcW w:w="8505" w:type="dxa"/>
            <w:shd w:val="clear" w:color="auto" w:fill="auto"/>
          </w:tcPr>
          <w:p w14:paraId="2D59668B" w14:textId="3C84E215"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вслух и про себя.</w:t>
            </w:r>
          </w:p>
          <w:p w14:paraId="59BFA9AD" w14:textId="037A1AD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содержание прочитанного текста с помощью вопросов и пересказа. Отвечать на вопросы.</w:t>
            </w:r>
          </w:p>
          <w:p w14:paraId="28DD411E" w14:textId="77777777"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Закреплять и систематизировать представление об основном содержании учебника,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012AF4AE" w14:textId="697B64EA" w:rsidR="008C1EEF" w:rsidRPr="00486162" w:rsidRDefault="008C1EE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собственной причастности к многонациональному народу России, её истории, об ответственности каждого за общее благополучие Родины; использовать знания, полученные на других уроках, для выполнения учебных заданий; отвечать на учебные вопросы, соотносить определения с понятиями; использовать основные понятия курса в устной и письменной речи; организовывать и осуществлять сотрудничество со взрослыми и сверстниками.</w:t>
            </w:r>
          </w:p>
        </w:tc>
      </w:tr>
    </w:tbl>
    <w:p w14:paraId="4A0D34E6" w14:textId="77777777" w:rsidR="001F7B61" w:rsidRPr="00486162" w:rsidRDefault="001F7B61" w:rsidP="008C1EEF">
      <w:pPr>
        <w:spacing w:after="0" w:line="240" w:lineRule="auto"/>
        <w:jc w:val="left"/>
        <w:rPr>
          <w:color w:val="auto"/>
        </w:rPr>
      </w:pPr>
      <w:r w:rsidRPr="00486162">
        <w:rPr>
          <w:color w:val="auto"/>
        </w:rPr>
        <w:br w:type="page"/>
      </w:r>
    </w:p>
    <w:p w14:paraId="34397B58" w14:textId="77777777" w:rsidR="001F7B61" w:rsidRPr="00486162" w:rsidRDefault="001F7B61" w:rsidP="000C6010">
      <w:pPr>
        <w:pStyle w:val="2"/>
        <w:rPr>
          <w:color w:val="auto"/>
        </w:rPr>
      </w:pPr>
      <w:bookmarkStart w:id="42" w:name="_Toc139398170"/>
      <w:bookmarkStart w:id="43" w:name="_Toc141387029"/>
      <w:r w:rsidRPr="00486162">
        <w:rPr>
          <w:color w:val="auto"/>
        </w:rPr>
        <w:lastRenderedPageBreak/>
        <w:t>МОДУЛЬ «ОСНОВЫ ИУДЕЙСКОЙ КУЛЬТУРЫ». 34 ч.</w:t>
      </w:r>
      <w:bookmarkEnd w:id="42"/>
      <w:bookmarkEnd w:id="43"/>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544"/>
        <w:gridCol w:w="8505"/>
      </w:tblGrid>
      <w:tr w:rsidR="00486162" w:rsidRPr="00486162" w14:paraId="1C1E6092" w14:textId="77777777" w:rsidTr="007B479C">
        <w:trPr>
          <w:trHeight w:val="59"/>
        </w:trPr>
        <w:tc>
          <w:tcPr>
            <w:tcW w:w="2518" w:type="dxa"/>
            <w:shd w:val="clear" w:color="auto" w:fill="auto"/>
          </w:tcPr>
          <w:p w14:paraId="1C3D9B97"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shd w:val="clear" w:color="auto" w:fill="auto"/>
          </w:tcPr>
          <w:p w14:paraId="0286A150"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shd w:val="clear" w:color="auto" w:fill="auto"/>
          </w:tcPr>
          <w:p w14:paraId="01E7290C" w14:textId="77777777" w:rsidR="001F7B61" w:rsidRPr="00486162" w:rsidRDefault="001F7B61"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5E2190BD" w14:textId="77777777" w:rsidTr="007B479C">
        <w:trPr>
          <w:trHeight w:val="60"/>
        </w:trPr>
        <w:tc>
          <w:tcPr>
            <w:tcW w:w="2518" w:type="dxa"/>
            <w:shd w:val="clear" w:color="auto" w:fill="auto"/>
          </w:tcPr>
          <w:p w14:paraId="546B75C8"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shd w:val="clear" w:color="auto" w:fill="auto"/>
          </w:tcPr>
          <w:p w14:paraId="39926D6C"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p>
          <w:p w14:paraId="417C9410"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Внеурочная деятельность:</w:t>
            </w:r>
          </w:p>
          <w:p w14:paraId="6348FCC2"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экскурсия в исторический или краеведческий музей</w:t>
            </w:r>
          </w:p>
        </w:tc>
        <w:tc>
          <w:tcPr>
            <w:tcW w:w="8505" w:type="dxa"/>
            <w:shd w:val="clear" w:color="auto" w:fill="auto"/>
          </w:tcPr>
          <w:p w14:paraId="0D25A80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материал урока вслух и про себя.</w:t>
            </w:r>
          </w:p>
          <w:p w14:paraId="78ACF33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систему условных обозначений при выполнении заданий.</w:t>
            </w:r>
          </w:p>
          <w:p w14:paraId="1DFB2C16" w14:textId="248C9018" w:rsidR="001F7B61" w:rsidRPr="00486162" w:rsidRDefault="00C16D6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р</w:t>
            </w:r>
            <w:r w:rsidR="001F7B61" w:rsidRPr="00486162">
              <w:rPr>
                <w:rFonts w:ascii="Times New Roman" w:hAnsi="Times New Roman" w:cs="Times New Roman"/>
                <w:color w:val="auto"/>
                <w:sz w:val="24"/>
                <w:szCs w:val="24"/>
              </w:rPr>
              <w:t>азмышлять о роли духовных традиций народов России, о духовном мире человека, о культурных традициях и их значении в жизни человека, семьи, общества.</w:t>
            </w:r>
          </w:p>
          <w:p w14:paraId="47D70BA7" w14:textId="3F80BBAA"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ключевые понятия урока в собственной речи, применять их при анализе и оценке явлений и фактов действительности.</w:t>
            </w:r>
          </w:p>
          <w:p w14:paraId="1FE6E05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7738EE79" w14:textId="097B066E"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C16D6E" w:rsidRPr="00486162">
              <w:rPr>
                <w:rFonts w:ascii="Times New Roman" w:hAnsi="Times New Roman" w:cs="Times New Roman"/>
                <w:color w:val="auto"/>
                <w:sz w:val="24"/>
                <w:szCs w:val="24"/>
              </w:rPr>
              <w:t xml:space="preserve"> по заданному алгоритму.</w:t>
            </w:r>
          </w:p>
        </w:tc>
      </w:tr>
      <w:tr w:rsidR="00486162" w:rsidRPr="00486162" w14:paraId="6AE23039" w14:textId="77777777" w:rsidTr="007B479C">
        <w:trPr>
          <w:trHeight w:val="60"/>
        </w:trPr>
        <w:tc>
          <w:tcPr>
            <w:tcW w:w="2518" w:type="dxa"/>
            <w:shd w:val="clear" w:color="auto" w:fill="auto"/>
          </w:tcPr>
          <w:p w14:paraId="48BA9B5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Введение в иудейскую духовную традицию. Культура и религия (2 ч)</w:t>
            </w:r>
          </w:p>
        </w:tc>
        <w:tc>
          <w:tcPr>
            <w:tcW w:w="3544" w:type="dxa"/>
            <w:shd w:val="clear" w:color="auto" w:fill="auto"/>
          </w:tcPr>
          <w:p w14:paraId="39E756E4" w14:textId="10F94835"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Представление о Боге в иудейской традиции. Иудаизм — национальная религия еврейского народа. Религия. Религии политеистические и монотеистические. </w:t>
            </w:r>
          </w:p>
        </w:tc>
        <w:tc>
          <w:tcPr>
            <w:tcW w:w="8505" w:type="dxa"/>
            <w:shd w:val="clear" w:color="auto" w:fill="auto"/>
          </w:tcPr>
          <w:p w14:paraId="5F66BDA3"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Ориентироваться в учебнике, применять систему условных обозначений.</w:t>
            </w:r>
          </w:p>
          <w:p w14:paraId="03860F3A"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тему и идею текста, формулировать вопросы к тексту и отвечать на них.</w:t>
            </w:r>
          </w:p>
          <w:p w14:paraId="4902E4F5" w14:textId="6D0ACD4E"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новые лексические единицы в </w:t>
            </w:r>
            <w:r w:rsidR="007B479C" w:rsidRPr="00486162">
              <w:rPr>
                <w:rFonts w:ascii="Times New Roman" w:hAnsi="Times New Roman" w:cs="Times New Roman"/>
                <w:color w:val="auto"/>
                <w:sz w:val="24"/>
                <w:szCs w:val="24"/>
              </w:rPr>
              <w:t xml:space="preserve">самостоятельной </w:t>
            </w:r>
            <w:r w:rsidRPr="00486162">
              <w:rPr>
                <w:rFonts w:ascii="Times New Roman" w:hAnsi="Times New Roman" w:cs="Times New Roman"/>
                <w:color w:val="auto"/>
                <w:sz w:val="24"/>
                <w:szCs w:val="24"/>
              </w:rPr>
              <w:t>речи.</w:t>
            </w:r>
          </w:p>
          <w:p w14:paraId="5D633B61"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художественный текст с помощью вопросов и заданий к нему</w:t>
            </w:r>
            <w:r w:rsidR="007B479C" w:rsidRPr="00486162">
              <w:rPr>
                <w:rFonts w:ascii="Times New Roman" w:hAnsi="Times New Roman" w:cs="Times New Roman"/>
                <w:color w:val="auto"/>
                <w:sz w:val="24"/>
                <w:szCs w:val="24"/>
              </w:rPr>
              <w:t>.</w:t>
            </w:r>
          </w:p>
          <w:p w14:paraId="0F167063" w14:textId="42E9D453"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79158115" w14:textId="77777777" w:rsidTr="007B479C">
        <w:trPr>
          <w:trHeight w:val="59"/>
        </w:trPr>
        <w:tc>
          <w:tcPr>
            <w:tcW w:w="2518" w:type="dxa"/>
            <w:shd w:val="clear" w:color="auto" w:fill="auto"/>
          </w:tcPr>
          <w:p w14:paraId="0260E5A2" w14:textId="77777777" w:rsidR="001F7B61" w:rsidRPr="00486162" w:rsidRDefault="001F7B6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Тора — главная книга иудаизма.</w:t>
            </w:r>
          </w:p>
          <w:p w14:paraId="5A56331E" w14:textId="77777777" w:rsidR="001F7B61" w:rsidRPr="00486162" w:rsidRDefault="001F7B61"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Сущность Торы.</w:t>
            </w:r>
          </w:p>
          <w:p w14:paraId="37F3F9B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 xml:space="preserve">«Золотое правило </w:t>
            </w:r>
            <w:proofErr w:type="spellStart"/>
            <w:r w:rsidRPr="00486162">
              <w:rPr>
                <w:rStyle w:val="af"/>
                <w:rFonts w:ascii="Times New Roman" w:hAnsi="Times New Roman" w:cs="Times New Roman"/>
                <w:bCs/>
                <w:color w:val="auto"/>
                <w:sz w:val="24"/>
                <w:szCs w:val="24"/>
              </w:rPr>
              <w:t>Гилеля</w:t>
            </w:r>
            <w:proofErr w:type="spellEnd"/>
            <w:r w:rsidRPr="00486162">
              <w:rPr>
                <w:rStyle w:val="af"/>
                <w:rFonts w:ascii="Times New Roman" w:hAnsi="Times New Roman" w:cs="Times New Roman"/>
                <w:bCs/>
                <w:color w:val="auto"/>
                <w:sz w:val="24"/>
                <w:szCs w:val="24"/>
              </w:rPr>
              <w:t>» (2 ч)</w:t>
            </w:r>
          </w:p>
        </w:tc>
        <w:tc>
          <w:tcPr>
            <w:tcW w:w="3544" w:type="dxa"/>
            <w:shd w:val="clear" w:color="auto" w:fill="auto"/>
          </w:tcPr>
          <w:p w14:paraId="25C0B176"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Тора и книги Торы. Содержание Торы. Заповеди. Правила</w:t>
            </w:r>
          </w:p>
          <w:p w14:paraId="6C64C19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написания, хранения и чтения Торы. Праздник </w:t>
            </w:r>
            <w:proofErr w:type="spellStart"/>
            <w:r w:rsidRPr="00486162">
              <w:rPr>
                <w:rFonts w:ascii="Times New Roman" w:hAnsi="Times New Roman" w:cs="Times New Roman"/>
                <w:color w:val="auto"/>
                <w:sz w:val="24"/>
                <w:szCs w:val="24"/>
              </w:rPr>
              <w:t>Симхат</w:t>
            </w:r>
            <w:proofErr w:type="spellEnd"/>
            <w:r w:rsidRPr="00486162">
              <w:rPr>
                <w:rFonts w:ascii="Times New Roman" w:hAnsi="Times New Roman" w:cs="Times New Roman"/>
                <w:color w:val="auto"/>
                <w:sz w:val="24"/>
                <w:szCs w:val="24"/>
              </w:rPr>
              <w:t xml:space="preserve"> Тора.</w:t>
            </w:r>
          </w:p>
          <w:p w14:paraId="7064F515"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Торы в религиозной</w:t>
            </w:r>
          </w:p>
          <w:p w14:paraId="6C1B1E70"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 бытовой жизни иудеев. Золотое правило </w:t>
            </w:r>
            <w:proofErr w:type="spellStart"/>
            <w:r w:rsidRPr="00486162">
              <w:rPr>
                <w:rFonts w:ascii="Times New Roman" w:hAnsi="Times New Roman" w:cs="Times New Roman"/>
                <w:color w:val="auto"/>
                <w:sz w:val="24"/>
                <w:szCs w:val="24"/>
              </w:rPr>
              <w:t>Гилеля</w:t>
            </w:r>
            <w:proofErr w:type="spellEnd"/>
            <w:r w:rsidRPr="00486162">
              <w:rPr>
                <w:rFonts w:ascii="Times New Roman" w:hAnsi="Times New Roman" w:cs="Times New Roman"/>
                <w:color w:val="auto"/>
                <w:sz w:val="24"/>
                <w:szCs w:val="24"/>
              </w:rPr>
              <w:t> — общечеловеческий нравственный закон</w:t>
            </w:r>
          </w:p>
        </w:tc>
        <w:tc>
          <w:tcPr>
            <w:tcW w:w="8505" w:type="dxa"/>
            <w:shd w:val="clear" w:color="auto" w:fill="auto"/>
          </w:tcPr>
          <w:p w14:paraId="25F0D74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238098D0" w14:textId="511CA9C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почитания Торы в</w:t>
            </w:r>
            <w:r w:rsidR="007B479C"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иудаизме; о значении Торы в религиозной и бытовой жизни иудеев; о значении «золотого правила нравственности» в жизни общества и человека.</w:t>
            </w:r>
          </w:p>
          <w:p w14:paraId="1773365C"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о возможности и необходимости соблюдения нравственных норм жизни.</w:t>
            </w:r>
          </w:p>
          <w:p w14:paraId="39F9363F"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прочитанное с личным опытом.</w:t>
            </w:r>
          </w:p>
          <w:p w14:paraId="28A2EC06" w14:textId="77777777" w:rsidR="001F7B61" w:rsidRPr="00486162" w:rsidRDefault="001F7B61" w:rsidP="008C1EEF">
            <w:pPr>
              <w:pStyle w:val="ad"/>
              <w:spacing w:line="240" w:lineRule="auto"/>
              <w:rPr>
                <w:rFonts w:ascii="Times New Roman" w:hAnsi="Times New Roman" w:cs="Times New Roman"/>
                <w:color w:val="auto"/>
                <w:spacing w:val="-4"/>
                <w:sz w:val="24"/>
                <w:szCs w:val="24"/>
              </w:rPr>
            </w:pPr>
            <w:r w:rsidRPr="00486162">
              <w:rPr>
                <w:rFonts w:ascii="Times New Roman" w:hAnsi="Times New Roman" w:cs="Times New Roman"/>
                <w:color w:val="auto"/>
                <w:spacing w:val="-4"/>
                <w:sz w:val="24"/>
                <w:szCs w:val="24"/>
              </w:rPr>
              <w:t>Анализировать значение «золотого правила нравственности» в жизни общества и в собственной жизни.</w:t>
            </w:r>
          </w:p>
          <w:p w14:paraId="0D45738E"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 коллективной работы.</w:t>
            </w:r>
          </w:p>
          <w:p w14:paraId="3C6ECC1A"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0198E029" w14:textId="77777777"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 составлять небольшой текст-рассуждение на заданную тему.</w:t>
            </w:r>
          </w:p>
          <w:p w14:paraId="60DC28C9" w14:textId="469E7B02" w:rsidR="001F7B61" w:rsidRPr="00486162" w:rsidRDefault="001F7B61"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7B479C" w:rsidRPr="00486162">
              <w:rPr>
                <w:rFonts w:ascii="Times New Roman" w:hAnsi="Times New Roman" w:cs="Times New Roman"/>
                <w:color w:val="auto"/>
                <w:sz w:val="24"/>
                <w:szCs w:val="24"/>
              </w:rPr>
              <w:t xml:space="preserve"> по </w:t>
            </w:r>
            <w:r w:rsidR="007B479C" w:rsidRPr="00486162">
              <w:rPr>
                <w:rFonts w:ascii="Times New Roman" w:hAnsi="Times New Roman" w:cs="Times New Roman"/>
                <w:color w:val="auto"/>
                <w:sz w:val="24"/>
                <w:szCs w:val="24"/>
              </w:rPr>
              <w:lastRenderedPageBreak/>
              <w:t>заданному алгоритму.</w:t>
            </w:r>
          </w:p>
        </w:tc>
      </w:tr>
      <w:tr w:rsidR="00486162" w:rsidRPr="00486162" w14:paraId="192892F4" w14:textId="77777777" w:rsidTr="007B479C">
        <w:trPr>
          <w:trHeight w:val="59"/>
        </w:trPr>
        <w:tc>
          <w:tcPr>
            <w:tcW w:w="2518" w:type="dxa"/>
            <w:shd w:val="clear" w:color="auto" w:fill="auto"/>
          </w:tcPr>
          <w:p w14:paraId="70BCA4A7"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Письменная и Устная Тора.</w:t>
            </w:r>
          </w:p>
          <w:p w14:paraId="10057C14"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Классические тексты иудаизма </w:t>
            </w:r>
          </w:p>
          <w:p w14:paraId="4FE26331" w14:textId="3D75C3D6"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69E6C7E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Тора и Танах. Устная Тора — традиция передачи знаний </w:t>
            </w:r>
            <w:r w:rsidRPr="00486162">
              <w:rPr>
                <w:rFonts w:ascii="Times New Roman" w:hAnsi="Times New Roman" w:cs="Times New Roman"/>
                <w:color w:val="auto"/>
                <w:sz w:val="24"/>
                <w:szCs w:val="24"/>
              </w:rPr>
              <w:br/>
              <w:t>от учителя к ученику.</w:t>
            </w:r>
          </w:p>
          <w:p w14:paraId="3B0427BE" w14:textId="424C8DA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Талмуд: Мишна и </w:t>
            </w:r>
            <w:proofErr w:type="spellStart"/>
            <w:r w:rsidRPr="00486162">
              <w:rPr>
                <w:rFonts w:ascii="Times New Roman" w:hAnsi="Times New Roman" w:cs="Times New Roman"/>
                <w:color w:val="auto"/>
                <w:sz w:val="24"/>
                <w:szCs w:val="24"/>
              </w:rPr>
              <w:t>Гемара</w:t>
            </w:r>
            <w:proofErr w:type="spellEnd"/>
            <w:r w:rsidRPr="00486162">
              <w:rPr>
                <w:rFonts w:ascii="Times New Roman" w:hAnsi="Times New Roman" w:cs="Times New Roman"/>
                <w:color w:val="auto"/>
                <w:sz w:val="24"/>
                <w:szCs w:val="24"/>
              </w:rPr>
              <w:t>. Традиции изучения и толкования Торы. Изучение Торы и Талмуда — одна из главных обязанностей иудея.</w:t>
            </w:r>
          </w:p>
        </w:tc>
        <w:tc>
          <w:tcPr>
            <w:tcW w:w="8505" w:type="dxa"/>
            <w:shd w:val="clear" w:color="auto" w:fill="auto"/>
          </w:tcPr>
          <w:p w14:paraId="76ACAEE7" w14:textId="0DE36D0E"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9BED88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Высказывать собственное отношение к знанию и учению.</w:t>
            </w:r>
          </w:p>
          <w:p w14:paraId="09861375" w14:textId="5FF9619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самостоятельной речи.</w:t>
            </w:r>
          </w:p>
          <w:p w14:paraId="77A5238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2C4C79A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Находить необходимую информацию в учебнике</w:t>
            </w:r>
          </w:p>
          <w:p w14:paraId="29756ECE" w14:textId="0CE4D398"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364B9505" w14:textId="77777777" w:rsidTr="007B479C">
        <w:trPr>
          <w:trHeight w:val="59"/>
        </w:trPr>
        <w:tc>
          <w:tcPr>
            <w:tcW w:w="2518" w:type="dxa"/>
            <w:shd w:val="clear" w:color="auto" w:fill="auto"/>
          </w:tcPr>
          <w:p w14:paraId="0CA0B57D"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Патриархи еврейского народа: от Авраама до Моше.</w:t>
            </w:r>
          </w:p>
          <w:p w14:paraId="0C5F39A1"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Дарование Торы</w:t>
            </w:r>
            <w:r w:rsidRPr="00486162">
              <w:rPr>
                <w:rStyle w:val="af"/>
                <w:rFonts w:ascii="Times New Roman" w:hAnsi="Times New Roman" w:cs="Times New Roman"/>
                <w:bCs/>
                <w:color w:val="auto"/>
                <w:sz w:val="24"/>
                <w:szCs w:val="24"/>
              </w:rPr>
              <w:br/>
              <w:t>на горе Синай</w:t>
            </w:r>
          </w:p>
          <w:p w14:paraId="669FCFEC" w14:textId="3C329853" w:rsidR="007B479C" w:rsidRPr="00486162" w:rsidRDefault="007B479C"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(4 ч)</w:t>
            </w:r>
          </w:p>
        </w:tc>
        <w:tc>
          <w:tcPr>
            <w:tcW w:w="3544" w:type="dxa"/>
            <w:shd w:val="clear" w:color="auto" w:fill="auto"/>
          </w:tcPr>
          <w:p w14:paraId="7C0A82E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Патриархи еврейского народа: Авраам, Ицхак и </w:t>
            </w:r>
            <w:proofErr w:type="spellStart"/>
            <w:r w:rsidRPr="00486162">
              <w:rPr>
                <w:rFonts w:ascii="Times New Roman" w:hAnsi="Times New Roman" w:cs="Times New Roman"/>
                <w:color w:val="auto"/>
                <w:sz w:val="24"/>
                <w:szCs w:val="24"/>
              </w:rPr>
              <w:t>Яаков</w:t>
            </w:r>
            <w:proofErr w:type="spellEnd"/>
            <w:r w:rsidRPr="00486162">
              <w:rPr>
                <w:rFonts w:ascii="Times New Roman" w:hAnsi="Times New Roman" w:cs="Times New Roman"/>
                <w:color w:val="auto"/>
                <w:sz w:val="24"/>
                <w:szCs w:val="24"/>
              </w:rPr>
              <w:t xml:space="preserve">. Эпоха патриархов. Завет Авраама с Богом. Жертвоприношение Авраама. История </w:t>
            </w:r>
            <w:proofErr w:type="spellStart"/>
            <w:r w:rsidRPr="00486162">
              <w:rPr>
                <w:rFonts w:ascii="Times New Roman" w:hAnsi="Times New Roman" w:cs="Times New Roman"/>
                <w:color w:val="auto"/>
                <w:sz w:val="24"/>
                <w:szCs w:val="24"/>
              </w:rPr>
              <w:t>Эсава</w:t>
            </w:r>
            <w:proofErr w:type="spellEnd"/>
            <w:r w:rsidRPr="00486162">
              <w:rPr>
                <w:rFonts w:ascii="Times New Roman" w:hAnsi="Times New Roman" w:cs="Times New Roman"/>
                <w:color w:val="auto"/>
                <w:sz w:val="24"/>
                <w:szCs w:val="24"/>
              </w:rPr>
              <w:t xml:space="preserve"> и </w:t>
            </w:r>
            <w:proofErr w:type="spellStart"/>
            <w:r w:rsidRPr="00486162">
              <w:rPr>
                <w:rFonts w:ascii="Times New Roman" w:hAnsi="Times New Roman" w:cs="Times New Roman"/>
                <w:color w:val="auto"/>
                <w:sz w:val="24"/>
                <w:szCs w:val="24"/>
              </w:rPr>
              <w:t>Яакова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Яаков</w:t>
            </w:r>
            <w:proofErr w:type="spellEnd"/>
            <w:r w:rsidRPr="00486162">
              <w:rPr>
                <w:rFonts w:ascii="Times New Roman" w:hAnsi="Times New Roman" w:cs="Times New Roman"/>
                <w:color w:val="auto"/>
                <w:sz w:val="24"/>
                <w:szCs w:val="24"/>
              </w:rPr>
              <w:t> — Исраэль. Двенадцать колен Израилевых.</w:t>
            </w:r>
          </w:p>
          <w:p w14:paraId="3A4C3D6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История </w:t>
            </w:r>
            <w:proofErr w:type="spellStart"/>
            <w:r w:rsidRPr="00486162">
              <w:rPr>
                <w:rFonts w:ascii="Times New Roman" w:hAnsi="Times New Roman" w:cs="Times New Roman"/>
                <w:color w:val="auto"/>
                <w:sz w:val="24"/>
                <w:szCs w:val="24"/>
              </w:rPr>
              <w:t>Йосефа</w:t>
            </w:r>
            <w:proofErr w:type="spellEnd"/>
            <w:r w:rsidRPr="00486162">
              <w:rPr>
                <w:rFonts w:ascii="Times New Roman" w:hAnsi="Times New Roman" w:cs="Times New Roman"/>
                <w:color w:val="auto"/>
                <w:sz w:val="24"/>
                <w:szCs w:val="24"/>
              </w:rPr>
              <w:t xml:space="preserve"> и его братьев. </w:t>
            </w:r>
            <w:proofErr w:type="spellStart"/>
            <w:r w:rsidRPr="00486162">
              <w:rPr>
                <w:rFonts w:ascii="Times New Roman" w:hAnsi="Times New Roman" w:cs="Times New Roman"/>
                <w:color w:val="auto"/>
                <w:sz w:val="24"/>
                <w:szCs w:val="24"/>
              </w:rPr>
              <w:t>Йосеф</w:t>
            </w:r>
            <w:proofErr w:type="spellEnd"/>
            <w:r w:rsidRPr="00486162">
              <w:rPr>
                <w:rFonts w:ascii="Times New Roman" w:hAnsi="Times New Roman" w:cs="Times New Roman"/>
                <w:color w:val="auto"/>
                <w:sz w:val="24"/>
                <w:szCs w:val="24"/>
              </w:rPr>
              <w:t xml:space="preserve"> в Египте. Переселение двенадцати колен Израилевых в Египет. Рождение и спасение Моше.</w:t>
            </w:r>
          </w:p>
          <w:p w14:paraId="19DC1A2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Явление Моше неопалимой купины. Десять казней египетских.</w:t>
            </w:r>
          </w:p>
          <w:p w14:paraId="2BE3B7B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Исход евреев из Египта и переход через Красное море. История праздника Песах. Скитания иудеев в пустыне.</w:t>
            </w:r>
          </w:p>
          <w:p w14:paraId="5A0C8D4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События дарования Торы.</w:t>
            </w:r>
          </w:p>
          <w:p w14:paraId="1BF87B36" w14:textId="2E949870"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Создание золотого тельца. Десять заповедей и Скрижали Завета. Возобновление Завета иудеев с Богом. Строительство </w:t>
            </w:r>
            <w:r w:rsidRPr="00486162">
              <w:rPr>
                <w:rFonts w:ascii="Times New Roman" w:hAnsi="Times New Roman" w:cs="Times New Roman"/>
                <w:color w:val="auto"/>
                <w:sz w:val="24"/>
                <w:szCs w:val="24"/>
              </w:rPr>
              <w:lastRenderedPageBreak/>
              <w:t xml:space="preserve">Ковчега Завета и </w:t>
            </w:r>
            <w:proofErr w:type="spellStart"/>
            <w:r w:rsidRPr="00486162">
              <w:rPr>
                <w:rFonts w:ascii="Times New Roman" w:hAnsi="Times New Roman" w:cs="Times New Roman"/>
                <w:color w:val="auto"/>
                <w:sz w:val="24"/>
                <w:szCs w:val="24"/>
              </w:rPr>
              <w:t>Мишкана</w:t>
            </w:r>
            <w:proofErr w:type="spellEnd"/>
            <w:r w:rsidRPr="00486162">
              <w:rPr>
                <w:rFonts w:ascii="Times New Roman" w:hAnsi="Times New Roman" w:cs="Times New Roman"/>
                <w:color w:val="auto"/>
                <w:sz w:val="24"/>
                <w:szCs w:val="24"/>
              </w:rPr>
              <w:t xml:space="preserve">, избрание </w:t>
            </w:r>
            <w:proofErr w:type="spellStart"/>
            <w:r w:rsidRPr="00486162">
              <w:rPr>
                <w:rFonts w:ascii="Times New Roman" w:hAnsi="Times New Roman" w:cs="Times New Roman"/>
                <w:color w:val="auto"/>
                <w:sz w:val="24"/>
                <w:szCs w:val="24"/>
              </w:rPr>
              <w:t>коэнов</w:t>
            </w:r>
            <w:proofErr w:type="spellEnd"/>
            <w:r w:rsidRPr="00486162">
              <w:rPr>
                <w:rFonts w:ascii="Times New Roman" w:hAnsi="Times New Roman" w:cs="Times New Roman"/>
                <w:color w:val="auto"/>
                <w:sz w:val="24"/>
                <w:szCs w:val="24"/>
              </w:rPr>
              <w:t xml:space="preserve">. Моше — пророк и законоучитель. Сорок лет в пустыне. Обретение </w:t>
            </w:r>
            <w:proofErr w:type="spellStart"/>
            <w:r w:rsidRPr="00486162">
              <w:rPr>
                <w:rFonts w:ascii="Times New Roman" w:hAnsi="Times New Roman" w:cs="Times New Roman"/>
                <w:color w:val="auto"/>
                <w:sz w:val="24"/>
                <w:szCs w:val="24"/>
              </w:rPr>
              <w:t>Эрец</w:t>
            </w:r>
            <w:proofErr w:type="spellEnd"/>
            <w:r w:rsidRPr="00486162">
              <w:rPr>
                <w:rFonts w:ascii="Times New Roman" w:hAnsi="Times New Roman" w:cs="Times New Roman"/>
                <w:color w:val="auto"/>
                <w:sz w:val="24"/>
                <w:szCs w:val="24"/>
              </w:rPr>
              <w:t xml:space="preserve"> Исраэль</w:t>
            </w:r>
          </w:p>
        </w:tc>
        <w:tc>
          <w:tcPr>
            <w:tcW w:w="8505" w:type="dxa"/>
            <w:shd w:val="clear" w:color="auto" w:fill="auto"/>
          </w:tcPr>
          <w:p w14:paraId="0772DA2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C271B0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фрагменты из истории патриархов еврейского народа. Рассказывать об истории Исхода, основных понятиях, связанных с историей Исхода; о роли Моше в истории Исхода, о Песахе как главном иудейском религиозном празднике; об истории Исхода, основных понятиях, связанных с историей Исхода; о роли Моше в истории Исхода, о Песахе как главном иудейском религиозном празднике. Анализировать значение в жизни человека семейных ценностей, прощения, добрых и злых поступков.</w:t>
            </w:r>
          </w:p>
          <w:p w14:paraId="63458D4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Описывать историю патриархов еврейского народа; объяснять смысл Завета, заключённого через Авраама с Богом.</w:t>
            </w:r>
          </w:p>
          <w:p w14:paraId="7E48ADAF" w14:textId="007C9095"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самостоятельной речи.</w:t>
            </w:r>
          </w:p>
          <w:p w14:paraId="453BFFD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29D1EED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75C44F8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анализировать и интерпретировать художественный текст; формулировать вопросы к прочитанному тексту.</w:t>
            </w:r>
          </w:p>
          <w:p w14:paraId="269B7E5E" w14:textId="2EABD389"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10DC19CB" w14:textId="77777777" w:rsidTr="007B479C">
        <w:trPr>
          <w:trHeight w:val="59"/>
        </w:trPr>
        <w:tc>
          <w:tcPr>
            <w:tcW w:w="2518" w:type="dxa"/>
            <w:shd w:val="clear" w:color="auto" w:fill="auto"/>
          </w:tcPr>
          <w:p w14:paraId="1F210BB3" w14:textId="66D6412F"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Пророки и праведники в иудейской культуре (2 ч)</w:t>
            </w:r>
          </w:p>
        </w:tc>
        <w:tc>
          <w:tcPr>
            <w:tcW w:w="3544" w:type="dxa"/>
            <w:shd w:val="clear" w:color="auto" w:fill="auto"/>
          </w:tcPr>
          <w:p w14:paraId="448F8A0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Пророки в иудейской традиции. Эпоха пророков. Пророчества </w:t>
            </w:r>
            <w:proofErr w:type="spellStart"/>
            <w:r w:rsidRPr="00486162">
              <w:rPr>
                <w:rFonts w:ascii="Times New Roman" w:hAnsi="Times New Roman" w:cs="Times New Roman"/>
                <w:color w:val="auto"/>
                <w:sz w:val="24"/>
                <w:szCs w:val="24"/>
              </w:rPr>
              <w:t>Шмуэля</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Малахи</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Ишаяу</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Ирмияу</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Хавакука</w:t>
            </w:r>
            <w:proofErr w:type="spellEnd"/>
            <w:r w:rsidRPr="00486162">
              <w:rPr>
                <w:rFonts w:ascii="Times New Roman" w:hAnsi="Times New Roman" w:cs="Times New Roman"/>
                <w:color w:val="auto"/>
                <w:sz w:val="24"/>
                <w:szCs w:val="24"/>
              </w:rPr>
              <w:t xml:space="preserve">. Почитание пророка </w:t>
            </w:r>
            <w:proofErr w:type="spellStart"/>
            <w:r w:rsidRPr="00486162">
              <w:rPr>
                <w:rFonts w:ascii="Times New Roman" w:hAnsi="Times New Roman" w:cs="Times New Roman"/>
                <w:color w:val="auto"/>
                <w:sz w:val="24"/>
                <w:szCs w:val="24"/>
              </w:rPr>
              <w:t>Элияу</w:t>
            </w:r>
            <w:proofErr w:type="spellEnd"/>
            <w:r w:rsidRPr="00486162">
              <w:rPr>
                <w:rFonts w:ascii="Times New Roman" w:hAnsi="Times New Roman" w:cs="Times New Roman"/>
                <w:color w:val="auto"/>
                <w:sz w:val="24"/>
                <w:szCs w:val="24"/>
              </w:rPr>
              <w:t xml:space="preserve">. Пророчество о приходе </w:t>
            </w:r>
            <w:proofErr w:type="spellStart"/>
            <w:r w:rsidRPr="00486162">
              <w:rPr>
                <w:rFonts w:ascii="Times New Roman" w:hAnsi="Times New Roman" w:cs="Times New Roman"/>
                <w:color w:val="auto"/>
                <w:sz w:val="24"/>
                <w:szCs w:val="24"/>
              </w:rPr>
              <w:t>Машиаха</w:t>
            </w:r>
            <w:proofErr w:type="spellEnd"/>
            <w:r w:rsidRPr="00486162">
              <w:rPr>
                <w:rFonts w:ascii="Times New Roman" w:hAnsi="Times New Roman" w:cs="Times New Roman"/>
                <w:color w:val="auto"/>
                <w:sz w:val="24"/>
                <w:szCs w:val="24"/>
              </w:rPr>
              <w:t xml:space="preserve"> и вера в приход </w:t>
            </w:r>
            <w:proofErr w:type="spellStart"/>
            <w:r w:rsidRPr="00486162">
              <w:rPr>
                <w:rFonts w:ascii="Times New Roman" w:hAnsi="Times New Roman" w:cs="Times New Roman"/>
                <w:color w:val="auto"/>
                <w:sz w:val="24"/>
                <w:szCs w:val="24"/>
              </w:rPr>
              <w:t>Машиаха</w:t>
            </w:r>
            <w:proofErr w:type="spellEnd"/>
            <w:r w:rsidRPr="00486162">
              <w:rPr>
                <w:rFonts w:ascii="Times New Roman" w:hAnsi="Times New Roman" w:cs="Times New Roman"/>
                <w:color w:val="auto"/>
                <w:sz w:val="24"/>
                <w:szCs w:val="24"/>
              </w:rPr>
              <w:t>. Праведники в иудейской традиции. Легенда о тридцати шести праведниках.</w:t>
            </w:r>
          </w:p>
          <w:p w14:paraId="51AE31B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Хасидизм и центральная роль цадика в учении хасидизма.</w:t>
            </w:r>
          </w:p>
          <w:p w14:paraId="51CA9217" w14:textId="22B5FBCB"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Семь заповедей сыновей </w:t>
            </w:r>
            <w:proofErr w:type="spellStart"/>
            <w:r w:rsidRPr="00486162">
              <w:rPr>
                <w:rFonts w:ascii="Times New Roman" w:hAnsi="Times New Roman" w:cs="Times New Roman"/>
                <w:color w:val="auto"/>
                <w:sz w:val="24"/>
                <w:szCs w:val="24"/>
              </w:rPr>
              <w:t>Ноаха</w:t>
            </w:r>
            <w:proofErr w:type="spellEnd"/>
            <w:r w:rsidRPr="00486162">
              <w:rPr>
                <w:rFonts w:ascii="Times New Roman" w:hAnsi="Times New Roman" w:cs="Times New Roman"/>
                <w:color w:val="auto"/>
                <w:sz w:val="24"/>
                <w:szCs w:val="24"/>
              </w:rPr>
              <w:t>. Праведники народов мира</w:t>
            </w:r>
          </w:p>
        </w:tc>
        <w:tc>
          <w:tcPr>
            <w:tcW w:w="8505" w:type="dxa"/>
            <w:shd w:val="clear" w:color="auto" w:fill="auto"/>
          </w:tcPr>
          <w:p w14:paraId="44DD609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7BCF4C8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об иудейских пророках, о содержании их пророчеств; о пророчестве о приходе </w:t>
            </w:r>
            <w:proofErr w:type="spellStart"/>
            <w:r w:rsidRPr="00486162">
              <w:rPr>
                <w:rFonts w:ascii="Times New Roman" w:hAnsi="Times New Roman" w:cs="Times New Roman"/>
                <w:color w:val="auto"/>
                <w:sz w:val="24"/>
                <w:szCs w:val="24"/>
              </w:rPr>
              <w:t>Машиаха</w:t>
            </w:r>
            <w:proofErr w:type="spellEnd"/>
            <w:r w:rsidRPr="00486162">
              <w:rPr>
                <w:rFonts w:ascii="Times New Roman" w:hAnsi="Times New Roman" w:cs="Times New Roman"/>
                <w:color w:val="auto"/>
                <w:sz w:val="24"/>
                <w:szCs w:val="24"/>
              </w:rPr>
              <w:t xml:space="preserve"> и его значении в иудейской религиозной традиции; об истории Ноя и Всемирного потопа; о понятии «праведник» в иудейской традиции.</w:t>
            </w:r>
          </w:p>
          <w:p w14:paraId="5AB7E8C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духовно-нравственные проблемы и обсуждать их, рассуждать на этические темы, соотносить нравственные проблемы с личным опытом.</w:t>
            </w:r>
          </w:p>
          <w:p w14:paraId="5C69FF5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Делать этические выводы из полученной информации.</w:t>
            </w:r>
          </w:p>
          <w:p w14:paraId="6976BA9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навыки понимания и интерпретации прочитанного.</w:t>
            </w:r>
          </w:p>
          <w:p w14:paraId="0AE2612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устный рассказ-описание; выразительно читать художественный текст; анализировать художественный текст с помощью вопросов к нему.</w:t>
            </w:r>
          </w:p>
          <w:p w14:paraId="635361CE" w14:textId="0E0E0F6C"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111AD9B5" w14:textId="77777777" w:rsidTr="007B479C">
        <w:trPr>
          <w:trHeight w:val="59"/>
        </w:trPr>
        <w:tc>
          <w:tcPr>
            <w:tcW w:w="2518" w:type="dxa"/>
            <w:shd w:val="clear" w:color="auto" w:fill="auto"/>
          </w:tcPr>
          <w:p w14:paraId="1F2704AA" w14:textId="4E1EA7DB" w:rsidR="007B479C" w:rsidRPr="00486162" w:rsidRDefault="007B479C"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Храм в жизни</w:t>
            </w:r>
            <w:r w:rsidRPr="00486162">
              <w:rPr>
                <w:rStyle w:val="af"/>
                <w:rFonts w:ascii="Times New Roman" w:hAnsi="Times New Roman" w:cs="Times New Roman"/>
                <w:bCs/>
                <w:color w:val="auto"/>
                <w:sz w:val="24"/>
                <w:szCs w:val="24"/>
              </w:rPr>
              <w:br/>
              <w:t>иудеев (1 ч)</w:t>
            </w:r>
          </w:p>
        </w:tc>
        <w:tc>
          <w:tcPr>
            <w:tcW w:w="3544" w:type="dxa"/>
            <w:shd w:val="clear" w:color="auto" w:fill="auto"/>
          </w:tcPr>
          <w:p w14:paraId="091A51C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Царь Давид и объединение</w:t>
            </w:r>
          </w:p>
          <w:p w14:paraId="51BF20B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Царства Израиля. Царь Соломон и строительство Первого Иерусалимского Храма. </w:t>
            </w:r>
          </w:p>
          <w:p w14:paraId="2C580BB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Символы иудаизма: </w:t>
            </w:r>
            <w:proofErr w:type="spellStart"/>
            <w:r w:rsidRPr="00486162">
              <w:rPr>
                <w:rFonts w:ascii="Times New Roman" w:hAnsi="Times New Roman" w:cs="Times New Roman"/>
                <w:color w:val="auto"/>
                <w:sz w:val="24"/>
                <w:szCs w:val="24"/>
              </w:rPr>
              <w:t>Маген</w:t>
            </w:r>
            <w:proofErr w:type="spellEnd"/>
            <w:r w:rsidRPr="00486162">
              <w:rPr>
                <w:rFonts w:ascii="Times New Roman" w:hAnsi="Times New Roman" w:cs="Times New Roman"/>
                <w:color w:val="auto"/>
                <w:sz w:val="24"/>
                <w:szCs w:val="24"/>
              </w:rPr>
              <w:t xml:space="preserve"> Давид и </w:t>
            </w:r>
            <w:proofErr w:type="spellStart"/>
            <w:r w:rsidRPr="00486162">
              <w:rPr>
                <w:rFonts w:ascii="Times New Roman" w:hAnsi="Times New Roman" w:cs="Times New Roman"/>
                <w:color w:val="auto"/>
                <w:sz w:val="24"/>
                <w:szCs w:val="24"/>
              </w:rPr>
              <w:t>Менора</w:t>
            </w:r>
            <w:proofErr w:type="spellEnd"/>
            <w:r w:rsidRPr="00486162">
              <w:rPr>
                <w:rFonts w:ascii="Times New Roman" w:hAnsi="Times New Roman" w:cs="Times New Roman"/>
                <w:color w:val="auto"/>
                <w:sz w:val="24"/>
                <w:szCs w:val="24"/>
              </w:rPr>
              <w:t>. Назначение Иерусалимского Храма. Захват Иерусалима вавилонянами и разрушение Первого Храма. Строительство Второго Храма.</w:t>
            </w:r>
          </w:p>
          <w:p w14:paraId="48C72F05" w14:textId="77777777" w:rsidR="007B479C" w:rsidRPr="00486162" w:rsidRDefault="007B479C"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 xml:space="preserve">Борьба иудеев с римлянами, падение Иерусалима и разрушение Второго Храма. Стена Плача — святыня </w:t>
            </w:r>
            <w:r w:rsidRPr="00486162">
              <w:rPr>
                <w:rFonts w:ascii="Times New Roman" w:hAnsi="Times New Roman" w:cs="Times New Roman"/>
                <w:color w:val="auto"/>
                <w:spacing w:val="3"/>
                <w:sz w:val="24"/>
                <w:szCs w:val="24"/>
              </w:rPr>
              <w:lastRenderedPageBreak/>
              <w:t>иудаизма.</w:t>
            </w:r>
          </w:p>
          <w:p w14:paraId="36EAA37B" w14:textId="1C63B919"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Скорбь о разрушении и вера в восстановление Иерусалимского Храма</w:t>
            </w:r>
          </w:p>
        </w:tc>
        <w:tc>
          <w:tcPr>
            <w:tcW w:w="8505" w:type="dxa"/>
            <w:shd w:val="clear" w:color="auto" w:fill="auto"/>
          </w:tcPr>
          <w:p w14:paraId="518FCEA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D77831B" w14:textId="112A644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строительства и разрушения Иерусалимского Храма; о назначении Храма и храмовых ритуалах; о том, как память о Храме сохраняется в иудейской традиции.</w:t>
            </w:r>
          </w:p>
          <w:p w14:paraId="4CED8F0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высказывания нравственного содержания и соотносить их с личным опытом.</w:t>
            </w:r>
          </w:p>
          <w:p w14:paraId="5093FE4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588F506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0D0D1C8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w:t>
            </w:r>
          </w:p>
          <w:p w14:paraId="4B0BF9A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новые лексические единицы в собственной устной и письменной речи.</w:t>
            </w:r>
          </w:p>
          <w:p w14:paraId="628E8896" w14:textId="3A4D4117"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6E31BA2F" w14:textId="77777777" w:rsidTr="007B479C">
        <w:trPr>
          <w:trHeight w:val="59"/>
        </w:trPr>
        <w:tc>
          <w:tcPr>
            <w:tcW w:w="2518" w:type="dxa"/>
            <w:shd w:val="clear" w:color="auto" w:fill="auto"/>
          </w:tcPr>
          <w:p w14:paraId="678D2F70" w14:textId="4DFC5AAD" w:rsidR="007B479C" w:rsidRPr="00486162" w:rsidRDefault="007B479C"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Назначение синагоги и её устройство (1 ч)</w:t>
            </w:r>
          </w:p>
        </w:tc>
        <w:tc>
          <w:tcPr>
            <w:tcW w:w="3544" w:type="dxa"/>
            <w:shd w:val="clear" w:color="auto" w:fill="auto"/>
          </w:tcPr>
          <w:p w14:paraId="652F6C06"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Синагога — центр религиозной жизни иудеев. История возникновения синагог. Отличие синагоги от Храма. Правила устройства и внутреннего убранства синагоги. Раввин — религиозный руководитель общины.</w:t>
            </w:r>
          </w:p>
          <w:p w14:paraId="674FFF7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Значение синагоги в жизни еврейской общины. Синагоги как памятники архитектуры.</w:t>
            </w:r>
          </w:p>
          <w:p w14:paraId="2E61BE38" w14:textId="09B1A0A5"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Посещение синагоги (или виртуальная экскурсия «Синагоги в разных странах и городах России»)</w:t>
            </w:r>
          </w:p>
        </w:tc>
        <w:tc>
          <w:tcPr>
            <w:tcW w:w="8505" w:type="dxa"/>
            <w:shd w:val="clear" w:color="auto" w:fill="auto"/>
          </w:tcPr>
          <w:p w14:paraId="6376790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30DDBD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возникновения синагог; о правилах их устройства; о роли и функциях раввинов в жизни еврейской общины; о правилах поведения в синагоге.</w:t>
            </w:r>
          </w:p>
          <w:p w14:paraId="55B74F7F" w14:textId="5D5CAE3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составлять памятку о правилах поведения в синагоге и священных сооружениях других религий.</w:t>
            </w:r>
          </w:p>
          <w:p w14:paraId="7471A229"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4666F5BB" w14:textId="13DFF78E"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Комментировать иллюстративный ряд; извлекать информацию из текста учебника и материалов электронного приложения; </w:t>
            </w:r>
            <w:r w:rsidR="0035225B"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осуществлять поиск в указанных источниках информации.</w:t>
            </w:r>
          </w:p>
          <w:p w14:paraId="76EDE41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Систематизировать иллюстративный материал.</w:t>
            </w:r>
          </w:p>
          <w:p w14:paraId="76CB3EB6" w14:textId="47FA2FFD"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3443305D" w14:textId="77777777" w:rsidTr="007B479C">
        <w:trPr>
          <w:trHeight w:val="59"/>
        </w:trPr>
        <w:tc>
          <w:tcPr>
            <w:tcW w:w="2518" w:type="dxa"/>
            <w:shd w:val="clear" w:color="auto" w:fill="auto"/>
          </w:tcPr>
          <w:p w14:paraId="10A3241F" w14:textId="77777777" w:rsidR="007B479C" w:rsidRPr="00486162" w:rsidRDefault="007B479C"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Суббота (Шабат) в иудейской традиции. Субботний ритуал </w:t>
            </w:r>
          </w:p>
          <w:p w14:paraId="2D66949A" w14:textId="5DAD85E9"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64F734E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Суббота (Шабат) в системе иудейских религиозных праздников. Ритуалы встречи Субботы и субботней трапезы.</w:t>
            </w:r>
          </w:p>
          <w:p w14:paraId="7AB4718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Субботний запрет на работу.</w:t>
            </w:r>
          </w:p>
          <w:p w14:paraId="535F911D" w14:textId="7774476B"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Ритуалы проводов Субботы</w:t>
            </w:r>
          </w:p>
        </w:tc>
        <w:tc>
          <w:tcPr>
            <w:tcW w:w="8505" w:type="dxa"/>
            <w:shd w:val="clear" w:color="auto" w:fill="auto"/>
          </w:tcPr>
          <w:p w14:paraId="755BB10E" w14:textId="77777777" w:rsidR="0035225B"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r w:rsidR="0035225B" w:rsidRPr="00486162">
              <w:rPr>
                <w:rFonts w:ascii="Times New Roman" w:hAnsi="Times New Roman" w:cs="Times New Roman"/>
                <w:color w:val="auto"/>
                <w:sz w:val="24"/>
                <w:szCs w:val="24"/>
              </w:rPr>
              <w:t xml:space="preserve"> </w:t>
            </w:r>
          </w:p>
          <w:p w14:paraId="7CC7FF00" w14:textId="3171C9E9"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Выразительно читать художественный текст.</w:t>
            </w:r>
          </w:p>
          <w:p w14:paraId="5F8C4A7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что Суббота в иудейской традиции — праздник, а соблюдение Субботы — заповедь; о ритуалах встречи, проведения и проводов Субботы.</w:t>
            </w:r>
          </w:p>
          <w:p w14:paraId="2411CBF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знакомые лексические единицы в новом контексте.</w:t>
            </w:r>
          </w:p>
          <w:p w14:paraId="59CA8B8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4A58DC1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4DFF605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591F3C6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144EF615" w14:textId="01FDB2FB"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иллюстрирующие и раскрывающие смысл прочитанного. Проверять себя и самостоятельно оценивать результаты учебной работы</w:t>
            </w:r>
          </w:p>
        </w:tc>
      </w:tr>
      <w:tr w:rsidR="00486162" w:rsidRPr="00486162" w14:paraId="02E522A7" w14:textId="77777777" w:rsidTr="007B479C">
        <w:trPr>
          <w:trHeight w:val="59"/>
        </w:trPr>
        <w:tc>
          <w:tcPr>
            <w:tcW w:w="2518" w:type="dxa"/>
            <w:shd w:val="clear" w:color="auto" w:fill="auto"/>
          </w:tcPr>
          <w:p w14:paraId="30E3280C" w14:textId="2B6F2587"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Молитвы и </w:t>
            </w:r>
            <w:r w:rsidRPr="00486162">
              <w:rPr>
                <w:rStyle w:val="af"/>
                <w:rFonts w:ascii="Times New Roman" w:hAnsi="Times New Roman" w:cs="Times New Roman"/>
                <w:bCs/>
                <w:color w:val="auto"/>
                <w:sz w:val="24"/>
                <w:szCs w:val="24"/>
              </w:rPr>
              <w:lastRenderedPageBreak/>
              <w:t>благословения в иудаизме (1 ч)</w:t>
            </w:r>
          </w:p>
        </w:tc>
        <w:tc>
          <w:tcPr>
            <w:tcW w:w="3544" w:type="dxa"/>
            <w:shd w:val="clear" w:color="auto" w:fill="auto"/>
          </w:tcPr>
          <w:p w14:paraId="61FF831C" w14:textId="77777777" w:rsidR="007B479C" w:rsidRPr="00486162" w:rsidRDefault="007B479C"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lastRenderedPageBreak/>
              <w:t>Тфила</w:t>
            </w:r>
            <w:proofErr w:type="spellEnd"/>
            <w:r w:rsidRPr="00486162">
              <w:rPr>
                <w:rFonts w:ascii="Times New Roman" w:hAnsi="Times New Roman" w:cs="Times New Roman"/>
                <w:color w:val="auto"/>
                <w:sz w:val="24"/>
                <w:szCs w:val="24"/>
              </w:rPr>
              <w:t xml:space="preserve"> и главные иудейские</w:t>
            </w:r>
          </w:p>
          <w:p w14:paraId="2255BC90"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молитвы: «</w:t>
            </w:r>
            <w:proofErr w:type="spellStart"/>
            <w:r w:rsidRPr="00486162">
              <w:rPr>
                <w:rFonts w:ascii="Times New Roman" w:hAnsi="Times New Roman" w:cs="Times New Roman"/>
                <w:color w:val="auto"/>
                <w:sz w:val="24"/>
                <w:szCs w:val="24"/>
              </w:rPr>
              <w:t>Шма</w:t>
            </w:r>
            <w:proofErr w:type="spellEnd"/>
            <w:r w:rsidRPr="00486162">
              <w:rPr>
                <w:rFonts w:ascii="Times New Roman" w:hAnsi="Times New Roman" w:cs="Times New Roman"/>
                <w:color w:val="auto"/>
                <w:sz w:val="24"/>
                <w:szCs w:val="24"/>
              </w:rPr>
              <w:t>» и «Амида».</w:t>
            </w:r>
          </w:p>
          <w:p w14:paraId="15842C54" w14:textId="59A455E1"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Традиционные благословения, правила благословений. Личная и общественная молитвы. Главные общественные молитвы: «</w:t>
            </w:r>
            <w:proofErr w:type="spellStart"/>
            <w:r w:rsidRPr="00486162">
              <w:rPr>
                <w:rFonts w:ascii="Times New Roman" w:hAnsi="Times New Roman" w:cs="Times New Roman"/>
                <w:color w:val="auto"/>
                <w:sz w:val="24"/>
                <w:szCs w:val="24"/>
              </w:rPr>
              <w:t>Шахарит</w:t>
            </w:r>
            <w:proofErr w:type="spellEnd"/>
            <w:r w:rsidRPr="00486162">
              <w:rPr>
                <w:rFonts w:ascii="Times New Roman" w:hAnsi="Times New Roman" w:cs="Times New Roman"/>
                <w:color w:val="auto"/>
                <w:sz w:val="24"/>
                <w:szCs w:val="24"/>
              </w:rPr>
              <w:t>», «</w:t>
            </w:r>
            <w:proofErr w:type="spellStart"/>
            <w:r w:rsidRPr="00486162">
              <w:rPr>
                <w:rFonts w:ascii="Times New Roman" w:hAnsi="Times New Roman" w:cs="Times New Roman"/>
                <w:color w:val="auto"/>
                <w:sz w:val="24"/>
                <w:szCs w:val="24"/>
              </w:rPr>
              <w:t>Минха</w:t>
            </w:r>
            <w:proofErr w:type="spellEnd"/>
            <w:r w:rsidRPr="00486162">
              <w:rPr>
                <w:rFonts w:ascii="Times New Roman" w:hAnsi="Times New Roman" w:cs="Times New Roman"/>
                <w:color w:val="auto"/>
                <w:sz w:val="24"/>
                <w:szCs w:val="24"/>
              </w:rPr>
              <w:t>» и «</w:t>
            </w:r>
            <w:proofErr w:type="spellStart"/>
            <w:r w:rsidRPr="00486162">
              <w:rPr>
                <w:rFonts w:ascii="Times New Roman" w:hAnsi="Times New Roman" w:cs="Times New Roman"/>
                <w:color w:val="auto"/>
                <w:sz w:val="24"/>
                <w:szCs w:val="24"/>
              </w:rPr>
              <w:t>Маарив</w:t>
            </w:r>
            <w:proofErr w:type="spellEnd"/>
            <w:r w:rsidRPr="00486162">
              <w:rPr>
                <w:rFonts w:ascii="Times New Roman" w:hAnsi="Times New Roman" w:cs="Times New Roman"/>
                <w:color w:val="auto"/>
                <w:sz w:val="24"/>
                <w:szCs w:val="24"/>
              </w:rPr>
              <w:t xml:space="preserve">». Правило </w:t>
            </w:r>
            <w:proofErr w:type="spellStart"/>
            <w:r w:rsidRPr="00486162">
              <w:rPr>
                <w:rFonts w:ascii="Times New Roman" w:hAnsi="Times New Roman" w:cs="Times New Roman"/>
                <w:color w:val="auto"/>
                <w:sz w:val="24"/>
                <w:szCs w:val="24"/>
              </w:rPr>
              <w:t>миньяна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Кавана</w:t>
            </w:r>
            <w:proofErr w:type="spellEnd"/>
            <w:r w:rsidRPr="00486162">
              <w:rPr>
                <w:rFonts w:ascii="Times New Roman" w:hAnsi="Times New Roman" w:cs="Times New Roman"/>
                <w:color w:val="auto"/>
                <w:sz w:val="24"/>
                <w:szCs w:val="24"/>
              </w:rPr>
              <w:t> — заповедь и обязательная составляющая молитвы</w:t>
            </w:r>
            <w:r w:rsidR="0035225B" w:rsidRPr="00486162">
              <w:rPr>
                <w:rFonts w:ascii="Times New Roman" w:hAnsi="Times New Roman" w:cs="Times New Roman"/>
                <w:color w:val="auto"/>
                <w:sz w:val="24"/>
                <w:szCs w:val="24"/>
              </w:rPr>
              <w:t>.</w:t>
            </w:r>
          </w:p>
        </w:tc>
        <w:tc>
          <w:tcPr>
            <w:tcW w:w="8505" w:type="dxa"/>
            <w:shd w:val="clear" w:color="auto" w:fill="auto"/>
          </w:tcPr>
          <w:p w14:paraId="4D5397CD"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1AF379FA"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Рассказывать об основных иудейских молитвах, правилах молитвы в иудейской традиции; о том, что такое благословение. Объяснять, в чём разница между благословением в религиозной традиции и в быту; какой смысл вкладывают в молитву верующие люди.</w:t>
            </w:r>
          </w:p>
          <w:p w14:paraId="099B31E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21D55836" w14:textId="2D8191C6"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новые лексические единицы в </w:t>
            </w:r>
            <w:r w:rsidR="0035225B"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10A5D06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4439EA5F"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Выборочно пересказывать текст.</w:t>
            </w:r>
          </w:p>
          <w:p w14:paraId="7CE11341" w14:textId="77777777" w:rsidR="007B479C" w:rsidRPr="00486162" w:rsidRDefault="007B479C"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Соотносить иллюстративный ряд с текстовой информацией; комментировать иллюстративный ряд.</w:t>
            </w:r>
          </w:p>
          <w:p w14:paraId="0AA54F70" w14:textId="3E0DC7D6"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3EF05B07" w14:textId="77777777" w:rsidTr="007B479C">
        <w:trPr>
          <w:trHeight w:val="59"/>
        </w:trPr>
        <w:tc>
          <w:tcPr>
            <w:tcW w:w="2518" w:type="dxa"/>
            <w:shd w:val="clear" w:color="auto" w:fill="auto"/>
          </w:tcPr>
          <w:p w14:paraId="7A3C7317" w14:textId="25E0FBE7" w:rsidR="007B479C" w:rsidRPr="00486162" w:rsidRDefault="007B479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Добро и зло (1 ч)</w:t>
            </w:r>
          </w:p>
        </w:tc>
        <w:tc>
          <w:tcPr>
            <w:tcW w:w="3544" w:type="dxa"/>
            <w:shd w:val="clear" w:color="auto" w:fill="auto"/>
          </w:tcPr>
          <w:p w14:paraId="20AA8D4F" w14:textId="1375AB89"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Сотворение мира, дерево познания добра и зла, грехопадение Адама и Евы. Каин и Авель; запрет на смешение льна и шерсти. Душа живот</w:t>
            </w:r>
            <w:r w:rsidR="0035225B" w:rsidRPr="00486162">
              <w:rPr>
                <w:rFonts w:ascii="Times New Roman" w:hAnsi="Times New Roman" w:cs="Times New Roman"/>
                <w:color w:val="auto"/>
                <w:sz w:val="24"/>
                <w:szCs w:val="24"/>
              </w:rPr>
              <w:t>н</w:t>
            </w:r>
            <w:r w:rsidRPr="00486162">
              <w:rPr>
                <w:rFonts w:ascii="Times New Roman" w:hAnsi="Times New Roman" w:cs="Times New Roman"/>
                <w:color w:val="auto"/>
                <w:sz w:val="24"/>
                <w:szCs w:val="24"/>
              </w:rPr>
              <w:t>ая и божественная. Борьба доброго и злого начал в представлении иудаизма. Свобода воли и свобода выбора. Принцип личной ответственности человека за свои поступки.</w:t>
            </w:r>
          </w:p>
          <w:p w14:paraId="7C182D44" w14:textId="49FBD828"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Тора и заповеди как источник добра</w:t>
            </w:r>
          </w:p>
        </w:tc>
        <w:tc>
          <w:tcPr>
            <w:tcW w:w="8505" w:type="dxa"/>
            <w:shd w:val="clear" w:color="auto" w:fill="auto"/>
          </w:tcPr>
          <w:p w14:paraId="682FD597"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0E21EC4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понимании добра и зла в иудейской традиции; об ответственности и свободе выбора в системе ценностей иудейской культуры.</w:t>
            </w:r>
          </w:p>
          <w:p w14:paraId="467150C1"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0433DF79" w14:textId="1151AB42"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w:t>
            </w:r>
            <w:r w:rsidR="007B479C" w:rsidRPr="00486162">
              <w:rPr>
                <w:rFonts w:ascii="Times New Roman" w:hAnsi="Times New Roman" w:cs="Times New Roman"/>
                <w:color w:val="auto"/>
                <w:sz w:val="24"/>
                <w:szCs w:val="24"/>
              </w:rPr>
              <w:t>нализировать, как проявляют себя в мире добро и зло.</w:t>
            </w:r>
          </w:p>
          <w:p w14:paraId="5510D2E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01773592"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иллюстративный ряд с текстовой информацией.</w:t>
            </w:r>
          </w:p>
          <w:p w14:paraId="554ED31E"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w:t>
            </w:r>
          </w:p>
          <w:p w14:paraId="4C05FEC4"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устный рассказ-описание; участвовать в обсуждении; аргументировать свою точку зрения.</w:t>
            </w:r>
          </w:p>
          <w:p w14:paraId="468D89E8" w14:textId="6C4FC215"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38F3C027" w14:textId="77777777" w:rsidTr="007B479C">
        <w:trPr>
          <w:trHeight w:val="59"/>
        </w:trPr>
        <w:tc>
          <w:tcPr>
            <w:tcW w:w="2518" w:type="dxa"/>
            <w:shd w:val="clear" w:color="auto" w:fill="auto"/>
          </w:tcPr>
          <w:p w14:paraId="3F1DD4A6" w14:textId="6DDA3B87" w:rsidR="007B479C"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Обобщение и повторение</w:t>
            </w:r>
            <w:r w:rsidR="007B479C" w:rsidRPr="00486162">
              <w:rPr>
                <w:rStyle w:val="af"/>
                <w:rFonts w:ascii="Times New Roman" w:hAnsi="Times New Roman" w:cs="Times New Roman"/>
                <w:bCs/>
                <w:color w:val="auto"/>
                <w:sz w:val="24"/>
                <w:szCs w:val="24"/>
              </w:rPr>
              <w:t xml:space="preserve"> (2 ч)</w:t>
            </w:r>
          </w:p>
        </w:tc>
        <w:tc>
          <w:tcPr>
            <w:tcW w:w="3544" w:type="dxa"/>
            <w:shd w:val="clear" w:color="auto" w:fill="auto"/>
          </w:tcPr>
          <w:p w14:paraId="7673CC61" w14:textId="5F17DCFD"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Содержание деятельности определяется выбранными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 xml:space="preserve">щимися темами и выбранными учителем организационными формами. Подготовка к выполнению одного из заданий (творческий </w:t>
            </w:r>
            <w:r w:rsidRPr="00486162">
              <w:rPr>
                <w:rFonts w:ascii="Times New Roman" w:hAnsi="Times New Roman" w:cs="Times New Roman"/>
                <w:color w:val="auto"/>
                <w:sz w:val="24"/>
                <w:szCs w:val="24"/>
              </w:rPr>
              <w:lastRenderedPageBreak/>
              <w:t>или учебно-исследовательский проект). Презентации результатов работы и их обсуждение</w:t>
            </w:r>
          </w:p>
        </w:tc>
        <w:tc>
          <w:tcPr>
            <w:tcW w:w="8505" w:type="dxa"/>
            <w:shd w:val="clear" w:color="auto" w:fill="auto"/>
          </w:tcPr>
          <w:p w14:paraId="66412713"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6C84F2B8"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43606F7C"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Обобщать и систематизировать знания.</w:t>
            </w:r>
          </w:p>
          <w:p w14:paraId="65A1BE96" w14:textId="743CA260" w:rsidR="007B479C"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п</w:t>
            </w:r>
            <w:r w:rsidR="007B479C" w:rsidRPr="00486162">
              <w:rPr>
                <w:rFonts w:ascii="Times New Roman" w:hAnsi="Times New Roman" w:cs="Times New Roman"/>
                <w:color w:val="auto"/>
                <w:sz w:val="24"/>
                <w:szCs w:val="24"/>
              </w:rPr>
              <w:t>ланировать и корректировать самостоятельную работу.</w:t>
            </w:r>
          </w:p>
          <w:p w14:paraId="49C822DF"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Извлекать информацию из предоставленных источников, систематизировать и </w:t>
            </w:r>
            <w:r w:rsidRPr="00486162">
              <w:rPr>
                <w:rFonts w:ascii="Times New Roman" w:hAnsi="Times New Roman" w:cs="Times New Roman"/>
                <w:color w:val="auto"/>
                <w:sz w:val="24"/>
                <w:szCs w:val="24"/>
              </w:rPr>
              <w:lastRenderedPageBreak/>
              <w:t>воспроизводить информацию.</w:t>
            </w:r>
          </w:p>
          <w:p w14:paraId="1DEEA90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091978D5" w14:textId="77777777" w:rsidR="007B479C" w:rsidRPr="00486162" w:rsidRDefault="007B479C"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53748A8A" w14:textId="73D6BEBE" w:rsidR="007B479C" w:rsidRPr="00486162" w:rsidRDefault="007B479C"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5225B" w:rsidRPr="00486162">
              <w:rPr>
                <w:rFonts w:ascii="Times New Roman" w:hAnsi="Times New Roman" w:cs="Times New Roman"/>
                <w:color w:val="auto"/>
                <w:sz w:val="24"/>
                <w:szCs w:val="24"/>
              </w:rPr>
              <w:t xml:space="preserve"> по заданному алгоритму.</w:t>
            </w:r>
          </w:p>
        </w:tc>
      </w:tr>
      <w:tr w:rsidR="00486162" w:rsidRPr="00486162" w14:paraId="5D63A326" w14:textId="77777777" w:rsidTr="007B479C">
        <w:trPr>
          <w:trHeight w:val="59"/>
        </w:trPr>
        <w:tc>
          <w:tcPr>
            <w:tcW w:w="2518" w:type="dxa"/>
            <w:shd w:val="clear" w:color="auto" w:fill="auto"/>
          </w:tcPr>
          <w:p w14:paraId="4B002C30" w14:textId="77777777" w:rsidR="0035225B" w:rsidRPr="00486162" w:rsidRDefault="0035225B"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Иудаизм в России </w:t>
            </w:r>
          </w:p>
          <w:p w14:paraId="7FE81D9C" w14:textId="60AC19C8" w:rsidR="0035225B" w:rsidRPr="00486162" w:rsidRDefault="0035225B"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752ED99C" w14:textId="7AE312F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Иудаизм на территории России с древнейших времён до</w:t>
            </w:r>
          </w:p>
          <w:p w14:paraId="74D458DA"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XVII в. </w:t>
            </w:r>
          </w:p>
          <w:p w14:paraId="215F3A13" w14:textId="745B7CEC"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Еврейские общины.</w:t>
            </w:r>
          </w:p>
          <w:p w14:paraId="5D439CE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Хасидизм: зарождение и развитие. Иудаизм на территории России XVIII — начала XXI в.</w:t>
            </w:r>
          </w:p>
          <w:p w14:paraId="05E64380" w14:textId="77777777" w:rsidR="0035225B" w:rsidRPr="00486162" w:rsidRDefault="0035225B"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Великая Отечественная война</w:t>
            </w:r>
          </w:p>
          <w:p w14:paraId="6DB83E38"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 судьбе еврейского населения СССР. Возрождение иудаизма в современной России. Иудаизм — одна из традиционных</w:t>
            </w:r>
          </w:p>
          <w:p w14:paraId="06C4E8D4" w14:textId="662E7B2F"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религий народов России.</w:t>
            </w:r>
          </w:p>
        </w:tc>
        <w:tc>
          <w:tcPr>
            <w:tcW w:w="8505" w:type="dxa"/>
            <w:shd w:val="clear" w:color="auto" w:fill="auto"/>
          </w:tcPr>
          <w:p w14:paraId="29C87AD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смыслового чтения.</w:t>
            </w:r>
          </w:p>
          <w:p w14:paraId="0B1C748D"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 ключевую информацию из текста.</w:t>
            </w:r>
          </w:p>
          <w:p w14:paraId="3AA297FA"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распространении иудаизма на территории Древней Руси, Российской империи; о Катастрофе еврейского народа во время Второй мировой и Великой Отечественной войн; о межконфессиональном диалоге в современной России.</w:t>
            </w:r>
          </w:p>
          <w:p w14:paraId="0AAD235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свою точку зрения.</w:t>
            </w:r>
          </w:p>
          <w:p w14:paraId="462890B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Обсуждать и интерпретировать высказывания на морально-нравственные темы; приводить примеры, иллюстрирующие собственную точку зрения.</w:t>
            </w:r>
          </w:p>
          <w:p w14:paraId="4B24C9EF" w14:textId="6B7EF08E"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4AAF215A" w14:textId="77777777" w:rsidTr="007B479C">
        <w:trPr>
          <w:trHeight w:val="59"/>
        </w:trPr>
        <w:tc>
          <w:tcPr>
            <w:tcW w:w="2518" w:type="dxa"/>
            <w:shd w:val="clear" w:color="auto" w:fill="auto"/>
          </w:tcPr>
          <w:p w14:paraId="6A4E556C" w14:textId="3B9F62D2" w:rsidR="0035225B" w:rsidRPr="00486162" w:rsidRDefault="0035225B"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Основные принципы иудаизма (2 ч)</w:t>
            </w:r>
          </w:p>
        </w:tc>
        <w:tc>
          <w:tcPr>
            <w:tcW w:w="3544" w:type="dxa"/>
            <w:shd w:val="clear" w:color="auto" w:fill="auto"/>
          </w:tcPr>
          <w:p w14:paraId="6C9EE60E" w14:textId="77777777" w:rsidR="0035225B" w:rsidRPr="00486162" w:rsidRDefault="0035225B"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Соблюдение заповедей — основа иудаизма. Заповеди Торы.</w:t>
            </w:r>
          </w:p>
          <w:p w14:paraId="26ECAA23"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Десять заповедей и их смысл.</w:t>
            </w:r>
          </w:p>
          <w:p w14:paraId="6047CEB7"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Толкование заповедей Торы в Мишне и Талмуде. Галаха — религиозное законодательство.</w:t>
            </w:r>
          </w:p>
          <w:p w14:paraId="3DD21FB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Моше Маймонид и тринадцать принципов иудейской веры.</w:t>
            </w:r>
          </w:p>
          <w:p w14:paraId="4116A1A4"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Изменения в понимании сути</w:t>
            </w:r>
          </w:p>
          <w:p w14:paraId="5A300678" w14:textId="1C43F057"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иудаизма в XIX—XX вв. </w:t>
            </w:r>
            <w:r w:rsidRPr="00486162">
              <w:rPr>
                <w:rFonts w:ascii="Times New Roman" w:hAnsi="Times New Roman" w:cs="Times New Roman"/>
                <w:color w:val="auto"/>
                <w:sz w:val="24"/>
                <w:szCs w:val="24"/>
              </w:rPr>
              <w:lastRenderedPageBreak/>
              <w:t>Ортодоксальное, консервативное и реформистское направления в современном иудаизме</w:t>
            </w:r>
          </w:p>
        </w:tc>
        <w:tc>
          <w:tcPr>
            <w:tcW w:w="8505" w:type="dxa"/>
            <w:shd w:val="clear" w:color="auto" w:fill="auto"/>
          </w:tcPr>
          <w:p w14:paraId="2FC84740"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316227B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что подразумевается под </w:t>
            </w:r>
            <w:proofErr w:type="spellStart"/>
            <w:r w:rsidRPr="00486162">
              <w:rPr>
                <w:rFonts w:ascii="Times New Roman" w:hAnsi="Times New Roman" w:cs="Times New Roman"/>
                <w:color w:val="auto"/>
                <w:sz w:val="24"/>
                <w:szCs w:val="24"/>
              </w:rPr>
              <w:t>богоизбранностью</w:t>
            </w:r>
            <w:proofErr w:type="spellEnd"/>
            <w:r w:rsidRPr="00486162">
              <w:rPr>
                <w:rFonts w:ascii="Times New Roman" w:hAnsi="Times New Roman" w:cs="Times New Roman"/>
                <w:color w:val="auto"/>
                <w:sz w:val="24"/>
                <w:szCs w:val="24"/>
              </w:rPr>
              <w:t xml:space="preserve"> еврейского народа; что такое Галаха; какие толкования сути иудейского закона были предложены еврейскими мудрецами; о великих иудейских законоучителях: </w:t>
            </w:r>
            <w:proofErr w:type="spellStart"/>
            <w:r w:rsidRPr="00486162">
              <w:rPr>
                <w:rFonts w:ascii="Times New Roman" w:hAnsi="Times New Roman" w:cs="Times New Roman"/>
                <w:color w:val="auto"/>
                <w:sz w:val="24"/>
                <w:szCs w:val="24"/>
              </w:rPr>
              <w:t>Гилеле</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Акиве</w:t>
            </w:r>
            <w:proofErr w:type="spellEnd"/>
            <w:r w:rsidRPr="00486162">
              <w:rPr>
                <w:rFonts w:ascii="Times New Roman" w:hAnsi="Times New Roman" w:cs="Times New Roman"/>
                <w:color w:val="auto"/>
                <w:sz w:val="24"/>
                <w:szCs w:val="24"/>
              </w:rPr>
              <w:t xml:space="preserve"> и Маймониде; о содержании тринадцати принципов Маймонида; о современных направлениях в иудаизме.</w:t>
            </w:r>
          </w:p>
          <w:p w14:paraId="1D9A333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3FAB33AC"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содержание Десяти заповедей с религиозной и нравственно-этической точки зрения.</w:t>
            </w:r>
          </w:p>
          <w:p w14:paraId="25EA28E6"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232FCA1C" w14:textId="28033070"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в </w:t>
            </w:r>
            <w:r w:rsidR="006F091E"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 освоенные лексические единицы.</w:t>
            </w:r>
          </w:p>
          <w:p w14:paraId="15246C7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Осознавать необходимость соблюдения нравственных норм жизни.</w:t>
            </w:r>
          </w:p>
          <w:p w14:paraId="3162794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морально-нравственные проблемы с личным опытом.</w:t>
            </w:r>
          </w:p>
          <w:p w14:paraId="7F751B8E" w14:textId="3118DD45"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22F88707" w14:textId="77777777" w:rsidTr="007B479C">
        <w:trPr>
          <w:trHeight w:val="59"/>
        </w:trPr>
        <w:tc>
          <w:tcPr>
            <w:tcW w:w="2518" w:type="dxa"/>
            <w:shd w:val="clear" w:color="auto" w:fill="auto"/>
          </w:tcPr>
          <w:p w14:paraId="1C0BD919" w14:textId="3360CACC" w:rsidR="0035225B"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Милосердие, забота о слабых, взаимопомощь (1 ч)</w:t>
            </w:r>
          </w:p>
        </w:tc>
        <w:tc>
          <w:tcPr>
            <w:tcW w:w="3544" w:type="dxa"/>
            <w:shd w:val="clear" w:color="auto" w:fill="auto"/>
          </w:tcPr>
          <w:p w14:paraId="2350B0E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милосердия и благотворительности в иудаизме.</w:t>
            </w:r>
          </w:p>
          <w:p w14:paraId="699E6720" w14:textId="77777777" w:rsidR="0035225B" w:rsidRPr="00486162" w:rsidRDefault="0035225B" w:rsidP="008C1EEF">
            <w:pPr>
              <w:pStyle w:val="ad"/>
              <w:spacing w:line="240" w:lineRule="auto"/>
              <w:rPr>
                <w:rFonts w:ascii="Times New Roman" w:hAnsi="Times New Roman" w:cs="Times New Roman"/>
                <w:color w:val="auto"/>
                <w:sz w:val="24"/>
                <w:szCs w:val="24"/>
              </w:rPr>
            </w:pPr>
            <w:proofErr w:type="spellStart"/>
            <w:r w:rsidRPr="00486162">
              <w:rPr>
                <w:rFonts w:ascii="Times New Roman" w:hAnsi="Times New Roman" w:cs="Times New Roman"/>
                <w:color w:val="auto"/>
                <w:sz w:val="24"/>
                <w:szCs w:val="24"/>
              </w:rPr>
              <w:t>Цдака</w:t>
            </w:r>
            <w:proofErr w:type="spellEnd"/>
            <w:r w:rsidRPr="00486162">
              <w:rPr>
                <w:rFonts w:ascii="Times New Roman" w:hAnsi="Times New Roman" w:cs="Times New Roman"/>
                <w:color w:val="auto"/>
                <w:sz w:val="24"/>
                <w:szCs w:val="24"/>
              </w:rPr>
              <w:t xml:space="preserve"> и законы </w:t>
            </w:r>
            <w:proofErr w:type="spellStart"/>
            <w:r w:rsidRPr="00486162">
              <w:rPr>
                <w:rFonts w:ascii="Times New Roman" w:hAnsi="Times New Roman" w:cs="Times New Roman"/>
                <w:color w:val="auto"/>
                <w:sz w:val="24"/>
                <w:szCs w:val="24"/>
              </w:rPr>
              <w:t>цдаки</w:t>
            </w:r>
            <w:proofErr w:type="spellEnd"/>
            <w:r w:rsidRPr="00486162">
              <w:rPr>
                <w:rFonts w:ascii="Times New Roman" w:hAnsi="Times New Roman" w:cs="Times New Roman"/>
                <w:color w:val="auto"/>
                <w:sz w:val="24"/>
                <w:szCs w:val="24"/>
              </w:rPr>
              <w:t>. Благотворительность и взаимопомощь в жизни еврейской общины.</w:t>
            </w:r>
          </w:p>
          <w:p w14:paraId="0D94422B" w14:textId="21ED781C" w:rsidR="0035225B" w:rsidRPr="00486162" w:rsidRDefault="0035225B" w:rsidP="008C1EEF">
            <w:pPr>
              <w:spacing w:after="0" w:line="240" w:lineRule="auto"/>
              <w:ind w:firstLine="0"/>
              <w:jc w:val="left"/>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Благотворительные еврейские общества и организации в прошлом и в современной России</w:t>
            </w:r>
            <w:r w:rsidR="006F091E" w:rsidRPr="00486162">
              <w:rPr>
                <w:rFonts w:ascii="Times New Roman" w:hAnsi="Times New Roman" w:cs="Times New Roman"/>
                <w:color w:val="auto"/>
                <w:sz w:val="24"/>
                <w:szCs w:val="24"/>
              </w:rPr>
              <w:t>.</w:t>
            </w:r>
          </w:p>
        </w:tc>
        <w:tc>
          <w:tcPr>
            <w:tcW w:w="8505" w:type="dxa"/>
            <w:shd w:val="clear" w:color="auto" w:fill="auto"/>
          </w:tcPr>
          <w:p w14:paraId="6C42CBE9"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5995AB4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традициях и правилах благотворительности в иудаизме.</w:t>
            </w:r>
          </w:p>
          <w:p w14:paraId="5DD85932"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4FE2B8EB"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Осмыслять ценности милосердия, благотворительности и взаимопомощи, их значение во взаимоотношениях людей и место в собственной жизни; понятия богатства и бедности в трактовке иудаизма; давать нравственную оценку этих понятий; применять их к анализу фактов реальной жизни.</w:t>
            </w:r>
          </w:p>
          <w:p w14:paraId="0BBB13F0" w14:textId="10C0447D"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5A3EFB47" w14:textId="77777777" w:rsidTr="007B479C">
        <w:trPr>
          <w:trHeight w:val="59"/>
        </w:trPr>
        <w:tc>
          <w:tcPr>
            <w:tcW w:w="2518" w:type="dxa"/>
            <w:shd w:val="clear" w:color="auto" w:fill="auto"/>
          </w:tcPr>
          <w:p w14:paraId="187748EE" w14:textId="3D3AA8A9" w:rsidR="0035225B" w:rsidRPr="00486162" w:rsidRDefault="0035225B"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Традиции иудаизма в повседневной жизни евреев (1 ч)</w:t>
            </w:r>
          </w:p>
        </w:tc>
        <w:tc>
          <w:tcPr>
            <w:tcW w:w="3544" w:type="dxa"/>
            <w:shd w:val="clear" w:color="auto" w:fill="auto"/>
          </w:tcPr>
          <w:p w14:paraId="0E653B62" w14:textId="3B1032B2"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Законы кашрута, кошерные и </w:t>
            </w:r>
            <w:proofErr w:type="spellStart"/>
            <w:r w:rsidRPr="00486162">
              <w:rPr>
                <w:rFonts w:ascii="Times New Roman" w:hAnsi="Times New Roman" w:cs="Times New Roman"/>
                <w:color w:val="auto"/>
                <w:sz w:val="24"/>
                <w:szCs w:val="24"/>
              </w:rPr>
              <w:t>некошерные</w:t>
            </w:r>
            <w:proofErr w:type="spellEnd"/>
            <w:r w:rsidRPr="00486162">
              <w:rPr>
                <w:rFonts w:ascii="Times New Roman" w:hAnsi="Times New Roman" w:cs="Times New Roman"/>
                <w:color w:val="auto"/>
                <w:sz w:val="24"/>
                <w:szCs w:val="24"/>
              </w:rPr>
              <w:t xml:space="preserve"> продукты, запрет на смешивание молочной и мясной пищи.</w:t>
            </w:r>
          </w:p>
          <w:p w14:paraId="33357FCB" w14:textId="5CA3C5DD"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Правила внешнего вида для религиозных евреев. Особенности костюма религиозного еврея</w:t>
            </w:r>
          </w:p>
        </w:tc>
        <w:tc>
          <w:tcPr>
            <w:tcW w:w="8505" w:type="dxa"/>
            <w:shd w:val="clear" w:color="auto" w:fill="auto"/>
          </w:tcPr>
          <w:p w14:paraId="6EA3D665"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1E64E4F1"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верующие следуют традициям и соблюдают заповеди в повседневной жизни; о законах кашрута, о правилах, которым должен соответствовать внешний вид верующего еврея.</w:t>
            </w:r>
          </w:p>
          <w:p w14:paraId="33CA67A4"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текста и материалов электронного приложения.</w:t>
            </w:r>
          </w:p>
          <w:p w14:paraId="76F6DCE9" w14:textId="68451E26" w:rsidR="0035225B"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Выделять</w:t>
            </w:r>
            <w:r w:rsidR="0035225B" w:rsidRPr="00486162">
              <w:rPr>
                <w:rFonts w:ascii="Times New Roman" w:hAnsi="Times New Roman" w:cs="Times New Roman"/>
                <w:color w:val="auto"/>
                <w:sz w:val="24"/>
                <w:szCs w:val="24"/>
              </w:rPr>
              <w:t xml:space="preserve"> основную идею иносказательного текста (притчи).</w:t>
            </w:r>
          </w:p>
          <w:p w14:paraId="7785CAC8" w14:textId="77777777" w:rsidR="0035225B" w:rsidRPr="00486162" w:rsidRDefault="0035225B"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собственную точку зрения.</w:t>
            </w:r>
          </w:p>
          <w:p w14:paraId="26746477" w14:textId="5778936F" w:rsidR="0035225B" w:rsidRPr="00486162" w:rsidRDefault="0035225B"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F091E" w:rsidRPr="00486162">
              <w:rPr>
                <w:rFonts w:ascii="Times New Roman" w:hAnsi="Times New Roman" w:cs="Times New Roman"/>
                <w:color w:val="auto"/>
                <w:sz w:val="24"/>
                <w:szCs w:val="24"/>
              </w:rPr>
              <w:t xml:space="preserve"> по заданному алгоритму.</w:t>
            </w:r>
          </w:p>
        </w:tc>
      </w:tr>
      <w:tr w:rsidR="00486162" w:rsidRPr="00486162" w14:paraId="3CE273CD" w14:textId="77777777" w:rsidTr="007B479C">
        <w:trPr>
          <w:trHeight w:val="59"/>
        </w:trPr>
        <w:tc>
          <w:tcPr>
            <w:tcW w:w="2518" w:type="dxa"/>
            <w:shd w:val="clear" w:color="auto" w:fill="auto"/>
          </w:tcPr>
          <w:p w14:paraId="630539C7" w14:textId="0169AABF" w:rsidR="006F091E" w:rsidRPr="00486162" w:rsidRDefault="006F091E"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Совершеннолетие в иудаизме. Ответственное принятие заповедей (1 ч)</w:t>
            </w:r>
          </w:p>
        </w:tc>
        <w:tc>
          <w:tcPr>
            <w:tcW w:w="3544" w:type="dxa"/>
            <w:shd w:val="clear" w:color="auto" w:fill="auto"/>
          </w:tcPr>
          <w:p w14:paraId="4DC7FF5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Обряды жизненного цикла в иудаизме: брит-мила, </w:t>
            </w:r>
            <w:proofErr w:type="spellStart"/>
            <w:r w:rsidRPr="00486162">
              <w:rPr>
                <w:rFonts w:ascii="Times New Roman" w:hAnsi="Times New Roman" w:cs="Times New Roman"/>
                <w:color w:val="auto"/>
                <w:sz w:val="24"/>
                <w:szCs w:val="24"/>
              </w:rPr>
              <w:t>опшерниш</w:t>
            </w:r>
            <w:proofErr w:type="spellEnd"/>
            <w:r w:rsidRPr="00486162">
              <w:rPr>
                <w:rFonts w:ascii="Times New Roman" w:hAnsi="Times New Roman" w:cs="Times New Roman"/>
                <w:color w:val="auto"/>
                <w:sz w:val="24"/>
                <w:szCs w:val="24"/>
              </w:rPr>
              <w:t>, бар-мицва и бат-мицва.</w:t>
            </w:r>
          </w:p>
          <w:p w14:paraId="0C9C391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Значение бар-мицвы и бат-мицвы в жизни религиозных евреев. Права и обязанности совершеннолетнего человека.</w:t>
            </w:r>
          </w:p>
          <w:p w14:paraId="60466C3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Правила проведения церемонии </w:t>
            </w:r>
            <w:r w:rsidRPr="00486162">
              <w:rPr>
                <w:rFonts w:ascii="Times New Roman" w:hAnsi="Times New Roman" w:cs="Times New Roman"/>
                <w:color w:val="auto"/>
                <w:sz w:val="24"/>
                <w:szCs w:val="24"/>
              </w:rPr>
              <w:lastRenderedPageBreak/>
              <w:t>бар-мицвы и бат-мицвы.</w:t>
            </w:r>
          </w:p>
          <w:p w14:paraId="08B32DF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Гиюр — церемония принятия</w:t>
            </w:r>
          </w:p>
          <w:p w14:paraId="5A8678F5" w14:textId="5CF6187E"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иудаизма</w:t>
            </w:r>
          </w:p>
        </w:tc>
        <w:tc>
          <w:tcPr>
            <w:tcW w:w="8505" w:type="dxa"/>
            <w:shd w:val="clear" w:color="auto" w:fill="auto"/>
          </w:tcPr>
          <w:p w14:paraId="41FEECF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5E66D974" w14:textId="20083180"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Рассказывать о традициях, связанных с совершением обрядов жизненного цикла верующего еврея;</w:t>
            </w:r>
            <w:r w:rsidR="005B1256" w:rsidRPr="00486162">
              <w:rPr>
                <w:rFonts w:ascii="Times New Roman" w:hAnsi="Times New Roman" w:cs="Times New Roman"/>
                <w:color w:val="auto"/>
                <w:spacing w:val="3"/>
                <w:sz w:val="24"/>
                <w:szCs w:val="24"/>
              </w:rPr>
              <w:t xml:space="preserve"> </w:t>
            </w:r>
            <w:r w:rsidRPr="00486162">
              <w:rPr>
                <w:rFonts w:ascii="Times New Roman" w:hAnsi="Times New Roman" w:cs="Times New Roman"/>
                <w:color w:val="auto"/>
                <w:sz w:val="24"/>
                <w:szCs w:val="24"/>
              </w:rPr>
              <w:t>о значении религиозных обрядов в жизни верующих; о значении понятия совершеннолетия с точки</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зрения иудейской религиозной традиции; об ответственности человека.</w:t>
            </w:r>
          </w:p>
          <w:p w14:paraId="2AB10EB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658F02BC" w14:textId="755FD111" w:rsidR="006F091E" w:rsidRPr="00486162" w:rsidRDefault="006F091E"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Использовать знакомые лексические единицы на новом содержательном уровне.</w:t>
            </w:r>
          </w:p>
          <w:p w14:paraId="3A68C83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60D6426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обсуждении; аргументировать собственную точку зрения.</w:t>
            </w:r>
          </w:p>
          <w:p w14:paraId="2E7262B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Соотносить иллюстративный ряд с текстовой информацией; комментировать иллюстративный ряд</w:t>
            </w:r>
            <w:r w:rsidR="005B1256" w:rsidRPr="00486162">
              <w:rPr>
                <w:rFonts w:ascii="Times New Roman" w:hAnsi="Times New Roman" w:cs="Times New Roman"/>
                <w:color w:val="auto"/>
                <w:sz w:val="24"/>
                <w:szCs w:val="24"/>
              </w:rPr>
              <w:t>.</w:t>
            </w:r>
          </w:p>
          <w:p w14:paraId="73DB3DE5" w14:textId="4C06EC95" w:rsidR="005B1256" w:rsidRPr="00486162" w:rsidRDefault="005B1256"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2CD4311D" w14:textId="77777777" w:rsidTr="007B479C">
        <w:trPr>
          <w:trHeight w:val="59"/>
        </w:trPr>
        <w:tc>
          <w:tcPr>
            <w:tcW w:w="2518" w:type="dxa"/>
            <w:shd w:val="clear" w:color="auto" w:fill="auto"/>
          </w:tcPr>
          <w:p w14:paraId="636CDEDA" w14:textId="77777777" w:rsidR="006F091E" w:rsidRPr="00486162" w:rsidRDefault="006F091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Еврейский дом — еврейский мир: знакомство с историей и традицией</w:t>
            </w:r>
          </w:p>
          <w:p w14:paraId="1F1A4C59" w14:textId="62AE4FAC"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shd w:val="clear" w:color="auto" w:fill="auto"/>
          </w:tcPr>
          <w:p w14:paraId="4EEFB0F9" w14:textId="53DFB402"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Дом и семья в жизни человека. Понятие «</w:t>
            </w:r>
            <w:proofErr w:type="spellStart"/>
            <w:r w:rsidRPr="00486162">
              <w:rPr>
                <w:rFonts w:ascii="Times New Roman" w:hAnsi="Times New Roman" w:cs="Times New Roman"/>
                <w:color w:val="auto"/>
                <w:sz w:val="24"/>
                <w:szCs w:val="24"/>
              </w:rPr>
              <w:t>шлом-баит</w:t>
            </w:r>
            <w:proofErr w:type="spellEnd"/>
            <w:r w:rsidRPr="00486162">
              <w:rPr>
                <w:rFonts w:ascii="Times New Roman" w:hAnsi="Times New Roman" w:cs="Times New Roman"/>
                <w:color w:val="auto"/>
                <w:sz w:val="24"/>
                <w:szCs w:val="24"/>
              </w:rPr>
              <w:t>» в иудейской традиции. Ответственность всех членов семьи</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за благополучие и гармонию в доме. Правила устройства дома в иудаизме, предметы, которые должны быть в еврейском доме</w:t>
            </w:r>
            <w:r w:rsidR="005B1256" w:rsidRPr="00486162">
              <w:rPr>
                <w:rFonts w:ascii="Times New Roman" w:hAnsi="Times New Roman" w:cs="Times New Roman"/>
                <w:color w:val="auto"/>
                <w:sz w:val="24"/>
                <w:szCs w:val="24"/>
              </w:rPr>
              <w:t>.</w:t>
            </w:r>
          </w:p>
        </w:tc>
        <w:tc>
          <w:tcPr>
            <w:tcW w:w="8505" w:type="dxa"/>
            <w:shd w:val="clear" w:color="auto" w:fill="auto"/>
          </w:tcPr>
          <w:p w14:paraId="2AB1737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74A8359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значении дома в иудейской традиции; об устройстве традиционного еврейского дома; о понятиях «</w:t>
            </w:r>
            <w:proofErr w:type="spellStart"/>
            <w:r w:rsidRPr="00486162">
              <w:rPr>
                <w:rFonts w:ascii="Times New Roman" w:hAnsi="Times New Roman" w:cs="Times New Roman"/>
                <w:color w:val="auto"/>
                <w:sz w:val="24"/>
                <w:szCs w:val="24"/>
              </w:rPr>
              <w:t>шлом-баит</w:t>
            </w:r>
            <w:proofErr w:type="spellEnd"/>
            <w:r w:rsidRPr="00486162">
              <w:rPr>
                <w:rFonts w:ascii="Times New Roman" w:hAnsi="Times New Roman" w:cs="Times New Roman"/>
                <w:color w:val="auto"/>
                <w:sz w:val="24"/>
                <w:szCs w:val="24"/>
              </w:rPr>
              <w:t>» (мир дома) и «</w:t>
            </w:r>
            <w:proofErr w:type="spellStart"/>
            <w:r w:rsidRPr="00486162">
              <w:rPr>
                <w:rFonts w:ascii="Times New Roman" w:hAnsi="Times New Roman" w:cs="Times New Roman"/>
                <w:color w:val="auto"/>
                <w:sz w:val="24"/>
                <w:szCs w:val="24"/>
              </w:rPr>
              <w:t>тикун-олам</w:t>
            </w:r>
            <w:proofErr w:type="spellEnd"/>
            <w:r w:rsidRPr="00486162">
              <w:rPr>
                <w:rFonts w:ascii="Times New Roman" w:hAnsi="Times New Roman" w:cs="Times New Roman"/>
                <w:color w:val="auto"/>
                <w:sz w:val="24"/>
                <w:szCs w:val="24"/>
              </w:rPr>
              <w:t>» (исправление мира).</w:t>
            </w:r>
          </w:p>
          <w:p w14:paraId="741C97A7"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морально-этические темы.</w:t>
            </w:r>
          </w:p>
          <w:p w14:paraId="07F2CBB2"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087D200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Делать выводы о ценности дома и семьи в жизни каждого человека.</w:t>
            </w:r>
          </w:p>
          <w:p w14:paraId="4342F83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7B388AD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текста; составлять небольшой текст-рассуждение на заданную тему.</w:t>
            </w:r>
          </w:p>
          <w:p w14:paraId="5C65149A" w14:textId="53F96E53"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5B1256" w:rsidRPr="00486162">
              <w:rPr>
                <w:rFonts w:ascii="Times New Roman" w:hAnsi="Times New Roman" w:cs="Times New Roman"/>
                <w:color w:val="auto"/>
                <w:sz w:val="24"/>
                <w:szCs w:val="24"/>
              </w:rPr>
              <w:t xml:space="preserve"> по заданному алгоритму.</w:t>
            </w:r>
          </w:p>
        </w:tc>
      </w:tr>
      <w:tr w:rsidR="00486162" w:rsidRPr="00486162" w14:paraId="2C4C68AD" w14:textId="77777777" w:rsidTr="007B479C">
        <w:trPr>
          <w:trHeight w:val="59"/>
        </w:trPr>
        <w:tc>
          <w:tcPr>
            <w:tcW w:w="2518" w:type="dxa"/>
            <w:shd w:val="clear" w:color="auto" w:fill="auto"/>
          </w:tcPr>
          <w:p w14:paraId="038BF271" w14:textId="0A588F5E"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Еврейский календарь (1 ч)</w:t>
            </w:r>
          </w:p>
        </w:tc>
        <w:tc>
          <w:tcPr>
            <w:tcW w:w="3544" w:type="dxa"/>
            <w:shd w:val="clear" w:color="auto" w:fill="auto"/>
          </w:tcPr>
          <w:p w14:paraId="0280B1F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Особенности еврейского календаря и его отличия от григорианского. Летоисчисление по еврейскому календарю.</w:t>
            </w:r>
          </w:p>
          <w:p w14:paraId="2AE07FA4" w14:textId="230A5AD1"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Месяцы еврейского календаря</w:t>
            </w:r>
            <w:r w:rsidR="005B1256" w:rsidRPr="00486162">
              <w:rPr>
                <w:rFonts w:ascii="Times New Roman" w:hAnsi="Times New Roman" w:cs="Times New Roman"/>
                <w:color w:val="auto"/>
                <w:spacing w:val="3"/>
                <w:sz w:val="24"/>
                <w:szCs w:val="24"/>
              </w:rPr>
              <w:t>.</w:t>
            </w:r>
          </w:p>
        </w:tc>
        <w:tc>
          <w:tcPr>
            <w:tcW w:w="8505" w:type="dxa"/>
            <w:shd w:val="clear" w:color="auto" w:fill="auto"/>
          </w:tcPr>
          <w:p w14:paraId="57F35CD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2E3D439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особенностях летоисчисления по еврейскому календарю; об отличиях еврейского календаря от григорианского; об особенностях лунно-солнечной календарной системы; о месяцах и днях недели еврейского календаря.</w:t>
            </w:r>
          </w:p>
          <w:p w14:paraId="7F56435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навыки использования речевых средств, смыслового чтения учебных текстов.</w:t>
            </w:r>
          </w:p>
          <w:p w14:paraId="2B61E10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6503B38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5A0AE29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графическими изображениями.</w:t>
            </w:r>
          </w:p>
          <w:p w14:paraId="6EA281B5"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математические навыки на материале предмета.</w:t>
            </w:r>
          </w:p>
          <w:p w14:paraId="018D7EF7" w14:textId="099057B5"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5B1256" w:rsidRPr="00486162">
              <w:rPr>
                <w:rFonts w:ascii="Times New Roman" w:hAnsi="Times New Roman" w:cs="Times New Roman"/>
                <w:color w:val="auto"/>
                <w:sz w:val="24"/>
                <w:szCs w:val="24"/>
              </w:rPr>
              <w:t xml:space="preserve"> по заданному алгоритму.</w:t>
            </w:r>
          </w:p>
        </w:tc>
      </w:tr>
      <w:tr w:rsidR="00486162" w:rsidRPr="00486162" w14:paraId="5384349D" w14:textId="77777777" w:rsidTr="007B479C">
        <w:trPr>
          <w:trHeight w:val="59"/>
        </w:trPr>
        <w:tc>
          <w:tcPr>
            <w:tcW w:w="2518" w:type="dxa"/>
            <w:shd w:val="clear" w:color="auto" w:fill="auto"/>
          </w:tcPr>
          <w:p w14:paraId="334174EB" w14:textId="11E349E6"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Еврейские праздники: их история и традиции (2 ч)</w:t>
            </w:r>
          </w:p>
        </w:tc>
        <w:tc>
          <w:tcPr>
            <w:tcW w:w="3544" w:type="dxa"/>
            <w:shd w:val="clear" w:color="auto" w:fill="auto"/>
          </w:tcPr>
          <w:p w14:paraId="712F30DD" w14:textId="01816FCF"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Главные иудейские праздники: Рош-а-</w:t>
            </w:r>
            <w:proofErr w:type="spellStart"/>
            <w:r w:rsidRPr="00486162">
              <w:rPr>
                <w:rFonts w:ascii="Times New Roman" w:hAnsi="Times New Roman" w:cs="Times New Roman"/>
                <w:color w:val="auto"/>
                <w:sz w:val="24"/>
                <w:szCs w:val="24"/>
              </w:rPr>
              <w:t>Шана</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Йом</w:t>
            </w:r>
            <w:proofErr w:type="spellEnd"/>
            <w:r w:rsidRPr="00486162">
              <w:rPr>
                <w:rFonts w:ascii="Times New Roman" w:hAnsi="Times New Roman" w:cs="Times New Roman"/>
                <w:color w:val="auto"/>
                <w:sz w:val="24"/>
                <w:szCs w:val="24"/>
              </w:rPr>
              <w:t xml:space="preserve"> </w:t>
            </w:r>
            <w:proofErr w:type="spellStart"/>
            <w:r w:rsidRPr="00486162">
              <w:rPr>
                <w:rFonts w:ascii="Times New Roman" w:hAnsi="Times New Roman" w:cs="Times New Roman"/>
                <w:color w:val="auto"/>
                <w:sz w:val="24"/>
                <w:szCs w:val="24"/>
              </w:rPr>
              <w:t>Кипур</w:t>
            </w:r>
            <w:proofErr w:type="spellEnd"/>
            <w:r w:rsidRPr="00486162">
              <w:rPr>
                <w:rFonts w:ascii="Times New Roman" w:hAnsi="Times New Roman" w:cs="Times New Roman"/>
                <w:color w:val="auto"/>
                <w:sz w:val="24"/>
                <w:szCs w:val="24"/>
              </w:rPr>
              <w:t xml:space="preserve">, Суккот, Ханука, Ту би-шват, </w:t>
            </w:r>
            <w:proofErr w:type="spellStart"/>
            <w:r w:rsidRPr="00486162">
              <w:rPr>
                <w:rFonts w:ascii="Times New Roman" w:hAnsi="Times New Roman" w:cs="Times New Roman"/>
                <w:color w:val="auto"/>
                <w:sz w:val="24"/>
                <w:szCs w:val="24"/>
              </w:rPr>
              <w:t>Пурим</w:t>
            </w:r>
            <w:proofErr w:type="spellEnd"/>
            <w:r w:rsidRPr="00486162">
              <w:rPr>
                <w:rFonts w:ascii="Times New Roman" w:hAnsi="Times New Roman" w:cs="Times New Roman"/>
                <w:color w:val="auto"/>
                <w:sz w:val="24"/>
                <w:szCs w:val="24"/>
              </w:rPr>
              <w:t xml:space="preserve">, Песах, Шавуот. </w:t>
            </w:r>
            <w:r w:rsidRPr="00486162">
              <w:rPr>
                <w:rFonts w:ascii="Times New Roman" w:hAnsi="Times New Roman" w:cs="Times New Roman"/>
                <w:color w:val="auto"/>
                <w:sz w:val="24"/>
                <w:szCs w:val="24"/>
              </w:rPr>
              <w:lastRenderedPageBreak/>
              <w:t>История возникновения праздников и традиции празднования</w:t>
            </w:r>
            <w:r w:rsidR="005B1256" w:rsidRPr="00486162">
              <w:rPr>
                <w:rFonts w:ascii="Times New Roman" w:hAnsi="Times New Roman" w:cs="Times New Roman"/>
                <w:color w:val="auto"/>
                <w:sz w:val="24"/>
                <w:szCs w:val="24"/>
              </w:rPr>
              <w:t>.</w:t>
            </w:r>
          </w:p>
        </w:tc>
        <w:tc>
          <w:tcPr>
            <w:tcW w:w="8505" w:type="dxa"/>
            <w:shd w:val="clear" w:color="auto" w:fill="auto"/>
          </w:tcPr>
          <w:p w14:paraId="5F05918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понимать прочитанное.</w:t>
            </w:r>
          </w:p>
          <w:p w14:paraId="73AE074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истории возникновения иудейских религиозных праздников и традициях празднования.</w:t>
            </w:r>
          </w:p>
          <w:p w14:paraId="765ABB1C"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Размышлять о значении религиозных праздников в жизни верующих; о том, </w:t>
            </w:r>
            <w:r w:rsidRPr="00486162">
              <w:rPr>
                <w:rFonts w:ascii="Times New Roman" w:hAnsi="Times New Roman" w:cs="Times New Roman"/>
                <w:color w:val="auto"/>
                <w:sz w:val="24"/>
                <w:szCs w:val="24"/>
              </w:rPr>
              <w:lastRenderedPageBreak/>
              <w:t>каким образом праздники служат сплочению людей.</w:t>
            </w:r>
          </w:p>
          <w:p w14:paraId="68F31592" w14:textId="55EBF5F9"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и совершенствовать навыки использования речевых средств, смыслового чтения учебных</w:t>
            </w:r>
            <w:r w:rsidR="005B1256"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текстов, построения рассуждений.</w:t>
            </w:r>
          </w:p>
          <w:p w14:paraId="508F838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2CB53400"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7FE68A41"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Выразительно читать и анализировать художественный текст.</w:t>
            </w:r>
          </w:p>
          <w:p w14:paraId="3A7271CA" w14:textId="44E99262"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672E62" w:rsidRPr="00486162">
              <w:rPr>
                <w:rFonts w:ascii="Times New Roman" w:hAnsi="Times New Roman" w:cs="Times New Roman"/>
                <w:color w:val="auto"/>
                <w:sz w:val="24"/>
                <w:szCs w:val="24"/>
              </w:rPr>
              <w:t xml:space="preserve"> по заданному алгоритму.</w:t>
            </w:r>
          </w:p>
        </w:tc>
      </w:tr>
      <w:tr w:rsidR="00486162" w:rsidRPr="00486162" w14:paraId="409206B5" w14:textId="77777777" w:rsidTr="007B479C">
        <w:trPr>
          <w:trHeight w:val="59"/>
        </w:trPr>
        <w:tc>
          <w:tcPr>
            <w:tcW w:w="2518" w:type="dxa"/>
            <w:shd w:val="clear" w:color="auto" w:fill="auto"/>
          </w:tcPr>
          <w:p w14:paraId="3D181563" w14:textId="77777777" w:rsidR="006F091E" w:rsidRPr="00486162" w:rsidRDefault="006F091E"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Ценности семейной жизни в иудейской традиции. Праматери еврейского народа </w:t>
            </w:r>
          </w:p>
          <w:p w14:paraId="15E93FFC" w14:textId="5FF94351" w:rsidR="006F091E" w:rsidRPr="00486162" w:rsidRDefault="006F091E"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shd w:val="clear" w:color="auto" w:fill="auto"/>
          </w:tcPr>
          <w:p w14:paraId="789857C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Патриархи и праматери. Сара, </w:t>
            </w:r>
            <w:proofErr w:type="spellStart"/>
            <w:r w:rsidRPr="00486162">
              <w:rPr>
                <w:rFonts w:ascii="Times New Roman" w:hAnsi="Times New Roman" w:cs="Times New Roman"/>
                <w:color w:val="auto"/>
                <w:sz w:val="24"/>
                <w:szCs w:val="24"/>
              </w:rPr>
              <w:t>Ривка</w:t>
            </w:r>
            <w:proofErr w:type="spellEnd"/>
            <w:r w:rsidRPr="00486162">
              <w:rPr>
                <w:rFonts w:ascii="Times New Roman" w:hAnsi="Times New Roman" w:cs="Times New Roman"/>
                <w:color w:val="auto"/>
                <w:sz w:val="24"/>
                <w:szCs w:val="24"/>
              </w:rPr>
              <w:t xml:space="preserve">, Лея и </w:t>
            </w:r>
            <w:proofErr w:type="spellStart"/>
            <w:r w:rsidRPr="00486162">
              <w:rPr>
                <w:rFonts w:ascii="Times New Roman" w:hAnsi="Times New Roman" w:cs="Times New Roman"/>
                <w:color w:val="auto"/>
                <w:sz w:val="24"/>
                <w:szCs w:val="24"/>
              </w:rPr>
              <w:t>Рахель</w:t>
            </w:r>
            <w:proofErr w:type="spellEnd"/>
            <w:r w:rsidRPr="00486162">
              <w:rPr>
                <w:rFonts w:ascii="Times New Roman" w:hAnsi="Times New Roman" w:cs="Times New Roman"/>
                <w:color w:val="auto"/>
                <w:sz w:val="24"/>
                <w:szCs w:val="24"/>
              </w:rPr>
              <w:t xml:space="preserve">. Пещера </w:t>
            </w:r>
            <w:proofErr w:type="spellStart"/>
            <w:r w:rsidRPr="00486162">
              <w:rPr>
                <w:rFonts w:ascii="Times New Roman" w:hAnsi="Times New Roman" w:cs="Times New Roman"/>
                <w:color w:val="auto"/>
                <w:sz w:val="24"/>
                <w:szCs w:val="24"/>
              </w:rPr>
              <w:t>Махпела</w:t>
            </w:r>
            <w:proofErr w:type="spellEnd"/>
            <w:r w:rsidRPr="00486162">
              <w:rPr>
                <w:rFonts w:ascii="Times New Roman" w:hAnsi="Times New Roman" w:cs="Times New Roman"/>
                <w:color w:val="auto"/>
                <w:sz w:val="24"/>
                <w:szCs w:val="24"/>
              </w:rPr>
              <w:t xml:space="preserve"> — гробница патриархов и праматерей. Могила </w:t>
            </w:r>
            <w:proofErr w:type="spellStart"/>
            <w:r w:rsidRPr="00486162">
              <w:rPr>
                <w:rFonts w:ascii="Times New Roman" w:hAnsi="Times New Roman" w:cs="Times New Roman"/>
                <w:color w:val="auto"/>
                <w:sz w:val="24"/>
                <w:szCs w:val="24"/>
              </w:rPr>
              <w:t>Рахели</w:t>
            </w:r>
            <w:proofErr w:type="spellEnd"/>
            <w:r w:rsidRPr="00486162">
              <w:rPr>
                <w:rFonts w:ascii="Times New Roman" w:hAnsi="Times New Roman" w:cs="Times New Roman"/>
                <w:color w:val="auto"/>
                <w:sz w:val="24"/>
                <w:szCs w:val="24"/>
              </w:rPr>
              <w:t>.</w:t>
            </w:r>
          </w:p>
          <w:p w14:paraId="076CA04D"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Традиции уважения к женщине в иудаизме, роль женщины в еврейской семье и общине.</w:t>
            </w:r>
          </w:p>
          <w:p w14:paraId="6D4E5B3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Заповедь о почитании родителей, взаимоотношения родителей и детей в иудейской традиции. Обряды и ритуалы свадебного цикла в иудаизме.</w:t>
            </w:r>
          </w:p>
          <w:p w14:paraId="720D9A5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Правила супружеской жизни.</w:t>
            </w:r>
          </w:p>
          <w:p w14:paraId="30485108" w14:textId="4FA184C1"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Обязанности членов семьи</w:t>
            </w:r>
            <w:r w:rsidR="00672E62" w:rsidRPr="00486162">
              <w:rPr>
                <w:rFonts w:ascii="Times New Roman" w:hAnsi="Times New Roman" w:cs="Times New Roman"/>
                <w:color w:val="auto"/>
                <w:sz w:val="24"/>
                <w:szCs w:val="24"/>
              </w:rPr>
              <w:t>.</w:t>
            </w:r>
          </w:p>
        </w:tc>
        <w:tc>
          <w:tcPr>
            <w:tcW w:w="8505" w:type="dxa"/>
            <w:shd w:val="clear" w:color="auto" w:fill="auto"/>
          </w:tcPr>
          <w:p w14:paraId="4DF18163"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44FD7F2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праматерях еврейского народа; о праведности и о благочестии в еврейской традиции; о том, почему праматери почитаются иудеями наравне с праотцами; о традициях заключения брака, воспитания детей, взаимоотношений членов семьи в иудаизме; о семейных ценностях.</w:t>
            </w:r>
          </w:p>
          <w:p w14:paraId="4C04640B"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духовно-нравственные проблемы с личным опытом.</w:t>
            </w:r>
          </w:p>
          <w:p w14:paraId="5F7EE884"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22AAE6B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содержание текста с иллюстративным рядом.</w:t>
            </w:r>
          </w:p>
          <w:p w14:paraId="116207B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Участвовать в беседе.</w:t>
            </w:r>
          </w:p>
          <w:p w14:paraId="78CF06BD"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текст-повествование (устно и письменно).</w:t>
            </w:r>
          </w:p>
          <w:p w14:paraId="39428C41"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основную идею иносказательного текста (притчи); участвовать в обсуждении; аргументировать собственную точку зрения; составлять небольшой текст-рассуждение на заданную тему.</w:t>
            </w:r>
          </w:p>
          <w:p w14:paraId="6159795E" w14:textId="71CDE268"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9C39F5" w:rsidRPr="00486162">
              <w:rPr>
                <w:rFonts w:ascii="Times New Roman" w:hAnsi="Times New Roman" w:cs="Times New Roman"/>
                <w:color w:val="auto"/>
                <w:sz w:val="24"/>
                <w:szCs w:val="24"/>
              </w:rPr>
              <w:t xml:space="preserve"> по заданному алгоритму.</w:t>
            </w:r>
          </w:p>
        </w:tc>
      </w:tr>
      <w:tr w:rsidR="00486162" w:rsidRPr="00486162" w14:paraId="5FAB2558" w14:textId="77777777" w:rsidTr="007B479C">
        <w:trPr>
          <w:trHeight w:val="59"/>
        </w:trPr>
        <w:tc>
          <w:tcPr>
            <w:tcW w:w="2518" w:type="dxa"/>
            <w:shd w:val="clear" w:color="auto" w:fill="auto"/>
          </w:tcPr>
          <w:p w14:paraId="6D1E1EBF" w14:textId="43C49A94" w:rsidR="006F091E" w:rsidRPr="00486162" w:rsidRDefault="006F091E"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Любовь и уважение к Отечеству (1 ч)</w:t>
            </w:r>
          </w:p>
        </w:tc>
        <w:tc>
          <w:tcPr>
            <w:tcW w:w="3544" w:type="dxa"/>
            <w:shd w:val="clear" w:color="auto" w:fill="auto"/>
          </w:tcPr>
          <w:p w14:paraId="686AF209"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w:t>
            </w:r>
          </w:p>
          <w:p w14:paraId="69D42E0A"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традиций России. Любовь — основа человеческой жизни.</w:t>
            </w:r>
          </w:p>
          <w:p w14:paraId="0BF72F9F"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Патриотизм многонационального и многоконфессионального народа России.</w:t>
            </w:r>
          </w:p>
          <w:p w14:paraId="378E8836" w14:textId="0273A233" w:rsidR="006F091E" w:rsidRPr="00486162" w:rsidRDefault="006F091E" w:rsidP="008C1EEF">
            <w:pPr>
              <w:spacing w:after="0" w:line="240" w:lineRule="auto"/>
              <w:jc w:val="left"/>
              <w:rPr>
                <w:rFonts w:ascii="Times New Roman" w:hAnsi="Times New Roman" w:cs="Times New Roman"/>
                <w:color w:val="auto"/>
                <w:sz w:val="24"/>
                <w:szCs w:val="24"/>
              </w:rPr>
            </w:pPr>
          </w:p>
        </w:tc>
        <w:tc>
          <w:tcPr>
            <w:tcW w:w="8505" w:type="dxa"/>
            <w:shd w:val="clear" w:color="auto" w:fill="auto"/>
          </w:tcPr>
          <w:p w14:paraId="710E42E2"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4B28DD66" w14:textId="6C95CFEB" w:rsidR="006F091E" w:rsidRPr="00486162" w:rsidRDefault="009C39F5"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Под руководством педагогического работника з</w:t>
            </w:r>
            <w:r w:rsidR="006F091E" w:rsidRPr="00486162">
              <w:rPr>
                <w:rFonts w:ascii="Times New Roman" w:hAnsi="Times New Roman" w:cs="Times New Roman"/>
                <w:color w:val="auto"/>
                <w:spacing w:val="-1"/>
                <w:sz w:val="24"/>
                <w:szCs w:val="24"/>
              </w:rPr>
              <w:t>акреплять и систематизировать представление об основном содержании учебника, о важнейших понятиях курса; о духовных традициях многонационального народа России, о духовном мире человека, о культурных традициях и их значении в жизни человека, семьи, общества; о ценности любви в отношениях между людьми и по отношению к Родине; о ключевых понятиях урока: служение, патриотизм.</w:t>
            </w:r>
          </w:p>
          <w:p w14:paraId="79C27149" w14:textId="5DA310B9"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Отвечать на вопросы, соотносить определения с понятиями; делать выводы; адекватно использовать основные понятия курса в </w:t>
            </w:r>
            <w:r w:rsidR="009C39F5"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3380F88E" w14:textId="77777777" w:rsidR="006F091E" w:rsidRPr="00486162" w:rsidRDefault="006F091E"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с помощью словаря и учебника.</w:t>
            </w:r>
          </w:p>
          <w:p w14:paraId="720C5F26" w14:textId="5E3CEB80" w:rsidR="006F091E" w:rsidRPr="00486162" w:rsidRDefault="006F091E"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результаты учебной работы</w:t>
            </w:r>
            <w:r w:rsidR="009C39F5" w:rsidRPr="00486162">
              <w:rPr>
                <w:rFonts w:ascii="Times New Roman" w:hAnsi="Times New Roman" w:cs="Times New Roman"/>
                <w:color w:val="auto"/>
                <w:sz w:val="24"/>
                <w:szCs w:val="24"/>
              </w:rPr>
              <w:t xml:space="preserve"> по заданному алгоритму.</w:t>
            </w:r>
          </w:p>
        </w:tc>
      </w:tr>
      <w:tr w:rsidR="00486162" w:rsidRPr="00486162" w14:paraId="44CB59F0" w14:textId="77777777" w:rsidTr="007B479C">
        <w:trPr>
          <w:trHeight w:val="59"/>
        </w:trPr>
        <w:tc>
          <w:tcPr>
            <w:tcW w:w="2518" w:type="dxa"/>
            <w:shd w:val="clear" w:color="auto" w:fill="auto"/>
          </w:tcPr>
          <w:p w14:paraId="03FBE5B0" w14:textId="13E0EC8E" w:rsidR="009C39F5" w:rsidRPr="00486162" w:rsidRDefault="009C39F5" w:rsidP="008C1EEF">
            <w:pPr>
              <w:spacing w:after="0" w:line="240" w:lineRule="auto"/>
              <w:ind w:firstLine="0"/>
              <w:jc w:val="left"/>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Обобщение изученного материала (2 ч)</w:t>
            </w:r>
          </w:p>
        </w:tc>
        <w:tc>
          <w:tcPr>
            <w:tcW w:w="3544" w:type="dxa"/>
            <w:shd w:val="clear" w:color="auto" w:fill="auto"/>
          </w:tcPr>
          <w:p w14:paraId="71A73413" w14:textId="2B07C96D"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3"/>
                <w:sz w:val="24"/>
                <w:szCs w:val="24"/>
              </w:rPr>
              <w:t xml:space="preserve">Содержание деятельности определяется выбранными </w:t>
            </w:r>
            <w:r w:rsidR="00E22CDE">
              <w:rPr>
                <w:rFonts w:ascii="Times New Roman" w:hAnsi="Times New Roman" w:cs="Times New Roman"/>
                <w:color w:val="auto"/>
                <w:spacing w:val="-3"/>
                <w:sz w:val="24"/>
                <w:szCs w:val="24"/>
              </w:rPr>
              <w:t>об</w:t>
            </w:r>
            <w:r w:rsidRPr="00486162">
              <w:rPr>
                <w:rFonts w:ascii="Times New Roman" w:hAnsi="Times New Roman" w:cs="Times New Roman"/>
                <w:color w:val="auto"/>
                <w:spacing w:val="-3"/>
                <w:sz w:val="24"/>
                <w:szCs w:val="24"/>
              </w:rPr>
              <w:t>уча</w:t>
            </w:r>
            <w:r w:rsidR="00E22CDE">
              <w:rPr>
                <w:rFonts w:ascii="Times New Roman" w:hAnsi="Times New Roman" w:cs="Times New Roman"/>
                <w:color w:val="auto"/>
                <w:spacing w:val="-3"/>
                <w:sz w:val="24"/>
                <w:szCs w:val="24"/>
              </w:rPr>
              <w:t>ю</w:t>
            </w:r>
            <w:r w:rsidRPr="00486162">
              <w:rPr>
                <w:rFonts w:ascii="Times New Roman" w:hAnsi="Times New Roman" w:cs="Times New Roman"/>
                <w:color w:val="auto"/>
                <w:spacing w:val="-3"/>
                <w:sz w:val="24"/>
                <w:szCs w:val="24"/>
              </w:rPr>
              <w:t xml:space="preserve">щимися темами и выбранными учителем организационными </w:t>
            </w:r>
            <w:r w:rsidRPr="00486162">
              <w:rPr>
                <w:rFonts w:ascii="Times New Roman" w:hAnsi="Times New Roman" w:cs="Times New Roman"/>
                <w:color w:val="auto"/>
                <w:spacing w:val="-4"/>
                <w:sz w:val="24"/>
                <w:szCs w:val="24"/>
              </w:rPr>
              <w:t>формами. Подготовка к выполнению одного из заданий (творческий или учебно-исследовательский проект). Презентации результатов работы и их обсуждение</w:t>
            </w:r>
          </w:p>
        </w:tc>
        <w:tc>
          <w:tcPr>
            <w:tcW w:w="8505" w:type="dxa"/>
            <w:shd w:val="clear" w:color="auto" w:fill="auto"/>
          </w:tcPr>
          <w:p w14:paraId="2CFCFFE7"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прочитанное.</w:t>
            </w:r>
          </w:p>
          <w:p w14:paraId="00F2104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Актуализировать и закреплять материал, изученный на уроках «Основы иудейской культуры».</w:t>
            </w:r>
          </w:p>
          <w:p w14:paraId="6166E841" w14:textId="7B91FE16"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обобщать и систематизировать знания.</w:t>
            </w:r>
          </w:p>
          <w:p w14:paraId="43E8E081"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Планировать и корректировать самостоятельную работу.</w:t>
            </w:r>
          </w:p>
          <w:p w14:paraId="57F98077"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представлять результаты коллективной или индивидуальной работы.</w:t>
            </w:r>
          </w:p>
          <w:p w14:paraId="4B29E4FA"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Извлекать информацию из предоставленных источников, систематизировать и воспроизводить информацию.</w:t>
            </w:r>
          </w:p>
          <w:p w14:paraId="21421E98"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построения высказываний в соответствии с коммуникативными задачами.</w:t>
            </w:r>
          </w:p>
          <w:p w14:paraId="3685C460" w14:textId="3550A161"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заданной алгоритму.</w:t>
            </w:r>
          </w:p>
        </w:tc>
      </w:tr>
    </w:tbl>
    <w:p w14:paraId="43333658" w14:textId="77777777" w:rsidR="009C39F5" w:rsidRPr="00486162" w:rsidRDefault="009C39F5" w:rsidP="000C6010">
      <w:pPr>
        <w:pStyle w:val="2"/>
        <w:rPr>
          <w:color w:val="auto"/>
        </w:rPr>
      </w:pPr>
      <w:r w:rsidRPr="00486162">
        <w:rPr>
          <w:color w:val="auto"/>
        </w:rPr>
        <w:br w:type="page"/>
      </w:r>
      <w:bookmarkStart w:id="44" w:name="_Toc139398171"/>
      <w:bookmarkStart w:id="45" w:name="_Toc141387030"/>
      <w:r w:rsidRPr="00486162">
        <w:rPr>
          <w:color w:val="auto"/>
        </w:rPr>
        <w:lastRenderedPageBreak/>
        <w:t>МОДУЛЬ «ОСНОВЫ РЕЛИГИОЗНЫХ КУЛЬТУР НАРОДОВ РОССИИ» 34 ч</w:t>
      </w:r>
      <w:bookmarkEnd w:id="44"/>
      <w:bookmarkEnd w:id="45"/>
    </w:p>
    <w:tbl>
      <w:tblPr>
        <w:tblW w:w="14459" w:type="dxa"/>
        <w:tblInd w:w="170" w:type="dxa"/>
        <w:tblLayout w:type="fixed"/>
        <w:tblCellMar>
          <w:left w:w="0" w:type="dxa"/>
          <w:right w:w="0" w:type="dxa"/>
        </w:tblCellMar>
        <w:tblLook w:val="0000" w:firstRow="0" w:lastRow="0" w:firstColumn="0" w:lastColumn="0" w:noHBand="0" w:noVBand="0"/>
      </w:tblPr>
      <w:tblGrid>
        <w:gridCol w:w="2410"/>
        <w:gridCol w:w="3544"/>
        <w:gridCol w:w="8505"/>
      </w:tblGrid>
      <w:tr w:rsidR="00486162" w:rsidRPr="00486162" w14:paraId="04664FB3" w14:textId="77777777" w:rsidTr="00313814">
        <w:trPr>
          <w:trHeight w:val="59"/>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B8A3C4"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6F48DB"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4ACB4E" w14:textId="77777777" w:rsidR="009C39F5" w:rsidRPr="00486162" w:rsidRDefault="009C39F5"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4AE44502" w14:textId="77777777" w:rsidTr="00313814">
        <w:trPr>
          <w:trHeight w:val="60"/>
        </w:trPr>
        <w:tc>
          <w:tcPr>
            <w:tcW w:w="2410"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40C29C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41AB36B2" w14:textId="6BBDF0D5"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Духовный мир человека. Культурные традиции и вечные ценности. Семейные ценности</w:t>
            </w:r>
            <w:r w:rsidR="00B96834" w:rsidRPr="00486162">
              <w:rPr>
                <w:rFonts w:ascii="Times New Roman" w:hAnsi="Times New Roman" w:cs="Times New Roman"/>
                <w:color w:val="auto"/>
                <w:sz w:val="24"/>
                <w:szCs w:val="24"/>
              </w:rPr>
              <w:t>.</w:t>
            </w:r>
          </w:p>
        </w:tc>
        <w:tc>
          <w:tcPr>
            <w:tcW w:w="8505" w:type="dxa"/>
            <w:tcBorders>
              <w:top w:val="single" w:sz="4" w:space="0" w:color="000000"/>
              <w:left w:val="single" w:sz="4" w:space="0" w:color="000000"/>
              <w:bottom w:val="single" w:sz="4" w:space="0" w:color="auto"/>
              <w:right w:val="single" w:sz="4" w:space="0" w:color="000000"/>
            </w:tcBorders>
            <w:tcMar>
              <w:top w:w="113" w:type="dxa"/>
              <w:left w:w="170" w:type="dxa"/>
              <w:bottom w:w="156" w:type="dxa"/>
              <w:right w:w="170" w:type="dxa"/>
            </w:tcMar>
          </w:tcPr>
          <w:p w14:paraId="605E131E"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Пользоваться условными обозначениями учебника.</w:t>
            </w:r>
          </w:p>
          <w:p w14:paraId="2881223C"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духовных традиций народов России в жизни человека, семьи, общества.</w:t>
            </w:r>
          </w:p>
          <w:p w14:paraId="1410588B" w14:textId="6C812674" w:rsidR="009C39F5"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Осознавать ценность дружеских отношений между </w:t>
            </w:r>
            <w:proofErr w:type="gramStart"/>
            <w:r w:rsidRPr="00486162">
              <w:rPr>
                <w:rFonts w:ascii="Times New Roman" w:hAnsi="Times New Roman" w:cs="Times New Roman"/>
                <w:color w:val="auto"/>
                <w:sz w:val="24"/>
                <w:szCs w:val="24"/>
              </w:rPr>
              <w:t>людьми</w:t>
            </w:r>
            <w:proofErr w:type="gramEnd"/>
            <w:r w:rsidRPr="00486162">
              <w:rPr>
                <w:rFonts w:ascii="Times New Roman" w:hAnsi="Times New Roman" w:cs="Times New Roman"/>
                <w:color w:val="auto"/>
                <w:sz w:val="24"/>
                <w:szCs w:val="24"/>
              </w:rPr>
              <w:t xml:space="preserve"> </w:t>
            </w:r>
            <w:r w:rsidR="009C39F5" w:rsidRPr="00486162">
              <w:rPr>
                <w:rFonts w:ascii="Times New Roman" w:hAnsi="Times New Roman" w:cs="Times New Roman"/>
                <w:color w:val="auto"/>
                <w:sz w:val="24"/>
                <w:szCs w:val="24"/>
              </w:rPr>
              <w:t>Вести учебный, межкультурный диалог.</w:t>
            </w:r>
          </w:p>
          <w:p w14:paraId="2B53DA23" w14:textId="31AD2C99"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Оценивать результаты своей работы на уроке.</w:t>
            </w:r>
          </w:p>
        </w:tc>
      </w:tr>
      <w:tr w:rsidR="00486162" w:rsidRPr="00486162" w14:paraId="4ED06D1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23844D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Культура и религия. Возникновение религий. Мировые религии и иудаизм. Основатели религий мира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3B5507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религии. Первобытные верования. Древние религии. Национальные и мировые религии. Традиционные религии России.</w:t>
            </w:r>
          </w:p>
          <w:p w14:paraId="4DDC715E"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культуры. Материальная и духовная культура. Взаимосвязь культуры и религии. Влияние религии на культуру.</w:t>
            </w:r>
          </w:p>
          <w:p w14:paraId="1CF60D53"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1"/>
                <w:sz w:val="24"/>
                <w:szCs w:val="24"/>
              </w:rPr>
              <w:t>Первые религии. Многобожие. Появление иудаизма как первой религии, основанной на вере в Единого Бога. Возникновение христианства. Основы учения Иисуса Христа.</w:t>
            </w:r>
          </w:p>
          <w:p w14:paraId="2669EB64"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Возникновение ислама. Возникновение буддизма. Основные истины буддизма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87824AF"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ритуал, материальная культура и духовная культура, пантеон, Завет, вера в Единого Бога, иудаизм, христианство, ислам, буддизм.</w:t>
            </w:r>
          </w:p>
          <w:p w14:paraId="39090AB1"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AEBF0D5"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основных религиях, распространённых на территории России; о взаимосвязи и взаимовлиянии культуры, истории и религии, о предпосылках возникновения и нравственных основах религий; о первых религиях, об истории возникновения иудаизма, христианства, ислама и буддизма.</w:t>
            </w:r>
          </w:p>
          <w:p w14:paraId="3882EEA0"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с картой.</w:t>
            </w:r>
          </w:p>
          <w:p w14:paraId="12094266" w14:textId="622F27F9" w:rsidR="009C39F5"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w:t>
            </w:r>
            <w:r w:rsidR="009C39F5" w:rsidRPr="00486162">
              <w:rPr>
                <w:rFonts w:ascii="Times New Roman" w:hAnsi="Times New Roman" w:cs="Times New Roman"/>
                <w:color w:val="auto"/>
                <w:sz w:val="24"/>
                <w:szCs w:val="24"/>
              </w:rPr>
              <w:t xml:space="preserve"> традиционны</w:t>
            </w:r>
            <w:r w:rsidRPr="00486162">
              <w:rPr>
                <w:rFonts w:ascii="Times New Roman" w:hAnsi="Times New Roman" w:cs="Times New Roman"/>
                <w:color w:val="auto"/>
                <w:sz w:val="24"/>
                <w:szCs w:val="24"/>
              </w:rPr>
              <w:t>х</w:t>
            </w:r>
            <w:r w:rsidR="009C39F5" w:rsidRPr="00486162">
              <w:rPr>
                <w:rFonts w:ascii="Times New Roman" w:hAnsi="Times New Roman" w:cs="Times New Roman"/>
                <w:color w:val="auto"/>
                <w:sz w:val="24"/>
                <w:szCs w:val="24"/>
              </w:rPr>
              <w:t xml:space="preserve"> и нетрадиционны</w:t>
            </w:r>
            <w:r w:rsidRPr="00486162">
              <w:rPr>
                <w:rFonts w:ascii="Times New Roman" w:hAnsi="Times New Roman" w:cs="Times New Roman"/>
                <w:color w:val="auto"/>
                <w:sz w:val="24"/>
                <w:szCs w:val="24"/>
              </w:rPr>
              <w:t>х</w:t>
            </w:r>
            <w:r w:rsidR="009C39F5" w:rsidRPr="00486162">
              <w:rPr>
                <w:rFonts w:ascii="Times New Roman" w:hAnsi="Times New Roman" w:cs="Times New Roman"/>
                <w:color w:val="auto"/>
                <w:sz w:val="24"/>
                <w:szCs w:val="24"/>
              </w:rPr>
              <w:t xml:space="preserve"> религи</w:t>
            </w:r>
            <w:r w:rsidRPr="00486162">
              <w:rPr>
                <w:rFonts w:ascii="Times New Roman" w:hAnsi="Times New Roman" w:cs="Times New Roman"/>
                <w:color w:val="auto"/>
                <w:sz w:val="24"/>
                <w:szCs w:val="24"/>
              </w:rPr>
              <w:t>ях</w:t>
            </w:r>
            <w:r w:rsidR="009C39F5" w:rsidRPr="00486162">
              <w:rPr>
                <w:rFonts w:ascii="Times New Roman" w:hAnsi="Times New Roman" w:cs="Times New Roman"/>
                <w:color w:val="auto"/>
                <w:sz w:val="24"/>
                <w:szCs w:val="24"/>
              </w:rPr>
              <w:t>.</w:t>
            </w:r>
          </w:p>
          <w:p w14:paraId="5B3C33D9"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Определять религиозные основы отдельных явлений культуры.</w:t>
            </w:r>
          </w:p>
          <w:p w14:paraId="2F9E00F2" w14:textId="77777777"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в них общность и различие, приводить примеры.</w:t>
            </w:r>
          </w:p>
          <w:p w14:paraId="5B971A15" w14:textId="18177A6A" w:rsidR="009C39F5" w:rsidRPr="00486162" w:rsidRDefault="009C39F5"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313814" w:rsidRPr="00486162">
              <w:rPr>
                <w:rFonts w:ascii="Times New Roman" w:hAnsi="Times New Roman" w:cs="Times New Roman"/>
                <w:color w:val="auto"/>
                <w:sz w:val="24"/>
                <w:szCs w:val="24"/>
              </w:rPr>
              <w:t xml:space="preserve"> по заданному алгоритму.</w:t>
            </w:r>
          </w:p>
        </w:tc>
      </w:tr>
      <w:tr w:rsidR="00486162" w:rsidRPr="00486162" w14:paraId="34C8CA9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F22F162" w14:textId="21F07191" w:rsidR="00313814" w:rsidRPr="00486162" w:rsidRDefault="0031381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Священные книги христианства, ислама, иудаизма и буддизма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D181B91"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священные книги. Священные книги как обязательная часть любой религии.</w:t>
            </w:r>
          </w:p>
          <w:p w14:paraId="20418006" w14:textId="5013A7C5"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Священная книга буддизма —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xml:space="preserve"> (Три корзины мудрости). Священные книги иудаизма и христианства. Священная книга ислама — Коран.</w:t>
            </w:r>
          </w:p>
          <w:p w14:paraId="5A932C65" w14:textId="48350397" w:rsidR="00313814" w:rsidRPr="00486162" w:rsidRDefault="00313814" w:rsidP="008C1EEF">
            <w:pPr>
              <w:pStyle w:val="ad"/>
              <w:spacing w:line="240" w:lineRule="auto"/>
              <w:rPr>
                <w:rFonts w:ascii="Times New Roman" w:hAnsi="Times New Roman" w:cs="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623EC64" w14:textId="6F14F2ED"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Понимать значение понятий: </w:t>
            </w:r>
            <w:proofErr w:type="spellStart"/>
            <w:r w:rsidRPr="00486162">
              <w:rPr>
                <w:rFonts w:ascii="Times New Roman" w:hAnsi="Times New Roman" w:cs="Times New Roman"/>
                <w:color w:val="auto"/>
                <w:sz w:val="24"/>
                <w:szCs w:val="24"/>
              </w:rPr>
              <w:t>Трипитака</w:t>
            </w:r>
            <w:proofErr w:type="spellEnd"/>
            <w:r w:rsidRPr="00486162">
              <w:rPr>
                <w:rFonts w:ascii="Times New Roman" w:hAnsi="Times New Roman" w:cs="Times New Roman"/>
                <w:color w:val="auto"/>
                <w:sz w:val="24"/>
                <w:szCs w:val="24"/>
              </w:rPr>
              <w:t>, Библия, Ветхий Завет, Новый Завет, Евангелие, Коран.</w:t>
            </w:r>
          </w:p>
          <w:p w14:paraId="1D8D3986" w14:textId="3DE2DA3D"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священных книгах буддизма, иудаизма, христианства, ислама.</w:t>
            </w:r>
          </w:p>
          <w:p w14:paraId="4DE49907" w14:textId="6B838CF6"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определять сходство этических постулатов священных книг религий мира.</w:t>
            </w:r>
          </w:p>
          <w:p w14:paraId="55CF8918"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5B1AF8D4" w14:textId="40BD3F5A"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231C521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084EEAE" w14:textId="77777777" w:rsidR="00313814" w:rsidRPr="00486162" w:rsidRDefault="00313814"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Хранители предания в религиях мира </w:t>
            </w:r>
          </w:p>
          <w:p w14:paraId="2CC2FA9D" w14:textId="56C54BE5" w:rsidR="00313814" w:rsidRPr="00486162" w:rsidRDefault="00313814"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9FD835B"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Необходимость хранителя</w:t>
            </w:r>
          </w:p>
          <w:p w14:paraId="3DA51ADE"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предания для любой религии.</w:t>
            </w:r>
          </w:p>
          <w:p w14:paraId="4F151115" w14:textId="02048434"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Жрецы. Раввины в иудаизме. Христианские священнослужители. Мусульманская община. Буддийская община</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559F928"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250724C" w14:textId="03301793"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жрец, раввин, священник, имам, лама.</w:t>
            </w:r>
          </w:p>
          <w:p w14:paraId="0963A757" w14:textId="77777777"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Рассказывать о том, когда появились хранители предания; кто такие жрецы; какую роль в иудаизме играют раввины; об иерархии христианской церкви; об организации мусульманской общины; о буддистской сангхе и ламах.</w:t>
            </w:r>
          </w:p>
          <w:p w14:paraId="4F177D36"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w:t>
            </w:r>
          </w:p>
          <w:p w14:paraId="763D275F" w14:textId="532B5AD4" w:rsidR="00313814" w:rsidRPr="00486162" w:rsidRDefault="00313814" w:rsidP="008C1EEF">
            <w:pPr>
              <w:spacing w:after="0" w:line="240" w:lineRule="auto"/>
              <w:ind w:firstLine="0"/>
              <w:jc w:val="left"/>
              <w:rPr>
                <w:color w:val="auto"/>
              </w:rPr>
            </w:pPr>
            <w:r w:rsidRPr="00486162">
              <w:rPr>
                <w:rFonts w:ascii="Times New Roman" w:hAnsi="Times New Roman" w:cs="Times New Roman"/>
                <w:color w:val="auto"/>
                <w:sz w:val="24"/>
                <w:szCs w:val="24"/>
              </w:rPr>
              <w:t>Проверять себя и самостоятельно оценивать свои достижения по заданному алгоритму.</w:t>
            </w:r>
          </w:p>
        </w:tc>
      </w:tr>
      <w:tr w:rsidR="00486162" w:rsidRPr="00486162" w14:paraId="4E9CE988"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CA293E8" w14:textId="74B7F1B3" w:rsidR="00313814" w:rsidRPr="00486162" w:rsidRDefault="00313814" w:rsidP="008C1EEF">
            <w:pPr>
              <w:pStyle w:val="ad"/>
              <w:spacing w:line="240" w:lineRule="auto"/>
              <w:rPr>
                <w:rFonts w:ascii="Times New Roman" w:hAnsi="Times New Roman"/>
                <w:bCs/>
                <w:color w:val="auto"/>
                <w:sz w:val="24"/>
                <w:szCs w:val="24"/>
              </w:rPr>
            </w:pPr>
            <w:r w:rsidRPr="00486162">
              <w:rPr>
                <w:rStyle w:val="af"/>
                <w:rFonts w:ascii="Times New Roman" w:hAnsi="Times New Roman" w:cs="Times New Roman"/>
                <w:bCs/>
                <w:color w:val="auto"/>
                <w:sz w:val="24"/>
                <w:szCs w:val="24"/>
              </w:rPr>
              <w:t>Добро и зло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FC0646D"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Представление о происхождении добра и зла в разных религиях. Понятия греха и раскаяния в разных религиях.</w:t>
            </w:r>
          </w:p>
          <w:p w14:paraId="4411129C" w14:textId="22D981F1" w:rsidR="00313814" w:rsidRPr="00486162" w:rsidRDefault="00313814"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lastRenderedPageBreak/>
              <w:t>Сходство и различия представлений о добре и зле в разных религиях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7AB30F6"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Читать и воспринимать прочитанное, осмысливать содержание прочитанного текста.</w:t>
            </w:r>
          </w:p>
          <w:p w14:paraId="0D5AB3F3"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добро, зло, грех, раскаяние, воздаяние — в контексте религиозных традиций мира.</w:t>
            </w:r>
          </w:p>
          <w:p w14:paraId="3939D9C2"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причинах появления зла и возможностях его преодоления в контексте традиций буддизма, христианства, ислама и иудаизма.</w:t>
            </w:r>
          </w:p>
          <w:p w14:paraId="7B63A98F" w14:textId="77777777"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Соотносить понятия добра и зла с личным опытом, опытом других людей.</w:t>
            </w:r>
          </w:p>
          <w:p w14:paraId="396CDB18" w14:textId="4ECA6BF0" w:rsidR="00313814" w:rsidRPr="00486162" w:rsidRDefault="0031381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Устанавливать связи между знаниями, полученными в рамках данного курса со знаниями по литературному чтению и окружающему миру.</w:t>
            </w:r>
          </w:p>
          <w:p w14:paraId="5E03B0A7" w14:textId="40CCF11C" w:rsidR="00313814" w:rsidRPr="00486162" w:rsidRDefault="001B4BC3"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свои достижения по заданному алгоритму.</w:t>
            </w:r>
          </w:p>
        </w:tc>
      </w:tr>
      <w:tr w:rsidR="00486162" w:rsidRPr="00486162" w14:paraId="52C845E2"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B169974" w14:textId="77777777" w:rsidR="001B4BC3" w:rsidRPr="00486162" w:rsidRDefault="001B4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 xml:space="preserve">Человек в религиозных традициях народов России </w:t>
            </w:r>
          </w:p>
          <w:p w14:paraId="1F13809F" w14:textId="5D09DDB7" w:rsidR="001B4BC3" w:rsidRPr="00486162" w:rsidRDefault="001B4BC3"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A3A158C" w14:textId="7CF70C8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Действия верующего человека для общения с Богом. Христианские таинства. Соблюдение религиозных предписаний в иудаизме. Формы служения Богу, предписанные в Коране. Традиции буддизма. Молитва в разных религиозных традициях.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EDD223C"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молитва, таинство, намаз, мантра.</w:t>
            </w:r>
          </w:p>
          <w:p w14:paraId="17683D8D"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50E06FE"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основных действиях верующего человека в религиозных традициях мира, о том, что делает верующий человек для общения с Богом, что такое молитва, таинство, намаз, мантра.</w:t>
            </w:r>
          </w:p>
          <w:p w14:paraId="562EFDA9"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религиозного поведения людей из личного опыта и опыта других людей, из литературных источников.</w:t>
            </w:r>
          </w:p>
          <w:p w14:paraId="63C62FDB"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позитивное ценностное отношение к поведению религиозных людей.</w:t>
            </w:r>
          </w:p>
          <w:p w14:paraId="31598822" w14:textId="48EA53AC"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оценивать результаты учебной работы по заданному алгоритму.</w:t>
            </w:r>
          </w:p>
        </w:tc>
      </w:tr>
      <w:tr w:rsidR="00486162" w:rsidRPr="00486162" w14:paraId="689A0DC0"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57DBC4C" w14:textId="790E805F" w:rsidR="001B4BC3" w:rsidRPr="00486162" w:rsidRDefault="001B4BC3"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Священные сооружения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3AD7CB7" w14:textId="3C5FC5DB"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Предназначение священных сооружений. Необходимость священных сооружений для любой религии. Священные здания иудаизма. Христианские храмы. Мечети. Буддийские священные сооружения</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DCB794C" w14:textId="77777777" w:rsidR="008C2067" w:rsidRPr="00486162" w:rsidRDefault="008C2067"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586D2A16" w14:textId="5F36C0F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синагога, церковь, мечеть, ступа, пагода</w:t>
            </w:r>
            <w:r w:rsidR="008C2067" w:rsidRPr="00486162">
              <w:rPr>
                <w:rFonts w:ascii="Times New Roman" w:hAnsi="Times New Roman" w:cs="Times New Roman"/>
                <w:color w:val="auto"/>
                <w:sz w:val="24"/>
                <w:szCs w:val="24"/>
              </w:rPr>
              <w:t xml:space="preserve"> (дацан)</w:t>
            </w:r>
            <w:r w:rsidRPr="00486162">
              <w:rPr>
                <w:rFonts w:ascii="Times New Roman" w:hAnsi="Times New Roman" w:cs="Times New Roman"/>
                <w:color w:val="auto"/>
                <w:sz w:val="24"/>
                <w:szCs w:val="24"/>
              </w:rPr>
              <w:t>.</w:t>
            </w:r>
          </w:p>
          <w:p w14:paraId="35BDF452" w14:textId="51BBF22A"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назначении и устройстве синагоги, христианской церкви, мечети, ступы и пагоды</w:t>
            </w:r>
            <w:r w:rsidR="008C2067" w:rsidRPr="00486162">
              <w:rPr>
                <w:rFonts w:ascii="Times New Roman" w:hAnsi="Times New Roman" w:cs="Times New Roman"/>
                <w:color w:val="auto"/>
                <w:sz w:val="24"/>
                <w:szCs w:val="24"/>
              </w:rPr>
              <w:t xml:space="preserve"> (дацана)</w:t>
            </w:r>
            <w:r w:rsidRPr="00486162">
              <w:rPr>
                <w:rFonts w:ascii="Times New Roman" w:hAnsi="Times New Roman" w:cs="Times New Roman"/>
                <w:color w:val="auto"/>
                <w:sz w:val="24"/>
                <w:szCs w:val="24"/>
              </w:rPr>
              <w:t>.</w:t>
            </w:r>
          </w:p>
          <w:p w14:paraId="5352C887"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Выявлять общность и различия в устройстве и назначении священных сооружений.</w:t>
            </w:r>
          </w:p>
          <w:p w14:paraId="29E3BB9C" w14:textId="77777777"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Осознавать при нахождении в священных сооружениях необходимость соблюдения правил поведения, принятых в соответствующей религиозной общине.</w:t>
            </w:r>
          </w:p>
          <w:p w14:paraId="31962870" w14:textId="418092EF"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8C2067" w:rsidRPr="00486162">
              <w:rPr>
                <w:rFonts w:ascii="Times New Roman" w:hAnsi="Times New Roman" w:cs="Times New Roman"/>
                <w:color w:val="auto"/>
                <w:sz w:val="24"/>
                <w:szCs w:val="24"/>
              </w:rPr>
              <w:t xml:space="preserve"> по </w:t>
            </w:r>
            <w:r w:rsidR="008C2067" w:rsidRPr="00486162">
              <w:rPr>
                <w:rFonts w:ascii="Times New Roman" w:hAnsi="Times New Roman" w:cs="Times New Roman"/>
                <w:color w:val="auto"/>
                <w:sz w:val="24"/>
                <w:szCs w:val="24"/>
              </w:rPr>
              <w:lastRenderedPageBreak/>
              <w:t>заданному алгоритму.</w:t>
            </w:r>
          </w:p>
        </w:tc>
      </w:tr>
      <w:tr w:rsidR="00486162" w:rsidRPr="00486162" w14:paraId="5809FBFE"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8B958D2" w14:textId="12152AF3" w:rsidR="001B4BC3" w:rsidRPr="00486162" w:rsidRDefault="001B4BC3"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Искусство в религиозной культуре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11D606D"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Связь искусства и религии.</w:t>
            </w:r>
          </w:p>
          <w:p w14:paraId="599157B0" w14:textId="6F091F9E"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Искусство в религиозной культуре христианства. Искусство в религиозной культуре ислама. Искусство в религиозной культуре иудаизма. Искусство в религиозной культуре буддизма. Взаимосвязь особенностей религиозного искусства с традициями веры</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450B457" w14:textId="39F4BC7F"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pacing w:val="-1"/>
                <w:sz w:val="24"/>
                <w:szCs w:val="24"/>
              </w:rPr>
              <w:t>Понимать роль искусства в религиозных культурах</w:t>
            </w:r>
            <w:r w:rsidRPr="00486162">
              <w:rPr>
                <w:rFonts w:ascii="Times New Roman" w:hAnsi="Times New Roman" w:cs="Times New Roman"/>
                <w:color w:val="auto"/>
                <w:sz w:val="24"/>
                <w:szCs w:val="24"/>
              </w:rPr>
              <w:t>.</w:t>
            </w:r>
          </w:p>
          <w:p w14:paraId="57237453"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63284C6"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общих особенностях искусства в христианстве, исламе, иудаизме, буддизме.</w:t>
            </w:r>
          </w:p>
          <w:p w14:paraId="5B1C53A1" w14:textId="08AD2C79" w:rsidR="001B4BC3" w:rsidRPr="00486162" w:rsidRDefault="008C2067"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у</w:t>
            </w:r>
            <w:r w:rsidR="001B4BC3" w:rsidRPr="00486162">
              <w:rPr>
                <w:rFonts w:ascii="Times New Roman" w:hAnsi="Times New Roman" w:cs="Times New Roman"/>
                <w:color w:val="auto"/>
                <w:sz w:val="24"/>
                <w:szCs w:val="24"/>
              </w:rPr>
              <w:t>станавливать взаимосвязь особенностей религиозного искусства с традициями веры.</w:t>
            </w:r>
          </w:p>
          <w:p w14:paraId="68C12E10"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взаимосвязи светского и религиозного искусства.</w:t>
            </w:r>
          </w:p>
          <w:p w14:paraId="37DDEE41" w14:textId="401B9F53"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8C2067" w:rsidRPr="00486162">
              <w:rPr>
                <w:rFonts w:ascii="Times New Roman" w:hAnsi="Times New Roman" w:cs="Times New Roman"/>
                <w:color w:val="auto"/>
                <w:sz w:val="24"/>
                <w:szCs w:val="24"/>
              </w:rPr>
              <w:t xml:space="preserve"> по заданному алгоритму.</w:t>
            </w:r>
          </w:p>
        </w:tc>
      </w:tr>
      <w:tr w:rsidR="00486162" w:rsidRPr="00486162" w14:paraId="338433E2"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BA1EDDE" w14:textId="5095C684" w:rsidR="001B4BC3" w:rsidRPr="00486162" w:rsidRDefault="0068676C"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Повторение и обобщение пройденного материала</w:t>
            </w:r>
            <w:r w:rsidR="001B4BC3" w:rsidRPr="00486162">
              <w:rPr>
                <w:rStyle w:val="af"/>
                <w:rFonts w:ascii="Times New Roman" w:hAnsi="Times New Roman" w:cs="Times New Roman"/>
                <w:bCs/>
                <w:color w:val="auto"/>
                <w:sz w:val="24"/>
                <w:szCs w:val="24"/>
              </w:rPr>
              <w:t xml:space="preserve">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475D8D7" w14:textId="6736FDBF" w:rsidR="001B4BC3" w:rsidRPr="00486162" w:rsidRDefault="001B4BC3"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pacing w:val="-3"/>
                <w:sz w:val="24"/>
                <w:szCs w:val="24"/>
              </w:rPr>
              <w:t xml:space="preserve">Содержание деятельности определяется выбранными </w:t>
            </w:r>
            <w:r w:rsidR="00E22CDE">
              <w:rPr>
                <w:rFonts w:ascii="Times New Roman" w:hAnsi="Times New Roman" w:cs="Times New Roman"/>
                <w:color w:val="auto"/>
                <w:spacing w:val="-3"/>
                <w:sz w:val="24"/>
                <w:szCs w:val="24"/>
              </w:rPr>
              <w:t>об</w:t>
            </w:r>
            <w:r w:rsidRPr="00486162">
              <w:rPr>
                <w:rFonts w:ascii="Times New Roman" w:hAnsi="Times New Roman" w:cs="Times New Roman"/>
                <w:color w:val="auto"/>
                <w:spacing w:val="-3"/>
                <w:sz w:val="24"/>
                <w:szCs w:val="24"/>
              </w:rPr>
              <w:t>уча</w:t>
            </w:r>
            <w:r w:rsidR="00E22CDE">
              <w:rPr>
                <w:rFonts w:ascii="Times New Roman" w:hAnsi="Times New Roman" w:cs="Times New Roman"/>
                <w:color w:val="auto"/>
                <w:spacing w:val="-3"/>
                <w:sz w:val="24"/>
                <w:szCs w:val="24"/>
              </w:rPr>
              <w:t>ю</w:t>
            </w:r>
            <w:r w:rsidRPr="00486162">
              <w:rPr>
                <w:rFonts w:ascii="Times New Roman" w:hAnsi="Times New Roman" w:cs="Times New Roman"/>
                <w:color w:val="auto"/>
                <w:spacing w:val="-3"/>
                <w:sz w:val="24"/>
                <w:szCs w:val="24"/>
              </w:rPr>
              <w:t xml:space="preserve">щимися темами и выбранными учителем организационными формами и жанрами (проект, </w:t>
            </w:r>
            <w:r w:rsidR="0068676C" w:rsidRPr="00486162">
              <w:rPr>
                <w:rFonts w:ascii="Times New Roman" w:hAnsi="Times New Roman" w:cs="Times New Roman"/>
                <w:color w:val="auto"/>
                <w:spacing w:val="-3"/>
                <w:sz w:val="24"/>
                <w:szCs w:val="24"/>
              </w:rPr>
              <w:t xml:space="preserve">устное </w:t>
            </w:r>
            <w:r w:rsidRPr="00486162">
              <w:rPr>
                <w:rFonts w:ascii="Times New Roman" w:hAnsi="Times New Roman" w:cs="Times New Roman"/>
                <w:color w:val="auto"/>
                <w:spacing w:val="-3"/>
                <w:sz w:val="24"/>
                <w:szCs w:val="24"/>
              </w:rPr>
              <w:t>сочинение и т. д.), форматом итогового мероприятия.</w:t>
            </w:r>
          </w:p>
          <w:p w14:paraId="4E2F23B5" w14:textId="656C1122" w:rsidR="001B4BC3" w:rsidRPr="00486162" w:rsidRDefault="001B4BC3"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Презентации результатов работы и их обсуждение</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1D52865" w14:textId="552D18E8"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w:t>
            </w:r>
            <w:r w:rsidR="0068676C" w:rsidRPr="00486162">
              <w:rPr>
                <w:rFonts w:ascii="Times New Roman" w:hAnsi="Times New Roman" w:cs="Times New Roman"/>
                <w:color w:val="auto"/>
                <w:sz w:val="24"/>
                <w:szCs w:val="24"/>
              </w:rPr>
              <w:t>и.</w:t>
            </w:r>
          </w:p>
          <w:p w14:paraId="597B86A1"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72E8A374" w14:textId="3C5302A6"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Обобщать и систематизировать знания; </w:t>
            </w:r>
            <w:r w:rsidR="0068676C" w:rsidRPr="00486162">
              <w:rPr>
                <w:rFonts w:ascii="Times New Roman" w:hAnsi="Times New Roman" w:cs="Times New Roman"/>
                <w:color w:val="auto"/>
                <w:sz w:val="24"/>
                <w:szCs w:val="24"/>
              </w:rPr>
              <w:t xml:space="preserve">под руководством педагогического работника </w:t>
            </w:r>
            <w:r w:rsidRPr="00486162">
              <w:rPr>
                <w:rFonts w:ascii="Times New Roman" w:hAnsi="Times New Roman" w:cs="Times New Roman"/>
                <w:color w:val="auto"/>
                <w:sz w:val="24"/>
                <w:szCs w:val="24"/>
              </w:rPr>
              <w:t>планировать и корректировать самостоятельную работу.</w:t>
            </w:r>
          </w:p>
          <w:p w14:paraId="61D39898" w14:textId="77777777" w:rsidR="001B4BC3" w:rsidRPr="00486162" w:rsidRDefault="001B4BC3"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w:t>
            </w:r>
          </w:p>
          <w:p w14:paraId="0179AA3A" w14:textId="77273AC7" w:rsidR="001B4BC3" w:rsidRPr="00486162" w:rsidRDefault="001B4BC3" w:rsidP="008C1EEF">
            <w:pPr>
              <w:pStyle w:val="ad"/>
              <w:spacing w:line="240" w:lineRule="auto"/>
              <w:rPr>
                <w:rFonts w:ascii="Times New Roman" w:hAnsi="Times New Roman" w:cs="Times New Roman"/>
                <w:color w:val="auto"/>
                <w:spacing w:val="-1"/>
                <w:sz w:val="24"/>
                <w:szCs w:val="24"/>
              </w:rPr>
            </w:pPr>
            <w:r w:rsidRPr="00486162">
              <w:rPr>
                <w:rFonts w:ascii="Times New Roman" w:hAnsi="Times New Roman" w:cs="Times New Roman"/>
                <w:color w:val="auto"/>
                <w:sz w:val="24"/>
                <w:szCs w:val="24"/>
              </w:rPr>
              <w:t>Представлять результаты коллективной или индивидуальной работы; оценивать результаты учебной работы</w:t>
            </w:r>
            <w:r w:rsidR="0068676C" w:rsidRPr="00486162">
              <w:rPr>
                <w:rFonts w:ascii="Times New Roman" w:hAnsi="Times New Roman" w:cs="Times New Roman"/>
                <w:color w:val="auto"/>
                <w:sz w:val="24"/>
                <w:szCs w:val="24"/>
              </w:rPr>
              <w:t xml:space="preserve"> по заданному алгоритму.</w:t>
            </w:r>
          </w:p>
        </w:tc>
      </w:tr>
      <w:tr w:rsidR="00486162" w:rsidRPr="00486162" w14:paraId="4448DC3C"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6F829DE" w14:textId="60CB3C3C" w:rsidR="002F1E9F" w:rsidRPr="00486162" w:rsidRDefault="002F1E9F" w:rsidP="008C1EEF">
            <w:pPr>
              <w:spacing w:after="0" w:line="240" w:lineRule="auto"/>
              <w:ind w:firstLine="0"/>
              <w:jc w:val="left"/>
              <w:rPr>
                <w:rStyle w:val="af"/>
                <w:rFonts w:ascii="Times New Roman" w:hAnsi="Times New Roman" w:cs="Times New Roman"/>
                <w:color w:val="auto"/>
                <w:sz w:val="24"/>
                <w:szCs w:val="24"/>
              </w:rPr>
            </w:pPr>
            <w:r w:rsidRPr="00486162">
              <w:rPr>
                <w:rStyle w:val="af"/>
                <w:rFonts w:ascii="Times New Roman" w:hAnsi="Times New Roman" w:cs="Times New Roman"/>
                <w:color w:val="auto"/>
                <w:sz w:val="24"/>
                <w:szCs w:val="24"/>
              </w:rPr>
              <w:t>Религиозная культура народов России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96B1F6F" w14:textId="598BFC2D" w:rsidR="002F1E9F" w:rsidRPr="00486162" w:rsidRDefault="00333559" w:rsidP="008C1EEF">
            <w:pPr>
              <w:pStyle w:val="ad"/>
              <w:spacing w:line="240" w:lineRule="auto"/>
              <w:rPr>
                <w:rFonts w:ascii="Times New Roman" w:hAnsi="Times New Roman" w:cs="Times New Roman"/>
                <w:color w:val="auto"/>
                <w:spacing w:val="-3"/>
                <w:sz w:val="24"/>
                <w:szCs w:val="24"/>
              </w:rPr>
            </w:pPr>
            <w:r w:rsidRPr="00486162">
              <w:rPr>
                <w:rFonts w:ascii="Times New Roman" w:hAnsi="Times New Roman" w:cs="Times New Roman"/>
                <w:color w:val="auto"/>
                <w:sz w:val="24"/>
                <w:szCs w:val="24"/>
              </w:rPr>
              <w:t xml:space="preserve">Православное христианство в истории России. </w:t>
            </w:r>
            <w:r w:rsidR="002F1E9F" w:rsidRPr="00486162">
              <w:rPr>
                <w:rFonts w:ascii="Times New Roman" w:hAnsi="Times New Roman" w:cs="Times New Roman"/>
                <w:color w:val="auto"/>
                <w:sz w:val="24"/>
                <w:szCs w:val="24"/>
              </w:rPr>
              <w:t xml:space="preserve">Выбор веры князем Владимиром. Другие христианские конфессии в </w:t>
            </w:r>
            <w:r w:rsidR="002F1E9F" w:rsidRPr="00486162">
              <w:rPr>
                <w:rFonts w:ascii="Times New Roman" w:hAnsi="Times New Roman" w:cs="Times New Roman"/>
                <w:color w:val="auto"/>
                <w:sz w:val="24"/>
                <w:szCs w:val="24"/>
              </w:rPr>
              <w:lastRenderedPageBreak/>
              <w:t>России. Ислам в России. Иудеи в истории России. Распространение буддизма в России</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31B0501"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Рассказывать об основных этапах возникновения и развития православия и других религий в России, о том, как и почему на Руси выбрали христианскую веру, какую роль сыграло православие в истории России, какую роль в истории России сыграли люди, исповедовавшие ислам, буддизм, иудаизм, </w:t>
            </w:r>
            <w:r w:rsidRPr="00486162">
              <w:rPr>
                <w:rFonts w:ascii="Times New Roman" w:hAnsi="Times New Roman" w:cs="Times New Roman"/>
                <w:color w:val="auto"/>
                <w:sz w:val="24"/>
                <w:szCs w:val="24"/>
              </w:rPr>
              <w:lastRenderedPageBreak/>
              <w:t>католическую и протестантскую веру.</w:t>
            </w:r>
          </w:p>
          <w:p w14:paraId="7729326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280944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19C469D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1F1D29FD"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Аргументировать свою точку зрения.</w:t>
            </w:r>
          </w:p>
          <w:p w14:paraId="3CE080F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текст-рассуждение на заданную тему.</w:t>
            </w:r>
          </w:p>
          <w:p w14:paraId="7DA1D3D7" w14:textId="67D054C6"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r w:rsidR="00333559" w:rsidRPr="00486162">
              <w:rPr>
                <w:rFonts w:ascii="Times New Roman" w:hAnsi="Times New Roman" w:cs="Times New Roman"/>
                <w:color w:val="auto"/>
                <w:sz w:val="24"/>
                <w:szCs w:val="24"/>
              </w:rPr>
              <w:t xml:space="preserve"> по заданному алгоритму.</w:t>
            </w:r>
          </w:p>
        </w:tc>
      </w:tr>
      <w:tr w:rsidR="00486162" w:rsidRPr="00486162" w14:paraId="160F884B"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BA8676E" w14:textId="6CEC5413" w:rsidR="002F1E9F" w:rsidRPr="00486162" w:rsidRDefault="002F1E9F" w:rsidP="008C1EEF">
            <w:pPr>
              <w:spacing w:after="0" w:line="240" w:lineRule="auto"/>
              <w:ind w:firstLine="0"/>
              <w:jc w:val="left"/>
              <w:rPr>
                <w:rFonts w:ascii="Times New Roman" w:hAnsi="Times New Roman" w:cs="Times New Roman"/>
                <w:bCs/>
                <w:color w:val="auto"/>
              </w:rPr>
            </w:pPr>
            <w:r w:rsidRPr="00486162">
              <w:rPr>
                <w:rStyle w:val="af"/>
                <w:rFonts w:ascii="Times New Roman" w:hAnsi="Times New Roman" w:cs="Times New Roman"/>
                <w:bCs/>
                <w:color w:val="auto"/>
                <w:sz w:val="24"/>
                <w:szCs w:val="24"/>
              </w:rPr>
              <w:lastRenderedPageBreak/>
              <w:t>Религиозные ритуалы. Обычаи и обряды. (4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1624AE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Понятие ритуала. Возникновение обрядов. Виды религиозных обрядов. Основные обряды христианства. Основные обряды в исламе. Основные обряды иудаизма. Основные обряды буддизма. </w:t>
            </w:r>
          </w:p>
          <w:p w14:paraId="0694F10F" w14:textId="72E025E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паломничество. Паломничество в традиционных религиях России</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C1B12A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понятия «обряды», паломничество, реликвии, мощи.</w:t>
            </w:r>
          </w:p>
          <w:p w14:paraId="55A70401"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религиозных ритуалах в религиях мира, о том, что такое обряды (ритуалы) и как они возникли; какими бывают обряды в христианстве, исламе, буддизме и иудаизме; о паломничестве в христианстве, исламе, иудаизме, буддизме. </w:t>
            </w:r>
          </w:p>
          <w:p w14:paraId="68A14C84"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0F014AC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важность толерантного отношения к обычаям и обрядам различных религиозных культур; этический смысл паломничеств и святынь в религиозных традициях.</w:t>
            </w:r>
          </w:p>
          <w:p w14:paraId="3F9DC70C"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Совершенствовать умения в области коммуникации, чтения и понимания прочитанного, ответов на учебные вопросы разных типов, построения связного высказывания. </w:t>
            </w:r>
          </w:p>
          <w:p w14:paraId="22E9F7A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1AF076F0" w14:textId="3485C4AE"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333559" w:rsidRPr="00486162">
              <w:rPr>
                <w:rFonts w:ascii="Times New Roman" w:hAnsi="Times New Roman"/>
                <w:color w:val="auto"/>
                <w:sz w:val="24"/>
                <w:szCs w:val="24"/>
              </w:rPr>
              <w:t xml:space="preserve"> по заданному алгоритму.</w:t>
            </w:r>
          </w:p>
        </w:tc>
      </w:tr>
      <w:tr w:rsidR="00486162" w:rsidRPr="00486162" w14:paraId="0E52D726"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31BEEEA" w14:textId="1B1495DD" w:rsidR="002F1E9F" w:rsidRPr="00486162" w:rsidRDefault="002F1E9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и календари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FC5F694" w14:textId="199BDC03"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Что такое паломничество.</w:t>
            </w:r>
            <w:r w:rsidRPr="00486162">
              <w:rPr>
                <w:rFonts w:ascii="Times New Roman" w:hAnsi="Times New Roman" w:cs="Times New Roman"/>
                <w:color w:val="auto"/>
                <w:sz w:val="24"/>
                <w:szCs w:val="24"/>
              </w:rPr>
              <w:br/>
              <w:t>Паломничество в христианстве.</w:t>
            </w:r>
          </w:p>
          <w:p w14:paraId="51B21714" w14:textId="15818C9D" w:rsidR="00333559"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Паломничество в исламе.</w:t>
            </w:r>
            <w:r w:rsidRPr="00486162">
              <w:rPr>
                <w:rFonts w:ascii="Times New Roman" w:hAnsi="Times New Roman" w:cs="Times New Roman"/>
                <w:color w:val="auto"/>
                <w:sz w:val="24"/>
                <w:szCs w:val="24"/>
              </w:rPr>
              <w:br/>
              <w:t>Паломничество в иудаизме. Паломничество в буддизме</w:t>
            </w:r>
            <w:r w:rsidR="00333559" w:rsidRPr="00486162">
              <w:rPr>
                <w:rFonts w:ascii="Times New Roman" w:hAnsi="Times New Roman" w:cs="Times New Roman"/>
                <w:color w:val="auto"/>
                <w:sz w:val="24"/>
                <w:szCs w:val="24"/>
              </w:rPr>
              <w:t>. Основные религиозные праздники иудеев, христиан, мусульман и буддистов. Религиозные календари.</w:t>
            </w:r>
          </w:p>
          <w:p w14:paraId="51A9674B" w14:textId="382C3CA6" w:rsidR="002F1E9F" w:rsidRPr="00486162" w:rsidRDefault="002F1E9F" w:rsidP="008C1EEF">
            <w:pPr>
              <w:pStyle w:val="a3"/>
              <w:spacing w:before="0" w:line="240" w:lineRule="auto"/>
              <w:rPr>
                <w:rFonts w:ascii="Times New Roman" w:hAnsi="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2FE377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Понимать значение понятий: паломничество, реликвии, мощи.</w:t>
            </w:r>
          </w:p>
          <w:p w14:paraId="5DA32B9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паломничестве в христианстве, исламе, иудаизме, буддизме.</w:t>
            </w:r>
          </w:p>
          <w:p w14:paraId="791A8BF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и воспринимать прочитанное, осмысливать содержание прочитанного </w:t>
            </w:r>
            <w:r w:rsidRPr="00486162">
              <w:rPr>
                <w:rFonts w:ascii="Times New Roman" w:hAnsi="Times New Roman" w:cs="Times New Roman"/>
                <w:color w:val="auto"/>
                <w:sz w:val="24"/>
                <w:szCs w:val="24"/>
              </w:rPr>
              <w:lastRenderedPageBreak/>
              <w:t>текста.</w:t>
            </w:r>
          </w:p>
          <w:p w14:paraId="0A784C8A"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этический смысл паломничеств и святынь в религиозных традициях.</w:t>
            </w:r>
          </w:p>
          <w:p w14:paraId="441CFA76"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26C160C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w:t>
            </w:r>
          </w:p>
          <w:p w14:paraId="63AA78F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DEEE72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главных праздниках иудеев, христиан, мусульман, буддистов.</w:t>
            </w:r>
          </w:p>
          <w:p w14:paraId="7125C98F"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Осознавать важность толерантного отношения к праздникам и обычаям различных религиозных культур.</w:t>
            </w:r>
          </w:p>
          <w:p w14:paraId="51B2545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 и представлять результаты коллективной работы.</w:t>
            </w:r>
          </w:p>
          <w:p w14:paraId="415B05FE"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6AEC8262" w14:textId="302C064F"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503B230D"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70C27792" w14:textId="07BC8F7B" w:rsidR="002F1E9F" w:rsidRPr="00486162" w:rsidRDefault="002F1E9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Религия и мораль. Нравственные заповеди в христианстве, исламе, буддизме и иудаизме (2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7D9086B"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Принцип ценности человеческой жизни как основополагающий принцип всех религий.</w:t>
            </w:r>
          </w:p>
          <w:p w14:paraId="6CC76974" w14:textId="77777777" w:rsidR="001E498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Заповеди иудаизма и христианства. </w:t>
            </w:r>
          </w:p>
          <w:p w14:paraId="6F3C12EC" w14:textId="77777777" w:rsidR="001E498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Нравственное учение</w:t>
            </w:r>
            <w:r w:rsidR="001E498F" w:rsidRPr="00486162">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 xml:space="preserve">ислама. </w:t>
            </w:r>
          </w:p>
          <w:p w14:paraId="7FBA1DA6" w14:textId="392583BF"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Учение о поведении</w:t>
            </w:r>
            <w:r w:rsidR="001E498F" w:rsidRPr="00486162">
              <w:rPr>
                <w:rFonts w:ascii="Times New Roman" w:hAnsi="Times New Roman" w:cs="Times New Roman"/>
                <w:color w:val="auto"/>
                <w:sz w:val="24"/>
                <w:szCs w:val="24"/>
              </w:rPr>
              <w:t xml:space="preserve"> человека в буддизме.</w:t>
            </w:r>
          </w:p>
          <w:p w14:paraId="6F72095B" w14:textId="155526E5" w:rsidR="002F1E9F" w:rsidRPr="00486162" w:rsidRDefault="002F1E9F" w:rsidP="008C1EEF">
            <w:pPr>
              <w:pStyle w:val="a3"/>
              <w:spacing w:before="0" w:line="240" w:lineRule="auto"/>
              <w:rPr>
                <w:rFonts w:ascii="Times New Roman" w:hAnsi="Times New Roman"/>
                <w:color w:val="auto"/>
                <w:sz w:val="24"/>
                <w:szCs w:val="24"/>
              </w:rPr>
            </w:pP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AE30F9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нравственных заповедях иудаизма и христианства, о нравственном учении ислама, о буддийском учении, о поведении человека.</w:t>
            </w:r>
          </w:p>
          <w:p w14:paraId="7C49A2EB" w14:textId="415A36C3"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Прогнозировать содержание урока.</w:t>
            </w:r>
            <w:r w:rsidR="00E22CDE">
              <w:rPr>
                <w:rFonts w:ascii="Times New Roman" w:hAnsi="Times New Roman" w:cs="Times New Roman"/>
                <w:color w:val="auto"/>
                <w:sz w:val="24"/>
                <w:szCs w:val="24"/>
              </w:rPr>
              <w:t xml:space="preserve"> </w:t>
            </w: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2FFC1BFD" w14:textId="4E2510D3" w:rsidR="002F1E9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обсудить</w:t>
            </w:r>
            <w:r w:rsidR="002F1E9F" w:rsidRPr="00486162">
              <w:rPr>
                <w:rFonts w:ascii="Times New Roman" w:hAnsi="Times New Roman" w:cs="Times New Roman"/>
                <w:color w:val="auto"/>
                <w:sz w:val="24"/>
                <w:szCs w:val="24"/>
              </w:rPr>
              <w:t>, что общее в учениях традиционных религий.</w:t>
            </w:r>
          </w:p>
          <w:p w14:paraId="75CA943F"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Развивать ценностное отношение к собственным поступкам.</w:t>
            </w:r>
          </w:p>
          <w:p w14:paraId="77A61ED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нравственного содержания религий.</w:t>
            </w:r>
          </w:p>
          <w:p w14:paraId="04DDE8DD" w14:textId="35C46B80"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75CA0FE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3D2283A" w14:textId="77777777" w:rsidR="002F1E9F" w:rsidRPr="00486162" w:rsidRDefault="002F1E9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Милосердие,</w:t>
            </w:r>
            <w:r w:rsidRPr="00486162">
              <w:rPr>
                <w:rStyle w:val="af"/>
                <w:rFonts w:ascii="Times New Roman" w:hAnsi="Times New Roman" w:cs="Times New Roman"/>
                <w:bCs/>
                <w:color w:val="auto"/>
                <w:sz w:val="24"/>
                <w:szCs w:val="24"/>
              </w:rPr>
              <w:br/>
              <w:t>забота о слабых,</w:t>
            </w:r>
          </w:p>
          <w:p w14:paraId="105E2233" w14:textId="77777777" w:rsidR="002F1E9F" w:rsidRPr="00486162" w:rsidRDefault="002F1E9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взаимопомощь</w:t>
            </w:r>
          </w:p>
          <w:p w14:paraId="2FC45F07" w14:textId="0652ABF0" w:rsidR="002F1E9F" w:rsidRPr="00486162" w:rsidRDefault="002F1E9F" w:rsidP="008C1EEF">
            <w:pPr>
              <w:spacing w:after="0" w:line="240" w:lineRule="auto"/>
              <w:ind w:firstLine="0"/>
              <w:jc w:val="left"/>
              <w:rPr>
                <w:rFonts w:ascii="Times New Roman" w:hAnsi="Times New Roman" w:cs="Times New Roman"/>
                <w:bCs/>
                <w:color w:val="auto"/>
              </w:rPr>
            </w:pPr>
            <w:r w:rsidRPr="00486162">
              <w:rPr>
                <w:rStyle w:val="af"/>
                <w:rFonts w:ascii="Times New Roman" w:hAnsi="Times New Roman" w:cs="Times New Roman"/>
                <w:bCs/>
                <w:color w:val="auto"/>
                <w:sz w:val="24"/>
                <w:szCs w:val="24"/>
              </w:rPr>
              <w:lastRenderedPageBreak/>
              <w:t>(1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C9ACC83"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Милосердие в различных религиях. Учение Христа о милосердии. </w:t>
            </w:r>
            <w:r w:rsidRPr="00486162">
              <w:rPr>
                <w:rFonts w:ascii="Times New Roman" w:hAnsi="Times New Roman" w:cs="Times New Roman"/>
                <w:color w:val="auto"/>
                <w:sz w:val="24"/>
                <w:szCs w:val="24"/>
              </w:rPr>
              <w:lastRenderedPageBreak/>
              <w:t>Благотворительная деятельность христианской церкви.</w:t>
            </w:r>
          </w:p>
          <w:p w14:paraId="00D667CC" w14:textId="77777777" w:rsidR="001E498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 xml:space="preserve">Формы выражения милосердия в исламе. Сострадание к живым существам как основа буддизма. </w:t>
            </w:r>
          </w:p>
          <w:p w14:paraId="4B2EAECF" w14:textId="77777777" w:rsidR="001E498F" w:rsidRPr="00486162" w:rsidRDefault="001E498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Формы выражения сострадания в иудаизме.</w:t>
            </w:r>
          </w:p>
          <w:p w14:paraId="1B7E56CD" w14:textId="1A79BC04"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Социальные проблемы общества и отношение к ним в религиозных традициях.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8891D3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Объяснять нравственный смысл милостыни.</w:t>
            </w:r>
          </w:p>
          <w:p w14:paraId="47F65082"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F7B6DD5"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Рассказывать о традициях милосердия в иудаизме, христианстве, исламе и буддизме, о том, как разные религии учат состраданию, милосердию и помощи людям.</w:t>
            </w:r>
          </w:p>
          <w:p w14:paraId="4D315FB7"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проявления милосердия в собственном поведении.</w:t>
            </w:r>
          </w:p>
          <w:p w14:paraId="7A31D96D" w14:textId="77777777" w:rsidR="002F1E9F" w:rsidRPr="00486162" w:rsidRDefault="002F1E9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Комментировать иллюстративный ряд, соотносить текст с иллюстрациями.</w:t>
            </w:r>
          </w:p>
          <w:p w14:paraId="58D4C658" w14:textId="3C1EDA12" w:rsidR="002F1E9F" w:rsidRPr="00486162" w:rsidRDefault="002F1E9F" w:rsidP="008C1EEF">
            <w:pPr>
              <w:pStyle w:val="a3"/>
              <w:spacing w:before="0" w:line="240" w:lineRule="auto"/>
              <w:rPr>
                <w:rFonts w:ascii="Times New Roman" w:hAnsi="Times New Roman"/>
                <w:color w:val="auto"/>
                <w:sz w:val="24"/>
                <w:szCs w:val="24"/>
              </w:rPr>
            </w:pPr>
            <w:r w:rsidRPr="00486162">
              <w:rPr>
                <w:rFonts w:ascii="Times New Roman" w:hAnsi="Times New Roman"/>
                <w:color w:val="auto"/>
                <w:sz w:val="24"/>
                <w:szCs w:val="24"/>
              </w:rPr>
              <w:t>Проверять себя и самостоятельно оценивать результаты учебной работы</w:t>
            </w:r>
            <w:r w:rsidR="001E498F" w:rsidRPr="00486162">
              <w:rPr>
                <w:rFonts w:ascii="Times New Roman" w:hAnsi="Times New Roman"/>
                <w:color w:val="auto"/>
                <w:sz w:val="24"/>
                <w:szCs w:val="24"/>
              </w:rPr>
              <w:t xml:space="preserve"> по заданному алгоритму.</w:t>
            </w:r>
          </w:p>
        </w:tc>
      </w:tr>
      <w:tr w:rsidR="00486162" w:rsidRPr="00486162" w14:paraId="34B47F2A"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BCF0FC5" w14:textId="3DC31D4D"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Семья и семейные ценности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147DC0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Роль семьи в жизни человека и общества. Семья как Малая Церковь, школа любви в христианстве. Брак как обязанность человека в исламе.</w:t>
            </w:r>
          </w:p>
          <w:p w14:paraId="3CD0D63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Назначение семьи в буддизме.</w:t>
            </w:r>
          </w:p>
          <w:p w14:paraId="25D360AA" w14:textId="37C839D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Семейные ценности в иудаизме.</w:t>
            </w:r>
          </w:p>
          <w:p w14:paraId="619CE3C9" w14:textId="32B664AE"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Уважительное отношение к родителям — часть любого религиозного вероучения</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A4139B6"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том, как традиционные религии России относятся к семье.</w:t>
            </w:r>
          </w:p>
          <w:p w14:paraId="32D5AFC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4AC5F4F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необходимость ответственного отношения к семейным ценностям.</w:t>
            </w:r>
          </w:p>
          <w:p w14:paraId="2754332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ценности семьи в светской и религиозной традиции.</w:t>
            </w:r>
          </w:p>
          <w:p w14:paraId="5ADB9373" w14:textId="0B9C8DBA"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64AEBE0B"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1EBD9187"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Долг, свобода,</w:t>
            </w:r>
          </w:p>
          <w:p w14:paraId="6984A03D"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ответственность,</w:t>
            </w:r>
          </w:p>
          <w:p w14:paraId="7EC5896E" w14:textId="200426D8" w:rsidR="001E498F" w:rsidRPr="00486162" w:rsidRDefault="001E498F"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труд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5A52E86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Понимание долга, свободы,</w:t>
            </w:r>
          </w:p>
          <w:p w14:paraId="7B363D90" w14:textId="39AAE9F9"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ответственности, труда в разных религиях</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39E6123D" w14:textId="661A1D9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Понимать значение понятий: долг, свобода, ответственность, труд — в контексте традиционных религий.</w:t>
            </w:r>
          </w:p>
          <w:p w14:paraId="762D685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Читать и воспринимать прочитанное, осмысливать содержание прочитанного </w:t>
            </w:r>
            <w:r w:rsidRPr="00486162">
              <w:rPr>
                <w:rFonts w:ascii="Times New Roman" w:hAnsi="Times New Roman" w:cs="Times New Roman"/>
                <w:color w:val="auto"/>
                <w:sz w:val="24"/>
                <w:szCs w:val="24"/>
              </w:rPr>
              <w:lastRenderedPageBreak/>
              <w:t>текста.</w:t>
            </w:r>
          </w:p>
          <w:p w14:paraId="4708C23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личный опыт, опыт других людей, знания, полученные на уроках по литературному чтению и окружающему миру, для осмысления ценности долга, ответственности, труда в светской и религиозных традициях.</w:t>
            </w:r>
          </w:p>
          <w:p w14:paraId="6AE4C036" w14:textId="0650168D"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486162" w:rsidRPr="00486162" w14:paraId="0D2F1654"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2785C85"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Любовь и уважение к Отечеству</w:t>
            </w:r>
          </w:p>
          <w:p w14:paraId="77D6B078" w14:textId="3E824983" w:rsidR="001E498F" w:rsidRPr="00486162" w:rsidRDefault="001E498F" w:rsidP="008C1EEF">
            <w:pPr>
              <w:spacing w:after="0" w:line="240" w:lineRule="auto"/>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274AEF59"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Этапы становления духовных</w:t>
            </w:r>
          </w:p>
          <w:p w14:paraId="00CCEB2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традиций России. Любовь — основа человеческой жизни. Служение человека обществу, Родине.</w:t>
            </w:r>
          </w:p>
          <w:p w14:paraId="023CD83E" w14:textId="270F42FB"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Патриотизм многонационального и многоконфессионального народа России. </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F3C25D7" w14:textId="28C55AEF"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об исторических этапах становления духовных традиций в России.</w:t>
            </w:r>
          </w:p>
          <w:p w14:paraId="1184586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D3F990C"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духовных традиций народов России, важность их изучения и сохранения.</w:t>
            </w:r>
          </w:p>
          <w:p w14:paraId="2BDF14FD"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Сопоставлять понятия «духовная традиция», «патриотизм», «Отечество», «служение».</w:t>
            </w:r>
          </w:p>
          <w:p w14:paraId="2834E72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о духовном мире человека, о культурных традициях и их значении в жизни человека, семьи, общества.</w:t>
            </w:r>
          </w:p>
          <w:p w14:paraId="734084AF" w14:textId="06B8E437"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результаты учебной работы по заданному алгоритму.</w:t>
            </w:r>
          </w:p>
        </w:tc>
      </w:tr>
      <w:tr w:rsidR="001E498F" w:rsidRPr="00486162" w14:paraId="01D42A1F" w14:textId="77777777" w:rsidTr="00313814">
        <w:trPr>
          <w:trHeight w:val="329"/>
        </w:trPr>
        <w:tc>
          <w:tcPr>
            <w:tcW w:w="2410"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06E17175" w14:textId="4360AA9F" w:rsidR="001E498F" w:rsidRPr="00486162" w:rsidRDefault="001E498F" w:rsidP="008C1EEF">
            <w:pPr>
              <w:spacing w:after="0" w:line="240" w:lineRule="auto"/>
              <w:ind w:firstLine="0"/>
              <w:jc w:val="left"/>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Обобщающий урок. Подведение итогов (1 ч)</w:t>
            </w:r>
          </w:p>
        </w:tc>
        <w:tc>
          <w:tcPr>
            <w:tcW w:w="3544"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6E7E7AEA" w14:textId="73991212"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pacing w:val="-4"/>
                <w:sz w:val="24"/>
                <w:szCs w:val="24"/>
              </w:rPr>
              <w:t>Содержание деятельности опре</w:t>
            </w:r>
            <w:r w:rsidRPr="00486162">
              <w:rPr>
                <w:rFonts w:ascii="Times New Roman" w:hAnsi="Times New Roman" w:cs="Times New Roman"/>
                <w:color w:val="auto"/>
                <w:sz w:val="24"/>
                <w:szCs w:val="24"/>
              </w:rPr>
              <w:t xml:space="preserve">деляется выбранными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щимися темами и выбранными учителем организационными формами и жанрами (проект, устное сочинение, беседа в классе и т. д.), форматом итогового мероприятия.</w:t>
            </w:r>
          </w:p>
          <w:p w14:paraId="11CA46CF" w14:textId="053E5C19"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Презентации результатов </w:t>
            </w:r>
            <w:r w:rsidRPr="00486162">
              <w:rPr>
                <w:rFonts w:ascii="Times New Roman" w:hAnsi="Times New Roman" w:cs="Times New Roman"/>
                <w:color w:val="auto"/>
                <w:sz w:val="24"/>
                <w:szCs w:val="24"/>
              </w:rPr>
              <w:lastRenderedPageBreak/>
              <w:t>работы и их обсуждение</w:t>
            </w:r>
          </w:p>
        </w:tc>
        <w:tc>
          <w:tcPr>
            <w:tcW w:w="8505" w:type="dxa"/>
            <w:tcBorders>
              <w:top w:val="single" w:sz="4" w:space="0" w:color="auto"/>
              <w:left w:val="single" w:sz="4" w:space="0" w:color="auto"/>
              <w:bottom w:val="single" w:sz="4" w:space="0" w:color="auto"/>
              <w:right w:val="single" w:sz="4" w:space="0" w:color="auto"/>
            </w:tcBorders>
            <w:tcMar>
              <w:top w:w="113" w:type="dxa"/>
              <w:left w:w="170" w:type="dxa"/>
              <w:bottom w:w="156" w:type="dxa"/>
              <w:right w:w="170" w:type="dxa"/>
            </w:tcMar>
          </w:tcPr>
          <w:p w14:paraId="445FCC9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Иметь представление о материале, изученном на уроках модуля «Основы религиозных культур народов России», о содержании учебного проекта и способах его реализации.</w:t>
            </w:r>
          </w:p>
          <w:p w14:paraId="4217986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воспринимать прочитанное, осмысливать содержание прочитанного текста.</w:t>
            </w:r>
          </w:p>
          <w:p w14:paraId="1E3E1BBB" w14:textId="7B9225C9"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обобщать и систематизировать знания; планировать и корректировать самостоятельную работу.</w:t>
            </w:r>
          </w:p>
          <w:p w14:paraId="4FBAA1E2"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Работать в группе.</w:t>
            </w:r>
          </w:p>
          <w:p w14:paraId="45E149D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Представлять результаты коллективной или индивидуальной работы; оценивать свою деятельность.</w:t>
            </w:r>
          </w:p>
          <w:p w14:paraId="180B3A9C" w14:textId="1444FCF3" w:rsidR="001E498F" w:rsidRPr="00486162" w:rsidRDefault="001E498F"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Проверять себя и самостоятельно оценивать результаты учебной работы по заданному алгоритму.</w:t>
            </w:r>
          </w:p>
        </w:tc>
      </w:tr>
    </w:tbl>
    <w:p w14:paraId="65B79E40" w14:textId="2CF721C5" w:rsidR="009C39F5" w:rsidRPr="00486162" w:rsidRDefault="009C39F5" w:rsidP="008C1EEF">
      <w:pPr>
        <w:spacing w:after="0" w:line="240" w:lineRule="auto"/>
        <w:jc w:val="left"/>
        <w:rPr>
          <w:color w:val="auto"/>
        </w:rPr>
      </w:pPr>
    </w:p>
    <w:p w14:paraId="3102F88F" w14:textId="77777777" w:rsidR="001E498F" w:rsidRPr="00486162" w:rsidRDefault="001E498F" w:rsidP="008C1EEF">
      <w:pPr>
        <w:widowControl/>
        <w:autoSpaceDE/>
        <w:autoSpaceDN/>
        <w:adjustRightInd/>
        <w:spacing w:after="0" w:line="240" w:lineRule="auto"/>
        <w:ind w:firstLine="0"/>
        <w:jc w:val="left"/>
        <w:textAlignment w:val="auto"/>
        <w:rPr>
          <w:rFonts w:ascii="Times New Roman" w:hAnsi="Times New Roman" w:cs="Times New Roman"/>
          <w:b/>
          <w:bCs/>
          <w:color w:val="auto"/>
          <w:kern w:val="28"/>
          <w:sz w:val="24"/>
          <w:szCs w:val="24"/>
        </w:rPr>
      </w:pPr>
      <w:bookmarkStart w:id="46" w:name="_Toc139398172"/>
      <w:r w:rsidRPr="00486162">
        <w:rPr>
          <w:rFonts w:ascii="Times New Roman" w:hAnsi="Times New Roman"/>
          <w:color w:val="auto"/>
          <w:sz w:val="24"/>
          <w:szCs w:val="24"/>
        </w:rPr>
        <w:br w:type="page"/>
      </w:r>
    </w:p>
    <w:p w14:paraId="28940CB5" w14:textId="686620BE" w:rsidR="001E498F" w:rsidRPr="00486162" w:rsidRDefault="001E498F" w:rsidP="000C6010">
      <w:pPr>
        <w:pStyle w:val="2"/>
        <w:rPr>
          <w:color w:val="auto"/>
        </w:rPr>
      </w:pPr>
      <w:bookmarkStart w:id="47" w:name="_Toc141387031"/>
      <w:r w:rsidRPr="00486162">
        <w:rPr>
          <w:color w:val="auto"/>
        </w:rPr>
        <w:lastRenderedPageBreak/>
        <w:t>МОДУЛЬ «ОСНОВЫ СВЕТСКОЙ ЭТИКИ» (34 ч)</w:t>
      </w:r>
      <w:bookmarkEnd w:id="46"/>
      <w:bookmarkEnd w:id="47"/>
    </w:p>
    <w:tbl>
      <w:tblPr>
        <w:tblW w:w="0" w:type="auto"/>
        <w:tblInd w:w="5" w:type="dxa"/>
        <w:tblLayout w:type="fixed"/>
        <w:tblCellMar>
          <w:left w:w="0" w:type="dxa"/>
          <w:right w:w="0" w:type="dxa"/>
        </w:tblCellMar>
        <w:tblLook w:val="0000" w:firstRow="0" w:lastRow="0" w:firstColumn="0" w:lastColumn="0" w:noHBand="0" w:noVBand="0"/>
      </w:tblPr>
      <w:tblGrid>
        <w:gridCol w:w="2410"/>
        <w:gridCol w:w="3544"/>
        <w:gridCol w:w="8505"/>
      </w:tblGrid>
      <w:tr w:rsidR="00486162" w:rsidRPr="00486162" w14:paraId="11CFDEA6" w14:textId="77777777" w:rsidTr="004A118C">
        <w:trPr>
          <w:trHeight w:val="60"/>
          <w:tblHeader/>
        </w:trPr>
        <w:tc>
          <w:tcPr>
            <w:tcW w:w="2410"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52B8524C"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Style w:val="af"/>
                <w:rFonts w:ascii="Times New Roman" w:hAnsi="Times New Roman" w:cs="Times New Roman"/>
                <w:color w:val="auto"/>
                <w:sz w:val="24"/>
                <w:szCs w:val="24"/>
              </w:rPr>
              <w:t>Тема</w:t>
            </w:r>
          </w:p>
        </w:tc>
        <w:tc>
          <w:tcPr>
            <w:tcW w:w="3544"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0439FF96"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Основное содержание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0" w:type="dxa"/>
              <w:bottom w:w="136" w:type="dxa"/>
              <w:right w:w="0" w:type="dxa"/>
            </w:tcMar>
          </w:tcPr>
          <w:p w14:paraId="400EC607" w14:textId="77777777" w:rsidR="001E498F" w:rsidRPr="00486162" w:rsidRDefault="001E498F" w:rsidP="008C1EEF">
            <w:pPr>
              <w:pStyle w:val="ae"/>
              <w:spacing w:line="240" w:lineRule="auto"/>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Характеристика основных видов деятельности обучающихся</w:t>
            </w:r>
          </w:p>
        </w:tc>
      </w:tr>
      <w:tr w:rsidR="00486162" w:rsidRPr="00486162" w14:paraId="6AB8E46D"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9D538E"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Россия — наша Родина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9B52D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Россия — многонациональное государство. Культурные традиции. Культурное многообразие России. Народы и религии 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C5DD71" w14:textId="77CE2865" w:rsidR="001E498F" w:rsidRPr="00486162" w:rsidRDefault="001E498F" w:rsidP="008C1EEF">
            <w:pPr>
              <w:pStyle w:val="ad"/>
              <w:spacing w:line="240" w:lineRule="auto"/>
              <w:rPr>
                <w:rFonts w:ascii="Times New Roman" w:hAnsi="Times New Roman" w:cs="Times New Roman"/>
                <w:color w:val="auto"/>
                <w:spacing w:val="2"/>
                <w:sz w:val="24"/>
                <w:szCs w:val="24"/>
              </w:rPr>
            </w:pPr>
            <w:r w:rsidRPr="00486162">
              <w:rPr>
                <w:rFonts w:ascii="Times New Roman" w:hAnsi="Times New Roman" w:cs="Times New Roman"/>
                <w:color w:val="auto"/>
                <w:spacing w:val="2"/>
                <w:sz w:val="24"/>
                <w:szCs w:val="24"/>
              </w:rPr>
              <w:t xml:space="preserve">Использовать ключевые понятия учебной темы в </w:t>
            </w:r>
            <w:r w:rsidR="00886D49" w:rsidRPr="00486162">
              <w:rPr>
                <w:rFonts w:ascii="Times New Roman" w:hAnsi="Times New Roman" w:cs="Times New Roman"/>
                <w:color w:val="auto"/>
                <w:spacing w:val="2"/>
                <w:sz w:val="24"/>
                <w:szCs w:val="24"/>
              </w:rPr>
              <w:t>самостоятельной речи</w:t>
            </w:r>
            <w:r w:rsidRPr="00486162">
              <w:rPr>
                <w:rFonts w:ascii="Times New Roman" w:hAnsi="Times New Roman" w:cs="Times New Roman"/>
                <w:color w:val="auto"/>
                <w:spacing w:val="2"/>
                <w:sz w:val="24"/>
                <w:szCs w:val="24"/>
              </w:rPr>
              <w:t>.</w:t>
            </w:r>
          </w:p>
          <w:p w14:paraId="42CD220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роли культурных традиций в жизни народов России, о значении культурных традиций в жизни человека, семьи, народа, общества.</w:t>
            </w:r>
          </w:p>
          <w:p w14:paraId="36FCD050"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Приводить примеры единения народов России (например, праздники).</w:t>
            </w:r>
          </w:p>
          <w:p w14:paraId="19519B20" w14:textId="1BD0615C"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63F3BC35" w14:textId="77777777" w:rsidTr="004A118C">
        <w:trPr>
          <w:trHeight w:val="3030"/>
        </w:trPr>
        <w:tc>
          <w:tcPr>
            <w:tcW w:w="2410"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2202694"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Этика и её значение в жизни человека. </w:t>
            </w:r>
          </w:p>
          <w:p w14:paraId="3674D4B5"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Нормы морали. Нравственные ценности, идеалы, принципы. </w:t>
            </w:r>
          </w:p>
          <w:p w14:paraId="3B10EE8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(8 ч)</w:t>
            </w:r>
          </w:p>
        </w:tc>
        <w:tc>
          <w:tcPr>
            <w:tcW w:w="3544" w:type="dxa"/>
            <w:tcBorders>
              <w:top w:val="single" w:sz="4" w:space="0" w:color="000000"/>
              <w:left w:val="single" w:sz="4" w:space="0" w:color="000000"/>
              <w:right w:val="single" w:sz="4" w:space="0" w:color="000000"/>
            </w:tcBorders>
            <w:tcMar>
              <w:top w:w="113" w:type="dxa"/>
              <w:left w:w="170" w:type="dxa"/>
              <w:bottom w:w="136" w:type="dxa"/>
              <w:right w:w="170" w:type="dxa"/>
            </w:tcMar>
          </w:tcPr>
          <w:p w14:paraId="139BBBE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Этика в отношениях людей в обществе. Добро и зло как основные категории этики. Культура и религия. Нормы морали. «Золотое правило этики». Нравственные ценности, идеалы, принципы в культуре народов России.</w:t>
            </w:r>
          </w:p>
        </w:tc>
        <w:tc>
          <w:tcPr>
            <w:tcW w:w="8505" w:type="dxa"/>
            <w:tcBorders>
              <w:top w:val="single" w:sz="4" w:space="0" w:color="000000"/>
              <w:left w:val="single" w:sz="4" w:space="0" w:color="000000"/>
              <w:right w:val="single" w:sz="4" w:space="0" w:color="000000"/>
            </w:tcBorders>
            <w:tcMar>
              <w:top w:w="113" w:type="dxa"/>
              <w:left w:w="170" w:type="dxa"/>
              <w:bottom w:w="136" w:type="dxa"/>
              <w:right w:w="170" w:type="dxa"/>
            </w:tcMar>
          </w:tcPr>
          <w:p w14:paraId="5883BD31" w14:textId="3865177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886D49" w:rsidRPr="00486162">
              <w:rPr>
                <w:rFonts w:ascii="Times New Roman" w:hAnsi="Times New Roman" w:cs="Times New Roman"/>
                <w:color w:val="auto"/>
                <w:sz w:val="24"/>
                <w:szCs w:val="24"/>
              </w:rPr>
              <w:t xml:space="preserve">самостоятельной </w:t>
            </w:r>
            <w:r w:rsidRPr="00486162">
              <w:rPr>
                <w:rFonts w:ascii="Times New Roman" w:hAnsi="Times New Roman" w:cs="Times New Roman"/>
                <w:color w:val="auto"/>
                <w:sz w:val="24"/>
                <w:szCs w:val="24"/>
              </w:rPr>
              <w:t>речи,</w:t>
            </w:r>
          </w:p>
          <w:p w14:paraId="50FDF6D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рассматривать иллюстративный материал, соотносить текст с иллюстрациями.</w:t>
            </w:r>
          </w:p>
          <w:p w14:paraId="39F266A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небольшой текст-рассуждение на темы добра и зла, моральных ценностей, идеалов. </w:t>
            </w:r>
          </w:p>
          <w:p w14:paraId="2357D288"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Высказывать суждения оценочного характера о значении нравственности в жизни человека, семьи, народа, общества, государства. </w:t>
            </w:r>
          </w:p>
          <w:p w14:paraId="7B346D0A"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соблюдения нравственных норм в жизни человека, общества, раскрывать понимание «золотого правила этики».</w:t>
            </w:r>
          </w:p>
          <w:p w14:paraId="5A9A13BA" w14:textId="3D5FF264"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p>
        </w:tc>
      </w:tr>
      <w:tr w:rsidR="00486162" w:rsidRPr="00486162" w14:paraId="20B10E6B"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8881DD7"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Государство и мораль гражданина.  Основной Закон (Конституция) в государстве как источник российской гражданской этики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ED79C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Нравственный долг и ответственность человека в обществе. Мораль в культуре народов России. Государство и мораль гражданина. Основной Закон (Конституция) в России как источник общепринятых норм гражданкой этики в российском обществе.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64A0E2" w14:textId="350B2885"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Читать и понимать учебный текст, объяснять значение слов (терминов и понятий) с опорой на текст учебника</w:t>
            </w:r>
            <w:r w:rsidR="00886D49" w:rsidRPr="00486162">
              <w:rPr>
                <w:rFonts w:ascii="Times New Roman" w:hAnsi="Times New Roman" w:cs="Times New Roman"/>
                <w:color w:val="auto"/>
                <w:sz w:val="24"/>
                <w:szCs w:val="24"/>
              </w:rPr>
              <w:t xml:space="preserve"> и словари</w:t>
            </w:r>
            <w:r w:rsidRPr="00486162">
              <w:rPr>
                <w:rFonts w:ascii="Times New Roman" w:hAnsi="Times New Roman" w:cs="Times New Roman"/>
                <w:color w:val="auto"/>
                <w:sz w:val="24"/>
                <w:szCs w:val="24"/>
              </w:rPr>
              <w:t>.</w:t>
            </w:r>
          </w:p>
          <w:p w14:paraId="747CA15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Выражать понимание нравственного долга и ответственности человека в российском обществе, государстве.</w:t>
            </w:r>
          </w:p>
          <w:p w14:paraId="6C45888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российской гражданской этике как общепринятых в российском обществе нормах морали, отношений и поведения людей, основанных на конституционных правах, свободах, обязанностях человека.</w:t>
            </w:r>
          </w:p>
          <w:p w14:paraId="42927BE1" w14:textId="1520E508" w:rsidR="001E498F"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Ориентироваться в </w:t>
            </w:r>
            <w:r w:rsidR="001E498F" w:rsidRPr="00486162">
              <w:rPr>
                <w:rFonts w:ascii="Times New Roman" w:hAnsi="Times New Roman" w:cs="Times New Roman"/>
                <w:color w:val="auto"/>
                <w:sz w:val="24"/>
                <w:szCs w:val="24"/>
              </w:rPr>
              <w:t>основно</w:t>
            </w:r>
            <w:r w:rsidRPr="00486162">
              <w:rPr>
                <w:rFonts w:ascii="Times New Roman" w:hAnsi="Times New Roman" w:cs="Times New Roman"/>
                <w:color w:val="auto"/>
                <w:sz w:val="24"/>
                <w:szCs w:val="24"/>
              </w:rPr>
              <w:t>м</w:t>
            </w:r>
            <w:r w:rsidR="001E498F" w:rsidRPr="00486162">
              <w:rPr>
                <w:rFonts w:ascii="Times New Roman" w:hAnsi="Times New Roman" w:cs="Times New Roman"/>
                <w:color w:val="auto"/>
                <w:sz w:val="24"/>
                <w:szCs w:val="24"/>
              </w:rPr>
              <w:t xml:space="preserve"> содержани</w:t>
            </w:r>
            <w:r w:rsidRPr="00486162">
              <w:rPr>
                <w:rFonts w:ascii="Times New Roman" w:hAnsi="Times New Roman" w:cs="Times New Roman"/>
                <w:color w:val="auto"/>
                <w:sz w:val="24"/>
                <w:szCs w:val="24"/>
              </w:rPr>
              <w:t>и</w:t>
            </w:r>
            <w:r w:rsidR="001E498F" w:rsidRPr="00486162">
              <w:rPr>
                <w:rFonts w:ascii="Times New Roman" w:hAnsi="Times New Roman" w:cs="Times New Roman"/>
                <w:color w:val="auto"/>
                <w:sz w:val="24"/>
                <w:szCs w:val="24"/>
              </w:rPr>
              <w:t xml:space="preserve"> 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w:t>
            </w:r>
            <w:r w:rsidR="001E498F" w:rsidRPr="00486162">
              <w:rPr>
                <w:rFonts w:ascii="Times New Roman" w:hAnsi="Times New Roman" w:cs="Times New Roman"/>
                <w:color w:val="auto"/>
                <w:sz w:val="24"/>
                <w:szCs w:val="24"/>
              </w:rPr>
              <w:lastRenderedPageBreak/>
              <w:t>свобода вероисповедания, забота о природе, историческом и культурном наследии и др.).</w:t>
            </w:r>
          </w:p>
          <w:p w14:paraId="08A7377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систему условных обозначений при выполнении заданий.</w:t>
            </w:r>
          </w:p>
          <w:p w14:paraId="12068F38" w14:textId="37C221F3"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486162" w:rsidRPr="00486162" w14:paraId="75E64A62"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82E5C1" w14:textId="77777777" w:rsidR="001E498F" w:rsidRPr="00486162" w:rsidRDefault="001E498F"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Образцы нравственности в культуре Отечества, народов России.</w:t>
            </w:r>
          </w:p>
          <w:p w14:paraId="0FB4F083"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Style w:val="af"/>
                <w:rFonts w:ascii="Times New Roman" w:hAnsi="Times New Roman" w:cs="Times New Roman"/>
                <w:bCs/>
                <w:color w:val="auto"/>
                <w:sz w:val="24"/>
                <w:szCs w:val="24"/>
              </w:rPr>
              <w:t xml:space="preserve">Природа и человек (8 ч) </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B7B8B70"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Образцы нравственности в культуре Отечества, народов России. Справедливость, дружба, труд, помощь нуждающимся, служение своему народу, России. Народные сказки, пословицы, поговорки о нравственности. </w:t>
            </w:r>
          </w:p>
          <w:p w14:paraId="3DA103DB"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Отношение к природе как нравственная категория.</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E5BE2B" w14:textId="7C8D3611"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необходимости соблюдения нравственных норм жизни в обществе</w:t>
            </w:r>
            <w:r w:rsidR="00886D49" w:rsidRPr="00486162">
              <w:rPr>
                <w:rFonts w:ascii="Times New Roman" w:hAnsi="Times New Roman" w:cs="Times New Roman"/>
                <w:color w:val="auto"/>
                <w:sz w:val="24"/>
                <w:szCs w:val="24"/>
              </w:rPr>
              <w:t>;</w:t>
            </w:r>
            <w:r w:rsidRPr="00486162">
              <w:rPr>
                <w:rFonts w:ascii="Times New Roman" w:hAnsi="Times New Roman" w:cs="Times New Roman"/>
                <w:color w:val="auto"/>
                <w:sz w:val="24"/>
                <w:szCs w:val="24"/>
              </w:rPr>
              <w:t xml:space="preserve">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p>
          <w:p w14:paraId="48BD4AF1"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Рассуждать о возможности и необходимости бережного отношения к природе и личной ответственности за это каждого человека.</w:t>
            </w:r>
          </w:p>
          <w:p w14:paraId="20F0D8CB" w14:textId="68CD8D98" w:rsidR="001E498F"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педагога о</w:t>
            </w:r>
            <w:r w:rsidR="001E498F"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52B9A409" w14:textId="421FEDF8"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Составлять небольшой текст-рассуждение</w:t>
            </w:r>
            <w:r w:rsidR="00886D49" w:rsidRPr="00486162">
              <w:rPr>
                <w:rFonts w:ascii="Times New Roman" w:hAnsi="Times New Roman" w:cs="Times New Roman"/>
                <w:color w:val="auto"/>
                <w:sz w:val="24"/>
                <w:szCs w:val="24"/>
              </w:rPr>
              <w:t>.</w:t>
            </w:r>
          </w:p>
          <w:p w14:paraId="36D6C144" w14:textId="77777777"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p>
          <w:p w14:paraId="67C118EE" w14:textId="7913BBDE" w:rsidR="001E498F" w:rsidRPr="00486162" w:rsidRDefault="001E498F"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886D49"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79D78343"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66F5A7" w14:textId="2771B219" w:rsidR="00886D49" w:rsidRPr="00486162" w:rsidRDefault="00886D49" w:rsidP="008C1EEF">
            <w:pPr>
              <w:pStyle w:val="ad"/>
              <w:spacing w:line="240" w:lineRule="auto"/>
              <w:rPr>
                <w:rStyle w:val="af"/>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Праздники как одна из форм исторической памяти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EEAF3CA" w14:textId="4FCA325D"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Народные, государственные праздники в России. Нравственное значение праздника, значение праздников для укрепления единства народа, сохранения исторической памяти.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FAF17E"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праздников как одной из форм исторической памяти народа, общества, их значение для укрепления единства народа, общества.</w:t>
            </w:r>
          </w:p>
          <w:p w14:paraId="280F2686"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российских праздниках (государственные, народные, религиозные, семейные), День народного единства, День защитников Отечества и др., о праздниках в своём регионе, местности проживания.</w:t>
            </w:r>
          </w:p>
          <w:p w14:paraId="68459B8C" w14:textId="080F2C0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осуществлять поиск необходимой информации для выполнения заданий.</w:t>
            </w:r>
          </w:p>
          <w:p w14:paraId="516D44E4"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Использовать речевые средства, навыки смыслового чтения учебных текстов, участвовать в беседе.</w:t>
            </w:r>
          </w:p>
          <w:p w14:paraId="06976A59" w14:textId="5493CF9B"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Проверять себя и самостоятельно оценивать свои достижения по заданному </w:t>
            </w:r>
            <w:r w:rsidRPr="00486162">
              <w:rPr>
                <w:rFonts w:ascii="Times New Roman" w:hAnsi="Times New Roman" w:cs="Times New Roman"/>
                <w:color w:val="auto"/>
                <w:sz w:val="24"/>
                <w:szCs w:val="24"/>
              </w:rPr>
              <w:lastRenderedPageBreak/>
              <w:t>алгоритму.</w:t>
            </w:r>
          </w:p>
        </w:tc>
      </w:tr>
      <w:tr w:rsidR="00486162" w:rsidRPr="00486162" w14:paraId="78C9E882"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3D3D45" w14:textId="74E9C18E"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lastRenderedPageBreak/>
              <w:t>Семейные ценности. Этика семейных отношений (1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647926" w14:textId="46B34804"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Семья как ценность. Семейные ценности в России. Этика семейных отношений. Традиционные семейные ценности народов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6DE9CCA" w14:textId="4060D422"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Объяснять значение слов (терминов и понятий) с опорой на учебный текст и словари.</w:t>
            </w:r>
          </w:p>
          <w:p w14:paraId="0531DB56" w14:textId="6A1E1AEA"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Раскрывать основное содержание понятия «семья», отношений в семье на основе взаимной любви и уважения, любовь и забота родителей о детях; любовь и забота детей о родителях; уважение старших</w:t>
            </w:r>
            <w:r w:rsidR="00E93532" w:rsidRPr="00486162">
              <w:rPr>
                <w:rFonts w:ascii="Times New Roman" w:hAnsi="Times New Roman" w:cs="Times New Roman"/>
                <w:color w:val="auto"/>
                <w:sz w:val="24"/>
                <w:szCs w:val="24"/>
              </w:rPr>
              <w:t>, взаимоуважение в семье</w:t>
            </w:r>
            <w:r w:rsidRPr="00486162">
              <w:rPr>
                <w:rFonts w:ascii="Times New Roman" w:hAnsi="Times New Roman" w:cs="Times New Roman"/>
                <w:color w:val="auto"/>
                <w:sz w:val="24"/>
                <w:szCs w:val="24"/>
              </w:rPr>
              <w:t>.</w:t>
            </w:r>
          </w:p>
          <w:p w14:paraId="64B81F92"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семейных традициях народов России, приводить примеры. </w:t>
            </w:r>
          </w:p>
          <w:p w14:paraId="06A02020" w14:textId="45C88964" w:rsidR="00886D49" w:rsidRPr="00486162" w:rsidRDefault="00E9353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w:t>
            </w:r>
            <w:r w:rsidR="00886D49"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1E889507" w14:textId="012E11B9"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93532"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486162" w:rsidRPr="00486162" w14:paraId="1A63D8B5"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66AA8C" w14:textId="037D4F21"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Трудовая мораль. Нравственные традиции предпринимательства (3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A9A9CF" w14:textId="79516161"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Труд как ценность. Уважение труда, трудящихся людей в культуре народов России. Нравственные традиции предпринимательства в России, благотворительность.</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11AF83" w14:textId="356B3B03"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Анализировать прочитанное</w:t>
            </w:r>
            <w:r w:rsidR="00E93532" w:rsidRPr="00486162">
              <w:rPr>
                <w:rFonts w:ascii="Times New Roman" w:hAnsi="Times New Roman" w:cs="Times New Roman"/>
                <w:color w:val="auto"/>
                <w:sz w:val="24"/>
                <w:szCs w:val="24"/>
              </w:rPr>
              <w:t>, выделять в тексте новую информацию</w:t>
            </w:r>
            <w:r w:rsidRPr="00486162">
              <w:rPr>
                <w:rFonts w:ascii="Times New Roman" w:hAnsi="Times New Roman" w:cs="Times New Roman"/>
                <w:color w:val="auto"/>
                <w:sz w:val="24"/>
                <w:szCs w:val="24"/>
              </w:rPr>
              <w:t>.</w:t>
            </w:r>
          </w:p>
          <w:p w14:paraId="3B87165F"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Рассказывать о трудовой морали, нравственных традициях трудовой деятельности, предпринимательства в России, приводить примеры. </w:t>
            </w:r>
          </w:p>
          <w:p w14:paraId="487215ED" w14:textId="7F1BA818" w:rsidR="00886D49" w:rsidRPr="00486162" w:rsidRDefault="00E93532"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Выяснять</w:t>
            </w:r>
            <w:r w:rsidR="00886D49" w:rsidRPr="00486162">
              <w:rPr>
                <w:rFonts w:ascii="Times New Roman" w:hAnsi="Times New Roman" w:cs="Times New Roman"/>
                <w:color w:val="auto"/>
                <w:sz w:val="24"/>
                <w:szCs w:val="24"/>
              </w:rPr>
              <w:t xml:space="preserve"> значение слов (терминов и понятий) с опорой на учебный текст</w:t>
            </w:r>
            <w:r w:rsidRPr="00486162">
              <w:rPr>
                <w:rFonts w:ascii="Times New Roman" w:hAnsi="Times New Roman" w:cs="Times New Roman"/>
                <w:color w:val="auto"/>
                <w:sz w:val="24"/>
                <w:szCs w:val="24"/>
              </w:rPr>
              <w:t xml:space="preserve"> и словари</w:t>
            </w:r>
            <w:r w:rsidR="00886D49" w:rsidRPr="00486162">
              <w:rPr>
                <w:rFonts w:ascii="Times New Roman" w:hAnsi="Times New Roman" w:cs="Times New Roman"/>
                <w:color w:val="auto"/>
                <w:sz w:val="24"/>
                <w:szCs w:val="24"/>
              </w:rPr>
              <w:t>.</w:t>
            </w:r>
          </w:p>
          <w:p w14:paraId="5BBFEFA6"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Высказывать суждения оценочного характера о трудолюбии, честном труде, об уважении к труду, к трудящимся людям, результатам труда (своего и других людей).</w:t>
            </w:r>
          </w:p>
          <w:p w14:paraId="3CE438CD" w14:textId="29742C21"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E93532" w:rsidRPr="00486162">
              <w:rPr>
                <w:rFonts w:ascii="Times New Roman" w:hAnsi="Times New Roman" w:cs="Times New Roman"/>
                <w:color w:val="auto"/>
                <w:sz w:val="24"/>
                <w:szCs w:val="24"/>
              </w:rPr>
              <w:t xml:space="preserve"> о заданному алгоритму</w:t>
            </w:r>
            <w:r w:rsidRPr="00486162">
              <w:rPr>
                <w:rFonts w:ascii="Times New Roman" w:hAnsi="Times New Roman" w:cs="Times New Roman"/>
                <w:color w:val="auto"/>
                <w:sz w:val="24"/>
                <w:szCs w:val="24"/>
              </w:rPr>
              <w:t>.</w:t>
            </w:r>
          </w:p>
        </w:tc>
      </w:tr>
      <w:tr w:rsidR="00486162" w:rsidRPr="00486162" w14:paraId="30B3BD83"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3C522B" w14:textId="7A7A1F08"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 xml:space="preserve">Что значит быть нравственным в наше время. </w:t>
            </w:r>
            <w:r w:rsidRPr="00486162">
              <w:rPr>
                <w:rStyle w:val="af"/>
                <w:rFonts w:ascii="Times New Roman" w:hAnsi="Times New Roman" w:cs="Times New Roman"/>
                <w:bCs/>
                <w:color w:val="auto"/>
                <w:sz w:val="24"/>
                <w:szCs w:val="24"/>
              </w:rPr>
              <w:br/>
              <w:t>Методы нравственного самосовершенство</w:t>
            </w:r>
            <w:r w:rsidRPr="00486162">
              <w:rPr>
                <w:rStyle w:val="af"/>
                <w:rFonts w:ascii="Times New Roman" w:hAnsi="Times New Roman" w:cs="Times New Roman"/>
                <w:bCs/>
                <w:color w:val="auto"/>
                <w:sz w:val="24"/>
                <w:szCs w:val="24"/>
              </w:rPr>
              <w:lastRenderedPageBreak/>
              <w:t>вания (6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2291E60" w14:textId="3A056AF2"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 xml:space="preserve">Нравственность общества и нравственность личности, человека. Нравственные требования в наше время. Воспитание нравственной культуры в обществе и </w:t>
            </w:r>
            <w:r w:rsidRPr="00486162">
              <w:rPr>
                <w:rFonts w:ascii="Times New Roman" w:hAnsi="Times New Roman" w:cs="Times New Roman"/>
                <w:color w:val="auto"/>
                <w:sz w:val="24"/>
                <w:szCs w:val="24"/>
              </w:rPr>
              <w:lastRenderedPageBreak/>
              <w:t>самовоспитание человека. Нравственный выбор. Нравственное самосовершенствование.</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3F12E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lastRenderedPageBreak/>
              <w:t>Приводить примеры нравственных поступков, оценивать поступки свои и других людей.</w:t>
            </w:r>
          </w:p>
          <w:p w14:paraId="56C48FDD"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Соотносить нравственные нормы с анализом личного опыта поведения.</w:t>
            </w:r>
          </w:p>
          <w:p w14:paraId="32263730" w14:textId="77777777" w:rsidR="00930C46"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Составлять небольшой текст-рассуждение </w:t>
            </w:r>
          </w:p>
          <w:p w14:paraId="3E7F3226" w14:textId="7F83E0DB"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930C46"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 xml:space="preserve">. </w:t>
            </w:r>
          </w:p>
        </w:tc>
      </w:tr>
      <w:tr w:rsidR="00486162" w:rsidRPr="00486162" w14:paraId="216C978B"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12E96A" w14:textId="5DFE6A2A"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Этикет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9917548" w14:textId="043BAFB8"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Понятие этикета. Этика и этикет в отношениях к старшим, учителям, в коллективе, дома и в школе, в разных жизненных ситуациях. Речевой этикет.</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D0CCE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Размышлять и рассуждать на темы правил поведения в обществе.</w:t>
            </w:r>
          </w:p>
          <w:p w14:paraId="6550C5ED"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Различать нравственные нормы и правила этикета, приводить примеры.</w:t>
            </w:r>
          </w:p>
          <w:p w14:paraId="66C60E68" w14:textId="11294C9E"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устанавливать</w:t>
            </w:r>
            <w:r w:rsidR="00886D49" w:rsidRPr="00486162">
              <w:rPr>
                <w:rFonts w:ascii="Times New Roman" w:hAnsi="Times New Roman" w:cs="Times New Roman"/>
                <w:color w:val="auto"/>
                <w:sz w:val="24"/>
                <w:szCs w:val="24"/>
              </w:rPr>
              <w:t xml:space="preserve"> взаимосвязь этики и этикета, целесообразность правил этикета.</w:t>
            </w:r>
          </w:p>
          <w:p w14:paraId="57239401"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Рассказывать о правилах этикета в разных жизненных ситуациях, приводить примеры, использовать народные пословицы и поговорки.</w:t>
            </w:r>
          </w:p>
          <w:p w14:paraId="0AF1DD9B"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Обосновывать необходимость соблюдения правил этикета в разных ситуациях.  </w:t>
            </w:r>
          </w:p>
          <w:p w14:paraId="7BCF44B8" w14:textId="4CF4B41E"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о</w:t>
            </w:r>
            <w:r w:rsidR="00886D49" w:rsidRPr="00486162">
              <w:rPr>
                <w:rFonts w:ascii="Times New Roman" w:hAnsi="Times New Roman" w:cs="Times New Roman"/>
                <w:color w:val="auto"/>
                <w:sz w:val="24"/>
                <w:szCs w:val="24"/>
              </w:rPr>
              <w:t>существлять поиск необходимой информации для выполнения заданий.</w:t>
            </w:r>
          </w:p>
          <w:p w14:paraId="598C36A3" w14:textId="77777777"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Применять навыки осознанного построения речевых высказываний в соответствии с коммуникативными задачами.</w:t>
            </w:r>
          </w:p>
          <w:p w14:paraId="2C4D02AE" w14:textId="34DDCDAB"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646D44" w:rsidRPr="00486162">
              <w:rPr>
                <w:rFonts w:ascii="Times New Roman" w:hAnsi="Times New Roman" w:cs="Times New Roman"/>
                <w:color w:val="auto"/>
                <w:sz w:val="24"/>
                <w:szCs w:val="24"/>
              </w:rPr>
              <w:t xml:space="preserve"> по заданному алгоритму</w:t>
            </w:r>
            <w:r w:rsidRPr="00486162">
              <w:rPr>
                <w:rFonts w:ascii="Times New Roman" w:hAnsi="Times New Roman" w:cs="Times New Roman"/>
                <w:color w:val="auto"/>
                <w:sz w:val="24"/>
                <w:szCs w:val="24"/>
              </w:rPr>
              <w:t>.</w:t>
            </w:r>
          </w:p>
        </w:tc>
      </w:tr>
      <w:tr w:rsidR="00886D49" w:rsidRPr="00486162" w14:paraId="024E2378" w14:textId="77777777" w:rsidTr="004A118C">
        <w:trPr>
          <w:trHeight w:val="60"/>
        </w:trPr>
        <w:tc>
          <w:tcPr>
            <w:tcW w:w="241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A0228A" w14:textId="608FDC58" w:rsidR="00886D49" w:rsidRPr="00486162" w:rsidRDefault="00886D49" w:rsidP="008C1EEF">
            <w:pPr>
              <w:pStyle w:val="ad"/>
              <w:spacing w:line="240" w:lineRule="auto"/>
              <w:rPr>
                <w:rFonts w:ascii="Times New Roman" w:hAnsi="Times New Roman" w:cs="Times New Roman"/>
                <w:bCs/>
                <w:color w:val="auto"/>
                <w:sz w:val="24"/>
                <w:szCs w:val="24"/>
              </w:rPr>
            </w:pPr>
            <w:r w:rsidRPr="00486162">
              <w:rPr>
                <w:rStyle w:val="af"/>
                <w:rFonts w:ascii="Times New Roman" w:hAnsi="Times New Roman" w:cs="Times New Roman"/>
                <w:bCs/>
                <w:color w:val="auto"/>
                <w:sz w:val="24"/>
                <w:szCs w:val="24"/>
              </w:rPr>
              <w:t>Любовь и уважение к Отечеству. Патриотизм многонационального и многоконфессионального народа России (2 ч)</w:t>
            </w:r>
          </w:p>
        </w:tc>
        <w:tc>
          <w:tcPr>
            <w:tcW w:w="35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959B6BE" w14:textId="1FBB8E14"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Служение человека обществу, Родине, Отечеству в культуре народов России. Патриотизм многонационального и многоконфессионального народа России.</w:t>
            </w:r>
          </w:p>
        </w:tc>
        <w:tc>
          <w:tcPr>
            <w:tcW w:w="85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464E80" w14:textId="2F22C151"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Под руководством педагогического работника повторять</w:t>
            </w:r>
            <w:r w:rsidR="00886D49" w:rsidRPr="00486162">
              <w:rPr>
                <w:rFonts w:ascii="Times New Roman" w:hAnsi="Times New Roman" w:cs="Times New Roman"/>
                <w:color w:val="auto"/>
                <w:sz w:val="24"/>
                <w:szCs w:val="24"/>
              </w:rPr>
              <w:t xml:space="preserve">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p>
          <w:p w14:paraId="193E6CC4" w14:textId="072AA724" w:rsidR="00886D49" w:rsidRPr="00486162" w:rsidRDefault="00646D44"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Осваивать</w:t>
            </w:r>
            <w:r w:rsidR="00886D49" w:rsidRPr="00486162">
              <w:rPr>
                <w:rFonts w:ascii="Times New Roman" w:hAnsi="Times New Roman" w:cs="Times New Roman"/>
                <w:color w:val="auto"/>
                <w:sz w:val="24"/>
                <w:szCs w:val="24"/>
              </w:rPr>
              <w:t xml:space="preserve"> поняти</w:t>
            </w:r>
            <w:r w:rsidRPr="00486162">
              <w:rPr>
                <w:rFonts w:ascii="Times New Roman" w:hAnsi="Times New Roman" w:cs="Times New Roman"/>
                <w:color w:val="auto"/>
                <w:sz w:val="24"/>
                <w:szCs w:val="24"/>
              </w:rPr>
              <w:t>я:</w:t>
            </w:r>
            <w:r w:rsidR="00886D49" w:rsidRPr="00486162">
              <w:rPr>
                <w:rFonts w:ascii="Times New Roman" w:hAnsi="Times New Roman" w:cs="Times New Roman"/>
                <w:color w:val="auto"/>
                <w:sz w:val="24"/>
                <w:szCs w:val="24"/>
              </w:rPr>
              <w:t xml:space="preserve"> «патриотизм», «Отечество», «многонациональный народ России», «служение», соотносить определения с понятиями, делать выводы.</w:t>
            </w:r>
          </w:p>
          <w:p w14:paraId="0ADF586C" w14:textId="0BE6A5CA" w:rsidR="00886D49" w:rsidRPr="00486162" w:rsidRDefault="00886D49" w:rsidP="008C1EEF">
            <w:pPr>
              <w:pStyle w:val="ad"/>
              <w:spacing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Использовать основные понятия темы в </w:t>
            </w:r>
            <w:r w:rsidR="00646D44" w:rsidRPr="00486162">
              <w:rPr>
                <w:rFonts w:ascii="Times New Roman" w:hAnsi="Times New Roman" w:cs="Times New Roman"/>
                <w:color w:val="auto"/>
                <w:sz w:val="24"/>
                <w:szCs w:val="24"/>
              </w:rPr>
              <w:t>самостоятельной</w:t>
            </w:r>
            <w:r w:rsidRPr="00486162">
              <w:rPr>
                <w:rFonts w:ascii="Times New Roman" w:hAnsi="Times New Roman" w:cs="Times New Roman"/>
                <w:color w:val="auto"/>
                <w:sz w:val="24"/>
                <w:szCs w:val="24"/>
              </w:rPr>
              <w:t xml:space="preserve"> речи.</w:t>
            </w:r>
          </w:p>
          <w:p w14:paraId="21C449C1" w14:textId="3666290E" w:rsidR="00886D49" w:rsidRPr="00486162" w:rsidRDefault="00886D49" w:rsidP="008C1EEF">
            <w:pPr>
              <w:spacing w:after="0" w:line="240" w:lineRule="auto"/>
              <w:ind w:firstLine="0"/>
              <w:jc w:val="left"/>
              <w:rPr>
                <w:rFonts w:ascii="Times New Roman" w:hAnsi="Times New Roman" w:cs="Times New Roman"/>
                <w:color w:val="auto"/>
                <w:sz w:val="24"/>
                <w:szCs w:val="24"/>
              </w:rPr>
            </w:pPr>
            <w:r w:rsidRPr="00486162">
              <w:rPr>
                <w:rFonts w:ascii="Times New Roman" w:hAnsi="Times New Roman" w:cs="Times New Roman"/>
                <w:color w:val="auto"/>
                <w:sz w:val="24"/>
                <w:szCs w:val="24"/>
              </w:rPr>
              <w:t>Проверять себя и самостоятельно оценивать свои достижения</w:t>
            </w:r>
            <w:r w:rsidR="00646D44" w:rsidRPr="00486162">
              <w:rPr>
                <w:rFonts w:ascii="Times New Roman" w:hAnsi="Times New Roman" w:cs="Times New Roman"/>
                <w:color w:val="auto"/>
                <w:sz w:val="24"/>
                <w:szCs w:val="24"/>
              </w:rPr>
              <w:t xml:space="preserve"> по заданному алгоритму.</w:t>
            </w:r>
          </w:p>
        </w:tc>
      </w:tr>
    </w:tbl>
    <w:p w14:paraId="261F60A0" w14:textId="77777777" w:rsidR="00824962" w:rsidRPr="00486162" w:rsidRDefault="00824962" w:rsidP="00A94D90">
      <w:pPr>
        <w:pStyle w:val="21"/>
        <w:ind w:left="567" w:firstLine="0"/>
        <w:rPr>
          <w:rFonts w:ascii="Times New Roman" w:hAnsi="Times New Roman" w:cs="Times New Roman"/>
          <w:color w:val="auto"/>
          <w:sz w:val="24"/>
          <w:szCs w:val="24"/>
        </w:rPr>
        <w:sectPr w:rsidR="00824962" w:rsidRPr="00486162" w:rsidSect="00A94D90">
          <w:pgSz w:w="16838" w:h="11906" w:orient="landscape"/>
          <w:pgMar w:top="851" w:right="1134" w:bottom="1701" w:left="1134" w:header="709" w:footer="709" w:gutter="0"/>
          <w:cols w:space="708"/>
          <w:docGrid w:linePitch="360"/>
        </w:sectPr>
      </w:pPr>
    </w:p>
    <w:p w14:paraId="6329FDFD" w14:textId="4D43FA9B" w:rsidR="00F41725" w:rsidRPr="00486162" w:rsidRDefault="00F41725" w:rsidP="00F41725">
      <w:pPr>
        <w:spacing w:before="1" w:after="0" w:line="249" w:lineRule="auto"/>
        <w:ind w:right="114" w:firstLine="454"/>
        <w:rPr>
          <w:rFonts w:ascii="Times New Roman" w:eastAsia="Calibri" w:hAnsi="Times New Roman" w:cs="Times New Roman"/>
          <w:color w:val="auto"/>
          <w:sz w:val="24"/>
          <w:szCs w:val="24"/>
        </w:rPr>
      </w:pPr>
      <w:r w:rsidRPr="00486162">
        <w:rPr>
          <w:rFonts w:ascii="Times New Roman" w:eastAsia="Calibri" w:hAnsi="Times New Roman" w:cs="Times New Roman"/>
          <w:color w:val="auto"/>
          <w:sz w:val="24"/>
          <w:szCs w:val="24"/>
        </w:rPr>
        <w:lastRenderedPageBreak/>
        <w:t>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особых образовательных потребностей и интересов обучающихся.</w:t>
      </w:r>
    </w:p>
    <w:p w14:paraId="5D01B60A" w14:textId="77777777" w:rsidR="00F41725" w:rsidRPr="00486162" w:rsidRDefault="00F41725" w:rsidP="00F41725">
      <w:pPr>
        <w:spacing w:before="1" w:after="0" w:line="249" w:lineRule="auto"/>
        <w:ind w:right="114" w:firstLine="567"/>
        <w:rPr>
          <w:rFonts w:ascii="Times New Roman" w:eastAsia="Calibri" w:hAnsi="Times New Roman" w:cs="Times New Roman"/>
          <w:color w:val="auto"/>
          <w:sz w:val="24"/>
          <w:szCs w:val="24"/>
        </w:rPr>
      </w:pPr>
      <w:r w:rsidRPr="00486162">
        <w:rPr>
          <w:rFonts w:ascii="Times New Roman" w:eastAsia="Calibri" w:hAnsi="Times New Roman" w:cs="Times New Roman"/>
          <w:color w:val="auto"/>
          <w:sz w:val="24"/>
          <w:szCs w:val="24"/>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w:t>
      </w:r>
      <w:r w:rsidRPr="00486162">
        <w:rPr>
          <w:rFonts w:ascii="Times New Roman" w:hAnsi="Times New Roman" w:cs="Times New Roman"/>
          <w:color w:val="auto"/>
          <w:spacing w:val="1"/>
          <w:w w:val="115"/>
          <w:sz w:val="24"/>
          <w:szCs w:val="24"/>
        </w:rPr>
        <w:t xml:space="preserve"> </w:t>
      </w:r>
      <w:r w:rsidRPr="00486162">
        <w:rPr>
          <w:rFonts w:ascii="Times New Roman" w:eastAsia="Calibri" w:hAnsi="Times New Roman" w:cs="Times New Roman"/>
          <w:color w:val="auto"/>
          <w:sz w:val="24"/>
          <w:szCs w:val="24"/>
        </w:rPr>
        <w:t>которых соответствует законодательству об образовании.</w:t>
      </w:r>
    </w:p>
    <w:p w14:paraId="375737A1" w14:textId="77777777" w:rsidR="00F41725" w:rsidRPr="00486162" w:rsidRDefault="00F41725" w:rsidP="000C6010">
      <w:pPr>
        <w:pStyle w:val="1"/>
        <w:rPr>
          <w:color w:val="auto"/>
        </w:rPr>
      </w:pPr>
      <w:bookmarkStart w:id="48" w:name="_Toc131160140"/>
      <w:bookmarkStart w:id="49" w:name="_Toc141387032"/>
      <w:r w:rsidRPr="00486162">
        <w:rPr>
          <w:color w:val="auto"/>
        </w:rPr>
        <w:t>Особенности оценивания результатов обучения.</w:t>
      </w:r>
      <w:bookmarkEnd w:id="48"/>
      <w:bookmarkEnd w:id="49"/>
    </w:p>
    <w:p w14:paraId="27FDE12C"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p>
    <w:p w14:paraId="51B42BFA"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 xml:space="preserve">В контроле усвоения программы по предмету выделяется текущий (в течение года) и итоговый контроль. </w:t>
      </w:r>
    </w:p>
    <w:p w14:paraId="0807EB3E" w14:textId="71741B6C" w:rsidR="00F41725" w:rsidRPr="00486162" w:rsidRDefault="00F41725" w:rsidP="00F41725">
      <w:pPr>
        <w:suppressAutoHyphens/>
        <w:spacing w:after="0" w:line="240" w:lineRule="auto"/>
        <w:rPr>
          <w:rFonts w:ascii="Times New Roman" w:eastAsia="Calibri" w:hAnsi="Times New Roman" w:cs="Times New Roman"/>
          <w:color w:val="auto"/>
          <w:sz w:val="24"/>
          <w:szCs w:val="24"/>
        </w:rPr>
      </w:pPr>
      <w:r w:rsidRPr="00486162">
        <w:rPr>
          <w:rFonts w:ascii="Times New Roman" w:hAnsi="Times New Roman" w:cs="Times New Roman"/>
          <w:color w:val="auto"/>
          <w:sz w:val="24"/>
          <w:szCs w:val="24"/>
        </w:rPr>
        <w:t>Для контроля и оценки знаний и умений обучающихся используются фронтальная устная проверка, письменные работы, не требующие развернутого ответа с большой затратой времени, а также самостоятельн</w:t>
      </w:r>
      <w:r w:rsidR="008173C4" w:rsidRPr="00486162">
        <w:rPr>
          <w:rFonts w:ascii="Times New Roman" w:hAnsi="Times New Roman" w:cs="Times New Roman"/>
          <w:color w:val="auto"/>
          <w:sz w:val="24"/>
          <w:szCs w:val="24"/>
        </w:rPr>
        <w:t>ая</w:t>
      </w:r>
      <w:r w:rsidRPr="00486162">
        <w:rPr>
          <w:rFonts w:ascii="Times New Roman" w:hAnsi="Times New Roman" w:cs="Times New Roman"/>
          <w:color w:val="auto"/>
          <w:sz w:val="24"/>
          <w:szCs w:val="24"/>
        </w:rPr>
        <w:t xml:space="preserve"> работ</w:t>
      </w:r>
      <w:r w:rsidR="008173C4" w:rsidRPr="00486162">
        <w:rPr>
          <w:rFonts w:ascii="Times New Roman" w:hAnsi="Times New Roman" w:cs="Times New Roman"/>
          <w:color w:val="auto"/>
          <w:sz w:val="24"/>
          <w:szCs w:val="24"/>
        </w:rPr>
        <w:t>а с текстами учебника и дополнительного материала, иллюстративным материалом, участие в реализации проектных работ</w:t>
      </w:r>
      <w:r w:rsidRPr="00486162">
        <w:rPr>
          <w:rFonts w:ascii="Times New Roman" w:hAnsi="Times New Roman" w:cs="Times New Roman"/>
          <w:color w:val="auto"/>
          <w:sz w:val="24"/>
          <w:szCs w:val="24"/>
        </w:rPr>
        <w:t>.</w:t>
      </w:r>
    </w:p>
    <w:p w14:paraId="32D85FB3" w14:textId="2A9F73CB"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Cs/>
          <w:iCs/>
          <w:color w:val="auto"/>
          <w:sz w:val="24"/>
          <w:szCs w:val="24"/>
        </w:rPr>
        <w:t>Фронтальный опрос</w:t>
      </w:r>
      <w:r w:rsidRPr="00486162">
        <w:rPr>
          <w:rFonts w:ascii="Times New Roman" w:hAnsi="Times New Roman" w:cs="Times New Roman"/>
          <w:b/>
          <w:color w:val="auto"/>
          <w:sz w:val="24"/>
          <w:szCs w:val="24"/>
        </w:rPr>
        <w:t xml:space="preserve"> </w:t>
      </w:r>
      <w:r w:rsidRPr="00486162">
        <w:rPr>
          <w:rFonts w:ascii="Times New Roman" w:hAnsi="Times New Roman" w:cs="Times New Roman"/>
          <w:color w:val="auto"/>
          <w:sz w:val="24"/>
          <w:szCs w:val="24"/>
        </w:rPr>
        <w:t xml:space="preserve">проводится как беседа-полилог, в котором участвуют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 xml:space="preserve">щиеся всего класса. Педагогический работник подготавливает серию вопросов по конкретной теме курса, на которые </w:t>
      </w:r>
      <w:r w:rsidR="00E22CDE">
        <w:rPr>
          <w:rFonts w:ascii="Times New Roman" w:hAnsi="Times New Roman" w:cs="Times New Roman"/>
          <w:color w:val="auto"/>
          <w:sz w:val="24"/>
          <w:szCs w:val="24"/>
        </w:rPr>
        <w:t>об</w:t>
      </w:r>
      <w:r w:rsidRPr="00486162">
        <w:rPr>
          <w:rFonts w:ascii="Times New Roman" w:hAnsi="Times New Roman" w:cs="Times New Roman"/>
          <w:color w:val="auto"/>
          <w:sz w:val="24"/>
          <w:szCs w:val="24"/>
        </w:rPr>
        <w:t>уча</w:t>
      </w:r>
      <w:r w:rsidR="00E22CDE">
        <w:rPr>
          <w:rFonts w:ascii="Times New Roman" w:hAnsi="Times New Roman" w:cs="Times New Roman"/>
          <w:color w:val="auto"/>
          <w:sz w:val="24"/>
          <w:szCs w:val="24"/>
        </w:rPr>
        <w:t>ю</w:t>
      </w:r>
      <w:r w:rsidRPr="00486162">
        <w:rPr>
          <w:rFonts w:ascii="Times New Roman" w:hAnsi="Times New Roman" w:cs="Times New Roman"/>
          <w:color w:val="auto"/>
          <w:sz w:val="24"/>
          <w:szCs w:val="24"/>
        </w:rPr>
        <w:t xml:space="preserve">щиеся дают короткие </w:t>
      </w:r>
      <w:r w:rsidR="008173C4" w:rsidRPr="00486162">
        <w:rPr>
          <w:rFonts w:ascii="Times New Roman" w:hAnsi="Times New Roman" w:cs="Times New Roman"/>
          <w:color w:val="auto"/>
          <w:sz w:val="24"/>
          <w:szCs w:val="24"/>
        </w:rPr>
        <w:t xml:space="preserve">или развернутые </w:t>
      </w:r>
      <w:r w:rsidRPr="00486162">
        <w:rPr>
          <w:rFonts w:ascii="Times New Roman" w:hAnsi="Times New Roman" w:cs="Times New Roman"/>
          <w:color w:val="auto"/>
          <w:sz w:val="24"/>
          <w:szCs w:val="24"/>
        </w:rPr>
        <w:t>ответы.</w:t>
      </w:r>
    </w:p>
    <w:p w14:paraId="31DC1604"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дети заполняют таблицы, рисуют или дополняют схемы, диаграммы, выбирают правильную дату.</w:t>
      </w:r>
    </w:p>
    <w:p w14:paraId="7ACA53E5"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Критерии оценивания:</w:t>
      </w:r>
    </w:p>
    <w:p w14:paraId="3F0184FB"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p>
    <w:p w14:paraId="385776B6"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bCs/>
          <w:color w:val="auto"/>
          <w:sz w:val="24"/>
          <w:szCs w:val="24"/>
        </w:rPr>
        <w:t>Высокий уровень</w:t>
      </w:r>
      <w:r w:rsidRPr="00486162">
        <w:rPr>
          <w:rFonts w:ascii="Times New Roman" w:hAnsi="Times New Roman" w:cs="Times New Roman"/>
          <w:color w:val="auto"/>
          <w:sz w:val="24"/>
          <w:szCs w:val="24"/>
        </w:rPr>
        <w:t xml:space="preserve"> освоения программы определяется, если обучающийся владеет теоретическим учебным материалом, не допускает фактических ошибок, устанавливает связи между объектами и явлениями природы (в пределах программы), дает верные ответы на все поставленные вопросы с учетом специфики проявления речевого дефекта. </w:t>
      </w:r>
    </w:p>
    <w:p w14:paraId="161473EE"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Критерии оценивания:</w:t>
      </w:r>
    </w:p>
    <w:p w14:paraId="29B02EE7" w14:textId="77777777" w:rsidR="00F41725" w:rsidRPr="00486162" w:rsidRDefault="00F41725" w:rsidP="00F41725">
      <w:pPr>
        <w:shd w:val="clear" w:color="auto" w:fill="FFFFFF"/>
        <w:suppressAutoHyphens/>
        <w:spacing w:after="0" w:line="240" w:lineRule="auto"/>
        <w:rPr>
          <w:rFonts w:ascii="Times New Roman" w:hAnsi="Times New Roman" w:cs="Times New Roman"/>
          <w:color w:val="auto"/>
          <w:sz w:val="24"/>
          <w:szCs w:val="24"/>
        </w:rPr>
      </w:pPr>
    </w:p>
    <w:p w14:paraId="67042BA8"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r w:rsidRPr="00486162">
        <w:rPr>
          <w:rFonts w:ascii="Times New Roman" w:hAnsi="Times New Roman" w:cs="Times New Roman"/>
          <w:b/>
          <w:color w:val="auto"/>
          <w:sz w:val="24"/>
          <w:szCs w:val="24"/>
        </w:rPr>
        <w:t>Устный опрос.</w:t>
      </w:r>
    </w:p>
    <w:p w14:paraId="260BC0C5"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p>
    <w:p w14:paraId="2BEF1F42" w14:textId="6759B5DC"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Оценка «5»</w:t>
      </w:r>
      <w:r w:rsidRPr="00486162">
        <w:rPr>
          <w:rFonts w:ascii="Times New Roman" w:hAnsi="Times New Roman" w:cs="Times New Roman"/>
          <w:color w:val="auto"/>
          <w:sz w:val="24"/>
          <w:szCs w:val="24"/>
        </w:rPr>
        <w:t xml:space="preserve"> ставится обучающемуся, если он владеет теоретическим учебным материалом, не допускает фактических ошибок, дает полные ответы на все поставленные вопросы с учетом специфики проявления речевого дефекта. В речи допущено не более 2 специфических речевых ошибок.</w:t>
      </w:r>
    </w:p>
    <w:p w14:paraId="0F8EEAB7"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Оценка «4</w:t>
      </w:r>
      <w:r w:rsidRPr="00486162">
        <w:rPr>
          <w:rFonts w:ascii="Times New Roman" w:hAnsi="Times New Roman" w:cs="Times New Roman"/>
          <w:color w:val="auto"/>
          <w:sz w:val="24"/>
          <w:szCs w:val="24"/>
        </w:rPr>
        <w:t>»</w:t>
      </w:r>
      <w:r w:rsidRPr="00486162">
        <w:rPr>
          <w:rFonts w:ascii="Times New Roman" w:hAnsi="Times New Roman" w:cs="Times New Roman"/>
          <w:b/>
          <w:color w:val="auto"/>
          <w:sz w:val="24"/>
          <w:szCs w:val="24"/>
        </w:rPr>
        <w:t xml:space="preserve"> </w:t>
      </w:r>
      <w:r w:rsidRPr="00486162">
        <w:rPr>
          <w:rFonts w:ascii="Times New Roman" w:hAnsi="Times New Roman" w:cs="Times New Roman"/>
          <w:color w:val="auto"/>
          <w:sz w:val="24"/>
          <w:szCs w:val="24"/>
        </w:rPr>
        <w:t>ставится обучающемуся, если его ответ в основном соответствует требованиям, установленным для оценки «5», но обучающийся допускает отдельные неточности в изложении фактического материала, в использовании отдельных терминов, с учетом специфики проявления речевого дефекта. Все недочеты обучающийся легко исправляет сам при указании на них педагогическим работником. В речи допущено 3-4 специфических речевых ошибки.</w:t>
      </w:r>
    </w:p>
    <w:p w14:paraId="78CF29BF" w14:textId="0A3F3B8C"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Оценка «3</w:t>
      </w:r>
      <w:r w:rsidRPr="00486162">
        <w:rPr>
          <w:rFonts w:ascii="Times New Roman" w:hAnsi="Times New Roman" w:cs="Times New Roman"/>
          <w:color w:val="auto"/>
          <w:sz w:val="24"/>
          <w:szCs w:val="24"/>
        </w:rPr>
        <w:t>»</w:t>
      </w:r>
      <w:r w:rsidRPr="00486162">
        <w:rPr>
          <w:rFonts w:ascii="Times New Roman" w:hAnsi="Times New Roman" w:cs="Times New Roman"/>
          <w:b/>
          <w:color w:val="auto"/>
          <w:sz w:val="24"/>
          <w:szCs w:val="24"/>
        </w:rPr>
        <w:t xml:space="preserve"> </w:t>
      </w:r>
      <w:r w:rsidRPr="00486162">
        <w:rPr>
          <w:rFonts w:ascii="Times New Roman" w:hAnsi="Times New Roman" w:cs="Times New Roman"/>
          <w:color w:val="auto"/>
          <w:sz w:val="24"/>
          <w:szCs w:val="24"/>
        </w:rPr>
        <w:t>ставится обучающемуся, если он усвоил основное содержание учебного материала</w:t>
      </w:r>
      <w:r w:rsidR="008173C4" w:rsidRPr="00486162">
        <w:rPr>
          <w:rFonts w:ascii="Times New Roman" w:hAnsi="Times New Roman" w:cs="Times New Roman"/>
          <w:color w:val="auto"/>
          <w:sz w:val="24"/>
          <w:szCs w:val="24"/>
        </w:rPr>
        <w:t>, но</w:t>
      </w:r>
      <w:r w:rsidRPr="00486162">
        <w:rPr>
          <w:rFonts w:ascii="Times New Roman" w:hAnsi="Times New Roman" w:cs="Times New Roman"/>
          <w:color w:val="auto"/>
          <w:sz w:val="24"/>
          <w:szCs w:val="24"/>
        </w:rPr>
        <w:t xml:space="preserve"> </w:t>
      </w:r>
      <w:r w:rsidR="008173C4" w:rsidRPr="00486162">
        <w:rPr>
          <w:rFonts w:ascii="Times New Roman" w:hAnsi="Times New Roman" w:cs="Times New Roman"/>
          <w:color w:val="auto"/>
          <w:sz w:val="24"/>
          <w:szCs w:val="24"/>
        </w:rPr>
        <w:t>д</w:t>
      </w:r>
      <w:r w:rsidRPr="00486162">
        <w:rPr>
          <w:rFonts w:ascii="Times New Roman" w:hAnsi="Times New Roman" w:cs="Times New Roman"/>
          <w:color w:val="auto"/>
          <w:sz w:val="24"/>
          <w:szCs w:val="24"/>
        </w:rPr>
        <w:t xml:space="preserve">опускает фактические ошибки, </w:t>
      </w:r>
      <w:r w:rsidR="00523A7A" w:rsidRPr="00486162">
        <w:rPr>
          <w:rFonts w:ascii="Times New Roman" w:hAnsi="Times New Roman" w:cs="Times New Roman"/>
          <w:color w:val="auto"/>
          <w:sz w:val="24"/>
          <w:szCs w:val="24"/>
        </w:rPr>
        <w:t>м</w:t>
      </w:r>
      <w:r w:rsidRPr="00486162">
        <w:rPr>
          <w:rFonts w:ascii="Times New Roman" w:hAnsi="Times New Roman" w:cs="Times New Roman"/>
          <w:color w:val="auto"/>
          <w:sz w:val="24"/>
          <w:szCs w:val="24"/>
        </w:rPr>
        <w:t xml:space="preserve">ожет исправить </w:t>
      </w:r>
      <w:r w:rsidR="008173C4" w:rsidRPr="00486162">
        <w:rPr>
          <w:rFonts w:ascii="Times New Roman" w:hAnsi="Times New Roman" w:cs="Times New Roman"/>
          <w:color w:val="auto"/>
          <w:sz w:val="24"/>
          <w:szCs w:val="24"/>
        </w:rPr>
        <w:t>выявленные</w:t>
      </w:r>
      <w:r w:rsidRPr="00486162">
        <w:rPr>
          <w:rFonts w:ascii="Times New Roman" w:hAnsi="Times New Roman" w:cs="Times New Roman"/>
          <w:color w:val="auto"/>
          <w:sz w:val="24"/>
          <w:szCs w:val="24"/>
        </w:rPr>
        <w:t xml:space="preserve"> недочеты с </w:t>
      </w:r>
      <w:r w:rsidRPr="00486162">
        <w:rPr>
          <w:rFonts w:ascii="Times New Roman" w:hAnsi="Times New Roman" w:cs="Times New Roman"/>
          <w:color w:val="auto"/>
          <w:sz w:val="24"/>
          <w:szCs w:val="24"/>
        </w:rPr>
        <w:lastRenderedPageBreak/>
        <w:t>помощью педагогического работника. В речи допущено 5-6 специфических речевых ошибок.</w:t>
      </w:r>
    </w:p>
    <w:p w14:paraId="3E81783A"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b/>
          <w:color w:val="auto"/>
          <w:sz w:val="24"/>
          <w:szCs w:val="24"/>
        </w:rPr>
        <w:t xml:space="preserve">Оценка «2» </w:t>
      </w:r>
      <w:r w:rsidRPr="00486162">
        <w:rPr>
          <w:rFonts w:ascii="Times New Roman" w:hAnsi="Times New Roman" w:cs="Times New Roman"/>
          <w:color w:val="auto"/>
          <w:sz w:val="24"/>
          <w:szCs w:val="24"/>
        </w:rPr>
        <w:t>ставится обучающемуся, если он обнаруживает незнание большей части программного материала, не может ответить на вопросы даже с помощью педагогического работника (с учетом специфики проявления речевого дефекта), в речи допущено более 7 специфических речевых ошибок.</w:t>
      </w:r>
    </w:p>
    <w:p w14:paraId="07EE1C05"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p>
    <w:p w14:paraId="54B5A237"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r w:rsidRPr="00486162">
        <w:rPr>
          <w:rFonts w:ascii="Times New Roman" w:hAnsi="Times New Roman" w:cs="Times New Roman"/>
          <w:b/>
          <w:color w:val="auto"/>
          <w:sz w:val="24"/>
          <w:szCs w:val="24"/>
        </w:rPr>
        <w:t>Оценка тестов, словарных диктантов.</w:t>
      </w:r>
    </w:p>
    <w:p w14:paraId="571CECE0" w14:textId="77777777" w:rsidR="00F41725" w:rsidRPr="00486162" w:rsidRDefault="00F41725"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Выполненная работа оценивается отметками «зачет» или «незачет». Считается, что обучающийся обнаружил достаточную базовую подготовку («зачет»), если он дал не менее 75% правильных ответов.</w:t>
      </w:r>
    </w:p>
    <w:p w14:paraId="583DD6F3" w14:textId="77777777" w:rsidR="00523A7A" w:rsidRPr="00486162" w:rsidRDefault="00523A7A" w:rsidP="00523A7A">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Критерий оценки тестовых заданий – количественный, количество ошибок для снижения оценки зависит от количества заданий в тесте. Необходимо учитывать, что предмет «Основы религиозных культур и светской этики»» не является точной областью знаний. При формулировке тестовых заданий необходимо избегать неоднозначных формулировок или субъективных суждений, способных привести к непониманию обучающимся задания и неверному ответу в связи с неточной или некорректной формулировкой.</w:t>
      </w:r>
    </w:p>
    <w:p w14:paraId="576C1B24" w14:textId="77777777" w:rsidR="00523A7A" w:rsidRPr="00486162" w:rsidRDefault="00523A7A" w:rsidP="00523A7A">
      <w:pPr>
        <w:suppressAutoHyphens/>
        <w:spacing w:after="0" w:line="240" w:lineRule="auto"/>
        <w:rPr>
          <w:rFonts w:ascii="Times New Roman" w:hAnsi="Times New Roman" w:cs="Times New Roman"/>
          <w:color w:val="auto"/>
          <w:sz w:val="24"/>
          <w:szCs w:val="24"/>
        </w:rPr>
      </w:pPr>
    </w:p>
    <w:p w14:paraId="319D27F9" w14:textId="77777777" w:rsidR="00F41725" w:rsidRPr="00486162" w:rsidRDefault="00F41725" w:rsidP="00F41725">
      <w:pPr>
        <w:suppressAutoHyphens/>
        <w:spacing w:after="0" w:line="240" w:lineRule="auto"/>
        <w:rPr>
          <w:rFonts w:ascii="Times New Roman" w:hAnsi="Times New Roman" w:cs="Times New Roman"/>
          <w:b/>
          <w:color w:val="auto"/>
          <w:sz w:val="24"/>
          <w:szCs w:val="24"/>
        </w:rPr>
      </w:pPr>
      <w:r w:rsidRPr="00486162">
        <w:rPr>
          <w:rFonts w:ascii="Times New Roman" w:hAnsi="Times New Roman" w:cs="Times New Roman"/>
          <w:b/>
          <w:color w:val="auto"/>
          <w:sz w:val="24"/>
          <w:szCs w:val="24"/>
        </w:rPr>
        <w:t>Ошибки, влияющие на снижение оценки:</w:t>
      </w:r>
    </w:p>
    <w:p w14:paraId="75135751" w14:textId="77777777" w:rsidR="00F41725" w:rsidRPr="00486162" w:rsidRDefault="00F41725" w:rsidP="00F41725">
      <w:pPr>
        <w:pStyle w:val="a9"/>
        <w:widowControl w:val="0"/>
        <w:suppressAutoHyphens/>
        <w:spacing w:line="240" w:lineRule="auto"/>
        <w:ind w:left="0" w:firstLine="709"/>
        <w:jc w:val="both"/>
        <w:rPr>
          <w:caps w:val="0"/>
        </w:rPr>
      </w:pPr>
      <w:r w:rsidRPr="00486162">
        <w:rPr>
          <w:caps w:val="0"/>
        </w:rPr>
        <w:t>неправильное определение понятия, замена существенной характеристики понятия несущественной в пределах программного материала;</w:t>
      </w:r>
    </w:p>
    <w:p w14:paraId="0209B2CB" w14:textId="5FF679FF" w:rsidR="00F41725" w:rsidRPr="00486162" w:rsidRDefault="00F41725" w:rsidP="00F41725">
      <w:pPr>
        <w:pStyle w:val="a9"/>
        <w:widowControl w:val="0"/>
        <w:suppressAutoHyphens/>
        <w:spacing w:line="240" w:lineRule="auto"/>
        <w:ind w:left="0" w:firstLine="709"/>
        <w:jc w:val="both"/>
        <w:rPr>
          <w:caps w:val="0"/>
        </w:rPr>
      </w:pPr>
      <w:r w:rsidRPr="00486162">
        <w:rPr>
          <w:caps w:val="0"/>
        </w:rPr>
        <w:t xml:space="preserve">нарушение последовательности в описании </w:t>
      </w:r>
      <w:r w:rsidR="008173C4" w:rsidRPr="00486162">
        <w:rPr>
          <w:caps w:val="0"/>
        </w:rPr>
        <w:t>понятий</w:t>
      </w:r>
      <w:r w:rsidRPr="00486162">
        <w:rPr>
          <w:caps w:val="0"/>
        </w:rPr>
        <w:t xml:space="preserve"> (</w:t>
      </w:r>
      <w:r w:rsidR="008173C4" w:rsidRPr="00486162">
        <w:rPr>
          <w:caps w:val="0"/>
        </w:rPr>
        <w:t>фактологии</w:t>
      </w:r>
      <w:r w:rsidRPr="00486162">
        <w:rPr>
          <w:caps w:val="0"/>
        </w:rPr>
        <w:t>) при использовании предложенной графической опоры или плана;</w:t>
      </w:r>
    </w:p>
    <w:p w14:paraId="491CCCAB" w14:textId="5829D620" w:rsidR="00F41725" w:rsidRPr="00486162" w:rsidRDefault="00F41725" w:rsidP="00F41725">
      <w:pPr>
        <w:pStyle w:val="a9"/>
        <w:widowControl w:val="0"/>
        <w:suppressAutoHyphens/>
        <w:spacing w:line="240" w:lineRule="auto"/>
        <w:ind w:left="0" w:firstLine="709"/>
        <w:jc w:val="both"/>
        <w:rPr>
          <w:caps w:val="0"/>
        </w:rPr>
      </w:pPr>
      <w:r w:rsidRPr="00486162">
        <w:rPr>
          <w:caps w:val="0"/>
        </w:rPr>
        <w:t xml:space="preserve">ошибки в сравнении </w:t>
      </w:r>
      <w:r w:rsidR="008173C4" w:rsidRPr="00486162">
        <w:rPr>
          <w:caps w:val="0"/>
        </w:rPr>
        <w:t>понятий</w:t>
      </w:r>
      <w:r w:rsidRPr="00486162">
        <w:rPr>
          <w:caps w:val="0"/>
        </w:rPr>
        <w:t xml:space="preserve">, </w:t>
      </w:r>
      <w:r w:rsidR="00405CCE" w:rsidRPr="00486162">
        <w:rPr>
          <w:caps w:val="0"/>
        </w:rPr>
        <w:t xml:space="preserve">выделения их </w:t>
      </w:r>
      <w:r w:rsidRPr="00486162">
        <w:rPr>
          <w:caps w:val="0"/>
        </w:rPr>
        <w:t>существенны</w:t>
      </w:r>
      <w:r w:rsidR="00405CCE" w:rsidRPr="00486162">
        <w:rPr>
          <w:caps w:val="0"/>
        </w:rPr>
        <w:t>х</w:t>
      </w:r>
      <w:r w:rsidRPr="00486162">
        <w:rPr>
          <w:caps w:val="0"/>
        </w:rPr>
        <w:t xml:space="preserve"> признак</w:t>
      </w:r>
      <w:r w:rsidR="00405CCE" w:rsidRPr="00486162">
        <w:rPr>
          <w:caps w:val="0"/>
        </w:rPr>
        <w:t>ов</w:t>
      </w:r>
      <w:r w:rsidRPr="00486162">
        <w:rPr>
          <w:caps w:val="0"/>
        </w:rPr>
        <w:t>;</w:t>
      </w:r>
    </w:p>
    <w:p w14:paraId="70E49B6E" w14:textId="77777777" w:rsidR="00F41725" w:rsidRPr="00486162" w:rsidRDefault="00F41725" w:rsidP="00F41725">
      <w:pPr>
        <w:pStyle w:val="a9"/>
        <w:widowControl w:val="0"/>
        <w:suppressAutoHyphens/>
        <w:spacing w:line="240" w:lineRule="auto"/>
        <w:ind w:left="0" w:firstLine="709"/>
        <w:jc w:val="both"/>
      </w:pPr>
      <w:r w:rsidRPr="00486162">
        <w:rPr>
          <w:caps w:val="0"/>
        </w:rPr>
        <w:t>незнание фактического материала, неумение привести самостоятельные примеры, подтверждающие высказанное суждение</w:t>
      </w:r>
      <w:r w:rsidRPr="00486162">
        <w:t>.</w:t>
      </w:r>
    </w:p>
    <w:p w14:paraId="5012F09A" w14:textId="77777777" w:rsidR="00523A7A" w:rsidRPr="00486162" w:rsidRDefault="00523A7A" w:rsidP="00405CCE">
      <w:pPr>
        <w:spacing w:before="1" w:after="0" w:line="249" w:lineRule="auto"/>
        <w:ind w:right="114" w:firstLine="567"/>
        <w:rPr>
          <w:rFonts w:ascii="Times New Roman" w:eastAsia="Calibri" w:hAnsi="Times New Roman" w:cs="Times New Roman"/>
          <w:b/>
          <w:bCs/>
          <w:color w:val="auto"/>
          <w:sz w:val="24"/>
          <w:szCs w:val="24"/>
        </w:rPr>
      </w:pPr>
    </w:p>
    <w:p w14:paraId="229BCCCA" w14:textId="6D1EC25A" w:rsidR="00405CCE" w:rsidRPr="00486162" w:rsidRDefault="00405CCE" w:rsidP="00405CCE">
      <w:pPr>
        <w:spacing w:before="1" w:after="0" w:line="249" w:lineRule="auto"/>
        <w:ind w:right="114" w:firstLine="567"/>
        <w:rPr>
          <w:rFonts w:ascii="Times New Roman" w:eastAsia="Calibri" w:hAnsi="Times New Roman" w:cs="Times New Roman"/>
          <w:b/>
          <w:bCs/>
          <w:color w:val="auto"/>
          <w:sz w:val="24"/>
          <w:szCs w:val="24"/>
        </w:rPr>
      </w:pPr>
      <w:r w:rsidRPr="00486162">
        <w:rPr>
          <w:rFonts w:ascii="Times New Roman" w:eastAsia="Calibri" w:hAnsi="Times New Roman" w:cs="Times New Roman"/>
          <w:b/>
          <w:bCs/>
          <w:color w:val="auto"/>
          <w:sz w:val="24"/>
          <w:szCs w:val="24"/>
        </w:rPr>
        <w:t>Ошибки не влияющие на снижение оценки:</w:t>
      </w:r>
    </w:p>
    <w:p w14:paraId="43DBE750" w14:textId="3E806712" w:rsidR="00405CCE" w:rsidRPr="00486162" w:rsidRDefault="00405CCE"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ошибки в воспроизведении звуко-слогового состава вновь вводимых слов, сложных для обучающихся с тяжелыми нарушениями речи;</w:t>
      </w:r>
    </w:p>
    <w:p w14:paraId="51817FF7" w14:textId="4230EE56" w:rsidR="00405CCE" w:rsidRPr="00486162" w:rsidRDefault="00405CCE"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недостатки воспроизведения специфической религиозной лексики, имен собственных на начальных этапах их изучения;</w:t>
      </w:r>
    </w:p>
    <w:p w14:paraId="6D7936BE" w14:textId="17FA01AB" w:rsidR="00405CCE" w:rsidRPr="00486162" w:rsidRDefault="00405CCE" w:rsidP="00F41725">
      <w:pPr>
        <w:suppressAutoHyphens/>
        <w:spacing w:after="0" w:line="240" w:lineRule="auto"/>
        <w:rPr>
          <w:rFonts w:ascii="Times New Roman" w:hAnsi="Times New Roman" w:cs="Times New Roman"/>
          <w:color w:val="auto"/>
          <w:sz w:val="24"/>
          <w:szCs w:val="24"/>
        </w:rPr>
      </w:pPr>
      <w:r w:rsidRPr="00486162">
        <w:rPr>
          <w:rFonts w:ascii="Times New Roman" w:hAnsi="Times New Roman" w:cs="Times New Roman"/>
          <w:color w:val="auto"/>
          <w:sz w:val="24"/>
          <w:szCs w:val="24"/>
        </w:rPr>
        <w:t>недостатки словоупотребления вновь вводимой лексики</w:t>
      </w:r>
      <w:r w:rsidR="00523A7A" w:rsidRPr="00486162">
        <w:rPr>
          <w:rFonts w:ascii="Times New Roman" w:hAnsi="Times New Roman" w:cs="Times New Roman"/>
          <w:color w:val="auto"/>
          <w:sz w:val="24"/>
          <w:szCs w:val="24"/>
        </w:rPr>
        <w:t>.</w:t>
      </w:r>
    </w:p>
    <w:p w14:paraId="623608EC" w14:textId="77777777" w:rsidR="00405CCE" w:rsidRPr="00486162" w:rsidRDefault="00405CCE" w:rsidP="00F41725">
      <w:pPr>
        <w:spacing w:before="1" w:after="0" w:line="249" w:lineRule="auto"/>
        <w:ind w:right="114" w:firstLine="567"/>
        <w:rPr>
          <w:rFonts w:ascii="Times New Roman" w:eastAsia="Calibri" w:hAnsi="Times New Roman" w:cs="Times New Roman"/>
          <w:color w:val="auto"/>
          <w:sz w:val="24"/>
          <w:szCs w:val="24"/>
        </w:rPr>
      </w:pPr>
    </w:p>
    <w:p w14:paraId="45B7A46D" w14:textId="77777777" w:rsidR="003E27FD" w:rsidRPr="00486162" w:rsidRDefault="003E27FD" w:rsidP="00A94D90">
      <w:pPr>
        <w:pStyle w:val="21"/>
        <w:ind w:left="567" w:firstLine="0"/>
        <w:rPr>
          <w:rFonts w:ascii="Times New Roman" w:hAnsi="Times New Roman" w:cs="Times New Roman"/>
          <w:color w:val="auto"/>
          <w:sz w:val="24"/>
          <w:szCs w:val="24"/>
        </w:rPr>
      </w:pPr>
    </w:p>
    <w:p w14:paraId="79A58C94" w14:textId="77777777" w:rsidR="00911115" w:rsidRPr="00486162" w:rsidRDefault="00911115" w:rsidP="00911115">
      <w:pPr>
        <w:pStyle w:val="21"/>
        <w:rPr>
          <w:rFonts w:ascii="Times New Roman" w:hAnsi="Times New Roman" w:cs="Times New Roman"/>
          <w:color w:val="auto"/>
          <w:sz w:val="24"/>
          <w:szCs w:val="24"/>
        </w:rPr>
      </w:pPr>
    </w:p>
    <w:p w14:paraId="58D94CF3" w14:textId="77777777" w:rsidR="003E27FD" w:rsidRPr="00486162" w:rsidRDefault="003E27FD" w:rsidP="002F18E6">
      <w:pPr>
        <w:pStyle w:val="a7"/>
        <w:rPr>
          <w:rFonts w:ascii="Times New Roman" w:hAnsi="Times New Roman" w:cs="Times New Roman"/>
          <w:color w:val="auto"/>
          <w:sz w:val="24"/>
          <w:szCs w:val="24"/>
        </w:rPr>
      </w:pPr>
    </w:p>
    <w:p w14:paraId="6D6D7CA6" w14:textId="77777777" w:rsidR="00E15804" w:rsidRPr="00486162" w:rsidRDefault="00E15804" w:rsidP="003B7C60">
      <w:pPr>
        <w:rPr>
          <w:color w:val="auto"/>
        </w:rPr>
      </w:pPr>
    </w:p>
    <w:sectPr w:rsidR="00E15804" w:rsidRPr="004861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26A52" w14:textId="77777777" w:rsidR="00730271" w:rsidRDefault="00730271" w:rsidP="002F18E6">
      <w:pPr>
        <w:spacing w:after="0" w:line="240" w:lineRule="auto"/>
      </w:pPr>
      <w:r>
        <w:separator/>
      </w:r>
    </w:p>
  </w:endnote>
  <w:endnote w:type="continuationSeparator" w:id="0">
    <w:p w14:paraId="6F37E108" w14:textId="77777777" w:rsidR="00730271" w:rsidRDefault="00730271" w:rsidP="002F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PragmaticaSanPin-Bold">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ion Pro">
    <w:altName w:val="Cambria Math"/>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A5D8D" w14:textId="77777777" w:rsidR="00730271" w:rsidRDefault="00730271" w:rsidP="002F18E6">
      <w:pPr>
        <w:spacing w:after="0" w:line="240" w:lineRule="auto"/>
      </w:pPr>
      <w:r>
        <w:separator/>
      </w:r>
    </w:p>
  </w:footnote>
  <w:footnote w:type="continuationSeparator" w:id="0">
    <w:p w14:paraId="4208C3C8" w14:textId="77777777" w:rsidR="00730271" w:rsidRDefault="00730271" w:rsidP="002F1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DE4"/>
    <w:multiLevelType w:val="hybridMultilevel"/>
    <w:tmpl w:val="89A28CF4"/>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005CC0"/>
    <w:multiLevelType w:val="hybridMultilevel"/>
    <w:tmpl w:val="C41E3D1C"/>
    <w:lvl w:ilvl="0" w:tplc="B63EF05C">
      <w:start w:val="1"/>
      <w:numFmt w:val="bullet"/>
      <w:lvlText w:val="–"/>
      <w:lvlJc w:val="left"/>
      <w:pPr>
        <w:ind w:left="1571" w:hanging="360"/>
      </w:pPr>
      <w:rPr>
        <w:rFonts w:ascii="Times New Roman" w:hAnsi="Times New Roman" w:cs="Times New Roman"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29F14B77"/>
    <w:multiLevelType w:val="hybridMultilevel"/>
    <w:tmpl w:val="A836B91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455C1B"/>
    <w:multiLevelType w:val="hybridMultilevel"/>
    <w:tmpl w:val="61A0B0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3972DA"/>
    <w:multiLevelType w:val="hybridMultilevel"/>
    <w:tmpl w:val="CD8C035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CC0EFC"/>
    <w:multiLevelType w:val="hybridMultilevel"/>
    <w:tmpl w:val="0BB8D30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7F1A73"/>
    <w:multiLevelType w:val="hybridMultilevel"/>
    <w:tmpl w:val="E6B694FC"/>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D707E"/>
    <w:multiLevelType w:val="hybridMultilevel"/>
    <w:tmpl w:val="5776D1B2"/>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402610"/>
    <w:multiLevelType w:val="hybridMultilevel"/>
    <w:tmpl w:val="B784C5D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A9228F"/>
    <w:multiLevelType w:val="multilevel"/>
    <w:tmpl w:val="FF0AC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246D46"/>
    <w:multiLevelType w:val="hybridMultilevel"/>
    <w:tmpl w:val="A654683E"/>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DCC67C3"/>
    <w:multiLevelType w:val="hybridMultilevel"/>
    <w:tmpl w:val="D55EF0D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CF33D3"/>
    <w:multiLevelType w:val="hybridMultilevel"/>
    <w:tmpl w:val="E1C49970"/>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3A3A54"/>
    <w:multiLevelType w:val="hybridMultilevel"/>
    <w:tmpl w:val="EAD0E626"/>
    <w:lvl w:ilvl="0" w:tplc="B63EF0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5"/>
  </w:num>
  <w:num w:numId="6">
    <w:abstractNumId w:val="8"/>
  </w:num>
  <w:num w:numId="7">
    <w:abstractNumId w:val="2"/>
  </w:num>
  <w:num w:numId="8">
    <w:abstractNumId w:val="11"/>
  </w:num>
  <w:num w:numId="9">
    <w:abstractNumId w:val="4"/>
  </w:num>
  <w:num w:numId="10">
    <w:abstractNumId w:val="13"/>
  </w:num>
  <w:num w:numId="11">
    <w:abstractNumId w:val="12"/>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B0"/>
    <w:rsid w:val="00047206"/>
    <w:rsid w:val="000A0AB2"/>
    <w:rsid w:val="000C6010"/>
    <w:rsid w:val="000E33FA"/>
    <w:rsid w:val="00112678"/>
    <w:rsid w:val="0011281A"/>
    <w:rsid w:val="001B4BC3"/>
    <w:rsid w:val="001C0D7C"/>
    <w:rsid w:val="001E498F"/>
    <w:rsid w:val="001F7B61"/>
    <w:rsid w:val="0021472D"/>
    <w:rsid w:val="002564BE"/>
    <w:rsid w:val="002712FB"/>
    <w:rsid w:val="002F18E6"/>
    <w:rsid w:val="002F1E9F"/>
    <w:rsid w:val="00313814"/>
    <w:rsid w:val="00333559"/>
    <w:rsid w:val="0035225B"/>
    <w:rsid w:val="0036750F"/>
    <w:rsid w:val="003A0C29"/>
    <w:rsid w:val="003B7C60"/>
    <w:rsid w:val="003E27FD"/>
    <w:rsid w:val="00405CCE"/>
    <w:rsid w:val="00415A71"/>
    <w:rsid w:val="00486162"/>
    <w:rsid w:val="004E39D1"/>
    <w:rsid w:val="004F5A40"/>
    <w:rsid w:val="005117A4"/>
    <w:rsid w:val="00523A7A"/>
    <w:rsid w:val="00583613"/>
    <w:rsid w:val="005B1256"/>
    <w:rsid w:val="005E6B4F"/>
    <w:rsid w:val="005F6645"/>
    <w:rsid w:val="006078E2"/>
    <w:rsid w:val="006114BB"/>
    <w:rsid w:val="00646D44"/>
    <w:rsid w:val="00672E62"/>
    <w:rsid w:val="0068676C"/>
    <w:rsid w:val="006F091E"/>
    <w:rsid w:val="006F5751"/>
    <w:rsid w:val="00704FB0"/>
    <w:rsid w:val="00730271"/>
    <w:rsid w:val="00783A34"/>
    <w:rsid w:val="00793820"/>
    <w:rsid w:val="007A6F96"/>
    <w:rsid w:val="007B479C"/>
    <w:rsid w:val="007D6F43"/>
    <w:rsid w:val="007F4CE4"/>
    <w:rsid w:val="008173C4"/>
    <w:rsid w:val="00824962"/>
    <w:rsid w:val="00864F67"/>
    <w:rsid w:val="00886D49"/>
    <w:rsid w:val="008C1EEF"/>
    <w:rsid w:val="008C2067"/>
    <w:rsid w:val="00911115"/>
    <w:rsid w:val="00930C46"/>
    <w:rsid w:val="00960DA2"/>
    <w:rsid w:val="009C39F5"/>
    <w:rsid w:val="009F654A"/>
    <w:rsid w:val="00A17CA5"/>
    <w:rsid w:val="00A93F64"/>
    <w:rsid w:val="00A94D90"/>
    <w:rsid w:val="00A97664"/>
    <w:rsid w:val="00B476AE"/>
    <w:rsid w:val="00B64943"/>
    <w:rsid w:val="00B65AA2"/>
    <w:rsid w:val="00B66E75"/>
    <w:rsid w:val="00B82F22"/>
    <w:rsid w:val="00B96834"/>
    <w:rsid w:val="00C11278"/>
    <w:rsid w:val="00C16D6E"/>
    <w:rsid w:val="00C325D5"/>
    <w:rsid w:val="00C93BC5"/>
    <w:rsid w:val="00D512AC"/>
    <w:rsid w:val="00D95BC3"/>
    <w:rsid w:val="00E15804"/>
    <w:rsid w:val="00E22CDE"/>
    <w:rsid w:val="00E27A1A"/>
    <w:rsid w:val="00E7733A"/>
    <w:rsid w:val="00E93532"/>
    <w:rsid w:val="00E93BBD"/>
    <w:rsid w:val="00EC6C61"/>
    <w:rsid w:val="00ED7369"/>
    <w:rsid w:val="00F41725"/>
    <w:rsid w:val="00F80C50"/>
    <w:rsid w:val="00F93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AE95"/>
  <w15:chartTrackingRefBased/>
  <w15:docId w15:val="{721CD264-07F7-4036-9C76-0AADA58F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814"/>
    <w:pPr>
      <w:widowControl w:val="0"/>
      <w:autoSpaceDE w:val="0"/>
      <w:autoSpaceDN w:val="0"/>
      <w:adjustRightInd w:val="0"/>
      <w:spacing w:line="288" w:lineRule="auto"/>
      <w:ind w:firstLine="709"/>
      <w:jc w:val="both"/>
      <w:textAlignment w:val="center"/>
    </w:pPr>
    <w:rPr>
      <w:rFonts w:ascii="SchoolBookSanPin" w:eastAsia="Times New Roman" w:hAnsi="SchoolBookSanPin" w:cs="SchoolBookSanPin"/>
      <w:color w:val="000000"/>
      <w:sz w:val="28"/>
      <w:szCs w:val="28"/>
      <w:lang w:eastAsia="ru-RU"/>
    </w:rPr>
  </w:style>
  <w:style w:type="paragraph" w:styleId="1">
    <w:name w:val="heading 1"/>
    <w:basedOn w:val="a"/>
    <w:next w:val="a"/>
    <w:link w:val="10"/>
    <w:uiPriority w:val="9"/>
    <w:qFormat/>
    <w:rsid w:val="003B7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C60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C60"/>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3B7C60"/>
    <w:pPr>
      <w:widowControl/>
      <w:autoSpaceDE/>
      <w:autoSpaceDN/>
      <w:adjustRightInd/>
      <w:spacing w:line="259" w:lineRule="auto"/>
      <w:ind w:firstLine="0"/>
      <w:jc w:val="left"/>
      <w:textAlignment w:val="auto"/>
      <w:outlineLvl w:val="9"/>
    </w:pPr>
    <w:rPr>
      <w:rFonts w:ascii="Calibri Light" w:eastAsia="Times New Roman" w:hAnsi="Calibri Light" w:cs="Times New Roman"/>
      <w:color w:val="2F5496"/>
    </w:rPr>
  </w:style>
  <w:style w:type="paragraph" w:styleId="11">
    <w:name w:val="toc 1"/>
    <w:basedOn w:val="a"/>
    <w:next w:val="a"/>
    <w:autoRedefine/>
    <w:uiPriority w:val="39"/>
    <w:unhideWhenUsed/>
    <w:rsid w:val="003B7C60"/>
    <w:pPr>
      <w:tabs>
        <w:tab w:val="right" w:leader="dot" w:pos="9345"/>
      </w:tabs>
      <w:spacing w:before="40" w:after="40" w:line="240" w:lineRule="auto"/>
      <w:ind w:left="284" w:firstLine="0"/>
    </w:pPr>
  </w:style>
  <w:style w:type="character" w:styleId="a4">
    <w:name w:val="Hyperlink"/>
    <w:uiPriority w:val="99"/>
    <w:unhideWhenUsed/>
    <w:rsid w:val="003B7C60"/>
    <w:rPr>
      <w:color w:val="0563C1"/>
      <w:u w:val="single"/>
    </w:rPr>
  </w:style>
  <w:style w:type="paragraph" w:styleId="a5">
    <w:name w:val="Body Text"/>
    <w:basedOn w:val="a"/>
    <w:link w:val="a6"/>
    <w:uiPriority w:val="1"/>
    <w:qFormat/>
    <w:rsid w:val="003B7C60"/>
    <w:pPr>
      <w:adjustRightInd/>
      <w:spacing w:after="0" w:line="240" w:lineRule="auto"/>
      <w:ind w:left="156" w:right="154" w:firstLine="226"/>
      <w:textAlignment w:val="auto"/>
    </w:pPr>
    <w:rPr>
      <w:rFonts w:ascii="Times New Roman" w:hAnsi="Times New Roman" w:cs="Times New Roman"/>
      <w:color w:val="auto"/>
      <w:sz w:val="20"/>
      <w:szCs w:val="20"/>
      <w:lang w:eastAsia="en-US"/>
    </w:rPr>
  </w:style>
  <w:style w:type="character" w:customStyle="1" w:styleId="a6">
    <w:name w:val="Основной текст Знак"/>
    <w:basedOn w:val="a0"/>
    <w:link w:val="a5"/>
    <w:uiPriority w:val="1"/>
    <w:rsid w:val="003B7C60"/>
    <w:rPr>
      <w:rFonts w:ascii="Times New Roman" w:eastAsia="Times New Roman" w:hAnsi="Times New Roman" w:cs="Times New Roman"/>
      <w:sz w:val="20"/>
      <w:szCs w:val="20"/>
    </w:rPr>
  </w:style>
  <w:style w:type="paragraph" w:customStyle="1" w:styleId="a7">
    <w:name w:val="Основной (Основной Текст)"/>
    <w:basedOn w:val="a"/>
    <w:uiPriority w:val="99"/>
    <w:rsid w:val="003B7C60"/>
    <w:pPr>
      <w:spacing w:after="0" w:line="238" w:lineRule="atLeast"/>
      <w:ind w:firstLine="227"/>
    </w:pPr>
    <w:rPr>
      <w:sz w:val="20"/>
      <w:szCs w:val="20"/>
    </w:rPr>
  </w:style>
  <w:style w:type="character" w:customStyle="1" w:styleId="a8">
    <w:name w:val="Курсив (Выделения)"/>
    <w:uiPriority w:val="99"/>
    <w:rsid w:val="002F18E6"/>
    <w:rPr>
      <w:i/>
    </w:rPr>
  </w:style>
  <w:style w:type="paragraph" w:styleId="a9">
    <w:name w:val="List Paragraph"/>
    <w:basedOn w:val="a"/>
    <w:link w:val="aa"/>
    <w:uiPriority w:val="34"/>
    <w:qFormat/>
    <w:rsid w:val="000E33FA"/>
    <w:pPr>
      <w:widowControl/>
      <w:autoSpaceDE/>
      <w:autoSpaceDN/>
      <w:adjustRightInd/>
      <w:spacing w:after="0" w:line="360" w:lineRule="auto"/>
      <w:ind w:left="720" w:firstLine="0"/>
      <w:contextualSpacing/>
      <w:jc w:val="left"/>
      <w:textAlignment w:val="auto"/>
    </w:pPr>
    <w:rPr>
      <w:rFonts w:ascii="Times New Roman" w:hAnsi="Times New Roman" w:cs="Times New Roman"/>
      <w:caps/>
      <w:color w:val="auto"/>
      <w:sz w:val="24"/>
      <w:szCs w:val="24"/>
    </w:rPr>
  </w:style>
  <w:style w:type="character" w:customStyle="1" w:styleId="aa">
    <w:name w:val="Абзац списка Знак"/>
    <w:link w:val="a9"/>
    <w:uiPriority w:val="34"/>
    <w:qFormat/>
    <w:locked/>
    <w:rsid w:val="000E33FA"/>
    <w:rPr>
      <w:rFonts w:ascii="Times New Roman" w:eastAsia="Times New Roman" w:hAnsi="Times New Roman" w:cs="Times New Roman"/>
      <w:caps/>
      <w:sz w:val="24"/>
      <w:szCs w:val="24"/>
      <w:lang w:eastAsia="ru-RU"/>
    </w:rPr>
  </w:style>
  <w:style w:type="paragraph" w:styleId="ab">
    <w:name w:val="Title"/>
    <w:basedOn w:val="a"/>
    <w:next w:val="a"/>
    <w:link w:val="ac"/>
    <w:uiPriority w:val="10"/>
    <w:qFormat/>
    <w:rsid w:val="00B65AA2"/>
    <w:pPr>
      <w:spacing w:before="240" w:after="60"/>
      <w:jc w:val="center"/>
      <w:outlineLvl w:val="0"/>
    </w:pPr>
    <w:rPr>
      <w:rFonts w:ascii="Calibri Light" w:hAnsi="Calibri Light" w:cs="Times New Roman"/>
      <w:b/>
      <w:bCs/>
      <w:kern w:val="28"/>
      <w:sz w:val="32"/>
      <w:szCs w:val="32"/>
    </w:rPr>
  </w:style>
  <w:style w:type="character" w:customStyle="1" w:styleId="ac">
    <w:name w:val="Заголовок Знак"/>
    <w:basedOn w:val="a0"/>
    <w:link w:val="ab"/>
    <w:uiPriority w:val="10"/>
    <w:rsid w:val="00B65AA2"/>
    <w:rPr>
      <w:rFonts w:ascii="Calibri Light" w:eastAsia="Times New Roman" w:hAnsi="Calibri Light" w:cs="Times New Roman"/>
      <w:b/>
      <w:bCs/>
      <w:color w:val="000000"/>
      <w:kern w:val="28"/>
      <w:sz w:val="32"/>
      <w:szCs w:val="32"/>
      <w:lang w:eastAsia="ru-RU"/>
    </w:rPr>
  </w:style>
  <w:style w:type="paragraph" w:customStyle="1" w:styleId="h3">
    <w:name w:val="h3"/>
    <w:basedOn w:val="a"/>
    <w:uiPriority w:val="99"/>
    <w:rsid w:val="003E27FD"/>
    <w:pPr>
      <w:keepNext/>
      <w:suppressAutoHyphens/>
      <w:spacing w:before="164" w:after="74" w:line="238" w:lineRule="atLeast"/>
      <w:ind w:firstLine="0"/>
      <w:jc w:val="left"/>
    </w:pPr>
    <w:rPr>
      <w:rFonts w:ascii="PragmaticaSanPin-Bold" w:hAnsi="PragmaticaSanPin-Bold" w:cs="PragmaticaSanPin-Bold"/>
      <w:b/>
      <w:bCs/>
      <w:sz w:val="22"/>
      <w:szCs w:val="22"/>
    </w:rPr>
  </w:style>
  <w:style w:type="paragraph" w:customStyle="1" w:styleId="21">
    <w:name w:val="Список 2 (Основной Текст)"/>
    <w:basedOn w:val="a7"/>
    <w:uiPriority w:val="99"/>
    <w:rsid w:val="003E27FD"/>
    <w:pPr>
      <w:tabs>
        <w:tab w:val="left" w:pos="227"/>
      </w:tabs>
      <w:ind w:left="227" w:hanging="227"/>
    </w:pPr>
  </w:style>
  <w:style w:type="paragraph" w:customStyle="1" w:styleId="h4">
    <w:name w:val="h4"/>
    <w:basedOn w:val="a"/>
    <w:uiPriority w:val="99"/>
    <w:rsid w:val="003E27FD"/>
    <w:pPr>
      <w:spacing w:before="181" w:after="57" w:line="238" w:lineRule="atLeast"/>
      <w:ind w:firstLine="0"/>
    </w:pPr>
    <w:rPr>
      <w:rFonts w:ascii="OfficinaSansMediumITC-Regular" w:hAnsi="OfficinaSansMediumITC-Regular" w:cs="OfficinaSansMediumITC-Regular"/>
      <w:sz w:val="20"/>
      <w:szCs w:val="20"/>
    </w:rPr>
  </w:style>
  <w:style w:type="paragraph" w:customStyle="1" w:styleId="ad">
    <w:name w:val="Таблица Влево (Таблицы)"/>
    <w:basedOn w:val="a"/>
    <w:uiPriority w:val="99"/>
    <w:rsid w:val="00A94D90"/>
    <w:pPr>
      <w:spacing w:after="0" w:line="200" w:lineRule="atLeast"/>
      <w:ind w:firstLine="0"/>
      <w:jc w:val="left"/>
    </w:pPr>
    <w:rPr>
      <w:sz w:val="18"/>
      <w:szCs w:val="18"/>
    </w:rPr>
  </w:style>
  <w:style w:type="paragraph" w:customStyle="1" w:styleId="ae">
    <w:name w:val="Таблица Головка (Таблицы)"/>
    <w:basedOn w:val="ad"/>
    <w:uiPriority w:val="99"/>
    <w:rsid w:val="00A94D90"/>
    <w:pPr>
      <w:suppressAutoHyphens/>
      <w:jc w:val="center"/>
    </w:pPr>
    <w:rPr>
      <w:rFonts w:ascii="SchoolBookSanPin-Bold" w:hAnsi="SchoolBookSanPin-Bold" w:cs="SchoolBookSanPin-Bold"/>
      <w:b/>
      <w:bCs/>
    </w:rPr>
  </w:style>
  <w:style w:type="paragraph" w:customStyle="1" w:styleId="NoParagraphStyle">
    <w:name w:val="[No Paragraph Style]"/>
    <w:rsid w:val="005E6B4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character" w:customStyle="1" w:styleId="af">
    <w:name w:val="Полужирный (Выделения)"/>
    <w:uiPriority w:val="99"/>
    <w:rsid w:val="00824962"/>
    <w:rPr>
      <w:b/>
    </w:rPr>
  </w:style>
  <w:style w:type="character" w:customStyle="1" w:styleId="20">
    <w:name w:val="Заголовок 2 Знак"/>
    <w:basedOn w:val="a0"/>
    <w:link w:val="2"/>
    <w:uiPriority w:val="9"/>
    <w:rsid w:val="000C6010"/>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0C6010"/>
    <w:rPr>
      <w:rFonts w:asciiTheme="majorHAnsi" w:eastAsiaTheme="majorEastAsia" w:hAnsiTheme="majorHAnsi" w:cstheme="majorBidi"/>
      <w:color w:val="1F3763" w:themeColor="accent1" w:themeShade="7F"/>
      <w:sz w:val="24"/>
      <w:szCs w:val="24"/>
      <w:lang w:eastAsia="ru-RU"/>
    </w:rPr>
  </w:style>
  <w:style w:type="paragraph" w:styleId="22">
    <w:name w:val="toc 2"/>
    <w:basedOn w:val="a"/>
    <w:next w:val="a"/>
    <w:autoRedefine/>
    <w:uiPriority w:val="39"/>
    <w:unhideWhenUsed/>
    <w:rsid w:val="000C6010"/>
    <w:pPr>
      <w:spacing w:after="100"/>
      <w:ind w:left="280"/>
    </w:pPr>
  </w:style>
  <w:style w:type="paragraph" w:styleId="31">
    <w:name w:val="toc 3"/>
    <w:basedOn w:val="a"/>
    <w:next w:val="a"/>
    <w:autoRedefine/>
    <w:uiPriority w:val="39"/>
    <w:unhideWhenUsed/>
    <w:rsid w:val="000C6010"/>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9918-F441-446C-9CE7-80DCDD9D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24261</Words>
  <Characters>138292</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Olga</cp:lastModifiedBy>
  <cp:revision>2</cp:revision>
  <dcterms:created xsi:type="dcterms:W3CDTF">2023-09-27T15:52:00Z</dcterms:created>
  <dcterms:modified xsi:type="dcterms:W3CDTF">2023-09-27T15:52:00Z</dcterms:modified>
</cp:coreProperties>
</file>