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602C4" w14:textId="77777777" w:rsidR="00532513" w:rsidRDefault="00532513" w:rsidP="00532513">
      <w:pPr>
        <w:spacing w:line="360" w:lineRule="auto"/>
        <w:ind w:firstLine="709"/>
        <w:jc w:val="right"/>
        <w:rPr>
          <w:rFonts w:ascii="Times New Roman" w:hAnsi="Times New Roman" w:cs="Times New Roman"/>
          <w:sz w:val="28"/>
          <w:szCs w:val="28"/>
        </w:rPr>
      </w:pPr>
      <w:bookmarkStart w:id="0" w:name="_Hlk106147569"/>
      <w:r>
        <w:rPr>
          <w:rFonts w:ascii="Times New Roman" w:hAnsi="Times New Roman" w:cs="Times New Roman"/>
          <w:sz w:val="28"/>
          <w:szCs w:val="28"/>
        </w:rPr>
        <w:t>Проект</w:t>
      </w:r>
    </w:p>
    <w:p w14:paraId="57B4E3AE" w14:textId="77777777" w:rsidR="00532513" w:rsidRDefault="00532513" w:rsidP="00532513">
      <w:pPr>
        <w:spacing w:line="360" w:lineRule="auto"/>
        <w:ind w:firstLine="709"/>
        <w:jc w:val="right"/>
        <w:rPr>
          <w:rFonts w:ascii="Times New Roman" w:hAnsi="Times New Roman" w:cs="Times New Roman"/>
          <w:sz w:val="28"/>
          <w:szCs w:val="28"/>
        </w:rPr>
      </w:pPr>
    </w:p>
    <w:p w14:paraId="518F792E" w14:textId="77777777" w:rsidR="00532513" w:rsidRPr="001D64CB" w:rsidRDefault="00532513" w:rsidP="00532513">
      <w:pPr>
        <w:spacing w:line="360" w:lineRule="auto"/>
        <w:ind w:firstLine="709"/>
        <w:jc w:val="right"/>
        <w:rPr>
          <w:rFonts w:ascii="Times New Roman" w:hAnsi="Times New Roman" w:cs="Times New Roman"/>
          <w:sz w:val="28"/>
          <w:szCs w:val="28"/>
        </w:rPr>
      </w:pPr>
    </w:p>
    <w:p w14:paraId="0828B3EE" w14:textId="77777777" w:rsidR="00532513" w:rsidRPr="001D64CB" w:rsidRDefault="00532513" w:rsidP="00532513">
      <w:pPr>
        <w:spacing w:line="360" w:lineRule="auto"/>
        <w:ind w:firstLine="709"/>
        <w:jc w:val="right"/>
        <w:rPr>
          <w:rFonts w:ascii="Times New Roman" w:hAnsi="Times New Roman" w:cs="Times New Roman"/>
          <w:sz w:val="28"/>
          <w:szCs w:val="28"/>
        </w:rPr>
      </w:pPr>
    </w:p>
    <w:p w14:paraId="1C8B5940" w14:textId="77777777" w:rsidR="00532513" w:rsidRPr="001D64CB" w:rsidRDefault="00532513" w:rsidP="00532513">
      <w:pPr>
        <w:spacing w:line="360" w:lineRule="auto"/>
        <w:ind w:firstLine="709"/>
        <w:jc w:val="both"/>
        <w:rPr>
          <w:rFonts w:ascii="Times New Roman" w:hAnsi="Times New Roman" w:cs="Times New Roman"/>
          <w:sz w:val="28"/>
          <w:szCs w:val="28"/>
        </w:rPr>
      </w:pPr>
    </w:p>
    <w:p w14:paraId="28EBB109" w14:textId="77777777" w:rsidR="00532513" w:rsidRPr="001D64CB" w:rsidRDefault="00532513" w:rsidP="00532513">
      <w:pPr>
        <w:spacing w:line="360" w:lineRule="auto"/>
        <w:ind w:firstLine="709"/>
        <w:jc w:val="both"/>
        <w:rPr>
          <w:rFonts w:ascii="Times New Roman" w:hAnsi="Times New Roman" w:cs="Times New Roman"/>
          <w:sz w:val="28"/>
          <w:szCs w:val="28"/>
        </w:rPr>
      </w:pPr>
    </w:p>
    <w:p w14:paraId="74F3765D" w14:textId="77777777" w:rsidR="00532513" w:rsidRDefault="00532513" w:rsidP="005325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Федеральная</w:t>
      </w:r>
      <w:r w:rsidRPr="001D64CB">
        <w:rPr>
          <w:rFonts w:ascii="Times New Roman" w:hAnsi="Times New Roman" w:cs="Times New Roman"/>
          <w:sz w:val="28"/>
          <w:szCs w:val="28"/>
        </w:rPr>
        <w:t xml:space="preserve"> рабочая программа </w:t>
      </w:r>
      <w:r>
        <w:rPr>
          <w:rFonts w:ascii="Times New Roman" w:hAnsi="Times New Roman" w:cs="Times New Roman"/>
          <w:sz w:val="28"/>
          <w:szCs w:val="28"/>
        </w:rPr>
        <w:t xml:space="preserve">учебного предмета </w:t>
      </w:r>
    </w:p>
    <w:p w14:paraId="3B10D4A8" w14:textId="77777777" w:rsidR="00532513" w:rsidRDefault="00532513" w:rsidP="005325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Развитие речи</w:t>
      </w:r>
    </w:p>
    <w:p w14:paraId="0FBB0913" w14:textId="772469A9" w:rsidR="00532513" w:rsidRDefault="00532513" w:rsidP="005325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(для 5 – </w:t>
      </w:r>
      <w:r w:rsidR="0011693A">
        <w:rPr>
          <w:rFonts w:ascii="Times New Roman" w:hAnsi="Times New Roman" w:cs="Times New Roman"/>
          <w:sz w:val="28"/>
          <w:szCs w:val="28"/>
        </w:rPr>
        <w:t>9</w:t>
      </w:r>
      <w:r>
        <w:rPr>
          <w:rFonts w:ascii="Times New Roman" w:hAnsi="Times New Roman" w:cs="Times New Roman"/>
          <w:sz w:val="28"/>
          <w:szCs w:val="28"/>
        </w:rPr>
        <w:t xml:space="preserve"> классов)</w:t>
      </w:r>
    </w:p>
    <w:p w14:paraId="1557E1CA" w14:textId="77777777" w:rsidR="00532513" w:rsidRDefault="00532513" w:rsidP="00532513">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Федеральной адаптированной образовательной программы </w:t>
      </w:r>
    </w:p>
    <w:p w14:paraId="677DCB96" w14:textId="6C43D9EA" w:rsidR="00532513" w:rsidRPr="001D64CB" w:rsidRDefault="00532513" w:rsidP="005325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Pr="00F52370">
        <w:rPr>
          <w:rFonts w:ascii="Times New Roman" w:hAnsi="Times New Roman" w:cs="Times New Roman"/>
          <w:sz w:val="28"/>
          <w:szCs w:val="28"/>
        </w:rPr>
        <w:t xml:space="preserve">(вариант </w:t>
      </w:r>
      <w:r w:rsidR="00944F72">
        <w:rPr>
          <w:rFonts w:ascii="Times New Roman" w:hAnsi="Times New Roman" w:cs="Times New Roman"/>
          <w:sz w:val="28"/>
          <w:szCs w:val="28"/>
        </w:rPr>
        <w:t>2</w:t>
      </w:r>
      <w:r w:rsidRPr="001D64CB">
        <w:rPr>
          <w:rFonts w:ascii="Times New Roman" w:hAnsi="Times New Roman" w:cs="Times New Roman"/>
          <w:sz w:val="28"/>
          <w:szCs w:val="28"/>
        </w:rPr>
        <w:t>.</w:t>
      </w:r>
      <w:r w:rsidR="00944F72">
        <w:rPr>
          <w:rFonts w:ascii="Times New Roman" w:hAnsi="Times New Roman" w:cs="Times New Roman"/>
          <w:sz w:val="28"/>
          <w:szCs w:val="28"/>
        </w:rPr>
        <w:t>2.</w:t>
      </w:r>
      <w:r w:rsidR="0011693A">
        <w:rPr>
          <w:rFonts w:ascii="Times New Roman" w:hAnsi="Times New Roman" w:cs="Times New Roman"/>
          <w:sz w:val="28"/>
          <w:szCs w:val="28"/>
        </w:rPr>
        <w:t>1</w:t>
      </w:r>
      <w:r w:rsidRPr="00F52370">
        <w:rPr>
          <w:rFonts w:ascii="Times New Roman" w:hAnsi="Times New Roman" w:cs="Times New Roman"/>
          <w:sz w:val="28"/>
          <w:szCs w:val="28"/>
        </w:rPr>
        <w:t>)</w:t>
      </w:r>
      <w:bookmarkEnd w:id="0"/>
    </w:p>
    <w:p w14:paraId="5FF82516" w14:textId="77777777" w:rsidR="00532513" w:rsidRDefault="00532513" w:rsidP="00532513">
      <w:pPr>
        <w:spacing w:line="360" w:lineRule="auto"/>
        <w:ind w:firstLine="709"/>
        <w:jc w:val="both"/>
        <w:rPr>
          <w:rFonts w:ascii="Times New Roman" w:hAnsi="Times New Roman" w:cs="Times New Roman"/>
          <w:sz w:val="28"/>
          <w:szCs w:val="28"/>
        </w:rPr>
      </w:pPr>
    </w:p>
    <w:p w14:paraId="4DB3B6E6" w14:textId="77777777" w:rsidR="00532513" w:rsidRPr="00CA4584" w:rsidRDefault="00532513" w:rsidP="00532513">
      <w:pPr>
        <w:spacing w:line="360" w:lineRule="auto"/>
        <w:ind w:firstLine="709"/>
        <w:jc w:val="both"/>
        <w:rPr>
          <w:rFonts w:ascii="Times New Roman" w:hAnsi="Times New Roman" w:cs="Times New Roman"/>
          <w:sz w:val="28"/>
          <w:szCs w:val="28"/>
        </w:rPr>
      </w:pPr>
    </w:p>
    <w:p w14:paraId="027C83B4" w14:textId="77777777" w:rsidR="00532513" w:rsidRDefault="00532513" w:rsidP="00532513">
      <w:pPr>
        <w:spacing w:line="360" w:lineRule="auto"/>
        <w:ind w:firstLine="709"/>
        <w:jc w:val="both"/>
        <w:rPr>
          <w:rFonts w:ascii="Times New Roman" w:hAnsi="Times New Roman" w:cs="Times New Roman"/>
          <w:sz w:val="28"/>
          <w:szCs w:val="28"/>
        </w:rPr>
      </w:pPr>
    </w:p>
    <w:p w14:paraId="7DD54450" w14:textId="77777777" w:rsidR="00532513" w:rsidRDefault="00532513" w:rsidP="00532513">
      <w:pPr>
        <w:spacing w:line="360" w:lineRule="auto"/>
        <w:ind w:firstLine="709"/>
        <w:jc w:val="both"/>
        <w:rPr>
          <w:rFonts w:ascii="Times New Roman" w:hAnsi="Times New Roman" w:cs="Times New Roman"/>
          <w:sz w:val="28"/>
          <w:szCs w:val="28"/>
        </w:rPr>
      </w:pPr>
    </w:p>
    <w:p w14:paraId="79AAAC8B" w14:textId="77777777" w:rsidR="00532513" w:rsidRDefault="00532513" w:rsidP="00532513">
      <w:pPr>
        <w:spacing w:line="360" w:lineRule="auto"/>
        <w:ind w:firstLine="709"/>
        <w:jc w:val="both"/>
        <w:rPr>
          <w:rFonts w:ascii="Times New Roman" w:hAnsi="Times New Roman" w:cs="Times New Roman"/>
          <w:sz w:val="28"/>
          <w:szCs w:val="28"/>
        </w:rPr>
      </w:pPr>
    </w:p>
    <w:p w14:paraId="23AA4E9A" w14:textId="77777777" w:rsidR="00532513" w:rsidRDefault="00532513" w:rsidP="00532513">
      <w:pPr>
        <w:spacing w:line="360" w:lineRule="auto"/>
        <w:ind w:firstLine="709"/>
        <w:jc w:val="both"/>
        <w:rPr>
          <w:rFonts w:ascii="Times New Roman" w:hAnsi="Times New Roman" w:cs="Times New Roman"/>
          <w:sz w:val="28"/>
          <w:szCs w:val="28"/>
        </w:rPr>
      </w:pPr>
    </w:p>
    <w:p w14:paraId="57963865" w14:textId="77777777" w:rsidR="00532513" w:rsidRDefault="00532513" w:rsidP="00532513">
      <w:pPr>
        <w:spacing w:line="360" w:lineRule="auto"/>
        <w:ind w:firstLine="709"/>
        <w:jc w:val="both"/>
        <w:rPr>
          <w:rFonts w:ascii="Times New Roman" w:hAnsi="Times New Roman" w:cs="Times New Roman"/>
          <w:sz w:val="28"/>
          <w:szCs w:val="28"/>
        </w:rPr>
      </w:pPr>
    </w:p>
    <w:p w14:paraId="38FE5B5A" w14:textId="77777777" w:rsidR="00532513" w:rsidRDefault="00532513" w:rsidP="00532513">
      <w:pPr>
        <w:spacing w:line="360" w:lineRule="auto"/>
        <w:ind w:firstLine="709"/>
        <w:jc w:val="both"/>
        <w:rPr>
          <w:rFonts w:ascii="Times New Roman" w:hAnsi="Times New Roman" w:cs="Times New Roman"/>
          <w:sz w:val="28"/>
          <w:szCs w:val="28"/>
        </w:rPr>
      </w:pPr>
    </w:p>
    <w:p w14:paraId="11034B50" w14:textId="77777777" w:rsidR="00532513" w:rsidRDefault="00532513" w:rsidP="00532513">
      <w:pPr>
        <w:spacing w:line="360" w:lineRule="auto"/>
        <w:ind w:firstLine="709"/>
        <w:jc w:val="both"/>
        <w:rPr>
          <w:rFonts w:ascii="Times New Roman" w:hAnsi="Times New Roman" w:cs="Times New Roman"/>
          <w:sz w:val="28"/>
          <w:szCs w:val="28"/>
        </w:rPr>
      </w:pPr>
    </w:p>
    <w:p w14:paraId="466CF7B5" w14:textId="77777777" w:rsidR="00532513" w:rsidRDefault="00532513" w:rsidP="00532513">
      <w:pPr>
        <w:spacing w:line="360" w:lineRule="auto"/>
        <w:ind w:firstLine="709"/>
        <w:jc w:val="both"/>
        <w:rPr>
          <w:rFonts w:ascii="Times New Roman" w:hAnsi="Times New Roman" w:cs="Times New Roman"/>
          <w:sz w:val="28"/>
          <w:szCs w:val="28"/>
        </w:rPr>
      </w:pPr>
    </w:p>
    <w:p w14:paraId="5D67A4B5" w14:textId="77777777" w:rsidR="00532513" w:rsidRDefault="00532513" w:rsidP="00532513">
      <w:pPr>
        <w:spacing w:line="360" w:lineRule="auto"/>
        <w:ind w:firstLine="709"/>
        <w:jc w:val="both"/>
        <w:rPr>
          <w:rFonts w:ascii="Times New Roman" w:hAnsi="Times New Roman" w:cs="Times New Roman"/>
          <w:sz w:val="28"/>
          <w:szCs w:val="28"/>
        </w:rPr>
      </w:pPr>
    </w:p>
    <w:p w14:paraId="6C26984E" w14:textId="77777777" w:rsidR="00532513" w:rsidRDefault="00532513" w:rsidP="00532513">
      <w:pPr>
        <w:spacing w:line="360" w:lineRule="auto"/>
        <w:ind w:firstLine="709"/>
        <w:jc w:val="both"/>
        <w:rPr>
          <w:rFonts w:ascii="Times New Roman" w:hAnsi="Times New Roman" w:cs="Times New Roman"/>
          <w:sz w:val="28"/>
          <w:szCs w:val="28"/>
        </w:rPr>
      </w:pPr>
    </w:p>
    <w:p w14:paraId="1FADDF66" w14:textId="77777777" w:rsidR="00532513" w:rsidRDefault="00532513" w:rsidP="00532513">
      <w:pPr>
        <w:ind w:firstLine="709"/>
        <w:jc w:val="center"/>
        <w:rPr>
          <w:rFonts w:ascii="Times New Roman" w:hAnsi="Times New Roman" w:cs="Times New Roman"/>
          <w:sz w:val="28"/>
          <w:szCs w:val="28"/>
        </w:rPr>
      </w:pPr>
      <w:bookmarkStart w:id="1" w:name="_Hlk114605121"/>
      <w:r>
        <w:rPr>
          <w:rFonts w:ascii="Times New Roman" w:hAnsi="Times New Roman" w:cs="Times New Roman"/>
          <w:sz w:val="28"/>
          <w:szCs w:val="28"/>
        </w:rPr>
        <w:t>МОСКВА</w:t>
      </w:r>
    </w:p>
    <w:p w14:paraId="15ADB88F" w14:textId="2B17BFD5" w:rsidR="00E81A8D" w:rsidRPr="001D64CB" w:rsidRDefault="00532513" w:rsidP="005325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202</w:t>
      </w:r>
      <w:bookmarkEnd w:id="1"/>
      <w:r>
        <w:rPr>
          <w:rFonts w:ascii="Times New Roman" w:hAnsi="Times New Roman" w:cs="Times New Roman"/>
          <w:sz w:val="28"/>
          <w:szCs w:val="28"/>
        </w:rPr>
        <w:t>4</w:t>
      </w:r>
    </w:p>
    <w:p w14:paraId="5420F5D8" w14:textId="0F843EA2" w:rsidR="00F43CEB" w:rsidRPr="001D64CB" w:rsidRDefault="00F43CEB" w:rsidP="00F62540">
      <w:pPr>
        <w:spacing w:line="360" w:lineRule="auto"/>
        <w:ind w:firstLine="709"/>
        <w:jc w:val="both"/>
        <w:rPr>
          <w:rFonts w:ascii="Times New Roman" w:hAnsi="Times New Roman" w:cs="Times New Roman"/>
          <w:sz w:val="28"/>
          <w:szCs w:val="28"/>
        </w:rPr>
      </w:pPr>
      <w:r w:rsidRPr="001D64CB">
        <w:rPr>
          <w:rFonts w:ascii="Times New Roman" w:hAnsi="Times New Roman" w:cs="Times New Roman"/>
          <w:sz w:val="28"/>
          <w:szCs w:val="28"/>
        </w:rPr>
        <w:br w:type="page"/>
      </w:r>
    </w:p>
    <w:p w14:paraId="15416889" w14:textId="556BD371" w:rsidR="00FB1133" w:rsidRDefault="00CF3A20" w:rsidP="00FB1133">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14:paraId="10A9313D" w14:textId="77777777" w:rsidR="00532513" w:rsidRDefault="00532513" w:rsidP="00FB1133">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532513" w14:paraId="3C1F6920" w14:textId="77777777" w:rsidTr="00D82E69">
        <w:tc>
          <w:tcPr>
            <w:tcW w:w="8642" w:type="dxa"/>
          </w:tcPr>
          <w:p w14:paraId="14A57D4E"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2BC4E8B0" w14:textId="77777777" w:rsidR="00532513" w:rsidRPr="00994894" w:rsidRDefault="00532513" w:rsidP="00D82E69">
            <w:pPr>
              <w:jc w:val="both"/>
              <w:rPr>
                <w:rFonts w:ascii="Times New Roman" w:hAnsi="Times New Roman" w:cs="Times New Roman"/>
                <w:sz w:val="28"/>
                <w:szCs w:val="28"/>
              </w:rPr>
            </w:pPr>
            <w:r w:rsidRPr="00994894">
              <w:rPr>
                <w:rFonts w:ascii="Times New Roman" w:hAnsi="Times New Roman" w:cs="Times New Roman"/>
                <w:sz w:val="28"/>
                <w:szCs w:val="28"/>
              </w:rPr>
              <w:t>3</w:t>
            </w:r>
          </w:p>
        </w:tc>
      </w:tr>
      <w:tr w:rsidR="00532513" w14:paraId="2E2029C7" w14:textId="77777777" w:rsidTr="00D82E69">
        <w:tc>
          <w:tcPr>
            <w:tcW w:w="8642" w:type="dxa"/>
          </w:tcPr>
          <w:p w14:paraId="1C10CB84"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 xml:space="preserve">Содержание </w:t>
            </w:r>
            <w:r>
              <w:rPr>
                <w:rFonts w:ascii="Times New Roman" w:hAnsi="Times New Roman" w:cs="Times New Roman"/>
                <w:sz w:val="28"/>
                <w:szCs w:val="28"/>
              </w:rPr>
              <w:t>обучения</w:t>
            </w:r>
          </w:p>
        </w:tc>
        <w:tc>
          <w:tcPr>
            <w:tcW w:w="703" w:type="dxa"/>
          </w:tcPr>
          <w:p w14:paraId="4B5C4717" w14:textId="112B3178" w:rsidR="00532513" w:rsidRPr="00994894" w:rsidRDefault="00532513" w:rsidP="00D82E69">
            <w:pPr>
              <w:jc w:val="both"/>
              <w:rPr>
                <w:rFonts w:ascii="Times New Roman" w:hAnsi="Times New Roman" w:cs="Times New Roman"/>
                <w:sz w:val="28"/>
                <w:szCs w:val="28"/>
              </w:rPr>
            </w:pPr>
            <w:r w:rsidRPr="00994894">
              <w:rPr>
                <w:rFonts w:ascii="Times New Roman" w:hAnsi="Times New Roman" w:cs="Times New Roman"/>
                <w:sz w:val="28"/>
                <w:szCs w:val="28"/>
              </w:rPr>
              <w:t>1</w:t>
            </w:r>
            <w:r w:rsidR="00976E5C">
              <w:rPr>
                <w:rFonts w:ascii="Times New Roman" w:hAnsi="Times New Roman" w:cs="Times New Roman"/>
                <w:sz w:val="28"/>
                <w:szCs w:val="28"/>
              </w:rPr>
              <w:t>2</w:t>
            </w:r>
          </w:p>
        </w:tc>
      </w:tr>
      <w:tr w:rsidR="00532513" w14:paraId="771071DC" w14:textId="77777777" w:rsidTr="00D82E69">
        <w:tc>
          <w:tcPr>
            <w:tcW w:w="8642" w:type="dxa"/>
          </w:tcPr>
          <w:p w14:paraId="22EF8AC4"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5AAB4204" w14:textId="71622368" w:rsidR="00532513" w:rsidRPr="00994894" w:rsidRDefault="00532513" w:rsidP="00D82E69">
            <w:pPr>
              <w:jc w:val="both"/>
              <w:rPr>
                <w:rFonts w:ascii="Times New Roman" w:hAnsi="Times New Roman" w:cs="Times New Roman"/>
                <w:sz w:val="28"/>
                <w:szCs w:val="28"/>
              </w:rPr>
            </w:pPr>
            <w:r>
              <w:rPr>
                <w:rFonts w:ascii="Times New Roman" w:hAnsi="Times New Roman" w:cs="Times New Roman"/>
                <w:sz w:val="28"/>
                <w:szCs w:val="28"/>
              </w:rPr>
              <w:t>1</w:t>
            </w:r>
            <w:r w:rsidR="00976E5C">
              <w:rPr>
                <w:rFonts w:ascii="Times New Roman" w:hAnsi="Times New Roman" w:cs="Times New Roman"/>
                <w:sz w:val="28"/>
                <w:szCs w:val="28"/>
              </w:rPr>
              <w:t>2</w:t>
            </w:r>
          </w:p>
        </w:tc>
      </w:tr>
      <w:tr w:rsidR="00532513" w14:paraId="60E4F24D" w14:textId="77777777" w:rsidTr="00D82E69">
        <w:tc>
          <w:tcPr>
            <w:tcW w:w="8642" w:type="dxa"/>
          </w:tcPr>
          <w:p w14:paraId="4CED0007"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3B26F72B" w14:textId="206354CE" w:rsidR="00532513" w:rsidRPr="00994894" w:rsidRDefault="00532513" w:rsidP="00D82E69">
            <w:pPr>
              <w:jc w:val="both"/>
              <w:rPr>
                <w:rFonts w:ascii="Times New Roman" w:hAnsi="Times New Roman" w:cs="Times New Roman"/>
                <w:sz w:val="28"/>
                <w:szCs w:val="28"/>
              </w:rPr>
            </w:pPr>
            <w:r w:rsidRPr="00994894">
              <w:rPr>
                <w:rFonts w:ascii="Times New Roman" w:hAnsi="Times New Roman" w:cs="Times New Roman"/>
                <w:sz w:val="28"/>
                <w:szCs w:val="28"/>
              </w:rPr>
              <w:t>1</w:t>
            </w:r>
            <w:r w:rsidR="00B91831">
              <w:rPr>
                <w:rFonts w:ascii="Times New Roman" w:hAnsi="Times New Roman" w:cs="Times New Roman"/>
                <w:sz w:val="28"/>
                <w:szCs w:val="28"/>
              </w:rPr>
              <w:t>4</w:t>
            </w:r>
          </w:p>
        </w:tc>
      </w:tr>
      <w:tr w:rsidR="00532513" w14:paraId="0BC4455D" w14:textId="77777777" w:rsidTr="00D82E69">
        <w:tc>
          <w:tcPr>
            <w:tcW w:w="8642" w:type="dxa"/>
          </w:tcPr>
          <w:p w14:paraId="4A307154"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c>
          <w:tcPr>
            <w:tcW w:w="703" w:type="dxa"/>
          </w:tcPr>
          <w:p w14:paraId="3F7878EF" w14:textId="65D55077" w:rsidR="00532513" w:rsidRPr="00994894" w:rsidRDefault="00532513" w:rsidP="00D82E69">
            <w:pPr>
              <w:jc w:val="both"/>
              <w:rPr>
                <w:rFonts w:ascii="Times New Roman" w:hAnsi="Times New Roman" w:cs="Times New Roman"/>
                <w:sz w:val="28"/>
                <w:szCs w:val="28"/>
              </w:rPr>
            </w:pPr>
            <w:r w:rsidRPr="00994894">
              <w:rPr>
                <w:rFonts w:ascii="Times New Roman" w:hAnsi="Times New Roman" w:cs="Times New Roman"/>
                <w:sz w:val="28"/>
                <w:szCs w:val="28"/>
              </w:rPr>
              <w:t>1</w:t>
            </w:r>
            <w:r w:rsidR="00B91831">
              <w:rPr>
                <w:rFonts w:ascii="Times New Roman" w:hAnsi="Times New Roman" w:cs="Times New Roman"/>
                <w:sz w:val="28"/>
                <w:szCs w:val="28"/>
              </w:rPr>
              <w:t>5</w:t>
            </w:r>
          </w:p>
        </w:tc>
      </w:tr>
      <w:tr w:rsidR="00532513" w14:paraId="45F0A038" w14:textId="77777777" w:rsidTr="00D82E69">
        <w:tc>
          <w:tcPr>
            <w:tcW w:w="8642" w:type="dxa"/>
          </w:tcPr>
          <w:p w14:paraId="03A5C0C7"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08E14A6B" w14:textId="291329A7" w:rsidR="00532513" w:rsidRPr="00994894" w:rsidRDefault="00532513" w:rsidP="00D82E69">
            <w:pPr>
              <w:jc w:val="both"/>
              <w:rPr>
                <w:rFonts w:ascii="Times New Roman" w:hAnsi="Times New Roman" w:cs="Times New Roman"/>
                <w:sz w:val="28"/>
                <w:szCs w:val="28"/>
              </w:rPr>
            </w:pPr>
            <w:r>
              <w:rPr>
                <w:rFonts w:ascii="Times New Roman" w:hAnsi="Times New Roman" w:cs="Times New Roman"/>
                <w:sz w:val="28"/>
                <w:szCs w:val="28"/>
              </w:rPr>
              <w:t>1</w:t>
            </w:r>
            <w:r w:rsidR="00B91831">
              <w:rPr>
                <w:rFonts w:ascii="Times New Roman" w:hAnsi="Times New Roman" w:cs="Times New Roman"/>
                <w:sz w:val="28"/>
                <w:szCs w:val="28"/>
              </w:rPr>
              <w:t>7</w:t>
            </w:r>
          </w:p>
        </w:tc>
      </w:tr>
      <w:tr w:rsidR="00532513" w14:paraId="3164B069" w14:textId="77777777" w:rsidTr="00D82E69">
        <w:tc>
          <w:tcPr>
            <w:tcW w:w="8642" w:type="dxa"/>
          </w:tcPr>
          <w:p w14:paraId="3B3F6AC5"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0AEFED06" w14:textId="585CFE09" w:rsidR="00532513" w:rsidRPr="00994894" w:rsidRDefault="00B91831" w:rsidP="00D82E69">
            <w:pPr>
              <w:jc w:val="both"/>
              <w:rPr>
                <w:rFonts w:ascii="Times New Roman" w:hAnsi="Times New Roman" w:cs="Times New Roman"/>
                <w:sz w:val="28"/>
                <w:szCs w:val="28"/>
              </w:rPr>
            </w:pPr>
            <w:r>
              <w:rPr>
                <w:rFonts w:ascii="Times New Roman" w:hAnsi="Times New Roman" w:cs="Times New Roman"/>
                <w:sz w:val="28"/>
                <w:szCs w:val="28"/>
              </w:rPr>
              <w:t>19</w:t>
            </w:r>
          </w:p>
        </w:tc>
      </w:tr>
      <w:tr w:rsidR="00532513" w14:paraId="17F6C639" w14:textId="77777777" w:rsidTr="00D82E69">
        <w:tc>
          <w:tcPr>
            <w:tcW w:w="8642" w:type="dxa"/>
          </w:tcPr>
          <w:p w14:paraId="199564A8"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 xml:space="preserve">Планируемые результаты освоения </w:t>
            </w:r>
            <w:r>
              <w:rPr>
                <w:rFonts w:ascii="Times New Roman" w:hAnsi="Times New Roman" w:cs="Times New Roman"/>
                <w:sz w:val="28"/>
                <w:szCs w:val="28"/>
              </w:rPr>
              <w:t xml:space="preserve">программы по развитию речи </w:t>
            </w:r>
            <w:r w:rsidRPr="00745E62">
              <w:rPr>
                <w:rFonts w:ascii="Times New Roman" w:hAnsi="Times New Roman" w:cs="Times New Roman"/>
                <w:sz w:val="28"/>
                <w:szCs w:val="28"/>
              </w:rPr>
              <w:t>на уровне основного общего образования</w:t>
            </w:r>
          </w:p>
        </w:tc>
        <w:tc>
          <w:tcPr>
            <w:tcW w:w="703" w:type="dxa"/>
          </w:tcPr>
          <w:p w14:paraId="13434D3D" w14:textId="152F9A87" w:rsidR="00532513" w:rsidRPr="00994894" w:rsidRDefault="00532513" w:rsidP="00D82E69">
            <w:pPr>
              <w:jc w:val="both"/>
              <w:rPr>
                <w:rFonts w:ascii="Times New Roman" w:hAnsi="Times New Roman" w:cs="Times New Roman"/>
                <w:sz w:val="28"/>
                <w:szCs w:val="28"/>
              </w:rPr>
            </w:pPr>
            <w:r w:rsidRPr="00994894">
              <w:rPr>
                <w:rFonts w:ascii="Times New Roman" w:hAnsi="Times New Roman" w:cs="Times New Roman"/>
                <w:sz w:val="28"/>
                <w:szCs w:val="28"/>
              </w:rPr>
              <w:t>2</w:t>
            </w:r>
            <w:r w:rsidR="00B91831">
              <w:rPr>
                <w:rFonts w:ascii="Times New Roman" w:hAnsi="Times New Roman" w:cs="Times New Roman"/>
                <w:sz w:val="28"/>
                <w:szCs w:val="28"/>
              </w:rPr>
              <w:t>2</w:t>
            </w:r>
          </w:p>
        </w:tc>
      </w:tr>
      <w:tr w:rsidR="00532513" w14:paraId="70E81ABF" w14:textId="77777777" w:rsidTr="00D82E69">
        <w:tc>
          <w:tcPr>
            <w:tcW w:w="8642" w:type="dxa"/>
          </w:tcPr>
          <w:p w14:paraId="711F40DC"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Личностные результаты</w:t>
            </w:r>
          </w:p>
        </w:tc>
        <w:tc>
          <w:tcPr>
            <w:tcW w:w="703" w:type="dxa"/>
          </w:tcPr>
          <w:p w14:paraId="5708350D" w14:textId="08B37D85" w:rsidR="00532513" w:rsidRPr="00994894" w:rsidRDefault="00532513" w:rsidP="00D82E69">
            <w:pPr>
              <w:jc w:val="both"/>
              <w:rPr>
                <w:rFonts w:ascii="Times New Roman" w:hAnsi="Times New Roman" w:cs="Times New Roman"/>
                <w:sz w:val="28"/>
                <w:szCs w:val="28"/>
              </w:rPr>
            </w:pPr>
            <w:r>
              <w:rPr>
                <w:rFonts w:ascii="Times New Roman" w:hAnsi="Times New Roman" w:cs="Times New Roman"/>
                <w:sz w:val="28"/>
                <w:szCs w:val="28"/>
              </w:rPr>
              <w:t>2</w:t>
            </w:r>
            <w:r w:rsidR="00B91831">
              <w:rPr>
                <w:rFonts w:ascii="Times New Roman" w:hAnsi="Times New Roman" w:cs="Times New Roman"/>
                <w:sz w:val="28"/>
                <w:szCs w:val="28"/>
              </w:rPr>
              <w:t>2</w:t>
            </w:r>
          </w:p>
        </w:tc>
      </w:tr>
      <w:tr w:rsidR="00532513" w14:paraId="077AE2D8" w14:textId="77777777" w:rsidTr="00D82E69">
        <w:tc>
          <w:tcPr>
            <w:tcW w:w="8642" w:type="dxa"/>
          </w:tcPr>
          <w:p w14:paraId="1357083A"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Метапредметные результаты</w:t>
            </w:r>
          </w:p>
        </w:tc>
        <w:tc>
          <w:tcPr>
            <w:tcW w:w="703" w:type="dxa"/>
          </w:tcPr>
          <w:p w14:paraId="0CE34FD9" w14:textId="66C63A93" w:rsidR="00532513" w:rsidRPr="00994894" w:rsidRDefault="00532513" w:rsidP="00D82E69">
            <w:pPr>
              <w:jc w:val="both"/>
              <w:rPr>
                <w:rFonts w:ascii="Times New Roman" w:hAnsi="Times New Roman" w:cs="Times New Roman"/>
                <w:sz w:val="28"/>
                <w:szCs w:val="28"/>
              </w:rPr>
            </w:pPr>
            <w:r>
              <w:rPr>
                <w:rFonts w:ascii="Times New Roman" w:hAnsi="Times New Roman" w:cs="Times New Roman"/>
                <w:sz w:val="28"/>
                <w:szCs w:val="28"/>
              </w:rPr>
              <w:t>2</w:t>
            </w:r>
            <w:r w:rsidR="00B91831">
              <w:rPr>
                <w:rFonts w:ascii="Times New Roman" w:hAnsi="Times New Roman" w:cs="Times New Roman"/>
                <w:sz w:val="28"/>
                <w:szCs w:val="28"/>
              </w:rPr>
              <w:t>5</w:t>
            </w:r>
          </w:p>
        </w:tc>
      </w:tr>
      <w:tr w:rsidR="00532513" w14:paraId="34D7253B" w14:textId="77777777" w:rsidTr="00D82E69">
        <w:tc>
          <w:tcPr>
            <w:tcW w:w="8642" w:type="dxa"/>
          </w:tcPr>
          <w:p w14:paraId="105D35FD"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Предметные результаты</w:t>
            </w:r>
          </w:p>
        </w:tc>
        <w:tc>
          <w:tcPr>
            <w:tcW w:w="703" w:type="dxa"/>
          </w:tcPr>
          <w:p w14:paraId="62ECE341" w14:textId="71F71FF0" w:rsidR="00532513" w:rsidRPr="00994894" w:rsidRDefault="00B91831" w:rsidP="00D82E69">
            <w:pPr>
              <w:jc w:val="both"/>
              <w:rPr>
                <w:rFonts w:ascii="Times New Roman" w:hAnsi="Times New Roman" w:cs="Times New Roman"/>
                <w:sz w:val="28"/>
                <w:szCs w:val="28"/>
              </w:rPr>
            </w:pPr>
            <w:r>
              <w:rPr>
                <w:rFonts w:ascii="Times New Roman" w:hAnsi="Times New Roman" w:cs="Times New Roman"/>
                <w:sz w:val="28"/>
                <w:szCs w:val="28"/>
              </w:rPr>
              <w:t>29</w:t>
            </w:r>
          </w:p>
        </w:tc>
      </w:tr>
      <w:tr w:rsidR="00532513" w:rsidRPr="003746ED" w14:paraId="25E66182" w14:textId="77777777" w:rsidTr="00D82E69">
        <w:tc>
          <w:tcPr>
            <w:tcW w:w="8642" w:type="dxa"/>
          </w:tcPr>
          <w:p w14:paraId="3CBC227F" w14:textId="77777777" w:rsidR="00532513" w:rsidRPr="003746ED" w:rsidRDefault="00532513" w:rsidP="00D82E69">
            <w:pPr>
              <w:jc w:val="both"/>
              <w:rPr>
                <w:rFonts w:ascii="Times New Roman" w:hAnsi="Times New Roman" w:cs="Times New Roman"/>
                <w:sz w:val="28"/>
                <w:szCs w:val="28"/>
              </w:rPr>
            </w:pPr>
            <w:r w:rsidRPr="0077383D">
              <w:rPr>
                <w:rFonts w:ascii="Times New Roman" w:hAnsi="Times New Roman" w:cs="Times New Roman"/>
                <w:sz w:val="28"/>
                <w:szCs w:val="28"/>
              </w:rPr>
              <w:t>Тематическое планирование</w:t>
            </w:r>
          </w:p>
        </w:tc>
        <w:tc>
          <w:tcPr>
            <w:tcW w:w="703" w:type="dxa"/>
          </w:tcPr>
          <w:p w14:paraId="188448B7" w14:textId="48D224F8" w:rsidR="00532513" w:rsidRPr="003746ED" w:rsidRDefault="00B91831" w:rsidP="00D82E69">
            <w:pPr>
              <w:jc w:val="both"/>
              <w:rPr>
                <w:rFonts w:ascii="Times New Roman" w:hAnsi="Times New Roman" w:cs="Times New Roman"/>
                <w:sz w:val="28"/>
                <w:szCs w:val="28"/>
              </w:rPr>
            </w:pPr>
            <w:r>
              <w:rPr>
                <w:rFonts w:ascii="Times New Roman" w:hAnsi="Times New Roman" w:cs="Times New Roman"/>
                <w:sz w:val="28"/>
                <w:szCs w:val="28"/>
              </w:rPr>
              <w:t>36</w:t>
            </w:r>
          </w:p>
        </w:tc>
      </w:tr>
      <w:tr w:rsidR="00532513" w:rsidRPr="003746ED" w14:paraId="2B79E088" w14:textId="77777777" w:rsidTr="00D82E69">
        <w:tc>
          <w:tcPr>
            <w:tcW w:w="8642" w:type="dxa"/>
          </w:tcPr>
          <w:p w14:paraId="12378794" w14:textId="6E7BA5AA" w:rsidR="00532513" w:rsidRPr="003746ED" w:rsidRDefault="00532513" w:rsidP="00D82E6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5 класс (</w:t>
            </w:r>
            <w:r w:rsidR="0011693A" w:rsidRPr="0011693A">
              <w:rPr>
                <w:rFonts w:ascii="Times New Roman" w:hAnsi="Times New Roman" w:cs="Times New Roman"/>
                <w:sz w:val="28"/>
                <w:szCs w:val="28"/>
              </w:rPr>
              <w:t>34 часа</w:t>
            </w:r>
            <w:r w:rsidRPr="003746ED">
              <w:rPr>
                <w:rFonts w:ascii="Times New Roman" w:hAnsi="Times New Roman" w:cs="Times New Roman"/>
                <w:sz w:val="28"/>
                <w:szCs w:val="28"/>
              </w:rPr>
              <w:t>)</w:t>
            </w:r>
          </w:p>
        </w:tc>
        <w:tc>
          <w:tcPr>
            <w:tcW w:w="703" w:type="dxa"/>
          </w:tcPr>
          <w:p w14:paraId="7758F9F3" w14:textId="11718016" w:rsidR="00532513" w:rsidRPr="003746ED" w:rsidRDefault="00B91831" w:rsidP="00D82E69">
            <w:pPr>
              <w:jc w:val="both"/>
              <w:rPr>
                <w:rFonts w:ascii="Times New Roman" w:hAnsi="Times New Roman" w:cs="Times New Roman"/>
                <w:sz w:val="28"/>
                <w:szCs w:val="28"/>
              </w:rPr>
            </w:pPr>
            <w:r>
              <w:rPr>
                <w:rFonts w:ascii="Times New Roman" w:hAnsi="Times New Roman" w:cs="Times New Roman"/>
                <w:sz w:val="28"/>
                <w:szCs w:val="28"/>
              </w:rPr>
              <w:t>36</w:t>
            </w:r>
          </w:p>
        </w:tc>
      </w:tr>
      <w:tr w:rsidR="00532513" w:rsidRPr="003746ED" w14:paraId="78FA7DBB" w14:textId="77777777" w:rsidTr="00D82E69">
        <w:tc>
          <w:tcPr>
            <w:tcW w:w="8642" w:type="dxa"/>
          </w:tcPr>
          <w:p w14:paraId="7DA7819E" w14:textId="4189A079" w:rsidR="00532513" w:rsidRPr="003746ED" w:rsidRDefault="00532513" w:rsidP="00D82E6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6 класс (</w:t>
            </w:r>
            <w:r w:rsidR="0011693A" w:rsidRPr="0011693A">
              <w:rPr>
                <w:rFonts w:ascii="Times New Roman" w:hAnsi="Times New Roman" w:cs="Times New Roman"/>
                <w:sz w:val="28"/>
                <w:szCs w:val="28"/>
              </w:rPr>
              <w:t>34 часа</w:t>
            </w:r>
            <w:r w:rsidRPr="003746ED">
              <w:rPr>
                <w:rFonts w:ascii="Times New Roman" w:hAnsi="Times New Roman" w:cs="Times New Roman"/>
                <w:sz w:val="28"/>
                <w:szCs w:val="28"/>
              </w:rPr>
              <w:t>)</w:t>
            </w:r>
          </w:p>
        </w:tc>
        <w:tc>
          <w:tcPr>
            <w:tcW w:w="703" w:type="dxa"/>
          </w:tcPr>
          <w:p w14:paraId="1E247DCA" w14:textId="1D3C38DF" w:rsidR="00532513" w:rsidRPr="003746ED" w:rsidRDefault="00B91831" w:rsidP="00D82E69">
            <w:pPr>
              <w:jc w:val="both"/>
              <w:rPr>
                <w:rFonts w:ascii="Times New Roman" w:hAnsi="Times New Roman" w:cs="Times New Roman"/>
                <w:sz w:val="28"/>
                <w:szCs w:val="28"/>
              </w:rPr>
            </w:pPr>
            <w:r>
              <w:rPr>
                <w:rFonts w:ascii="Times New Roman" w:hAnsi="Times New Roman" w:cs="Times New Roman"/>
                <w:sz w:val="28"/>
                <w:szCs w:val="28"/>
              </w:rPr>
              <w:t>43</w:t>
            </w:r>
          </w:p>
        </w:tc>
      </w:tr>
      <w:tr w:rsidR="00532513" w:rsidRPr="003746ED" w14:paraId="12C35012" w14:textId="77777777" w:rsidTr="00D82E69">
        <w:tc>
          <w:tcPr>
            <w:tcW w:w="8642" w:type="dxa"/>
          </w:tcPr>
          <w:p w14:paraId="3CB6567C" w14:textId="34B50884" w:rsidR="00532513" w:rsidRPr="003746ED" w:rsidRDefault="00532513" w:rsidP="00D82E6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7 класс (</w:t>
            </w:r>
            <w:r w:rsidR="0011693A" w:rsidRPr="0011693A">
              <w:rPr>
                <w:rFonts w:ascii="Times New Roman" w:hAnsi="Times New Roman" w:cs="Times New Roman"/>
                <w:sz w:val="28"/>
                <w:szCs w:val="28"/>
              </w:rPr>
              <w:t>34 часа</w:t>
            </w:r>
            <w:r w:rsidRPr="003746ED">
              <w:rPr>
                <w:rFonts w:ascii="Times New Roman" w:hAnsi="Times New Roman" w:cs="Times New Roman"/>
                <w:sz w:val="28"/>
                <w:szCs w:val="28"/>
              </w:rPr>
              <w:t>)</w:t>
            </w:r>
          </w:p>
        </w:tc>
        <w:tc>
          <w:tcPr>
            <w:tcW w:w="703" w:type="dxa"/>
          </w:tcPr>
          <w:p w14:paraId="3A20AE16" w14:textId="05B2228D" w:rsidR="00532513" w:rsidRPr="003746ED" w:rsidRDefault="00976E5C" w:rsidP="00D82E69">
            <w:pPr>
              <w:jc w:val="both"/>
              <w:rPr>
                <w:rFonts w:ascii="Times New Roman" w:hAnsi="Times New Roman" w:cs="Times New Roman"/>
                <w:sz w:val="28"/>
                <w:szCs w:val="28"/>
              </w:rPr>
            </w:pPr>
            <w:r>
              <w:rPr>
                <w:rFonts w:ascii="Times New Roman" w:hAnsi="Times New Roman" w:cs="Times New Roman"/>
                <w:sz w:val="28"/>
                <w:szCs w:val="28"/>
              </w:rPr>
              <w:t>5</w:t>
            </w:r>
            <w:r w:rsidR="00B91831">
              <w:rPr>
                <w:rFonts w:ascii="Times New Roman" w:hAnsi="Times New Roman" w:cs="Times New Roman"/>
                <w:sz w:val="28"/>
                <w:szCs w:val="28"/>
              </w:rPr>
              <w:t>1</w:t>
            </w:r>
          </w:p>
        </w:tc>
      </w:tr>
      <w:tr w:rsidR="00532513" w:rsidRPr="003746ED" w14:paraId="7A7E3EEC" w14:textId="77777777" w:rsidTr="00D82E69">
        <w:tc>
          <w:tcPr>
            <w:tcW w:w="8642" w:type="dxa"/>
          </w:tcPr>
          <w:p w14:paraId="69E3805A" w14:textId="77777777" w:rsidR="00532513" w:rsidRPr="003746ED" w:rsidRDefault="00532513" w:rsidP="00D82E6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8 класс (</w:t>
            </w:r>
            <w:r>
              <w:rPr>
                <w:rFonts w:ascii="Times New Roman" w:hAnsi="Times New Roman" w:cs="Times New Roman"/>
                <w:sz w:val="28"/>
                <w:szCs w:val="28"/>
              </w:rPr>
              <w:t>34</w:t>
            </w:r>
            <w:r w:rsidRPr="003746ED">
              <w:rPr>
                <w:rFonts w:ascii="Times New Roman" w:hAnsi="Times New Roman" w:cs="Times New Roman"/>
                <w:sz w:val="28"/>
                <w:szCs w:val="28"/>
              </w:rPr>
              <w:t xml:space="preserve"> часа)</w:t>
            </w:r>
          </w:p>
        </w:tc>
        <w:tc>
          <w:tcPr>
            <w:tcW w:w="703" w:type="dxa"/>
          </w:tcPr>
          <w:p w14:paraId="57BFF747" w14:textId="34B6DC1A" w:rsidR="00532513" w:rsidRPr="003746ED" w:rsidRDefault="00B91831" w:rsidP="00D82E69">
            <w:pPr>
              <w:jc w:val="both"/>
              <w:rPr>
                <w:rFonts w:ascii="Times New Roman" w:hAnsi="Times New Roman" w:cs="Times New Roman"/>
                <w:sz w:val="28"/>
                <w:szCs w:val="28"/>
              </w:rPr>
            </w:pPr>
            <w:r>
              <w:rPr>
                <w:rFonts w:ascii="Times New Roman" w:hAnsi="Times New Roman" w:cs="Times New Roman"/>
                <w:sz w:val="28"/>
                <w:szCs w:val="28"/>
              </w:rPr>
              <w:t>59</w:t>
            </w:r>
          </w:p>
        </w:tc>
      </w:tr>
      <w:tr w:rsidR="00532513" w:rsidRPr="003746ED" w14:paraId="3178F78A" w14:textId="77777777" w:rsidTr="00D82E69">
        <w:tc>
          <w:tcPr>
            <w:tcW w:w="8642" w:type="dxa"/>
          </w:tcPr>
          <w:p w14:paraId="5840E5A9" w14:textId="77777777" w:rsidR="00532513" w:rsidRPr="003746ED" w:rsidRDefault="00532513" w:rsidP="00D82E6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9 класс (</w:t>
            </w:r>
            <w:r>
              <w:rPr>
                <w:rFonts w:ascii="Times New Roman" w:hAnsi="Times New Roman" w:cs="Times New Roman"/>
                <w:sz w:val="28"/>
                <w:szCs w:val="28"/>
              </w:rPr>
              <w:t>34</w:t>
            </w:r>
            <w:r w:rsidRPr="003746ED">
              <w:rPr>
                <w:rFonts w:ascii="Times New Roman" w:hAnsi="Times New Roman" w:cs="Times New Roman"/>
                <w:sz w:val="28"/>
                <w:szCs w:val="28"/>
              </w:rPr>
              <w:t xml:space="preserve"> часа)</w:t>
            </w:r>
          </w:p>
        </w:tc>
        <w:tc>
          <w:tcPr>
            <w:tcW w:w="703" w:type="dxa"/>
          </w:tcPr>
          <w:p w14:paraId="4CB75D09" w14:textId="759CB4A5" w:rsidR="00532513" w:rsidRPr="003746ED" w:rsidRDefault="00B91831" w:rsidP="00D82E69">
            <w:pPr>
              <w:jc w:val="both"/>
              <w:rPr>
                <w:rFonts w:ascii="Times New Roman" w:hAnsi="Times New Roman" w:cs="Times New Roman"/>
                <w:sz w:val="28"/>
                <w:szCs w:val="28"/>
              </w:rPr>
            </w:pPr>
            <w:r>
              <w:rPr>
                <w:rFonts w:ascii="Times New Roman" w:hAnsi="Times New Roman" w:cs="Times New Roman"/>
                <w:sz w:val="28"/>
                <w:szCs w:val="28"/>
              </w:rPr>
              <w:t>6</w:t>
            </w:r>
            <w:r w:rsidR="00976E5C">
              <w:rPr>
                <w:rFonts w:ascii="Times New Roman" w:hAnsi="Times New Roman" w:cs="Times New Roman"/>
                <w:sz w:val="28"/>
                <w:szCs w:val="28"/>
              </w:rPr>
              <w:t>5</w:t>
            </w:r>
          </w:p>
        </w:tc>
      </w:tr>
    </w:tbl>
    <w:p w14:paraId="6929AABD" w14:textId="77777777" w:rsidR="00532513" w:rsidRDefault="00532513" w:rsidP="00532513">
      <w:pPr>
        <w:ind w:firstLine="709"/>
        <w:jc w:val="both"/>
        <w:rPr>
          <w:rFonts w:ascii="Times New Roman" w:hAnsi="Times New Roman" w:cs="Times New Roman"/>
          <w:sz w:val="28"/>
          <w:szCs w:val="28"/>
        </w:rPr>
      </w:pPr>
    </w:p>
    <w:p w14:paraId="02EA624B" w14:textId="2CB6ED79" w:rsidR="00FB1133" w:rsidRDefault="00FB1133">
      <w:pPr>
        <w:rPr>
          <w:rFonts w:ascii="Times New Roman" w:hAnsi="Times New Roman" w:cs="Times New Roman"/>
          <w:sz w:val="28"/>
          <w:szCs w:val="28"/>
        </w:rPr>
      </w:pPr>
      <w:r>
        <w:rPr>
          <w:rFonts w:ascii="Times New Roman" w:hAnsi="Times New Roman" w:cs="Times New Roman"/>
          <w:sz w:val="28"/>
          <w:szCs w:val="28"/>
        </w:rPr>
        <w:br w:type="page"/>
      </w:r>
    </w:p>
    <w:p w14:paraId="2778C333" w14:textId="636A1162" w:rsidR="00D61510" w:rsidRPr="001D64CB" w:rsidRDefault="00532513" w:rsidP="0085783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Федеральная </w:t>
      </w:r>
      <w:r w:rsidRPr="00FB78C3">
        <w:rPr>
          <w:rFonts w:ascii="Times New Roman" w:hAnsi="Times New Roman" w:cs="Times New Roman"/>
          <w:sz w:val="28"/>
          <w:szCs w:val="28"/>
        </w:rPr>
        <w:t>рабочая программа (далее – Программа) по «Развитию речи» адресована обучающимся</w:t>
      </w:r>
      <w:r w:rsidR="00361FD9">
        <w:rPr>
          <w:rFonts w:ascii="Times New Roman" w:hAnsi="Times New Roman" w:cs="Times New Roman"/>
          <w:sz w:val="28"/>
          <w:szCs w:val="28"/>
        </w:rPr>
        <w:t xml:space="preserve"> с нарушениями слуха</w:t>
      </w:r>
      <w:r w:rsidRPr="00FB78C3">
        <w:rPr>
          <w:rFonts w:ascii="Times New Roman" w:hAnsi="Times New Roman" w:cs="Times New Roman"/>
          <w:sz w:val="28"/>
          <w:szCs w:val="28"/>
        </w:rPr>
        <w:t>, получающим основное общее образование</w:t>
      </w:r>
      <w:r>
        <w:rPr>
          <w:rFonts w:ascii="Times New Roman" w:hAnsi="Times New Roman" w:cs="Times New Roman"/>
          <w:sz w:val="28"/>
          <w:szCs w:val="28"/>
        </w:rPr>
        <w:t xml:space="preserve"> по варианту 2.2.</w:t>
      </w:r>
      <w:r w:rsidR="0011693A">
        <w:rPr>
          <w:rFonts w:ascii="Times New Roman" w:hAnsi="Times New Roman" w:cs="Times New Roman"/>
          <w:sz w:val="28"/>
          <w:szCs w:val="28"/>
        </w:rPr>
        <w:t>1</w:t>
      </w:r>
      <w:r w:rsidRPr="00FB78C3">
        <w:rPr>
          <w:rFonts w:ascii="Times New Roman" w:hAnsi="Times New Roman" w:cs="Times New Roman"/>
          <w:sz w:val="28"/>
          <w:szCs w:val="28"/>
        </w:rPr>
        <w:t xml:space="preserve"> </w:t>
      </w:r>
      <w:r>
        <w:rPr>
          <w:rFonts w:ascii="Times New Roman" w:hAnsi="Times New Roman" w:cs="Times New Roman"/>
          <w:sz w:val="28"/>
          <w:szCs w:val="28"/>
        </w:rPr>
        <w:t>Федеральной адаптированной образовательной программы</w:t>
      </w:r>
      <w:r w:rsidRPr="00FB78C3">
        <w:rPr>
          <w:rFonts w:ascii="Times New Roman" w:hAnsi="Times New Roman" w:cs="Times New Roman"/>
          <w:sz w:val="28"/>
          <w:szCs w:val="28"/>
        </w:rPr>
        <w:t>.</w:t>
      </w:r>
    </w:p>
    <w:p w14:paraId="4EAEB148" w14:textId="77777777" w:rsidR="0085783A" w:rsidRPr="001D64CB" w:rsidRDefault="0085783A" w:rsidP="0085783A">
      <w:pPr>
        <w:ind w:firstLine="709"/>
        <w:jc w:val="both"/>
        <w:rPr>
          <w:rFonts w:ascii="Times New Roman" w:hAnsi="Times New Roman" w:cs="Times New Roman"/>
          <w:sz w:val="28"/>
          <w:szCs w:val="28"/>
        </w:rPr>
      </w:pPr>
    </w:p>
    <w:p w14:paraId="54F11148" w14:textId="37DF9CD5" w:rsidR="00F43CEB" w:rsidRPr="001D64CB" w:rsidRDefault="00F43CEB" w:rsidP="0085783A">
      <w:pPr>
        <w:ind w:firstLine="709"/>
        <w:jc w:val="center"/>
        <w:rPr>
          <w:rFonts w:ascii="Times New Roman" w:hAnsi="Times New Roman" w:cs="Times New Roman"/>
          <w:b/>
          <w:bCs/>
          <w:sz w:val="28"/>
          <w:szCs w:val="28"/>
        </w:rPr>
      </w:pPr>
      <w:r w:rsidRPr="001D64CB">
        <w:rPr>
          <w:rFonts w:ascii="Times New Roman" w:hAnsi="Times New Roman" w:cs="Times New Roman"/>
          <w:b/>
          <w:bCs/>
          <w:sz w:val="28"/>
          <w:szCs w:val="28"/>
        </w:rPr>
        <w:t>Пояснительная записка</w:t>
      </w:r>
    </w:p>
    <w:p w14:paraId="55BC1990" w14:textId="77777777" w:rsidR="008D5A10" w:rsidRPr="0046018F" w:rsidRDefault="008D5A10" w:rsidP="008D5A10">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Словесная речь представляет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Именно на основе словесной речи становится возможным осознание принадлежности к национальной речевой среде, контакт с данной средой, а на этой основе – </w:t>
      </w:r>
      <w:proofErr w:type="spellStart"/>
      <w:r w:rsidRPr="0046018F">
        <w:rPr>
          <w:rFonts w:ascii="Times New Roman" w:hAnsi="Times New Roman" w:cs="Times New Roman"/>
          <w:bCs/>
          <w:iCs/>
          <w:color w:val="0D0D0D" w:themeColor="text1" w:themeTint="F2"/>
          <w:sz w:val="28"/>
          <w:szCs w:val="28"/>
        </w:rPr>
        <w:t>инкультурация</w:t>
      </w:r>
      <w:proofErr w:type="spellEnd"/>
      <w:r w:rsidRPr="0046018F">
        <w:rPr>
          <w:rFonts w:ascii="Times New Roman" w:hAnsi="Times New Roman" w:cs="Times New Roman"/>
          <w:bCs/>
          <w:iCs/>
          <w:color w:val="0D0D0D" w:themeColor="text1" w:themeTint="F2"/>
          <w:sz w:val="28"/>
          <w:szCs w:val="28"/>
        </w:rPr>
        <w:t xml:space="preserve"> личности. </w:t>
      </w:r>
    </w:p>
    <w:p w14:paraId="2C2D9789" w14:textId="77777777" w:rsidR="008D5A10" w:rsidRPr="0046018F" w:rsidRDefault="008D5A10" w:rsidP="008D5A10">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Овладение словесной речью в устной и письменной формах обучающимися </w:t>
      </w:r>
      <w:r w:rsidRPr="0046018F">
        <w:rPr>
          <w:rFonts w:ascii="Times New Roman" w:hAnsi="Times New Roman" w:cs="Times New Roman"/>
          <w:color w:val="0D0D0D" w:themeColor="text1" w:themeTint="F2"/>
          <w:sz w:val="28"/>
          <w:szCs w:val="28"/>
        </w:rPr>
        <w:t xml:space="preserve">с нарушениями слуха </w:t>
      </w:r>
      <w:r w:rsidRPr="0046018F">
        <w:rPr>
          <w:rFonts w:ascii="Times New Roman" w:hAnsi="Times New Roman" w:cs="Times New Roman"/>
          <w:bCs/>
          <w:iCs/>
          <w:color w:val="0D0D0D" w:themeColor="text1" w:themeTint="F2"/>
          <w:sz w:val="28"/>
          <w:szCs w:val="28"/>
        </w:rPr>
        <w:t xml:space="preserve">является средством коррекции и компенсации нарушения. Под воздействием словесной речи у обучающихся </w:t>
      </w:r>
      <w:r w:rsidRPr="0046018F">
        <w:rPr>
          <w:rFonts w:ascii="Times New Roman" w:hAnsi="Times New Roman" w:cs="Times New Roman"/>
          <w:color w:val="0D0D0D" w:themeColor="text1" w:themeTint="F2"/>
          <w:sz w:val="28"/>
          <w:szCs w:val="28"/>
        </w:rPr>
        <w:t xml:space="preserve">с нарушениями слуха </w:t>
      </w:r>
      <w:r w:rsidRPr="0046018F">
        <w:rPr>
          <w:rFonts w:ascii="Times New Roman" w:hAnsi="Times New Roman" w:cs="Times New Roman"/>
          <w:bCs/>
          <w:iCs/>
          <w:color w:val="0D0D0D" w:themeColor="text1" w:themeTint="F2"/>
          <w:sz w:val="28"/>
          <w:szCs w:val="28"/>
        </w:rPr>
        <w:t xml:space="preserve">происходит формирование словесно-логического мышления, ориентировка в социокультурном пространстве, совершенствование эмоционально-волевой сферы, личностное развитие в целом. Благодаря словесной речи обеспечивается овладение основами наук; кроме того, в ней заключён значительный воспитательный потенциал. </w:t>
      </w:r>
    </w:p>
    <w:p w14:paraId="335C7E9D" w14:textId="755D7B3F" w:rsidR="00933CED" w:rsidRDefault="008D5A10" w:rsidP="008D5A10">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К периоду обучения на уровне основного общего образования у обучающихся </w:t>
      </w:r>
      <w:r w:rsidRPr="0046018F">
        <w:rPr>
          <w:rFonts w:ascii="Times New Roman" w:hAnsi="Times New Roman" w:cs="Times New Roman"/>
          <w:color w:val="0D0D0D" w:themeColor="text1" w:themeTint="F2"/>
          <w:sz w:val="28"/>
          <w:szCs w:val="28"/>
        </w:rPr>
        <w:t>с нарушениями слуха</w:t>
      </w:r>
      <w:r w:rsidRPr="0046018F">
        <w:rPr>
          <w:rFonts w:ascii="Times New Roman" w:hAnsi="Times New Roman" w:cs="Times New Roman"/>
          <w:bCs/>
          <w:iCs/>
          <w:color w:val="0D0D0D" w:themeColor="text1" w:themeTint="F2"/>
          <w:sz w:val="28"/>
          <w:szCs w:val="28"/>
        </w:rPr>
        <w:t xml:space="preserve">, с одной стороны, возрастают познавательные и речевые возможности; с другой стороны, происходит расширение сферы общения, что требует свободного владения широким спектром языковых средств для взаимодействия с окружающими людьми, включая слышащих. Поскольку количество коммуникативных условий в жизнедеятельности необозримо, обучающиеся </w:t>
      </w:r>
      <w:r w:rsidRPr="0046018F">
        <w:rPr>
          <w:rFonts w:ascii="Times New Roman" w:hAnsi="Times New Roman" w:cs="Times New Roman"/>
          <w:color w:val="0D0D0D" w:themeColor="text1" w:themeTint="F2"/>
          <w:sz w:val="28"/>
          <w:szCs w:val="28"/>
        </w:rPr>
        <w:t xml:space="preserve">с нарушениями слуха </w:t>
      </w:r>
      <w:r w:rsidRPr="0046018F">
        <w:rPr>
          <w:rFonts w:ascii="Times New Roman" w:hAnsi="Times New Roman" w:cs="Times New Roman"/>
          <w:bCs/>
          <w:iCs/>
          <w:color w:val="0D0D0D" w:themeColor="text1" w:themeTint="F2"/>
          <w:sz w:val="28"/>
          <w:szCs w:val="28"/>
        </w:rPr>
        <w:t>подросткового возраста испытывают потребность в освоении навыков, связанных с осознанными произвольными формами оформления устных и письменных высказываний. Учебный предмет «Развитие речи» позволяет обеспечивать удовлетворение данной потребности.</w:t>
      </w:r>
    </w:p>
    <w:p w14:paraId="5DB8174A" w14:textId="62DC3A38"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Учебная дисциплина «Развитие речи» осваивается на уровне ООО по варианту 2.2.</w:t>
      </w:r>
      <w:r w:rsidR="0011693A">
        <w:rPr>
          <w:rFonts w:ascii="Times New Roman" w:hAnsi="Times New Roman" w:cs="Times New Roman"/>
          <w:color w:val="0D0D0D" w:themeColor="text1" w:themeTint="F2"/>
          <w:sz w:val="28"/>
          <w:szCs w:val="28"/>
        </w:rPr>
        <w:t>1</w:t>
      </w:r>
      <w:r w:rsidRPr="005C748B">
        <w:rPr>
          <w:rFonts w:ascii="Times New Roman" w:hAnsi="Times New Roman" w:cs="Times New Roman"/>
          <w:color w:val="0D0D0D" w:themeColor="text1" w:themeTint="F2"/>
          <w:sz w:val="28"/>
          <w:szCs w:val="28"/>
        </w:rPr>
        <w:t xml:space="preserve"> АОП с 5 по </w:t>
      </w:r>
      <w:r w:rsidR="0011693A">
        <w:rPr>
          <w:rFonts w:ascii="Times New Roman" w:hAnsi="Times New Roman" w:cs="Times New Roman"/>
          <w:color w:val="0D0D0D" w:themeColor="text1" w:themeTint="F2"/>
          <w:sz w:val="28"/>
          <w:szCs w:val="28"/>
        </w:rPr>
        <w:t>9</w:t>
      </w:r>
      <w:r w:rsidRPr="005C748B">
        <w:rPr>
          <w:rFonts w:ascii="Times New Roman" w:hAnsi="Times New Roman" w:cs="Times New Roman"/>
          <w:color w:val="0D0D0D" w:themeColor="text1" w:themeTint="F2"/>
          <w:sz w:val="28"/>
          <w:szCs w:val="28"/>
        </w:rPr>
        <w:t xml:space="preserve"> классы включительно.</w:t>
      </w:r>
    </w:p>
    <w:p w14:paraId="7A625A08"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Специальный предмет «Развитие речи» направлен на совершенствование у обучающихся с нарушениями слуха всех видов речевой деятельности, на развитие потребности и мотивации речевого общения, монологической и диалогической речи. Также данный учебный курс ориентирован на достижение обучающимися уровня коммуникативно-речевого развития, позволяющего понимать, воспроизводить и самостоятельно строить речевые высказывания, соответствующие по содержанию и лексико-грамматическому оформлению теме и цели общения при соблюдении языковых норм и правил речевого этикета.</w:t>
      </w:r>
    </w:p>
    <w:p w14:paraId="2A24D12E"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lastRenderedPageBreak/>
        <w:t>Содержание учебной дисциплины «Развитие речи» определено таким образом, чтобы содействовать обогащению коммуникативной практики обучающихся, коррекции и развитию их речи, в том числе: расширению словаря, усложнению лексико-грамматической организации высказываний; закреплению умений логично строить сообщения, вносить уточнения, выражать согласие и несогласие, аргументировать собственную точку зрения, вводить доказательства, предлагать темы для обсуждения. Особое внимание на уроках развития речи уделяется развитию умений создавать устные и письменные высказывания на разные темы, активно участвовать в диалогах и полилогах. Помимо этого, предусмотрено овладение обучающимися способностью составлять деловые бумаги, необходимые в процессе жизнедеятельности.</w:t>
      </w:r>
    </w:p>
    <w:p w14:paraId="61799751"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Учебный предмет «Развитие речи» способствует не только качественной подготовке к итоговой аттестации по русскому языку (с учётом особенностей и возможностей обучающихся с нарушениями слуха), но и успешному освоению содержания всех учебных дисциплин, предметные результаты которых включают способность обучающихся самостоятельно продуцировать связные и устные высказывания, участвовать в обсуждении темы (проблемы).</w:t>
      </w:r>
    </w:p>
    <w:p w14:paraId="10AEF4D1"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От одного учебного года к другому на уроках развития речи увеличивается объём работы над самостоятельной письменной речью. Повышаются требования к речевым поступкам и языковому поведению обучающихся. Это находит выражение в осмысленном продуцировании диалогических и монологических текстов в связи с анализом произведений искусства, художественной литературы, критической оценкой реальных жизненных ситуаций, что в совокупности содействует </w:t>
      </w:r>
      <w:proofErr w:type="spellStart"/>
      <w:r w:rsidRPr="005C748B">
        <w:rPr>
          <w:rFonts w:ascii="Times New Roman" w:hAnsi="Times New Roman" w:cs="Times New Roman"/>
          <w:color w:val="0D0D0D" w:themeColor="text1" w:themeTint="F2"/>
          <w:sz w:val="28"/>
          <w:szCs w:val="28"/>
        </w:rPr>
        <w:t>инкультурации</w:t>
      </w:r>
      <w:proofErr w:type="spellEnd"/>
      <w:r w:rsidRPr="005C748B">
        <w:rPr>
          <w:rFonts w:ascii="Times New Roman" w:hAnsi="Times New Roman" w:cs="Times New Roman"/>
          <w:color w:val="0D0D0D" w:themeColor="text1" w:themeTint="F2"/>
          <w:sz w:val="28"/>
          <w:szCs w:val="28"/>
        </w:rPr>
        <w:t xml:space="preserve"> обучающихся с нарушениями слуха, овладению ими социальными компетенциями.</w:t>
      </w:r>
    </w:p>
    <w:p w14:paraId="22F2A91B" w14:textId="6C9BA89E" w:rsidR="008D5A10" w:rsidRPr="005C748B" w:rsidRDefault="00532513" w:rsidP="008D5A10">
      <w:pPr>
        <w:ind w:firstLine="709"/>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На уроках развития речи предусматривается отработка</w:t>
      </w:r>
      <w:r w:rsidRPr="00FB78C3">
        <w:rPr>
          <w:rFonts w:ascii="Times New Roman" w:hAnsi="Times New Roman" w:cs="Times New Roman"/>
          <w:sz w:val="28"/>
          <w:szCs w:val="28"/>
        </w:rPr>
        <w:t xml:space="preserve"> тематическ</w:t>
      </w:r>
      <w:r>
        <w:rPr>
          <w:rFonts w:ascii="Times New Roman" w:hAnsi="Times New Roman" w:cs="Times New Roman"/>
          <w:sz w:val="28"/>
          <w:szCs w:val="28"/>
        </w:rPr>
        <w:t>ой</w:t>
      </w:r>
      <w:r w:rsidRPr="00FB78C3">
        <w:rPr>
          <w:rFonts w:ascii="Times New Roman" w:hAnsi="Times New Roman" w:cs="Times New Roman"/>
          <w:sz w:val="28"/>
          <w:szCs w:val="28"/>
        </w:rPr>
        <w:t xml:space="preserve"> и терминологическ</w:t>
      </w:r>
      <w:r>
        <w:rPr>
          <w:rFonts w:ascii="Times New Roman" w:hAnsi="Times New Roman" w:cs="Times New Roman"/>
          <w:sz w:val="28"/>
          <w:szCs w:val="28"/>
        </w:rPr>
        <w:t>ой</w:t>
      </w:r>
      <w:r w:rsidRPr="00FB78C3">
        <w:rPr>
          <w:rFonts w:ascii="Times New Roman" w:hAnsi="Times New Roman" w:cs="Times New Roman"/>
          <w:sz w:val="28"/>
          <w:szCs w:val="28"/>
        </w:rPr>
        <w:t xml:space="preserve"> лексик</w:t>
      </w:r>
      <w:r>
        <w:rPr>
          <w:rFonts w:ascii="Times New Roman" w:hAnsi="Times New Roman" w:cs="Times New Roman"/>
          <w:sz w:val="28"/>
          <w:szCs w:val="28"/>
        </w:rPr>
        <w:t>и.</w:t>
      </w:r>
      <w:r w:rsidRPr="00FB78C3">
        <w:rPr>
          <w:rFonts w:ascii="Times New Roman" w:hAnsi="Times New Roman" w:cs="Times New Roman"/>
          <w:sz w:val="28"/>
          <w:szCs w:val="28"/>
        </w:rPr>
        <w:t xml:space="preserve"> </w:t>
      </w:r>
      <w:r>
        <w:rPr>
          <w:rFonts w:ascii="Times New Roman" w:hAnsi="Times New Roman" w:cs="Times New Roman"/>
          <w:sz w:val="28"/>
          <w:szCs w:val="28"/>
        </w:rPr>
        <w:t xml:space="preserve">Данная лексика </w:t>
      </w:r>
      <w:r w:rsidRPr="00FB78C3">
        <w:rPr>
          <w:rFonts w:ascii="Times New Roman" w:hAnsi="Times New Roman" w:cs="Times New Roman"/>
          <w:sz w:val="28"/>
          <w:szCs w:val="28"/>
        </w:rPr>
        <w:t xml:space="preserve">должна </w:t>
      </w:r>
      <w:r w:rsidR="008D5A10" w:rsidRPr="005C748B">
        <w:rPr>
          <w:rFonts w:ascii="Times New Roman" w:hAnsi="Times New Roman" w:cs="Times New Roman"/>
          <w:color w:val="0D0D0D" w:themeColor="text1" w:themeTint="F2"/>
          <w:sz w:val="28"/>
          <w:szCs w:val="28"/>
        </w:rPr>
        <w:t xml:space="preserve">войти в словарный запас обучающихся с нарушениями слуха за счёт </w:t>
      </w:r>
      <w:r w:rsidR="008D5A10" w:rsidRPr="005C748B">
        <w:rPr>
          <w:rFonts w:ascii="Times New Roman" w:hAnsi="Times New Roman" w:cs="Times New Roman"/>
          <w:bCs/>
          <w:iCs/>
          <w:color w:val="0D0D0D" w:themeColor="text1" w:themeTint="F2"/>
          <w:sz w:val="28"/>
          <w:szCs w:val="28"/>
        </w:rPr>
        <w:t>целенаправленной отработки, прежде всего, за счёт включения в структуру словосочетаний, предложений, текстов, в т.ч. в связи с формулировкой выводов.</w:t>
      </w:r>
      <w:r w:rsidR="008D5A10" w:rsidRPr="005C748B">
        <w:rPr>
          <w:rFonts w:ascii="Times New Roman" w:hAnsi="Times New Roman" w:cs="Times New Roman"/>
          <w:color w:val="0D0D0D" w:themeColor="text1" w:themeTint="F2"/>
          <w:sz w:val="28"/>
          <w:szCs w:val="28"/>
          <w:vertAlign w:val="superscript"/>
        </w:rPr>
        <w:footnoteReference w:id="1"/>
      </w:r>
    </w:p>
    <w:p w14:paraId="524E269B" w14:textId="7C49CF36"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При оценке результатов обучения необходимо учитывать особенности речевого и общего развития, мыслительной деятельности обучающихся с нарушенным слухом. Допускается дифференцированная оценка. Продуктивной формой проверки знаний является письменная работа в виде изложения или сочинения, которая позволяют </w:t>
      </w:r>
      <w:r w:rsidR="00361FD9" w:rsidRPr="00361FD9">
        <w:rPr>
          <w:rFonts w:ascii="Times New Roman" w:hAnsi="Times New Roman" w:cs="Times New Roman"/>
          <w:color w:val="0D0D0D" w:themeColor="text1" w:themeTint="F2"/>
          <w:sz w:val="28"/>
          <w:szCs w:val="28"/>
        </w:rPr>
        <w:t xml:space="preserve">педагогическому работнику </w:t>
      </w:r>
      <w:r w:rsidRPr="005C748B">
        <w:rPr>
          <w:rFonts w:ascii="Times New Roman" w:hAnsi="Times New Roman" w:cs="Times New Roman"/>
          <w:color w:val="0D0D0D" w:themeColor="text1" w:themeTint="F2"/>
          <w:sz w:val="28"/>
          <w:szCs w:val="28"/>
        </w:rPr>
        <w:lastRenderedPageBreak/>
        <w:t>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14:paraId="1B2BF22F"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hAnsi="Times New Roman" w:cs="Times New Roman"/>
          <w:i/>
          <w:color w:val="0D0D0D" w:themeColor="text1" w:themeTint="F2"/>
          <w:sz w:val="28"/>
          <w:szCs w:val="28"/>
        </w:rPr>
        <w:t>Принципы образовательно-коррекционной работы</w:t>
      </w:r>
      <w:r w:rsidRPr="005C748B">
        <w:rPr>
          <w:rFonts w:ascii="Times New Roman" w:hAnsi="Times New Roman" w:cs="Times New Roman"/>
          <w:color w:val="0D0D0D" w:themeColor="text1" w:themeTint="F2"/>
          <w:sz w:val="28"/>
          <w:szCs w:val="28"/>
          <w:vertAlign w:val="superscript"/>
        </w:rPr>
        <w:t xml:space="preserve"> </w:t>
      </w:r>
      <w:r w:rsidRPr="005C748B">
        <w:rPr>
          <w:rFonts w:ascii="Times New Roman" w:hAnsi="Times New Roman" w:cs="Times New Roman"/>
          <w:color w:val="0D0D0D" w:themeColor="text1" w:themeTint="F2"/>
          <w:sz w:val="28"/>
          <w:szCs w:val="28"/>
          <w:vertAlign w:val="superscript"/>
        </w:rPr>
        <w:footnoteReference w:id="2"/>
      </w:r>
    </w:p>
    <w:p w14:paraId="7FF6C1CC"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eastAsia="Times New Roman" w:hAnsi="Times New Roman" w:cs="Times New Roman"/>
          <w:color w:val="0D0D0D" w:themeColor="text1" w:themeTint="F2"/>
          <w:sz w:val="28"/>
          <w:szCs w:val="28"/>
        </w:rPr>
        <w:t>Конкретный речевой материал, составляющий содержание работы по учебной дисциплине «Развитие речи», отбирается и выстраивается на основе ряда принципов.</w:t>
      </w:r>
    </w:p>
    <w:p w14:paraId="3875AF50"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eastAsia="Times New Roman" w:hAnsi="Times New Roman" w:cs="Times New Roman"/>
          <w:i/>
          <w:color w:val="0D0D0D" w:themeColor="text1" w:themeTint="F2"/>
          <w:sz w:val="28"/>
          <w:szCs w:val="28"/>
        </w:rPr>
        <w:t>Психолингвистические принципы</w:t>
      </w:r>
      <w:r w:rsidRPr="005C748B">
        <w:rPr>
          <w:rFonts w:ascii="Times New Roman" w:eastAsia="Times New Roman" w:hAnsi="Times New Roman" w:cs="Times New Roman"/>
          <w:color w:val="0D0D0D" w:themeColor="text1" w:themeTint="F2"/>
          <w:sz w:val="28"/>
          <w:szCs w:val="28"/>
        </w:rPr>
        <w:t xml:space="preserve">. Учебный материал отбирается в соответствии с коммуникативной направленностью обучения языку, чтобы обеспечивать овладение обучающимися речевыми умениями и навыками непосредственно в процессе речевой деятельности. Речевая деятельность при этом выступает в качестве не только формы, но и объекта обучения. В данной связи для уроков отбирается речевой материал, который содействует развитию у обучающихся с нарушенным слухом разных видов речевой деятельности: слуховое и </w:t>
      </w:r>
      <w:proofErr w:type="spellStart"/>
      <w:r w:rsidRPr="005C748B">
        <w:rPr>
          <w:rFonts w:ascii="Times New Roman" w:eastAsia="Times New Roman" w:hAnsi="Times New Roman" w:cs="Times New Roman"/>
          <w:color w:val="0D0D0D" w:themeColor="text1" w:themeTint="F2"/>
          <w:sz w:val="28"/>
          <w:szCs w:val="28"/>
        </w:rPr>
        <w:t>слухозрительное</w:t>
      </w:r>
      <w:proofErr w:type="spellEnd"/>
      <w:r w:rsidRPr="005C748B">
        <w:rPr>
          <w:rFonts w:ascii="Times New Roman" w:eastAsia="Times New Roman" w:hAnsi="Times New Roman" w:cs="Times New Roman"/>
          <w:color w:val="0D0D0D" w:themeColor="text1" w:themeTint="F2"/>
          <w:sz w:val="28"/>
          <w:szCs w:val="28"/>
        </w:rPr>
        <w:t xml:space="preserve"> восприятие речи (понимание устной речи), говорение, чтение (понимание письменной речи), письмо (изложение, сочинение и др.). </w:t>
      </w:r>
      <w:r w:rsidRPr="005C748B">
        <w:rPr>
          <w:rFonts w:ascii="Times New Roman" w:hAnsi="Times New Roman" w:cs="Times New Roman"/>
          <w:color w:val="0D0D0D" w:themeColor="text1" w:themeTint="F2"/>
          <w:sz w:val="28"/>
          <w:szCs w:val="28"/>
        </w:rPr>
        <w:t xml:space="preserve">Работа, направленная на совершенствование произношения, навыков </w:t>
      </w:r>
      <w:proofErr w:type="spellStart"/>
      <w:r w:rsidRPr="005C748B">
        <w:rPr>
          <w:rFonts w:ascii="Times New Roman" w:hAnsi="Times New Roman" w:cs="Times New Roman"/>
          <w:color w:val="0D0D0D" w:themeColor="text1" w:themeTint="F2"/>
          <w:sz w:val="28"/>
          <w:szCs w:val="28"/>
        </w:rPr>
        <w:t>слухозрительного</w:t>
      </w:r>
      <w:proofErr w:type="spellEnd"/>
      <w:r w:rsidRPr="005C748B">
        <w:rPr>
          <w:rFonts w:ascii="Times New Roman" w:hAnsi="Times New Roman" w:cs="Times New Roman"/>
          <w:color w:val="0D0D0D" w:themeColor="text1" w:themeTint="F2"/>
          <w:sz w:val="28"/>
          <w:szCs w:val="28"/>
        </w:rPr>
        <w:t xml:space="preserve"> восприятия устной речи, на развитие и использование остаточного слуха, предусматривается для проведения на каждом уроке.</w:t>
      </w:r>
      <w:r w:rsidRPr="005C748B">
        <w:rPr>
          <w:rFonts w:ascii="Times New Roman" w:hAnsi="Times New Roman" w:cs="Times New Roman"/>
          <w:color w:val="0D0D0D" w:themeColor="text1" w:themeTint="F2"/>
          <w:sz w:val="28"/>
          <w:szCs w:val="28"/>
          <w:vertAlign w:val="superscript"/>
        </w:rPr>
        <w:footnoteReference w:id="3"/>
      </w:r>
    </w:p>
    <w:p w14:paraId="15D361D0"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eastAsia="Times New Roman" w:hAnsi="Times New Roman" w:cs="Times New Roman"/>
          <w:color w:val="0D0D0D" w:themeColor="text1" w:themeTint="F2"/>
          <w:sz w:val="28"/>
          <w:szCs w:val="28"/>
        </w:rPr>
        <w:t>Основной единицей учебного материала на уроках развития речи является текст: работа над значением и смыслом слов, словосочетаний и предложений базируется на тексте и текстом обусловлена.</w:t>
      </w:r>
    </w:p>
    <w:p w14:paraId="695C228E"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eastAsia="Times New Roman" w:hAnsi="Times New Roman" w:cs="Times New Roman"/>
          <w:i/>
          <w:color w:val="0D0D0D" w:themeColor="text1" w:themeTint="F2"/>
          <w:sz w:val="28"/>
          <w:szCs w:val="28"/>
        </w:rPr>
        <w:t>Организационно-методические принципы</w:t>
      </w:r>
      <w:r w:rsidRPr="005C748B">
        <w:rPr>
          <w:rFonts w:ascii="Times New Roman" w:eastAsia="Times New Roman" w:hAnsi="Times New Roman" w:cs="Times New Roman"/>
          <w:color w:val="0D0D0D" w:themeColor="text1" w:themeTint="F2"/>
          <w:sz w:val="28"/>
          <w:szCs w:val="28"/>
        </w:rPr>
        <w:t xml:space="preserve">. Учебный материал по развитию речи организуется тематически. Работа на уроке строится на основе определённой темы. Тема предстаёт в виде содержательного стержня урока развития речи, позволяя отбирать такие речевые ситуации, в которых обучающийся выступает не в роли стороннего наблюдателя, фиксирующего происходящее, а в качестве участника событий. В первую очередь обучающиеся усваивают то, что закономерно связано с особенностями их жизни, с делами, с тем, что вызывает интерес. С помощью темы задаётся не только содержание учебной речевой деятельности, но и формируются мотивы, побуждающие обучающихся к речевым высказываниям. В рамки одной темы включается материал, позволяющий параллельно либо последовательно организовывать работу по развитию у обучающихся разных видов речевой деятельности и форм речи. Тематически сгруппированная лексика «обслуживает» на серии уроков по тематическому разделу сразу все </w:t>
      </w:r>
      <w:r w:rsidRPr="005C748B">
        <w:rPr>
          <w:rFonts w:ascii="Times New Roman" w:eastAsia="Times New Roman" w:hAnsi="Times New Roman" w:cs="Times New Roman"/>
          <w:color w:val="0D0D0D" w:themeColor="text1" w:themeTint="F2"/>
          <w:sz w:val="28"/>
          <w:szCs w:val="28"/>
        </w:rPr>
        <w:lastRenderedPageBreak/>
        <w:t xml:space="preserve">разновидности речи. При этом грамматические средства языка (связи слов, структуры предложений) являются нейтральными как по отношению к тематическому разделу, так и в отношении к видам речи. Одни и те же грамматические формы независимо от темы используются в диалогах, устных и письменных монологах. </w:t>
      </w:r>
    </w:p>
    <w:p w14:paraId="0EA6920E"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eastAsia="Times New Roman" w:hAnsi="Times New Roman" w:cs="Times New Roman"/>
          <w:i/>
          <w:color w:val="0D0D0D" w:themeColor="text1" w:themeTint="F2"/>
          <w:sz w:val="28"/>
          <w:szCs w:val="28"/>
        </w:rPr>
        <w:t>Дидактические принципы</w:t>
      </w:r>
      <w:r w:rsidRPr="005C748B">
        <w:rPr>
          <w:rFonts w:ascii="Times New Roman" w:eastAsia="Times New Roman" w:hAnsi="Times New Roman" w:cs="Times New Roman"/>
          <w:color w:val="0D0D0D" w:themeColor="text1" w:themeTint="F2"/>
          <w:sz w:val="28"/>
          <w:szCs w:val="28"/>
        </w:rPr>
        <w:t>. Учебный материал отбирается с учётом возрастных и речевых возможностей обучающихся с нарушенным слухом. Обеспечивается постепенный переход от более простых и доступных к более сложным видам деятельности с речевым материалом. Речевая деятельность усложняется по содержанию высказываний. Усложнение происходит от близкого к далёкому, от наглядного к отвлечённому. Также усложнение речевых высказываний происходит по лексическому составу, грамматическому оформлению, по композиционному строению. Материал уроков развития речи должен иметь воспитательную направленность, что обеспечивается специальным подбором текстов, ориентированных на формирование речевого этикета, на привитие обучающимся моральных норм, на воспитание патриотизма.</w:t>
      </w:r>
    </w:p>
    <w:p w14:paraId="273DEF37" w14:textId="77777777" w:rsidR="008D5A10" w:rsidRPr="005C748B" w:rsidRDefault="008D5A10" w:rsidP="008D5A10">
      <w:pPr>
        <w:ind w:firstLine="709"/>
        <w:jc w:val="both"/>
        <w:rPr>
          <w:rFonts w:ascii="Times New Roman" w:hAnsi="Times New Roman" w:cs="Times New Roman"/>
          <w:i/>
          <w:color w:val="0D0D0D" w:themeColor="text1" w:themeTint="F2"/>
          <w:sz w:val="28"/>
          <w:szCs w:val="28"/>
        </w:rPr>
      </w:pPr>
      <w:r w:rsidRPr="005C748B">
        <w:rPr>
          <w:rFonts w:ascii="Times New Roman" w:hAnsi="Times New Roman" w:cs="Times New Roman"/>
          <w:color w:val="0D0D0D" w:themeColor="text1" w:themeTint="F2"/>
          <w:sz w:val="28"/>
          <w:szCs w:val="28"/>
        </w:rPr>
        <w:t xml:space="preserve">Развитие речи осуществляется </w:t>
      </w:r>
      <w:r w:rsidRPr="005C748B">
        <w:rPr>
          <w:rFonts w:ascii="Times New Roman" w:hAnsi="Times New Roman" w:cs="Times New Roman"/>
          <w:i/>
          <w:color w:val="0D0D0D" w:themeColor="text1" w:themeTint="F2"/>
          <w:sz w:val="28"/>
          <w:szCs w:val="28"/>
        </w:rPr>
        <w:t>по трём направлениям:</w:t>
      </w:r>
    </w:p>
    <w:p w14:paraId="0E0ED971"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i/>
          <w:color w:val="0D0D0D" w:themeColor="text1" w:themeTint="F2"/>
          <w:sz w:val="28"/>
          <w:szCs w:val="28"/>
        </w:rPr>
        <w:t>– освоение системной организации языка</w:t>
      </w:r>
      <w:r w:rsidRPr="005C748B">
        <w:rPr>
          <w:rFonts w:ascii="Times New Roman" w:hAnsi="Times New Roman" w:cs="Times New Roman"/>
          <w:color w:val="0D0D0D" w:themeColor="text1" w:themeTint="F2"/>
          <w:sz w:val="28"/>
          <w:szCs w:val="28"/>
        </w:rPr>
        <w:t>. Как и на уроках русского языка, это происходит в процессе систематизации языковых наблюдений, выполнения речевых упражнений, анализа значения и структуры типов высказываний. Специальной отработке (в составе синтаксических конструкций) подлежат многозначные и однокоренные слова; лексические единицы, выражающие морально-этическую оценку, нравственные понятия и др. Также обучающиеся упражняются в построении простых и сложных предложений, диалогов, планов к рассказам. Коммуникативная функция речи является материалом языкового анализа;</w:t>
      </w:r>
    </w:p>
    <w:p w14:paraId="6AB869F6"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i/>
          <w:color w:val="0D0D0D" w:themeColor="text1" w:themeTint="F2"/>
          <w:sz w:val="28"/>
          <w:szCs w:val="28"/>
        </w:rPr>
        <w:t>– развитие языковой способности</w:t>
      </w:r>
      <w:r w:rsidRPr="005C748B">
        <w:rPr>
          <w:rFonts w:ascii="Times New Roman" w:hAnsi="Times New Roman" w:cs="Times New Roman"/>
          <w:color w:val="0D0D0D" w:themeColor="text1" w:themeTint="F2"/>
          <w:sz w:val="28"/>
          <w:szCs w:val="28"/>
        </w:rPr>
        <w:t>. Работа по этому направлению представляет собой логическое продолжение деятельности, реализованной в период начального обучения, но осуществляется в усложняющих условиях речевой коммуникации. Обучающиеся овладевают способностью произвольно видоизменять речевой материал, развёртывать или завершать диалог, поддерживать или менять тему беседы, осуществлять синонимическое преобразование предложений, а также осознавать языковые регулярности, сходства в типах предложений, объяснять правильно и ошибочно построенные предложения. Языковая способность на этапе получения основного общего образования поднимается до уровня лингвистической. Это отражается на знаниях способов словообразования и словоизменения, правил соединения слов и пользования речевыми моделями;</w:t>
      </w:r>
    </w:p>
    <w:p w14:paraId="3FC5FF20"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i/>
          <w:color w:val="0D0D0D" w:themeColor="text1" w:themeTint="F2"/>
          <w:sz w:val="28"/>
          <w:szCs w:val="28"/>
        </w:rPr>
        <w:t xml:space="preserve">– развитие речевой деятельности </w:t>
      </w:r>
      <w:r w:rsidRPr="005C748B">
        <w:rPr>
          <w:rFonts w:ascii="Times New Roman" w:hAnsi="Times New Roman" w:cs="Times New Roman"/>
          <w:color w:val="0D0D0D" w:themeColor="text1" w:themeTint="F2"/>
          <w:sz w:val="28"/>
          <w:szCs w:val="28"/>
        </w:rPr>
        <w:t xml:space="preserve">происходит по линии совершенствования произносительных навыков, восприятия знакомого и нового речевого материала на </w:t>
      </w:r>
      <w:proofErr w:type="spellStart"/>
      <w:r w:rsidRPr="005C748B">
        <w:rPr>
          <w:rFonts w:ascii="Times New Roman" w:hAnsi="Times New Roman" w:cs="Times New Roman"/>
          <w:color w:val="0D0D0D" w:themeColor="text1" w:themeTint="F2"/>
          <w:sz w:val="28"/>
          <w:szCs w:val="28"/>
        </w:rPr>
        <w:t>слухозрительной</w:t>
      </w:r>
      <w:proofErr w:type="spellEnd"/>
      <w:r w:rsidRPr="005C748B">
        <w:rPr>
          <w:rFonts w:ascii="Times New Roman" w:hAnsi="Times New Roman" w:cs="Times New Roman"/>
          <w:color w:val="0D0D0D" w:themeColor="text1" w:themeTint="F2"/>
          <w:sz w:val="28"/>
          <w:szCs w:val="28"/>
        </w:rPr>
        <w:t xml:space="preserve"> и слуховой основе. Усиливается роль письменной речи, предстающей в виде способа косвенной коммуникации (при отсутствии непосредственного собеседника) и важного средства развития познавательной деятельности.</w:t>
      </w:r>
    </w:p>
    <w:p w14:paraId="29D932A9"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lastRenderedPageBreak/>
        <w:t xml:space="preserve">Совокупная реализация работы по каждому направлению обеспечивает овладение обучающимися предметными, </w:t>
      </w:r>
      <w:proofErr w:type="spellStart"/>
      <w:r w:rsidRPr="005C748B">
        <w:rPr>
          <w:rFonts w:ascii="Times New Roman" w:hAnsi="Times New Roman" w:cs="Times New Roman"/>
          <w:color w:val="0D0D0D" w:themeColor="text1" w:themeTint="F2"/>
          <w:sz w:val="28"/>
          <w:szCs w:val="28"/>
        </w:rPr>
        <w:t>матапредметными</w:t>
      </w:r>
      <w:proofErr w:type="spellEnd"/>
      <w:r w:rsidRPr="005C748B">
        <w:rPr>
          <w:rFonts w:ascii="Times New Roman" w:hAnsi="Times New Roman" w:cs="Times New Roman"/>
          <w:color w:val="0D0D0D" w:themeColor="text1" w:themeTint="F2"/>
          <w:sz w:val="28"/>
          <w:szCs w:val="28"/>
        </w:rPr>
        <w:t xml:space="preserve"> и личностными результатами освоения программного материала по развитию речи.</w:t>
      </w:r>
    </w:p>
    <w:p w14:paraId="0C79548A"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Коррекционно-образовательный процесс на уроках развития речи осуществляется с использованием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 Все используемые методы, приёмы, средства должны содействовать развитию у обучающихся различных видов высказывания, связной речи в целом, формированию языка как средства общения и орудия мышления. При выборе методов и приёмов необходим учёт ряда факторов</w:t>
      </w:r>
      <w:bookmarkStart w:id="2" w:name="_Hlk164622816"/>
      <w:r w:rsidRPr="005C748B">
        <w:rPr>
          <w:rFonts w:ascii="Times New Roman" w:hAnsi="Times New Roman" w:cs="Times New Roman"/>
          <w:color w:val="0D0D0D" w:themeColor="text1" w:themeTint="F2"/>
          <w:sz w:val="28"/>
          <w:szCs w:val="28"/>
          <w:vertAlign w:val="superscript"/>
        </w:rPr>
        <w:footnoteReference w:id="4"/>
      </w:r>
      <w:bookmarkEnd w:id="2"/>
      <w:r w:rsidRPr="005C748B">
        <w:rPr>
          <w:rFonts w:ascii="Times New Roman" w:hAnsi="Times New Roman" w:cs="Times New Roman"/>
          <w:color w:val="0D0D0D" w:themeColor="text1" w:themeTint="F2"/>
          <w:sz w:val="28"/>
          <w:szCs w:val="28"/>
        </w:rPr>
        <w:t>:</w:t>
      </w:r>
    </w:p>
    <w:p w14:paraId="25ACEF20"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сущность речевых умений и навыков, которые развиваются у обучающихся,</w:t>
      </w:r>
    </w:p>
    <w:p w14:paraId="765E72EB"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особенности языкового материала, на котором происходит развитие речевых умений и навыков,</w:t>
      </w:r>
    </w:p>
    <w:p w14:paraId="206B887A"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состояние речевых и познавательных возможностей обучающихся,</w:t>
      </w:r>
    </w:p>
    <w:p w14:paraId="585F6166"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специфика различных видов и форм речи, совершенствование которых осуществляется на уроках развития речи (ведение диалога, построение устных высказываний, написание сочинений и изложений и др.).</w:t>
      </w:r>
    </w:p>
    <w:p w14:paraId="5E285EEB"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На уроках требуется проведение бесед, организация работы с текстами по указанным в программе тематическим разделам в сочетании с различными наглядными средствами, а также наглядно-практическими, наглядно-действенными приёмами обучения.</w:t>
      </w:r>
    </w:p>
    <w:p w14:paraId="4DCE478B" w14:textId="22D68723"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Содержание учебной дисциплины</w:t>
      </w:r>
      <w:r w:rsidRPr="005C748B">
        <w:rPr>
          <w:rFonts w:ascii="Times New Roman" w:hAnsi="Times New Roman" w:cs="Times New Roman"/>
          <w:i/>
          <w:color w:val="0D0D0D" w:themeColor="text1" w:themeTint="F2"/>
          <w:sz w:val="28"/>
          <w:szCs w:val="28"/>
        </w:rPr>
        <w:t xml:space="preserve"> </w:t>
      </w:r>
      <w:r w:rsidRPr="005C748B">
        <w:rPr>
          <w:rFonts w:ascii="Times New Roman" w:hAnsi="Times New Roman" w:cs="Times New Roman"/>
          <w:color w:val="0D0D0D" w:themeColor="text1" w:themeTint="F2"/>
          <w:sz w:val="28"/>
          <w:szCs w:val="28"/>
        </w:rPr>
        <w:t xml:space="preserve">представлено комплексом тематических разделов. </w:t>
      </w:r>
      <w:r w:rsidRPr="005C748B">
        <w:rPr>
          <w:rFonts w:ascii="Times New Roman" w:eastAsia="Times New Roman" w:hAnsi="Times New Roman" w:cs="Times New Roman"/>
          <w:color w:val="0D0D0D" w:themeColor="text1" w:themeTint="F2"/>
          <w:sz w:val="28"/>
          <w:szCs w:val="28"/>
          <w:lang w:eastAsia="ru-RU"/>
        </w:rPr>
        <w:t>Они выстраиваются не линейно, а концентрически: многие из них начинают осваиваться в первом полугодии и повторяются во втором, а также на последующих годах школьного обучения, при этом происходит углубление и расширение содержания темы.</w:t>
      </w:r>
      <w:r w:rsidR="008C6A8D" w:rsidRPr="008C6A8D">
        <w:rPr>
          <w:rFonts w:ascii="Times New Roman" w:hAnsi="Times New Roman" w:cs="Times New Roman"/>
          <w:color w:val="0D0D0D" w:themeColor="text1" w:themeTint="F2"/>
          <w:sz w:val="28"/>
          <w:szCs w:val="28"/>
          <w:vertAlign w:val="superscript"/>
        </w:rPr>
        <w:t xml:space="preserve"> </w:t>
      </w:r>
      <w:bookmarkStart w:id="3" w:name="_Hlk164622940"/>
      <w:r w:rsidR="008C6A8D" w:rsidRPr="008C6A8D">
        <w:rPr>
          <w:rFonts w:ascii="Times New Roman" w:eastAsia="Times New Roman" w:hAnsi="Times New Roman" w:cs="Times New Roman"/>
          <w:color w:val="0D0D0D" w:themeColor="text1" w:themeTint="F2"/>
          <w:sz w:val="28"/>
          <w:szCs w:val="28"/>
          <w:vertAlign w:val="superscript"/>
          <w:lang w:eastAsia="ru-RU"/>
        </w:rPr>
        <w:footnoteReference w:id="5"/>
      </w:r>
      <w:bookmarkEnd w:id="3"/>
    </w:p>
    <w:p w14:paraId="73114134" w14:textId="77777777" w:rsidR="0011693A" w:rsidRPr="006E2DBF" w:rsidRDefault="0011693A" w:rsidP="0011693A">
      <w:pPr>
        <w:ind w:firstLine="709"/>
        <w:jc w:val="both"/>
        <w:rPr>
          <w:rFonts w:ascii="Times New Roman" w:eastAsia="Times New Roman" w:hAnsi="Times New Roman" w:cs="Times New Roman"/>
          <w:color w:val="0D0D0D" w:themeColor="text1" w:themeTint="F2"/>
          <w:sz w:val="28"/>
          <w:szCs w:val="28"/>
          <w:lang w:eastAsia="ru-RU"/>
        </w:rPr>
      </w:pPr>
      <w:bookmarkStart w:id="4" w:name="_Hlk72679658"/>
      <w:r w:rsidRPr="006E2DBF">
        <w:rPr>
          <w:rFonts w:ascii="Times New Roman" w:hAnsi="Times New Roman" w:cs="Times New Roman"/>
          <w:color w:val="0D0D0D" w:themeColor="text1" w:themeTint="F2"/>
          <w:sz w:val="28"/>
          <w:szCs w:val="28"/>
        </w:rPr>
        <w:t xml:space="preserve">В 5 классе обучающиеся осваивают материал по следующим тематическим разделам: </w:t>
      </w:r>
      <w:r w:rsidRPr="006E2DBF">
        <w:rPr>
          <w:rFonts w:ascii="Times New Roman" w:eastAsia="Times New Roman" w:hAnsi="Times New Roman" w:cs="Times New Roman"/>
          <w:color w:val="0D0D0D" w:themeColor="text1" w:themeTint="F2"/>
          <w:sz w:val="28"/>
          <w:szCs w:val="28"/>
          <w:lang w:eastAsia="ru-RU"/>
        </w:rPr>
        <w:t xml:space="preserve">«Школьная жизнь (Изучаем школьные предметы)»,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«Природа и человек», «Человек в городе», «Жизнь без опасностей», «Дружба и настоящий друг», «Отношения в семье», «Вежливость (речевой этикет)», «Деловые документы», «Школьные мероприятия», «Любимые праздники», «Интересные профессии», «Полезные советы», «Моё будущее». </w:t>
      </w:r>
    </w:p>
    <w:p w14:paraId="52C0F070" w14:textId="4DDE47F9" w:rsidR="008D5A10" w:rsidRPr="005C748B" w:rsidRDefault="0011693A" w:rsidP="0011693A">
      <w:pPr>
        <w:ind w:firstLine="709"/>
        <w:jc w:val="both"/>
        <w:rPr>
          <w:rFonts w:ascii="Times New Roman" w:eastAsia="Times New Roman" w:hAnsi="Times New Roman" w:cs="Times New Roman"/>
          <w:color w:val="0D0D0D" w:themeColor="text1" w:themeTint="F2"/>
          <w:sz w:val="28"/>
          <w:szCs w:val="28"/>
          <w:lang w:eastAsia="ru-RU"/>
        </w:rPr>
      </w:pPr>
      <w:r w:rsidRPr="006E2DBF">
        <w:rPr>
          <w:rFonts w:ascii="Times New Roman" w:eastAsia="Times New Roman" w:hAnsi="Times New Roman" w:cs="Times New Roman"/>
          <w:color w:val="0D0D0D" w:themeColor="text1" w:themeTint="F2"/>
          <w:sz w:val="28"/>
          <w:szCs w:val="28"/>
          <w:lang w:eastAsia="ru-RU"/>
        </w:rPr>
        <w:t xml:space="preserve">Для 6–9 классов определены следующие тематические разделы: </w:t>
      </w:r>
      <w:r w:rsidRPr="006E2DBF">
        <w:rPr>
          <w:rFonts w:ascii="Times New Roman" w:hAnsi="Times New Roman" w:cs="Times New Roman"/>
          <w:color w:val="0D0D0D" w:themeColor="text1" w:themeTint="F2"/>
          <w:sz w:val="28"/>
          <w:szCs w:val="28"/>
        </w:rPr>
        <w:t xml:space="preserve">«Человек в обществе», «Культура общения», «Мировая художественная культура», «Природа и человек», «Деловые документы», «Изучаем школьные </w:t>
      </w:r>
      <w:r w:rsidRPr="006E2DBF">
        <w:rPr>
          <w:rFonts w:ascii="Times New Roman" w:hAnsi="Times New Roman" w:cs="Times New Roman"/>
          <w:color w:val="0D0D0D" w:themeColor="text1" w:themeTint="F2"/>
          <w:sz w:val="28"/>
          <w:szCs w:val="28"/>
        </w:rPr>
        <w:lastRenderedPageBreak/>
        <w:t xml:space="preserve">предметы». В </w:t>
      </w:r>
      <w:r>
        <w:rPr>
          <w:rFonts w:ascii="Times New Roman" w:hAnsi="Times New Roman" w:cs="Times New Roman"/>
          <w:color w:val="0D0D0D" w:themeColor="text1" w:themeTint="F2"/>
          <w:sz w:val="28"/>
          <w:szCs w:val="28"/>
        </w:rPr>
        <w:t>9</w:t>
      </w:r>
      <w:r w:rsidRPr="006E2DBF">
        <w:rPr>
          <w:rFonts w:ascii="Times New Roman" w:hAnsi="Times New Roman" w:cs="Times New Roman"/>
          <w:color w:val="0D0D0D" w:themeColor="text1" w:themeTint="F2"/>
          <w:sz w:val="28"/>
          <w:szCs w:val="28"/>
        </w:rPr>
        <w:t xml:space="preserve"> классе тематический раздел «Изучаем школьные предметы» дополнен подразделом «Готовимся к экзаменам». </w:t>
      </w:r>
      <w:r w:rsidRPr="006E2DBF">
        <w:rPr>
          <w:rFonts w:ascii="Times New Roman" w:eastAsia="Times New Roman" w:hAnsi="Times New Roman" w:cs="Times New Roman"/>
          <w:color w:val="0D0D0D" w:themeColor="text1" w:themeTint="F2"/>
          <w:sz w:val="28"/>
          <w:szCs w:val="28"/>
          <w:lang w:eastAsia="ru-RU"/>
        </w:rPr>
        <w:t>В рамках каждого тематического раздела предусмотрены письменные работы в виде изложений, сочинений и др.</w:t>
      </w:r>
    </w:p>
    <w:p w14:paraId="4ED4CBEF"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bookmarkStart w:id="5" w:name="_Hlk72679727"/>
      <w:bookmarkEnd w:id="4"/>
      <w:r w:rsidRPr="005C748B">
        <w:rPr>
          <w:rFonts w:ascii="Times New Roman" w:eastAsia="Times New Roman" w:hAnsi="Times New Roman" w:cs="Times New Roman"/>
          <w:color w:val="0D0D0D" w:themeColor="text1" w:themeTint="F2"/>
          <w:sz w:val="28"/>
          <w:szCs w:val="28"/>
          <w:lang w:eastAsia="ru-RU"/>
        </w:rPr>
        <w:t xml:space="preserve">На материале указанных тематических разделов проводится работа по уточнению словаря и его обогащению за счёт новых для обучающихся слов, по развитию диалогической и монологической речи. </w:t>
      </w:r>
    </w:p>
    <w:p w14:paraId="54A06218" w14:textId="61C0DC4D"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eastAsia="Times New Roman" w:hAnsi="Times New Roman" w:cs="Times New Roman"/>
          <w:color w:val="0D0D0D" w:themeColor="text1" w:themeTint="F2"/>
          <w:sz w:val="28"/>
          <w:szCs w:val="28"/>
          <w:lang w:eastAsia="ru-RU"/>
        </w:rPr>
        <w:t xml:space="preserve">При организации и проведении </w:t>
      </w:r>
      <w:r w:rsidRPr="005C748B">
        <w:rPr>
          <w:rFonts w:ascii="Times New Roman" w:eastAsia="Times New Roman" w:hAnsi="Times New Roman" w:cs="Times New Roman"/>
          <w:i/>
          <w:color w:val="0D0D0D" w:themeColor="text1" w:themeTint="F2"/>
          <w:sz w:val="28"/>
          <w:szCs w:val="28"/>
          <w:lang w:eastAsia="ru-RU"/>
        </w:rPr>
        <w:t>словарной работы</w:t>
      </w:r>
      <w:r w:rsidRPr="005C748B">
        <w:rPr>
          <w:rFonts w:ascii="Times New Roman" w:eastAsia="Times New Roman" w:hAnsi="Times New Roman" w:cs="Times New Roman"/>
          <w:color w:val="0D0D0D" w:themeColor="text1" w:themeTint="F2"/>
          <w:sz w:val="28"/>
          <w:szCs w:val="28"/>
          <w:lang w:eastAsia="ru-RU"/>
        </w:rPr>
        <w:t xml:space="preserve"> незнакомые обучающимся слова вводятся в связи с прохождением новой темы. </w:t>
      </w:r>
      <w:r w:rsidR="00361FD9">
        <w:rPr>
          <w:rFonts w:ascii="Times New Roman" w:eastAsia="Times New Roman" w:hAnsi="Times New Roman" w:cs="Times New Roman"/>
          <w:color w:val="0D0D0D" w:themeColor="text1" w:themeTint="F2"/>
          <w:sz w:val="28"/>
          <w:szCs w:val="28"/>
          <w:lang w:eastAsia="ru-RU"/>
        </w:rPr>
        <w:t>П</w:t>
      </w:r>
      <w:r w:rsidR="00361FD9" w:rsidRPr="00361FD9">
        <w:rPr>
          <w:rFonts w:ascii="Times New Roman" w:eastAsia="Times New Roman" w:hAnsi="Times New Roman" w:cs="Times New Roman"/>
          <w:color w:val="0D0D0D" w:themeColor="text1" w:themeTint="F2"/>
          <w:sz w:val="28"/>
          <w:szCs w:val="28"/>
          <w:lang w:eastAsia="ru-RU"/>
        </w:rPr>
        <w:t>едагогическ</w:t>
      </w:r>
      <w:r w:rsidR="00361FD9">
        <w:rPr>
          <w:rFonts w:ascii="Times New Roman" w:eastAsia="Times New Roman" w:hAnsi="Times New Roman" w:cs="Times New Roman"/>
          <w:color w:val="0D0D0D" w:themeColor="text1" w:themeTint="F2"/>
          <w:sz w:val="28"/>
          <w:szCs w:val="28"/>
          <w:lang w:eastAsia="ru-RU"/>
        </w:rPr>
        <w:t>ий</w:t>
      </w:r>
      <w:r w:rsidR="00361FD9" w:rsidRPr="00361FD9">
        <w:rPr>
          <w:rFonts w:ascii="Times New Roman" w:eastAsia="Times New Roman" w:hAnsi="Times New Roman" w:cs="Times New Roman"/>
          <w:color w:val="0D0D0D" w:themeColor="text1" w:themeTint="F2"/>
          <w:sz w:val="28"/>
          <w:szCs w:val="28"/>
          <w:lang w:eastAsia="ru-RU"/>
        </w:rPr>
        <w:t xml:space="preserve"> работник </w:t>
      </w:r>
      <w:r w:rsidRPr="005C748B">
        <w:rPr>
          <w:rFonts w:ascii="Times New Roman" w:eastAsia="Times New Roman" w:hAnsi="Times New Roman" w:cs="Times New Roman"/>
          <w:color w:val="0D0D0D" w:themeColor="text1" w:themeTint="F2"/>
          <w:sz w:val="28"/>
          <w:szCs w:val="28"/>
          <w:lang w:eastAsia="ru-RU"/>
        </w:rPr>
        <w:t>выбирает конкретную лексику, которая обусловлена темой. При отборе лексики следует учитывать уже имеющийся у обучающихся словарный запас, который в определённой мере пополняется за счёт внеучебных слухоречевых контактов обучающихся с нарушенным слухом с окружающими людьми. В соответствии с научно-методическими положениями системы обучения слабослышащих обучающихся русскому языку у</w:t>
      </w:r>
      <w:r w:rsidRPr="005C748B">
        <w:rPr>
          <w:rFonts w:ascii="Times New Roman" w:hAnsi="Times New Roman" w:cs="Times New Roman"/>
          <w:color w:val="0D0D0D" w:themeColor="text1" w:themeTint="F2"/>
          <w:sz w:val="28"/>
          <w:szCs w:val="28"/>
        </w:rPr>
        <w:t xml:space="preserve">словно в словарной работе выделяется несколько разделов: </w:t>
      </w:r>
    </w:p>
    <w:p w14:paraId="27E01D7E"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объяснение нового словаря,</w:t>
      </w:r>
    </w:p>
    <w:p w14:paraId="5BD83E64"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закрепление словаря, включение его в речевую практику обучающихся,</w:t>
      </w:r>
    </w:p>
    <w:p w14:paraId="11DE7772"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hAnsi="Times New Roman" w:cs="Times New Roman"/>
          <w:color w:val="0D0D0D" w:themeColor="text1" w:themeTint="F2"/>
          <w:sz w:val="28"/>
          <w:szCs w:val="28"/>
        </w:rPr>
        <w:t>– выполнение лексических, лексико-стилистических упражнений.</w:t>
      </w:r>
    </w:p>
    <w:p w14:paraId="1E990038" w14:textId="5CD13F59"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hAnsi="Times New Roman" w:cs="Times New Roman"/>
          <w:color w:val="0D0D0D" w:themeColor="text1" w:themeTint="F2"/>
          <w:sz w:val="28"/>
          <w:szCs w:val="28"/>
        </w:rPr>
        <w:t xml:space="preserve">Весь приобретённый речевой материал обучающиеся должны использовать в своей активной речи. </w:t>
      </w:r>
      <w:r w:rsidR="00361FD9">
        <w:rPr>
          <w:rFonts w:ascii="Times New Roman" w:hAnsi="Times New Roman" w:cs="Times New Roman"/>
          <w:color w:val="0D0D0D" w:themeColor="text1" w:themeTint="F2"/>
          <w:sz w:val="28"/>
          <w:szCs w:val="28"/>
        </w:rPr>
        <w:t>С</w:t>
      </w:r>
      <w:r w:rsidRPr="005C748B">
        <w:rPr>
          <w:rFonts w:ascii="Times New Roman" w:hAnsi="Times New Roman" w:cs="Times New Roman"/>
          <w:color w:val="0D0D0D" w:themeColor="text1" w:themeTint="F2"/>
          <w:sz w:val="28"/>
          <w:szCs w:val="28"/>
        </w:rPr>
        <w:t>ледует не только вводить в речь обучающихся образцы различных высказываний, новые слова и словосочетания, но и уточнять ошибочно построенные и недостаточно полные предложения, а также помогать пользоваться речевыми образцами при выражении мыслей.</w:t>
      </w:r>
    </w:p>
    <w:p w14:paraId="6EAA39D6"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eastAsia="Times New Roman" w:hAnsi="Times New Roman" w:cs="Times New Roman"/>
          <w:i/>
          <w:color w:val="0D0D0D" w:themeColor="text1" w:themeTint="F2"/>
          <w:sz w:val="28"/>
          <w:szCs w:val="28"/>
          <w:lang w:eastAsia="ru-RU"/>
        </w:rPr>
        <w:t>Развитие диалогической речи</w:t>
      </w:r>
      <w:r w:rsidRPr="005C748B">
        <w:rPr>
          <w:rFonts w:ascii="Times New Roman" w:eastAsia="Times New Roman" w:hAnsi="Times New Roman" w:cs="Times New Roman"/>
          <w:color w:val="0D0D0D" w:themeColor="text1" w:themeTint="F2"/>
          <w:sz w:val="28"/>
          <w:szCs w:val="28"/>
          <w:lang w:eastAsia="ru-RU"/>
        </w:rPr>
        <w:t xml:space="preserve"> составляет одну из центральных задач уроков развития речи. С одной стороны, овладение лексикой и умениями выражать смысловые отношения выступает в виде необходимого условия развития диалогической речи; с другой стороны, развитие (совершенствование) умения вести диалог способствует самостоятельному использованию слов и синтаксических конструкций. Поскольку реплики диалога могут иметь разную длину, состоять из более либо менее развёрнутых сообщений в виде 2–3 предложений, на базе диалога обеспечивается развитие монологической речи (умений строить повествования, осуществлять описания, включать в структуру описательно-повествовательных рассказов элементы рассуждений). При обучении диалогу за основу берётся их группировка по типам используемых </w:t>
      </w:r>
      <w:r w:rsidRPr="005C748B">
        <w:rPr>
          <w:rFonts w:ascii="Times New Roman" w:hAnsi="Times New Roman" w:cs="Times New Roman"/>
          <w:color w:val="0D0D0D" w:themeColor="text1" w:themeTint="F2"/>
          <w:sz w:val="28"/>
          <w:szCs w:val="28"/>
        </w:rPr>
        <w:t>диалогических единств в зависимости от коммуникативной функции</w:t>
      </w:r>
      <w:r w:rsidRPr="005C748B">
        <w:rPr>
          <w:rFonts w:ascii="Times New Roman" w:hAnsi="Times New Roman" w:cs="Times New Roman"/>
          <w:color w:val="0D0D0D" w:themeColor="text1" w:themeTint="F2"/>
          <w:sz w:val="28"/>
          <w:szCs w:val="28"/>
          <w:vertAlign w:val="superscript"/>
        </w:rPr>
        <w:footnoteReference w:id="6"/>
      </w:r>
      <w:r w:rsidRPr="005C748B">
        <w:rPr>
          <w:rFonts w:ascii="Times New Roman" w:hAnsi="Times New Roman" w:cs="Times New Roman"/>
          <w:color w:val="0D0D0D" w:themeColor="text1" w:themeTint="F2"/>
          <w:sz w:val="28"/>
          <w:szCs w:val="28"/>
        </w:rPr>
        <w:t>:</w:t>
      </w:r>
    </w:p>
    <w:p w14:paraId="1379AA40"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 </w:t>
      </w:r>
      <w:proofErr w:type="spellStart"/>
      <w:r w:rsidRPr="005C748B">
        <w:rPr>
          <w:rFonts w:ascii="Times New Roman" w:hAnsi="Times New Roman" w:cs="Times New Roman"/>
          <w:color w:val="0D0D0D" w:themeColor="text1" w:themeTint="F2"/>
          <w:sz w:val="28"/>
          <w:szCs w:val="28"/>
        </w:rPr>
        <w:t>вопросо</w:t>
      </w:r>
      <w:proofErr w:type="spellEnd"/>
      <w:r w:rsidRPr="005C748B">
        <w:rPr>
          <w:rFonts w:ascii="Times New Roman" w:hAnsi="Times New Roman" w:cs="Times New Roman"/>
          <w:color w:val="0D0D0D" w:themeColor="text1" w:themeTint="F2"/>
          <w:sz w:val="28"/>
          <w:szCs w:val="28"/>
        </w:rPr>
        <w:t>-ответные единства, выясняющие определённый элемент мысли с побуждением назвать его;</w:t>
      </w:r>
    </w:p>
    <w:p w14:paraId="3D85151E"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lastRenderedPageBreak/>
        <w:t xml:space="preserve">– </w:t>
      </w:r>
      <w:proofErr w:type="spellStart"/>
      <w:r w:rsidRPr="005C748B">
        <w:rPr>
          <w:rFonts w:ascii="Times New Roman" w:hAnsi="Times New Roman" w:cs="Times New Roman"/>
          <w:color w:val="0D0D0D" w:themeColor="text1" w:themeTint="F2"/>
          <w:sz w:val="28"/>
          <w:szCs w:val="28"/>
        </w:rPr>
        <w:t>вопросо</w:t>
      </w:r>
      <w:proofErr w:type="spellEnd"/>
      <w:r w:rsidRPr="005C748B">
        <w:rPr>
          <w:rFonts w:ascii="Times New Roman" w:hAnsi="Times New Roman" w:cs="Times New Roman"/>
          <w:color w:val="0D0D0D" w:themeColor="text1" w:themeTint="F2"/>
          <w:sz w:val="28"/>
          <w:szCs w:val="28"/>
        </w:rPr>
        <w:t>-ответные единства, требующие подтверждения либо отклонения чего-либо;</w:t>
      </w:r>
    </w:p>
    <w:p w14:paraId="3587FEC2"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диалогические единства, включающие сообщение, вопрос и ответ на него;</w:t>
      </w:r>
    </w:p>
    <w:p w14:paraId="3D4530AB"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диалогические единства, включающие сообщение и встречное сообщение;</w:t>
      </w:r>
    </w:p>
    <w:p w14:paraId="2268E1F2"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hAnsi="Times New Roman" w:cs="Times New Roman"/>
          <w:color w:val="0D0D0D" w:themeColor="text1" w:themeTint="F2"/>
          <w:sz w:val="28"/>
          <w:szCs w:val="28"/>
        </w:rPr>
        <w:t>– диалогические единства, включающие побуждение к действию и ответную реакцию.</w:t>
      </w:r>
    </w:p>
    <w:p w14:paraId="2CB0C1E1"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eastAsia="Times New Roman" w:hAnsi="Times New Roman" w:cs="Times New Roman"/>
          <w:color w:val="0D0D0D" w:themeColor="text1" w:themeTint="F2"/>
          <w:sz w:val="28"/>
          <w:szCs w:val="28"/>
          <w:lang w:eastAsia="ru-RU"/>
        </w:rPr>
        <w:t xml:space="preserve">При организации работы по </w:t>
      </w:r>
      <w:r w:rsidRPr="005C748B">
        <w:rPr>
          <w:rFonts w:ascii="Times New Roman" w:eastAsia="Times New Roman" w:hAnsi="Times New Roman" w:cs="Times New Roman"/>
          <w:i/>
          <w:color w:val="0D0D0D" w:themeColor="text1" w:themeTint="F2"/>
          <w:sz w:val="28"/>
          <w:szCs w:val="28"/>
          <w:lang w:eastAsia="ru-RU"/>
        </w:rPr>
        <w:t>развитию монологической речи</w:t>
      </w:r>
      <w:r w:rsidRPr="005C748B">
        <w:rPr>
          <w:rFonts w:ascii="Times New Roman" w:eastAsia="Times New Roman" w:hAnsi="Times New Roman" w:cs="Times New Roman"/>
          <w:color w:val="0D0D0D" w:themeColor="text1" w:themeTint="F2"/>
          <w:sz w:val="28"/>
          <w:szCs w:val="28"/>
          <w:lang w:eastAsia="ru-RU"/>
        </w:rPr>
        <w:t xml:space="preserve"> большое внимание уделяется упражнениям, ориентированным на совершенствование и коррекцию письменной речи обучающихся, в том числе:</w:t>
      </w:r>
    </w:p>
    <w:p w14:paraId="140A9AB9"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eastAsia="Times New Roman" w:hAnsi="Times New Roman" w:cs="Times New Roman"/>
          <w:color w:val="0D0D0D" w:themeColor="text1" w:themeTint="F2"/>
          <w:sz w:val="28"/>
          <w:szCs w:val="28"/>
          <w:lang w:eastAsia="ru-RU"/>
        </w:rPr>
        <w:t>– репродуктивные упражнения, представленные разными видами изложения текстов: подробное свободное («своими словами») и художественное (близкое к авторскому тексту), сжатое (краткое), выборочное; с изменением лица рассказчика – от 3-го лица либо от имени одного из героев и др. (с 5 класса);</w:t>
      </w:r>
    </w:p>
    <w:p w14:paraId="75DE77B5"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eastAsia="Times New Roman" w:hAnsi="Times New Roman" w:cs="Times New Roman"/>
          <w:color w:val="0D0D0D" w:themeColor="text1" w:themeTint="F2"/>
          <w:sz w:val="28"/>
          <w:szCs w:val="28"/>
          <w:lang w:eastAsia="ru-RU"/>
        </w:rPr>
        <w:t>– репродуктивно-оценочные упражнения, представляющие собой изложения с элементами сочинения (с 7 класса);</w:t>
      </w:r>
      <w:bookmarkEnd w:id="5"/>
    </w:p>
    <w:p w14:paraId="72A3460C"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eastAsia="Times New Roman" w:hAnsi="Times New Roman" w:cs="Times New Roman"/>
          <w:color w:val="0D0D0D" w:themeColor="text1" w:themeTint="F2"/>
          <w:sz w:val="28"/>
          <w:szCs w:val="28"/>
          <w:lang w:eastAsia="ru-RU"/>
        </w:rPr>
        <w:t xml:space="preserve">– </w:t>
      </w:r>
      <w:bookmarkStart w:id="6" w:name="_Hlk72679829"/>
      <w:r w:rsidRPr="005C748B">
        <w:rPr>
          <w:rFonts w:ascii="Times New Roman" w:eastAsia="Times New Roman" w:hAnsi="Times New Roman" w:cs="Times New Roman"/>
          <w:color w:val="0D0D0D" w:themeColor="text1" w:themeTint="F2"/>
          <w:sz w:val="28"/>
          <w:szCs w:val="28"/>
          <w:lang w:eastAsia="ru-RU"/>
        </w:rPr>
        <w:t>продуктивные упражнения в виде сочинений разных жанров (миниатюра, по картине, на основе личных наблюдений и др. – с 5 класса), а также сочинения и изложения с элементами творчества: по заданному началу или концовке, по неполной серии картинок в сочетании с опорными словами и др. (с 6 класса).</w:t>
      </w:r>
    </w:p>
    <w:p w14:paraId="7CC33EC1"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eastAsia="Times New Roman" w:hAnsi="Times New Roman" w:cs="Times New Roman"/>
          <w:color w:val="0D0D0D" w:themeColor="text1" w:themeTint="F2"/>
          <w:sz w:val="28"/>
          <w:szCs w:val="28"/>
          <w:lang w:eastAsia="ru-RU"/>
        </w:rPr>
        <w:t xml:space="preserve">Развитие устной монологической речи обучающихся предусматривает разные виды пересказа (подробный, краткий, выборочный, с изменением лица рассказчика), </w:t>
      </w:r>
      <w:r w:rsidRPr="005C748B">
        <w:rPr>
          <w:rFonts w:ascii="Times New Roman" w:hAnsi="Times New Roman" w:cs="Times New Roman"/>
          <w:color w:val="0D0D0D" w:themeColor="text1" w:themeTint="F2"/>
          <w:sz w:val="28"/>
          <w:szCs w:val="28"/>
        </w:rPr>
        <w:t>построение рассказа по картине и серии картин; продуцирование рассказа на основе личного опыта.</w:t>
      </w:r>
    </w:p>
    <w:p w14:paraId="694B70D1"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В плане функционально-стилистического типа обучающиеся овладевают умениями продуцировать повествовательные и описательные рассказы (с 5 класса), а также рассказы-рассуждения (</w:t>
      </w:r>
      <w:r w:rsidRPr="005C748B">
        <w:rPr>
          <w:rFonts w:ascii="Times New Roman" w:eastAsia="Times New Roman" w:hAnsi="Times New Roman" w:cs="Times New Roman"/>
          <w:color w:val="0D0D0D" w:themeColor="text1" w:themeTint="F2"/>
          <w:sz w:val="28"/>
          <w:szCs w:val="28"/>
          <w:lang w:eastAsia="ru-RU"/>
        </w:rPr>
        <w:t>с 6 класса</w:t>
      </w:r>
      <w:r w:rsidRPr="005C748B">
        <w:rPr>
          <w:rFonts w:ascii="Times New Roman" w:hAnsi="Times New Roman" w:cs="Times New Roman"/>
          <w:color w:val="0D0D0D" w:themeColor="text1" w:themeTint="F2"/>
          <w:sz w:val="28"/>
          <w:szCs w:val="28"/>
        </w:rPr>
        <w:t>). В 5 классе осуществляется работа, направленная на овладение обучающимися навыками продуцирования смешанных рассказов, в т.ч. с отдельными элементами рассуждения.</w:t>
      </w:r>
      <w:bookmarkEnd w:id="6"/>
    </w:p>
    <w:p w14:paraId="0E33E1C3"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bookmarkStart w:id="7" w:name="_Hlk72679982"/>
      <w:r w:rsidRPr="005C748B">
        <w:rPr>
          <w:rFonts w:ascii="Times New Roman" w:hAnsi="Times New Roman" w:cs="Times New Roman"/>
          <w:color w:val="0D0D0D" w:themeColor="text1" w:themeTint="F2"/>
          <w:sz w:val="28"/>
          <w:szCs w:val="28"/>
        </w:rPr>
        <w:t>На уроках развития речи необходимо использовать различные коллективные формы организации деятельности обучающихся: парами, группами и др., что содействует формированию умений сотрудничать, помогать друг другу в осмыслении анализируемых текстов, планов к ним.</w:t>
      </w:r>
    </w:p>
    <w:p w14:paraId="7768B587"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eastAsia="Times New Roman" w:hAnsi="Times New Roman" w:cs="Times New Roman"/>
          <w:color w:val="0D0D0D" w:themeColor="text1" w:themeTint="F2"/>
          <w:sz w:val="28"/>
          <w:szCs w:val="28"/>
          <w:lang w:eastAsia="ru-RU"/>
        </w:rPr>
        <w:t>Для адекватной передачи смысла текстов, подлежащих анализу и репродукции (пересказу, письменному изложению) и любой информации в определённой мере допустимо использовать язык жестов. Однако высшим уровнем усвоения значений выступает только язык слов.</w:t>
      </w:r>
      <w:bookmarkEnd w:id="7"/>
    </w:p>
    <w:p w14:paraId="0708E505"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w:t>
      </w:r>
      <w:r w:rsidRPr="005C748B">
        <w:rPr>
          <w:rFonts w:ascii="Times New Roman" w:hAnsi="Times New Roman" w:cs="Times New Roman"/>
          <w:color w:val="0D0D0D" w:themeColor="text1" w:themeTint="F2"/>
          <w:sz w:val="28"/>
          <w:szCs w:val="28"/>
        </w:rPr>
        <w:lastRenderedPageBreak/>
        <w:t xml:space="preserve">дистанционные образовательные технологии, электронное обучение с помощью интернета и мультимедиа. </w:t>
      </w:r>
    </w:p>
    <w:p w14:paraId="7B46B6B9" w14:textId="213B3589"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5C748B">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w:t>
      </w:r>
      <w:r w:rsidR="00361FD9" w:rsidRPr="00361FD9">
        <w:rPr>
          <w:rFonts w:ascii="Times New Roman" w:hAnsi="Times New Roman" w:cs="Times New Roman"/>
          <w:bCs/>
          <w:color w:val="0D0D0D" w:themeColor="text1" w:themeTint="F2"/>
          <w:sz w:val="28"/>
          <w:szCs w:val="28"/>
        </w:rPr>
        <w:t>педагогическо</w:t>
      </w:r>
      <w:r w:rsidR="00361FD9">
        <w:rPr>
          <w:rFonts w:ascii="Times New Roman" w:hAnsi="Times New Roman" w:cs="Times New Roman"/>
          <w:bCs/>
          <w:color w:val="0D0D0D" w:themeColor="text1" w:themeTint="F2"/>
          <w:sz w:val="28"/>
          <w:szCs w:val="28"/>
        </w:rPr>
        <w:t>го</w:t>
      </w:r>
      <w:r w:rsidR="00361FD9" w:rsidRPr="00361FD9">
        <w:rPr>
          <w:rFonts w:ascii="Times New Roman" w:hAnsi="Times New Roman" w:cs="Times New Roman"/>
          <w:bCs/>
          <w:color w:val="0D0D0D" w:themeColor="text1" w:themeTint="F2"/>
          <w:sz w:val="28"/>
          <w:szCs w:val="28"/>
        </w:rPr>
        <w:t xml:space="preserve"> работник</w:t>
      </w:r>
      <w:r w:rsidR="00361FD9">
        <w:rPr>
          <w:rFonts w:ascii="Times New Roman" w:hAnsi="Times New Roman" w:cs="Times New Roman"/>
          <w:bCs/>
          <w:color w:val="0D0D0D" w:themeColor="text1" w:themeTint="F2"/>
          <w:sz w:val="28"/>
          <w:szCs w:val="28"/>
        </w:rPr>
        <w:t>а</w:t>
      </w:r>
      <w:r w:rsidRPr="005C748B">
        <w:rPr>
          <w:rFonts w:ascii="Times New Roman" w:hAnsi="Times New Roman" w:cs="Times New Roman"/>
          <w:bCs/>
          <w:color w:val="0D0D0D" w:themeColor="text1" w:themeTint="F2"/>
          <w:sz w:val="28"/>
          <w:szCs w:val="28"/>
        </w:rPr>
        <w:t xml:space="preserve">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5C748B">
        <w:rPr>
          <w:rFonts w:ascii="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5C748B">
        <w:rPr>
          <w:rFonts w:ascii="Times New Roman" w:hAnsi="Times New Roman" w:cs="Times New Roman"/>
          <w:color w:val="0D0D0D" w:themeColor="text1" w:themeTint="F2"/>
          <w:sz w:val="28"/>
          <w:szCs w:val="28"/>
        </w:rPr>
        <w:t>полисенсорного</w:t>
      </w:r>
      <w:proofErr w:type="spellEnd"/>
      <w:r w:rsidRPr="005C748B">
        <w:rPr>
          <w:rFonts w:ascii="Times New Roman" w:hAnsi="Times New Roman" w:cs="Times New Roman"/>
          <w:color w:val="0D0D0D" w:themeColor="text1" w:themeTint="F2"/>
          <w:sz w:val="28"/>
          <w:szCs w:val="28"/>
        </w:rPr>
        <w:t xml:space="preserve"> подхода к преодолению вторичных нарушений в развитии.</w:t>
      </w:r>
    </w:p>
    <w:p w14:paraId="62DCC31A"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bCs/>
          <w:color w:val="0D0D0D" w:themeColor="text1" w:themeTint="F2"/>
          <w:sz w:val="28"/>
          <w:szCs w:val="28"/>
        </w:rPr>
        <w:t>Цифровые технологии</w:t>
      </w:r>
      <w:r w:rsidRPr="005C748B">
        <w:rPr>
          <w:rFonts w:ascii="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4A35ABDD"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080F1AF3"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468991B3"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26A76D6D"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001DA992"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0CFEF7A5"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2C6F31DC"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40D8A0A0"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5196F14E" w14:textId="48C9E5A4"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информационная и </w:t>
      </w:r>
      <w:proofErr w:type="spellStart"/>
      <w:r w:rsidRPr="005C748B">
        <w:rPr>
          <w:rFonts w:ascii="Times New Roman" w:hAnsi="Times New Roman" w:cs="Times New Roman"/>
          <w:color w:val="0D0D0D" w:themeColor="text1" w:themeTint="F2"/>
          <w:sz w:val="28"/>
          <w:szCs w:val="28"/>
        </w:rPr>
        <w:t>медиакомпетентность</w:t>
      </w:r>
      <w:proofErr w:type="spellEnd"/>
      <w:r w:rsidRPr="005C748B">
        <w:rPr>
          <w:rFonts w:ascii="Times New Roman" w:hAnsi="Times New Roman" w:cs="Times New Roman"/>
          <w:color w:val="0D0D0D" w:themeColor="text1" w:themeTint="F2"/>
          <w:sz w:val="28"/>
          <w:szCs w:val="28"/>
        </w:rPr>
        <w:t xml:space="preserve"> (способность работать с разными цифровыми ресурсами),</w:t>
      </w:r>
    </w:p>
    <w:p w14:paraId="26B410F5" w14:textId="047BA59D"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lastRenderedPageBreak/>
        <w:t>коммуникативная (способность взаимодействовать посредством блогов, форумов, чатов и др.),</w:t>
      </w:r>
    </w:p>
    <w:p w14:paraId="64FB55C0" w14:textId="168D3421"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14:paraId="163E848E" w14:textId="4215A364" w:rsidR="008D5A10" w:rsidRDefault="008D5A10" w:rsidP="008D5A10">
      <w:pPr>
        <w:ind w:firstLine="709"/>
        <w:jc w:val="both"/>
        <w:rPr>
          <w:rFonts w:ascii="Times New Roman" w:hAnsi="Times New Roman" w:cs="Times New Roman"/>
          <w:sz w:val="28"/>
          <w:szCs w:val="28"/>
        </w:rPr>
      </w:pPr>
      <w:r w:rsidRPr="005C748B">
        <w:rPr>
          <w:rFonts w:ascii="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107B1DFB"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Общая </w:t>
      </w:r>
      <w:r w:rsidRPr="00532513">
        <w:rPr>
          <w:rFonts w:ascii="Times New Roman" w:hAnsi="Times New Roman" w:cs="Times New Roman"/>
          <w:i/>
          <w:iCs/>
          <w:color w:val="0D0D0D" w:themeColor="text1" w:themeTint="F2"/>
          <w:sz w:val="28"/>
          <w:szCs w:val="28"/>
        </w:rPr>
        <w:t xml:space="preserve">цель </w:t>
      </w:r>
      <w:r w:rsidRPr="0046018F">
        <w:rPr>
          <w:rFonts w:ascii="Times New Roman" w:hAnsi="Times New Roman" w:cs="Times New Roman"/>
          <w:color w:val="0D0D0D" w:themeColor="text1" w:themeTint="F2"/>
          <w:sz w:val="28"/>
          <w:szCs w:val="28"/>
        </w:rPr>
        <w:t xml:space="preserve">изучения предмета </w:t>
      </w:r>
      <w:r w:rsidRPr="0046018F">
        <w:rPr>
          <w:rFonts w:ascii="Times New Roman" w:hAnsi="Times New Roman" w:cs="Times New Roman"/>
          <w:bCs/>
          <w:iCs/>
          <w:color w:val="0D0D0D" w:themeColor="text1" w:themeTint="F2"/>
          <w:sz w:val="28"/>
          <w:szCs w:val="28"/>
        </w:rPr>
        <w:t>«Развитие речи»</w:t>
      </w:r>
      <w:r w:rsidRPr="0046018F">
        <w:rPr>
          <w:rFonts w:ascii="Times New Roman" w:hAnsi="Times New Roman" w:cs="Times New Roman"/>
          <w:color w:val="0D0D0D" w:themeColor="text1" w:themeTint="F2"/>
          <w:sz w:val="28"/>
          <w:szCs w:val="28"/>
        </w:rPr>
        <w:t xml:space="preserve"> заключается в развитии и коррекции у обучающихся с нарушениями слуха устной и письменной речи в единстве с развитием мышления и социальных компетенций.</w:t>
      </w:r>
    </w:p>
    <w:p w14:paraId="5E39E546"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Также в рамках учебного предмета «Развитие речи» предусматривается достижение целей, нашедших отражение в программе по русскому языку.</w:t>
      </w:r>
    </w:p>
    <w:p w14:paraId="6E1D8605"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Кроме того, цели учебного предмета, определяемые в соответствии с особыми образовательными потребностями обучающихся с нарушениями слуха и обусловленными ими трудностями, включают: </w:t>
      </w:r>
    </w:p>
    <w:p w14:paraId="7DAB549D"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развитие способности использовать возможности языка как средства коммуникации и познания;</w:t>
      </w:r>
    </w:p>
    <w:p w14:paraId="30DA1355"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совершенствование словарного запаса, в т.ч. за счёт лексических единиц, выражающих морально-этическую оценку, нравственные понятия и чувства, а также слов с переносным значением и др.;</w:t>
      </w:r>
    </w:p>
    <w:p w14:paraId="392466F1"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развитие способности понимать и употреблять в самостоятельной речи (устной и письменной) синтаксические конструкции разных структур; умений отражать речевыми средствами связи между предметами и явлениями;</w:t>
      </w:r>
    </w:p>
    <w:p w14:paraId="448DF4D5"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развитие умений пользоваться в самостоятельной речи разными группами диалогических единств – в зависимости от их коммуникативной функции;</w:t>
      </w:r>
    </w:p>
    <w:p w14:paraId="14F65B95"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коррекция нарушений структурно-смысловую организации монологов разного функционально-стилистического типа, развитие умений строить повествования, описания, рассуждения, а также тексты смешанного типа; осуществлять раскрытие тем и </w:t>
      </w:r>
      <w:proofErr w:type="spellStart"/>
      <w:r w:rsidRPr="0046018F">
        <w:rPr>
          <w:rFonts w:ascii="Times New Roman" w:hAnsi="Times New Roman" w:cs="Times New Roman"/>
          <w:color w:val="0D0D0D" w:themeColor="text1" w:themeTint="F2"/>
          <w:sz w:val="28"/>
          <w:szCs w:val="28"/>
        </w:rPr>
        <w:t>микротем</w:t>
      </w:r>
      <w:proofErr w:type="spellEnd"/>
      <w:r w:rsidRPr="0046018F">
        <w:rPr>
          <w:rFonts w:ascii="Times New Roman" w:hAnsi="Times New Roman" w:cs="Times New Roman"/>
          <w:color w:val="0D0D0D" w:themeColor="text1" w:themeTint="F2"/>
          <w:sz w:val="28"/>
          <w:szCs w:val="28"/>
        </w:rPr>
        <w:t>;</w:t>
      </w:r>
    </w:p>
    <w:p w14:paraId="4A24328D" w14:textId="79812A2B" w:rsidR="00170819"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содействие </w:t>
      </w:r>
      <w:proofErr w:type="spellStart"/>
      <w:r w:rsidRPr="0046018F">
        <w:rPr>
          <w:rFonts w:ascii="Times New Roman" w:hAnsi="Times New Roman" w:cs="Times New Roman"/>
          <w:color w:val="0D0D0D" w:themeColor="text1" w:themeTint="F2"/>
          <w:sz w:val="28"/>
          <w:szCs w:val="28"/>
        </w:rPr>
        <w:t>инкультурации</w:t>
      </w:r>
      <w:proofErr w:type="spellEnd"/>
      <w:r w:rsidRPr="0046018F">
        <w:rPr>
          <w:rFonts w:ascii="Times New Roman" w:hAnsi="Times New Roman" w:cs="Times New Roman"/>
          <w:color w:val="0D0D0D" w:themeColor="text1" w:themeTint="F2"/>
          <w:sz w:val="28"/>
          <w:szCs w:val="28"/>
        </w:rPr>
        <w:t xml:space="preserve"> личности обучающихся с нарушениями слуха.</w:t>
      </w:r>
    </w:p>
    <w:p w14:paraId="3D3F750F" w14:textId="0E0BF011" w:rsidR="00896AFA" w:rsidRPr="00532513" w:rsidRDefault="00896AFA" w:rsidP="00896AFA">
      <w:pPr>
        <w:ind w:firstLine="709"/>
        <w:jc w:val="both"/>
        <w:rPr>
          <w:rFonts w:ascii="Times New Roman" w:hAnsi="Times New Roman" w:cs="Times New Roman"/>
          <w:iCs/>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Учебный предмет </w:t>
      </w:r>
      <w:r w:rsidRPr="0046018F">
        <w:rPr>
          <w:rFonts w:ascii="Times New Roman" w:hAnsi="Times New Roman" w:cs="Times New Roman"/>
          <w:bCs/>
          <w:iCs/>
          <w:color w:val="0D0D0D" w:themeColor="text1" w:themeTint="F2"/>
          <w:sz w:val="28"/>
          <w:szCs w:val="28"/>
        </w:rPr>
        <w:t>«Развитие речи»</w:t>
      </w:r>
      <w:r w:rsidRPr="0046018F">
        <w:rPr>
          <w:rFonts w:ascii="Times New Roman" w:hAnsi="Times New Roman" w:cs="Times New Roman"/>
          <w:color w:val="0D0D0D" w:themeColor="text1" w:themeTint="F2"/>
          <w:sz w:val="28"/>
          <w:szCs w:val="28"/>
        </w:rPr>
        <w:t xml:space="preserve"> входит в предметную область «Русский язык, литература»</w:t>
      </w:r>
      <w:r w:rsidR="00532513">
        <w:rPr>
          <w:rFonts w:ascii="Times New Roman" w:hAnsi="Times New Roman" w:cs="Times New Roman"/>
          <w:color w:val="0D0D0D" w:themeColor="text1" w:themeTint="F2"/>
          <w:sz w:val="28"/>
          <w:szCs w:val="28"/>
        </w:rPr>
        <w:t xml:space="preserve">. Он </w:t>
      </w:r>
      <w:r w:rsidRPr="0046018F">
        <w:rPr>
          <w:rFonts w:ascii="Times New Roman" w:hAnsi="Times New Roman" w:cs="Times New Roman"/>
          <w:color w:val="0D0D0D" w:themeColor="text1" w:themeTint="F2"/>
          <w:sz w:val="28"/>
          <w:szCs w:val="28"/>
        </w:rPr>
        <w:t xml:space="preserve">неразрывно связан с дисциплинами «Русский язык», </w:t>
      </w:r>
      <w:r w:rsidRPr="00532513">
        <w:rPr>
          <w:rFonts w:ascii="Times New Roman" w:hAnsi="Times New Roman" w:cs="Times New Roman"/>
          <w:color w:val="0D0D0D" w:themeColor="text1" w:themeTint="F2"/>
          <w:sz w:val="28"/>
          <w:szCs w:val="28"/>
        </w:rPr>
        <w:t xml:space="preserve">«Литература», обеспечивая достижение обучающимися с нарушениями слуха образовательных результатов в </w:t>
      </w:r>
      <w:r w:rsidRPr="00532513">
        <w:rPr>
          <w:rFonts w:ascii="Times New Roman" w:hAnsi="Times New Roman" w:cs="Times New Roman"/>
          <w:iCs/>
          <w:color w:val="0D0D0D" w:themeColor="text1" w:themeTint="F2"/>
          <w:sz w:val="28"/>
          <w:szCs w:val="28"/>
        </w:rPr>
        <w:t>сфере обучения языку и развития речи.</w:t>
      </w:r>
    </w:p>
    <w:p w14:paraId="4A803650" w14:textId="497F59CB" w:rsidR="00532513" w:rsidRDefault="00532513" w:rsidP="00896AFA">
      <w:pPr>
        <w:ind w:firstLine="709"/>
        <w:jc w:val="both"/>
        <w:rPr>
          <w:rFonts w:ascii="Times New Roman" w:hAnsi="Times New Roman" w:cs="Times New Roman"/>
          <w:sz w:val="28"/>
          <w:szCs w:val="28"/>
        </w:rPr>
      </w:pPr>
      <w:r w:rsidRPr="00532513">
        <w:rPr>
          <w:rFonts w:ascii="Times New Roman" w:hAnsi="Times New Roman" w:cs="Times New Roman"/>
          <w:sz w:val="28"/>
          <w:szCs w:val="28"/>
        </w:rPr>
        <w:t xml:space="preserve">На уроки развития на </w:t>
      </w:r>
      <w:r w:rsidR="00A90EE5">
        <w:rPr>
          <w:rFonts w:ascii="Times New Roman" w:hAnsi="Times New Roman" w:cs="Times New Roman"/>
          <w:sz w:val="28"/>
          <w:szCs w:val="28"/>
        </w:rPr>
        <w:t xml:space="preserve">каждом году </w:t>
      </w:r>
      <w:r>
        <w:rPr>
          <w:rFonts w:ascii="Times New Roman" w:hAnsi="Times New Roman" w:cs="Times New Roman"/>
          <w:sz w:val="28"/>
          <w:szCs w:val="28"/>
        </w:rPr>
        <w:t>выделяется</w:t>
      </w:r>
      <w:r w:rsidRPr="00532513">
        <w:rPr>
          <w:rFonts w:ascii="Times New Roman" w:hAnsi="Times New Roman" w:cs="Times New Roman"/>
          <w:sz w:val="28"/>
          <w:szCs w:val="28"/>
        </w:rPr>
        <w:t xml:space="preserve"> по 1 часу в неделю (34 часа в год).</w:t>
      </w:r>
    </w:p>
    <w:p w14:paraId="78E0884B" w14:textId="6DF3C326" w:rsidR="00475D9F" w:rsidRDefault="00475D9F">
      <w:pPr>
        <w:rPr>
          <w:rFonts w:ascii="Times New Roman" w:hAnsi="Times New Roman" w:cs="Times New Roman"/>
          <w:sz w:val="28"/>
          <w:szCs w:val="28"/>
        </w:rPr>
      </w:pPr>
      <w:r>
        <w:rPr>
          <w:rFonts w:ascii="Times New Roman" w:hAnsi="Times New Roman" w:cs="Times New Roman"/>
          <w:sz w:val="28"/>
          <w:szCs w:val="28"/>
        </w:rPr>
        <w:br w:type="page"/>
      </w:r>
    </w:p>
    <w:p w14:paraId="30E0BC33" w14:textId="66111B6D" w:rsidR="00532513" w:rsidRPr="00532513" w:rsidRDefault="00532513" w:rsidP="00532513">
      <w:pPr>
        <w:ind w:firstLine="709"/>
        <w:jc w:val="center"/>
        <w:rPr>
          <w:rFonts w:ascii="Times New Roman" w:hAnsi="Times New Roman" w:cs="Times New Roman"/>
          <w:sz w:val="28"/>
          <w:szCs w:val="28"/>
        </w:rPr>
      </w:pPr>
      <w:r w:rsidRPr="00584DC5">
        <w:rPr>
          <w:rFonts w:ascii="Times New Roman" w:hAnsi="Times New Roman" w:cs="Times New Roman"/>
          <w:b/>
          <w:bCs/>
          <w:sz w:val="28"/>
          <w:szCs w:val="28"/>
        </w:rPr>
        <w:lastRenderedPageBreak/>
        <w:t>СОДЕРЖАНИЕ ОБУЧЕНИЯ</w:t>
      </w:r>
    </w:p>
    <w:p w14:paraId="45305D8A" w14:textId="77777777" w:rsidR="00563C97" w:rsidRPr="00C53A6D" w:rsidRDefault="00563C97" w:rsidP="00563C97">
      <w:pPr>
        <w:ind w:firstLine="709"/>
        <w:jc w:val="center"/>
        <w:rPr>
          <w:rFonts w:ascii="Times New Roman" w:hAnsi="Times New Roman" w:cs="Times New Roman"/>
          <w:b/>
          <w:sz w:val="28"/>
          <w:szCs w:val="28"/>
        </w:rPr>
      </w:pPr>
      <w:r w:rsidRPr="00C53A6D">
        <w:rPr>
          <w:rFonts w:ascii="Times New Roman" w:hAnsi="Times New Roman" w:cs="Times New Roman"/>
          <w:b/>
          <w:sz w:val="28"/>
          <w:szCs w:val="28"/>
        </w:rPr>
        <w:t>5 КЛАСС</w:t>
      </w:r>
    </w:p>
    <w:p w14:paraId="6B39D512"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bookmarkStart w:id="8" w:name="_Hlk96868124"/>
      <w:r w:rsidRPr="0046018F">
        <w:rPr>
          <w:rFonts w:ascii="Times New Roman" w:eastAsia="Times New Roman" w:hAnsi="Times New Roman" w:cs="Times New Roman"/>
          <w:b/>
          <w:bCs/>
          <w:color w:val="0D0D0D" w:themeColor="text1" w:themeTint="F2"/>
          <w:sz w:val="28"/>
          <w:szCs w:val="28"/>
          <w:lang w:eastAsia="ru-RU"/>
        </w:rPr>
        <w:t>(</w:t>
      </w:r>
      <w:r>
        <w:rPr>
          <w:rFonts w:ascii="Times New Roman" w:eastAsia="Times New Roman" w:hAnsi="Times New Roman" w:cs="Times New Roman"/>
          <w:b/>
          <w:bCs/>
          <w:color w:val="0D0D0D" w:themeColor="text1" w:themeTint="F2"/>
          <w:sz w:val="28"/>
          <w:szCs w:val="28"/>
          <w:lang w:eastAsia="ru-RU"/>
        </w:rPr>
        <w:t>1</w:t>
      </w:r>
      <w:r w:rsidRPr="0046018F">
        <w:rPr>
          <w:rFonts w:ascii="Times New Roman" w:eastAsia="Times New Roman" w:hAnsi="Times New Roman" w:cs="Times New Roman"/>
          <w:b/>
          <w:bCs/>
          <w:color w:val="0D0D0D" w:themeColor="text1" w:themeTint="F2"/>
          <w:sz w:val="28"/>
          <w:szCs w:val="28"/>
          <w:lang w:eastAsia="ru-RU"/>
        </w:rPr>
        <w:t>-й год обучения на уровне ООО)</w:t>
      </w:r>
    </w:p>
    <w:p w14:paraId="24B0072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модули: </w:t>
      </w:r>
      <w:r w:rsidRPr="0046018F">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14:paraId="100F4780"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Язык и речь. Культура речи</w:t>
      </w:r>
    </w:p>
    <w:p w14:paraId="3536B54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Виды речи. Монолог и диалог. Их разновидности.</w:t>
      </w:r>
    </w:p>
    <w:p w14:paraId="0ED5D624"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color w:val="0D0D0D" w:themeColor="text1" w:themeTint="F2"/>
          <w:sz w:val="28"/>
          <w:szCs w:val="28"/>
        </w:rPr>
        <w:t>Современный этикет. Вежливое общение со сверстниками и взрослыми.</w:t>
      </w:r>
    </w:p>
    <w:p w14:paraId="3C84D90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монолог-описание, монолог-повествование, монолог-рассуждение; сообщение на лингвистическую тему.</w:t>
      </w:r>
    </w:p>
    <w:p w14:paraId="4F86B2F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Речевой этикет. Культура коммуникации.</w:t>
      </w:r>
    </w:p>
    <w:p w14:paraId="7D8D7EC1"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3844B31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устные монологические высказывания на основе жизненных наблюдений, чтения научно-учебной, художественной и научно-популярной литературы (монолог-описание, монолог-повествование, описательно-повествовательный монолог с элементами рассуждения); выступать с сообщением на лингвистическую тему.</w:t>
      </w:r>
    </w:p>
    <w:p w14:paraId="3E965DE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различные виды диалога: побуждение к действию, обмен мнениями и др.</w:t>
      </w:r>
    </w:p>
    <w:p w14:paraId="299C5E40" w14:textId="3CDAE77E"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 помощью </w:t>
      </w:r>
      <w:r w:rsidR="00183915">
        <w:rPr>
          <w:rFonts w:ascii="Times New Roman" w:hAnsi="Times New Roman" w:cs="Times New Roman"/>
          <w:color w:val="0D0D0D" w:themeColor="text1" w:themeTint="F2"/>
          <w:sz w:val="28"/>
          <w:szCs w:val="28"/>
        </w:rPr>
        <w:t>педагогического работника</w:t>
      </w:r>
      <w:r w:rsidRPr="0046018F">
        <w:rPr>
          <w:rFonts w:ascii="Times New Roman" w:hAnsi="Times New Roman" w:cs="Times New Roman"/>
          <w:color w:val="0D0D0D" w:themeColor="text1" w:themeTint="F2"/>
          <w:sz w:val="28"/>
          <w:szCs w:val="28"/>
        </w:rPr>
        <w:t>/других участников образовательно-коррекционного процесса редактировать собственные тексты с опорой на знание норм современного русского литературного языка.</w:t>
      </w:r>
    </w:p>
    <w:p w14:paraId="6ED88B1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Обсуждать правила этикета. Анализировать правила культурного поведения, включая культуру коммуникации, в различных социально-бытовых ситуациях. Фиксировать правила этикета в виде алгоритма.</w:t>
      </w:r>
    </w:p>
    <w:p w14:paraId="045D33B9"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Текст</w:t>
      </w:r>
    </w:p>
    <w:p w14:paraId="0695FA9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Информационная переработка текста.</w:t>
      </w:r>
    </w:p>
    <w:p w14:paraId="42BAC65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Функционально-смысловые типы речи. Виды описания.</w:t>
      </w:r>
    </w:p>
    <w:p w14:paraId="1258223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Смысловой анализ текста</w:t>
      </w:r>
    </w:p>
    <w:p w14:paraId="5A2588A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 xml:space="preserve">смысловой анализ текста: его композиционных особенностей, количества </w:t>
      </w:r>
      <w:proofErr w:type="spellStart"/>
      <w:r w:rsidRPr="0046018F">
        <w:rPr>
          <w:rFonts w:ascii="Times New Roman" w:hAnsi="Times New Roman" w:cs="Times New Roman"/>
          <w:color w:val="0D0D0D" w:themeColor="text1" w:themeTint="F2"/>
          <w:sz w:val="28"/>
          <w:szCs w:val="28"/>
        </w:rPr>
        <w:t>микротем</w:t>
      </w:r>
      <w:proofErr w:type="spellEnd"/>
      <w:r w:rsidRPr="0046018F">
        <w:rPr>
          <w:rFonts w:ascii="Times New Roman" w:hAnsi="Times New Roman" w:cs="Times New Roman"/>
          <w:color w:val="0D0D0D" w:themeColor="text1" w:themeTint="F2"/>
          <w:sz w:val="28"/>
          <w:szCs w:val="28"/>
        </w:rPr>
        <w:t xml:space="preserve"> и абзацев, способов и средств связи предложений в тексте; использование языковых средств выразительности (в рамках изученного).</w:t>
      </w:r>
    </w:p>
    <w:p w14:paraId="6CF90F8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29D51D6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Описание как тип речи. Описание внешности человека, помещения, природы, местности, действий.</w:t>
      </w:r>
    </w:p>
    <w:p w14:paraId="6FD612B1"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0298106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его композиционных особенностей, количества </w:t>
      </w:r>
      <w:proofErr w:type="spellStart"/>
      <w:r w:rsidRPr="0046018F">
        <w:rPr>
          <w:rFonts w:ascii="Times New Roman" w:hAnsi="Times New Roman" w:cs="Times New Roman"/>
          <w:color w:val="0D0D0D" w:themeColor="text1" w:themeTint="F2"/>
          <w:sz w:val="28"/>
          <w:szCs w:val="28"/>
        </w:rPr>
        <w:t>микротем</w:t>
      </w:r>
      <w:proofErr w:type="spellEnd"/>
      <w:r w:rsidRPr="0046018F">
        <w:rPr>
          <w:rFonts w:ascii="Times New Roman" w:hAnsi="Times New Roman" w:cs="Times New Roman"/>
          <w:color w:val="0D0D0D" w:themeColor="text1" w:themeTint="F2"/>
          <w:sz w:val="28"/>
          <w:szCs w:val="28"/>
        </w:rPr>
        <w:t xml:space="preserve"> и абзацев.</w:t>
      </w:r>
    </w:p>
    <w:p w14:paraId="1EBB16D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Проводить информационную переработку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прочитанном тексте.</w:t>
      </w:r>
    </w:p>
    <w:p w14:paraId="0A67150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Пересказывать текст. Представлять содержание прослушанного или прочитанного учебно-научного текста в виде таблицы, схемы, представлять содержание таблицы, схемы в виде текста.</w:t>
      </w:r>
    </w:p>
    <w:p w14:paraId="2F9DF0B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Характеризовать тексты различных функционально-смысловых типов речи (повествование, описание, рассуждение); характеризовать особенности описания как типа речи.</w:t>
      </w:r>
    </w:p>
    <w:p w14:paraId="5927F05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текст-описание: устно и письменно описывать внешность человека, помещение, природу, местность, действие.</w:t>
      </w:r>
    </w:p>
    <w:p w14:paraId="6C3C60B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тексты с опорой на картину, произведение искусства, в том числе сочинения-миниатюры, классные сочинения.</w:t>
      </w:r>
    </w:p>
    <w:p w14:paraId="635668C0"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Функциональные разновидности языка</w:t>
      </w:r>
    </w:p>
    <w:p w14:paraId="04FD70B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Официально-деловой стиль. Жанры.</w:t>
      </w:r>
    </w:p>
    <w:p w14:paraId="09DA8DC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 xml:space="preserve">заявление (включая электронное). Объяснительная записка. Расписка. Доверенность. </w:t>
      </w:r>
    </w:p>
    <w:p w14:paraId="207CD418"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6FE1724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Характеризовать</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особенности официально-делового стиля.</w:t>
      </w:r>
    </w:p>
    <w:p w14:paraId="36EA44F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предложенные деловые документы и самостоятельно писать их по различным (типичным) поводам – на основе моделируемых социально-бытовых ситуаций. Устанавливать отличия между данными документами. Составлять тексты деловых документов. Обсуждать возможности использования электронных ресурсов для подготовки и предоставления деловых документов.</w:t>
      </w:r>
    </w:p>
    <w:p w14:paraId="5465A275"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Тематические разделы:</w:t>
      </w:r>
      <w:r w:rsidRPr="0046018F">
        <w:rPr>
          <w:rFonts w:ascii="Times New Roman" w:hAnsi="Times New Roman" w:cs="Times New Roman"/>
          <w:color w:val="0D0D0D" w:themeColor="text1" w:themeTint="F2"/>
          <w:sz w:val="28"/>
          <w:szCs w:val="28"/>
        </w:rPr>
        <w:t xml:space="preserve"> «Школьная жизнь (Изучаем школьные предметы)»,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«Природа и человек», «Человек в городе», «Жизнь без опасностей», «Дружба и настоящий друг», «Отношения в семье», «Вежливость (речевой этикет)», «Деловые документы», «Школьные мероприятия», «Любимые праздники», «Интересные профессии», «Полезные советы», «Моё будущее».</w:t>
      </w:r>
    </w:p>
    <w:p w14:paraId="5A1648B4"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Репродукции картин для работы над сочинением</w:t>
      </w:r>
    </w:p>
    <w:p w14:paraId="23F0184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А.М. Герасимов «После дождя».</w:t>
      </w:r>
    </w:p>
    <w:p w14:paraId="4CE125E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2. В.С. </w:t>
      </w:r>
      <w:proofErr w:type="spellStart"/>
      <w:r w:rsidRPr="0046018F">
        <w:rPr>
          <w:rFonts w:ascii="Times New Roman" w:hAnsi="Times New Roman" w:cs="Times New Roman"/>
          <w:color w:val="0D0D0D" w:themeColor="text1" w:themeTint="F2"/>
          <w:sz w:val="28"/>
          <w:szCs w:val="28"/>
        </w:rPr>
        <w:t>Баюскин</w:t>
      </w:r>
      <w:proofErr w:type="spellEnd"/>
      <w:r w:rsidRPr="0046018F">
        <w:rPr>
          <w:rFonts w:ascii="Times New Roman" w:hAnsi="Times New Roman" w:cs="Times New Roman"/>
          <w:color w:val="0D0D0D" w:themeColor="text1" w:themeTint="F2"/>
          <w:sz w:val="28"/>
          <w:szCs w:val="28"/>
        </w:rPr>
        <w:t xml:space="preserve"> «За обедом».</w:t>
      </w:r>
    </w:p>
    <w:p w14:paraId="7478DAC6"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Т.Н. Яблонская «Утро».</w:t>
      </w:r>
    </w:p>
    <w:p w14:paraId="5B6DCA6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Н.П. Крымов «Зимний вечер».</w:t>
      </w:r>
    </w:p>
    <w:p w14:paraId="1DFB920A" w14:textId="25FB0BF7" w:rsidR="00A90EE5"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Е.В. Сыромятникова «Первые зрители».</w:t>
      </w:r>
    </w:p>
    <w:p w14:paraId="2B06B9CE" w14:textId="77777777" w:rsidR="00A90EE5" w:rsidRDefault="00A90EE5">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br w:type="page"/>
      </w:r>
    </w:p>
    <w:p w14:paraId="571E4653"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lastRenderedPageBreak/>
        <w:t>6</w:t>
      </w:r>
      <w:r w:rsidRPr="0046018F">
        <w:rPr>
          <w:rFonts w:ascii="Times New Roman" w:hAnsi="Times New Roman" w:cs="Times New Roman"/>
          <w:b/>
          <w:color w:val="0D0D0D" w:themeColor="text1" w:themeTint="F2"/>
          <w:sz w:val="28"/>
          <w:szCs w:val="28"/>
        </w:rPr>
        <w:t xml:space="preserve"> КЛАСС</w:t>
      </w:r>
    </w:p>
    <w:p w14:paraId="3F7CBCF0"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r w:rsidRPr="0046018F">
        <w:rPr>
          <w:rFonts w:ascii="Times New Roman" w:eastAsia="Times New Roman" w:hAnsi="Times New Roman" w:cs="Times New Roman"/>
          <w:b/>
          <w:bCs/>
          <w:color w:val="0D0D0D" w:themeColor="text1" w:themeTint="F2"/>
          <w:sz w:val="28"/>
          <w:szCs w:val="28"/>
          <w:lang w:eastAsia="ru-RU"/>
        </w:rPr>
        <w:t>(</w:t>
      </w:r>
      <w:r>
        <w:rPr>
          <w:rFonts w:ascii="Times New Roman" w:eastAsia="Times New Roman" w:hAnsi="Times New Roman" w:cs="Times New Roman"/>
          <w:b/>
          <w:bCs/>
          <w:color w:val="0D0D0D" w:themeColor="text1" w:themeTint="F2"/>
          <w:sz w:val="28"/>
          <w:szCs w:val="28"/>
          <w:lang w:eastAsia="ru-RU"/>
        </w:rPr>
        <w:t>2</w:t>
      </w:r>
      <w:r w:rsidRPr="0046018F">
        <w:rPr>
          <w:rFonts w:ascii="Times New Roman" w:eastAsia="Times New Roman" w:hAnsi="Times New Roman" w:cs="Times New Roman"/>
          <w:b/>
          <w:bCs/>
          <w:color w:val="0D0D0D" w:themeColor="text1" w:themeTint="F2"/>
          <w:sz w:val="28"/>
          <w:szCs w:val="28"/>
          <w:lang w:eastAsia="ru-RU"/>
        </w:rPr>
        <w:t>-й год обучения на уровне ООО)</w:t>
      </w:r>
    </w:p>
    <w:p w14:paraId="2F69146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bookmarkStart w:id="9" w:name="_Hlk96868055"/>
      <w:r w:rsidRPr="0046018F">
        <w:rPr>
          <w:rFonts w:ascii="Times New Roman" w:hAnsi="Times New Roman" w:cs="Times New Roman"/>
          <w:b/>
          <w:i/>
          <w:color w:val="0D0D0D" w:themeColor="text1" w:themeTint="F2"/>
          <w:sz w:val="28"/>
          <w:szCs w:val="28"/>
        </w:rPr>
        <w:t xml:space="preserve">Тематические модули: </w:t>
      </w:r>
      <w:r w:rsidRPr="0046018F">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14:paraId="6D40D616"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Язык и речь. Культура речи</w:t>
      </w:r>
    </w:p>
    <w:p w14:paraId="6B61F0F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Монолог и его виды. Диалог и его виды. Диалогическое единство. Реплики. Культура общения. Этикетные выражения.</w:t>
      </w:r>
    </w:p>
    <w:p w14:paraId="27653D92"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виды монолога: монолог-описание, монолог-рассуждение, монолог-повествование. Виды диалога: побуждение к действию, обмен мнениями, запрос информации, сообщение информации.</w:t>
      </w:r>
    </w:p>
    <w:p w14:paraId="71F7D2C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Культура общения. Этикетные выражения.</w:t>
      </w:r>
    </w:p>
    <w:p w14:paraId="4B5E9DE5"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07DC469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различные виды монолога на бытовые, научно-учебные (в том числе лингвистические) темы.</w:t>
      </w:r>
    </w:p>
    <w:p w14:paraId="288DC882"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Участвовать в диалогах разных видов: диалоге – запросе информации (ставить и задавать 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w:t>
      </w:r>
    </w:p>
    <w:p w14:paraId="6251E40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сюжетные изображения, составлять с опорой на них диалогические единства в соответствии с правилами культуры общения.</w:t>
      </w:r>
    </w:p>
    <w:p w14:paraId="7AA6320A"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Текст</w:t>
      </w:r>
    </w:p>
    <w:p w14:paraId="54DAA4B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Основные признаки текста (повторение). Описания и повествования. Текст с элементами рассуждения. Информационная переработка текста. Смысловой анализ текста.</w:t>
      </w:r>
    </w:p>
    <w:p w14:paraId="62EED14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 xml:space="preserve">соответствие текста требованиям цельности, связности, относительной законченности. </w:t>
      </w:r>
    </w:p>
    <w:p w14:paraId="7EDFA33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Особенности содержания и построения текста-повествования и текста-описания. Особенности построения текста с элементами рассуждения. (рассуждение-доказательство, рассуждение-объяснение, рассуждение-размышление). </w:t>
      </w:r>
    </w:p>
    <w:p w14:paraId="6484D8E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w:t>
      </w:r>
    </w:p>
    <w:p w14:paraId="57812B98"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117249B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Характеризовать текст в аспекте его соответствия требованиям цельности, связности, относительной законченности, композиционных особенностей.</w:t>
      </w:r>
    </w:p>
    <w:p w14:paraId="68832070" w14:textId="77777777" w:rsidR="00A90EE5"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Использовать знание требований, предъявляемых к образцовому тексту, в процессе создания собственных относительно законченных устных и письменных высказываний. Выявлять роль языковых средств в создании повествований, описаний и текстов с элементами рассуждения.</w:t>
      </w:r>
    </w:p>
    <w:p w14:paraId="0980478D"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Функциональные разновидности языка</w:t>
      </w:r>
    </w:p>
    <w:p w14:paraId="19459E0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Научный стиль. Сфера употребления, функции, языковые особенности. Учебный доклад.</w:t>
      </w:r>
    </w:p>
    <w:p w14:paraId="1ECD2A8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учебный доклад. Презентация. Групповая коммуникация.</w:t>
      </w:r>
    </w:p>
    <w:p w14:paraId="3FE5FDD3"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75474DA2"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Выступать перед сверстниками с подготовленными докладами. Сопровождать своё выступление презентацией. Обсуждать подготовленные доклады в процессе групповой коммуникации.</w:t>
      </w:r>
    </w:p>
    <w:p w14:paraId="4B7A32B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разделы: </w:t>
      </w:r>
      <w:r w:rsidRPr="0046018F">
        <w:rPr>
          <w:rFonts w:ascii="Times New Roman" w:hAnsi="Times New Roman" w:cs="Times New Roman"/>
          <w:color w:val="0D0D0D" w:themeColor="text1" w:themeTint="F2"/>
          <w:sz w:val="28"/>
          <w:szCs w:val="28"/>
        </w:rPr>
        <w:t>«Человек в обществе», «Культура общения», «Мировая художественная культура», «Природа и человек», «Деловые документы», «Изучаем школьные предметы».</w:t>
      </w:r>
    </w:p>
    <w:p w14:paraId="29F881DB"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Репродукции картин для работы над сочинением</w:t>
      </w:r>
    </w:p>
    <w:p w14:paraId="3D9A6D3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Бродский И.И. «Летний сад осенью».</w:t>
      </w:r>
    </w:p>
    <w:p w14:paraId="685C11A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Григорьев С.А. «Вратарь».</w:t>
      </w:r>
    </w:p>
    <w:p w14:paraId="2F1ECCA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Попов И.А. «Первый снег».</w:t>
      </w:r>
    </w:p>
    <w:p w14:paraId="4B9DDBF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Хабаров В.И. «Портрет Милы».</w:t>
      </w:r>
    </w:p>
    <w:p w14:paraId="020D510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Широков Е.Н. «Друзья».</w:t>
      </w:r>
    </w:p>
    <w:p w14:paraId="53EA4465"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Шишкин И.И. «Утро в сосновом лесу».</w:t>
      </w:r>
    </w:p>
    <w:p w14:paraId="5D4EC22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7. </w:t>
      </w:r>
      <w:proofErr w:type="spellStart"/>
      <w:r w:rsidRPr="0046018F">
        <w:rPr>
          <w:rFonts w:ascii="Times New Roman" w:hAnsi="Times New Roman" w:cs="Times New Roman"/>
          <w:color w:val="0D0D0D" w:themeColor="text1" w:themeTint="F2"/>
          <w:sz w:val="28"/>
          <w:szCs w:val="28"/>
        </w:rPr>
        <w:t>Юон</w:t>
      </w:r>
      <w:proofErr w:type="spellEnd"/>
      <w:r w:rsidRPr="0046018F">
        <w:rPr>
          <w:rFonts w:ascii="Times New Roman" w:hAnsi="Times New Roman" w:cs="Times New Roman"/>
          <w:color w:val="0D0D0D" w:themeColor="text1" w:themeTint="F2"/>
          <w:sz w:val="28"/>
          <w:szCs w:val="28"/>
        </w:rPr>
        <w:t xml:space="preserve"> К. «Конец зимы. Полдень».</w:t>
      </w:r>
    </w:p>
    <w:p w14:paraId="317ABBB1"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7</w:t>
      </w:r>
      <w:r w:rsidRPr="0046018F">
        <w:rPr>
          <w:rFonts w:ascii="Times New Roman" w:hAnsi="Times New Roman" w:cs="Times New Roman"/>
          <w:b/>
          <w:color w:val="0D0D0D" w:themeColor="text1" w:themeTint="F2"/>
          <w:sz w:val="28"/>
          <w:szCs w:val="28"/>
        </w:rPr>
        <w:t xml:space="preserve"> КЛАСС</w:t>
      </w:r>
    </w:p>
    <w:p w14:paraId="4C7F3C42"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r w:rsidRPr="0046018F">
        <w:rPr>
          <w:rFonts w:ascii="Times New Roman" w:eastAsia="Times New Roman" w:hAnsi="Times New Roman" w:cs="Times New Roman"/>
          <w:b/>
          <w:bCs/>
          <w:color w:val="0D0D0D" w:themeColor="text1" w:themeTint="F2"/>
          <w:sz w:val="28"/>
          <w:szCs w:val="28"/>
          <w:lang w:eastAsia="ru-RU"/>
        </w:rPr>
        <w:t>(</w:t>
      </w:r>
      <w:r>
        <w:rPr>
          <w:rFonts w:ascii="Times New Roman" w:eastAsia="Times New Roman" w:hAnsi="Times New Roman" w:cs="Times New Roman"/>
          <w:b/>
          <w:bCs/>
          <w:color w:val="0D0D0D" w:themeColor="text1" w:themeTint="F2"/>
          <w:sz w:val="28"/>
          <w:szCs w:val="28"/>
          <w:lang w:eastAsia="ru-RU"/>
        </w:rPr>
        <w:t>3</w:t>
      </w:r>
      <w:r w:rsidRPr="0046018F">
        <w:rPr>
          <w:rFonts w:ascii="Times New Roman" w:eastAsia="Times New Roman" w:hAnsi="Times New Roman" w:cs="Times New Roman"/>
          <w:b/>
          <w:bCs/>
          <w:color w:val="0D0D0D" w:themeColor="text1" w:themeTint="F2"/>
          <w:sz w:val="28"/>
          <w:szCs w:val="28"/>
          <w:lang w:eastAsia="ru-RU"/>
        </w:rPr>
        <w:t>-й год обучения на уровне ООО)</w:t>
      </w:r>
    </w:p>
    <w:p w14:paraId="48378A5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bookmarkStart w:id="10" w:name="_Hlk96868075"/>
      <w:bookmarkEnd w:id="9"/>
      <w:r w:rsidRPr="0046018F">
        <w:rPr>
          <w:rFonts w:ascii="Times New Roman" w:hAnsi="Times New Roman" w:cs="Times New Roman"/>
          <w:b/>
          <w:i/>
          <w:color w:val="0D0D0D" w:themeColor="text1" w:themeTint="F2"/>
          <w:sz w:val="28"/>
          <w:szCs w:val="28"/>
        </w:rPr>
        <w:t xml:space="preserve">Тематические модули: </w:t>
      </w:r>
      <w:r w:rsidRPr="0046018F">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14:paraId="15C307B2"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Язык и речь. Культура речи</w:t>
      </w:r>
    </w:p>
    <w:p w14:paraId="760AF434"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color w:val="0D0D0D" w:themeColor="text1" w:themeTint="F2"/>
          <w:sz w:val="28"/>
          <w:szCs w:val="28"/>
        </w:rPr>
        <w:t>Виды речи. Монолог и диалог. Их разновидности. Деловой этикет. Межличностное общение.</w:t>
      </w:r>
    </w:p>
    <w:p w14:paraId="1D47661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монолог-описание, монолог-рассуждение, монолог-повествование; выступление с научным сообщением.</w:t>
      </w:r>
    </w:p>
    <w:p w14:paraId="5724CCF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Диалог. Культура речи. Деловой этикет. Электронные сообщения делового содержания. Невербальные средства общения в деловом взаимодействии. Межличностное общение.</w:t>
      </w:r>
    </w:p>
    <w:p w14:paraId="39D8BBB6"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4AA5F8A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устные монологические высказывания на основе жизненных наблюдений, личных впечатлений, чтения научно-учебной, художественной, научно-популярной и публицистической литературы.</w:t>
      </w:r>
    </w:p>
    <w:p w14:paraId="5C40053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Выступать с сообщением.</w:t>
      </w:r>
    </w:p>
    <w:p w14:paraId="1F14E8D2"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Участвовать в диалоге на лингвистические темы (в рамках изученного) и темы на основе жизненных наблюдений.</w:t>
      </w:r>
    </w:p>
    <w:p w14:paraId="003491F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Устно пересказывать прочитанный текст.</w:t>
      </w:r>
    </w:p>
    <w:p w14:paraId="7BD063C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Представлять сообщение на заданную тему в виде презентации.</w:t>
      </w:r>
    </w:p>
    <w:p w14:paraId="048FD7B5"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течение учебного года).</w:t>
      </w:r>
    </w:p>
    <w:p w14:paraId="1D52EE8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Создавать тексты официально-делового стиля (заявление, объяснительная записка), публицистических жанров.</w:t>
      </w:r>
    </w:p>
    <w:p w14:paraId="11959E9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Оформлять деловые бумаги (в рамках изученного).</w:t>
      </w:r>
    </w:p>
    <w:p w14:paraId="33F1CFC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Выбирать языковые средства для создания высказывания в соответствии с целью, темой и коммуникативным замыслом. </w:t>
      </w:r>
    </w:p>
    <w:p w14:paraId="5EBC3B9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Редактировать собственные тексты с целью совершенствования их содержания и формы.</w:t>
      </w:r>
    </w:p>
    <w:p w14:paraId="7645E75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Сопоставлять исходный и отредактированный тексты.</w:t>
      </w:r>
    </w:p>
    <w:p w14:paraId="72C8E14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примеры использования мимики и жестов в разговорной речи.</w:t>
      </w:r>
    </w:p>
    <w:p w14:paraId="1F763CC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Объяснять национальную обусловленность норм речевого этикета.</w:t>
      </w:r>
    </w:p>
    <w:p w14:paraId="160660C2"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Применять в устной речи и на письме правила русского речевого этикета. Использовать приёмы аудирования различных видов (с учётом возможностей и особых образовательных потребностей).</w:t>
      </w:r>
    </w:p>
    <w:p w14:paraId="0DBAAA6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содержание научно-учебных, художественных, публицистических текстов различных функционально-смысловых типов речи.</w:t>
      </w:r>
    </w:p>
    <w:p w14:paraId="4D26EBA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Подробно, сжато и выборочно передавать в устной и письменной форме содержание прочитанных научно-учебных, художественных, публицистических текстов различных функционально-смысловых типов речи.</w:t>
      </w:r>
    </w:p>
    <w:p w14:paraId="692C650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Применять различные приёмы просмотрового, ознакомительного, изучающего, поискового чтения.</w:t>
      </w:r>
    </w:p>
    <w:p w14:paraId="672B955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содержание прочитанных научно-учебных, художественных, публицистических текстов различных функционально-смысловых типов речи.</w:t>
      </w:r>
    </w:p>
    <w:p w14:paraId="0E0C99A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Обсуждать культуру речи делового человека. Составлять электронные сообщения делового содержания (</w:t>
      </w:r>
      <w:proofErr w:type="spellStart"/>
      <w:r w:rsidRPr="0046018F">
        <w:rPr>
          <w:rFonts w:ascii="Times New Roman" w:hAnsi="Times New Roman" w:cs="Times New Roman"/>
          <w:color w:val="0D0D0D" w:themeColor="text1" w:themeTint="F2"/>
          <w:sz w:val="28"/>
          <w:szCs w:val="28"/>
          <w:lang w:val="en-US"/>
        </w:rPr>
        <w:t>sms</w:t>
      </w:r>
      <w:proofErr w:type="spellEnd"/>
      <w:r w:rsidRPr="0046018F">
        <w:rPr>
          <w:rFonts w:ascii="Times New Roman" w:hAnsi="Times New Roman" w:cs="Times New Roman"/>
          <w:color w:val="0D0D0D" w:themeColor="text1" w:themeTint="F2"/>
          <w:sz w:val="28"/>
          <w:szCs w:val="28"/>
        </w:rPr>
        <w:t>-сообщения, электронные письма), обсуждать правила и целесообразность включения в структуру электронного письма «смайлов».</w:t>
      </w:r>
    </w:p>
    <w:p w14:paraId="1470336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Моделировать диалог между собеседниками, обсуждать правила культуры коммуникации при ведении спора, в процессе дискуссии.</w:t>
      </w:r>
    </w:p>
    <w:p w14:paraId="2F6FC63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Актуализировать знания об иностранных этикетных выражениях (на английском языке). Моделировать диалоги с незнакомыми людьми.</w:t>
      </w:r>
    </w:p>
    <w:p w14:paraId="6E12F0E2"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Текст</w:t>
      </w:r>
    </w:p>
    <w:p w14:paraId="67AFF8F2"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Текст и его признаки.</w:t>
      </w:r>
    </w:p>
    <w:p w14:paraId="64EE5D0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Функционально-смысловые типы речи.</w:t>
      </w:r>
    </w:p>
    <w:p w14:paraId="27733B05"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Смысловой анализ текста.</w:t>
      </w:r>
    </w:p>
    <w:p w14:paraId="0AABFD1F"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color w:val="0D0D0D" w:themeColor="text1" w:themeTint="F2"/>
          <w:sz w:val="28"/>
          <w:szCs w:val="28"/>
        </w:rPr>
        <w:t>Информационная переработка текста</w:t>
      </w:r>
    </w:p>
    <w:p w14:paraId="031A3AA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текст и его основные признаки.</w:t>
      </w:r>
    </w:p>
    <w:p w14:paraId="2047AD9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Особенности функционально-смысловых типов речи (повествование, описание, рассуждение).</w:t>
      </w:r>
    </w:p>
    <w:p w14:paraId="78DC67A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3A818008"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1519913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(обобщение, в течение года).</w:t>
      </w:r>
    </w:p>
    <w:p w14:paraId="10E5C54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w:t>
      </w:r>
    </w:p>
    <w:p w14:paraId="59CEE34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Проводить информационную переработку текста: создавать тезисы, конспект; извлекать информацию из различных источников; пользоваться лингвистическими словарями.</w:t>
      </w:r>
    </w:p>
    <w:p w14:paraId="70F1FF7E"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Функциональные разновидности языка</w:t>
      </w:r>
    </w:p>
    <w:p w14:paraId="0EE389C6"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Официально-деловой стиль. </w:t>
      </w:r>
    </w:p>
    <w:p w14:paraId="4A29344A"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color w:val="0D0D0D" w:themeColor="text1" w:themeTint="F2"/>
          <w:sz w:val="28"/>
          <w:szCs w:val="28"/>
        </w:rPr>
        <w:t>Жанры официально-делового стиля.</w:t>
      </w:r>
    </w:p>
    <w:p w14:paraId="29C7E00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официально-деловой стиль. Сфера употребления, функции, языковые особенности.</w:t>
      </w:r>
    </w:p>
    <w:p w14:paraId="73EA9B5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Жанры официально-делового стиля (заявление, объяснительная записка).</w:t>
      </w:r>
    </w:p>
    <w:p w14:paraId="0A569C9F"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37C339D5"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w:t>
      </w:r>
    </w:p>
    <w:p w14:paraId="578E717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Характеризовать особенности жанров официально-делового стиля.</w:t>
      </w:r>
    </w:p>
    <w:p w14:paraId="0EA33726"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разделы: </w:t>
      </w:r>
      <w:r w:rsidRPr="0046018F">
        <w:rPr>
          <w:rFonts w:ascii="Times New Roman" w:hAnsi="Times New Roman" w:cs="Times New Roman"/>
          <w:color w:val="0D0D0D" w:themeColor="text1" w:themeTint="F2"/>
          <w:sz w:val="28"/>
          <w:szCs w:val="28"/>
        </w:rPr>
        <w:t>«Человек в обществе», «Культура общения», «Мировая художественная культура», «Природа и человек», «Деловые документы», «Изучаем школьные предметы».</w:t>
      </w:r>
    </w:p>
    <w:p w14:paraId="268775A3"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Репродукции картин для работы над сочинением</w:t>
      </w:r>
    </w:p>
    <w:p w14:paraId="35B8B6F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Герасимов С.В. «Церковь Покровá на Нерли».</w:t>
      </w:r>
    </w:p>
    <w:p w14:paraId="0A50303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Пименов Ю.И. «Спор».</w:t>
      </w:r>
    </w:p>
    <w:p w14:paraId="4157A6C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Поленов В.Д. «Заросший пруд».</w:t>
      </w:r>
    </w:p>
    <w:p w14:paraId="5AA6A5A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Репка В.А. «Водитель Валя».</w:t>
      </w:r>
    </w:p>
    <w:p w14:paraId="462D73F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Серов В.А. «Девочка с персиками».</w:t>
      </w:r>
    </w:p>
    <w:p w14:paraId="58C7DB4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6. </w:t>
      </w:r>
      <w:proofErr w:type="spellStart"/>
      <w:r w:rsidRPr="0046018F">
        <w:rPr>
          <w:rFonts w:ascii="Times New Roman" w:hAnsi="Times New Roman" w:cs="Times New Roman"/>
          <w:color w:val="0D0D0D" w:themeColor="text1" w:themeTint="F2"/>
          <w:sz w:val="28"/>
          <w:szCs w:val="28"/>
        </w:rPr>
        <w:t>Шевандронова</w:t>
      </w:r>
      <w:proofErr w:type="spellEnd"/>
      <w:r w:rsidRPr="0046018F">
        <w:rPr>
          <w:rFonts w:ascii="Times New Roman" w:hAnsi="Times New Roman" w:cs="Times New Roman"/>
          <w:color w:val="0D0D0D" w:themeColor="text1" w:themeTint="F2"/>
          <w:sz w:val="28"/>
          <w:szCs w:val="28"/>
        </w:rPr>
        <w:t xml:space="preserve"> И.В. «На террасе».</w:t>
      </w:r>
    </w:p>
    <w:p w14:paraId="0634CE66"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7. </w:t>
      </w:r>
      <w:proofErr w:type="spellStart"/>
      <w:r w:rsidRPr="0046018F">
        <w:rPr>
          <w:rFonts w:ascii="Times New Roman" w:hAnsi="Times New Roman" w:cs="Times New Roman"/>
          <w:color w:val="0D0D0D" w:themeColor="text1" w:themeTint="F2"/>
          <w:sz w:val="28"/>
          <w:szCs w:val="28"/>
        </w:rPr>
        <w:t>Юон</w:t>
      </w:r>
      <w:proofErr w:type="spellEnd"/>
      <w:r w:rsidRPr="0046018F">
        <w:rPr>
          <w:rFonts w:ascii="Times New Roman" w:hAnsi="Times New Roman" w:cs="Times New Roman"/>
          <w:color w:val="0D0D0D" w:themeColor="text1" w:themeTint="F2"/>
          <w:sz w:val="28"/>
          <w:szCs w:val="28"/>
        </w:rPr>
        <w:t xml:space="preserve"> К.Ф. «Новая планета».</w:t>
      </w:r>
    </w:p>
    <w:p w14:paraId="32DEE616"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8</w:t>
      </w:r>
      <w:r w:rsidRPr="0046018F">
        <w:rPr>
          <w:rFonts w:ascii="Times New Roman" w:hAnsi="Times New Roman" w:cs="Times New Roman"/>
          <w:b/>
          <w:color w:val="0D0D0D" w:themeColor="text1" w:themeTint="F2"/>
          <w:sz w:val="28"/>
          <w:szCs w:val="28"/>
        </w:rPr>
        <w:t xml:space="preserve"> КЛАСС</w:t>
      </w:r>
    </w:p>
    <w:p w14:paraId="2C2DBB53"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r w:rsidRPr="0046018F">
        <w:rPr>
          <w:rFonts w:ascii="Times New Roman" w:eastAsia="Times New Roman" w:hAnsi="Times New Roman" w:cs="Times New Roman"/>
          <w:b/>
          <w:bCs/>
          <w:color w:val="0D0D0D" w:themeColor="text1" w:themeTint="F2"/>
          <w:sz w:val="28"/>
          <w:szCs w:val="28"/>
          <w:lang w:eastAsia="ru-RU"/>
        </w:rPr>
        <w:t>(</w:t>
      </w:r>
      <w:r>
        <w:rPr>
          <w:rFonts w:ascii="Times New Roman" w:eastAsia="Times New Roman" w:hAnsi="Times New Roman" w:cs="Times New Roman"/>
          <w:b/>
          <w:bCs/>
          <w:color w:val="0D0D0D" w:themeColor="text1" w:themeTint="F2"/>
          <w:sz w:val="28"/>
          <w:szCs w:val="28"/>
          <w:lang w:eastAsia="ru-RU"/>
        </w:rPr>
        <w:t>4</w:t>
      </w:r>
      <w:r w:rsidRPr="0046018F">
        <w:rPr>
          <w:rFonts w:ascii="Times New Roman" w:eastAsia="Times New Roman" w:hAnsi="Times New Roman" w:cs="Times New Roman"/>
          <w:b/>
          <w:bCs/>
          <w:color w:val="0D0D0D" w:themeColor="text1" w:themeTint="F2"/>
          <w:sz w:val="28"/>
          <w:szCs w:val="28"/>
          <w:lang w:eastAsia="ru-RU"/>
        </w:rPr>
        <w:t>-й год обучения на уровне ООО)</w:t>
      </w:r>
    </w:p>
    <w:bookmarkEnd w:id="10"/>
    <w:p w14:paraId="7178371E"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модули: </w:t>
      </w:r>
      <w:r w:rsidRPr="0046018F">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14:paraId="2BE75D2E"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Язык и речь. Культура речи</w:t>
      </w:r>
    </w:p>
    <w:p w14:paraId="65EE7B1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Речь устная и письменная, монологическая и диалогическая. Культура устного общения в различных социально-бытовых ситуациях.</w:t>
      </w:r>
    </w:p>
    <w:p w14:paraId="08F5D35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lastRenderedPageBreak/>
        <w:t xml:space="preserve">Основное содержание: </w:t>
      </w:r>
      <w:r w:rsidRPr="0046018F">
        <w:rPr>
          <w:rFonts w:ascii="Times New Roman" w:hAnsi="Times New Roman" w:cs="Times New Roman"/>
          <w:color w:val="0D0D0D" w:themeColor="text1" w:themeTint="F2"/>
          <w:sz w:val="28"/>
          <w:szCs w:val="28"/>
        </w:rPr>
        <w:t>устная и письменная речь; разные виды монологической речи. Диалогическая речь, реплики в диалоге. Культура коммуникации. Этикетные нормы. Культура выражения согласия и несогласия с иным мнением</w:t>
      </w:r>
    </w:p>
    <w:p w14:paraId="59BA69B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5F7707B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Определять основания для сравнения и сравнивать устную и письменную формы речи, монологическую и диалогическую речь.</w:t>
      </w:r>
    </w:p>
    <w:p w14:paraId="746F0C8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выступать с научным сообщением.</w:t>
      </w:r>
    </w:p>
    <w:p w14:paraId="63419C12"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Участвовать в диалогическом и </w:t>
      </w:r>
      <w:proofErr w:type="spellStart"/>
      <w:r w:rsidRPr="0046018F">
        <w:rPr>
          <w:rFonts w:ascii="Times New Roman" w:hAnsi="Times New Roman" w:cs="Times New Roman"/>
          <w:color w:val="0D0D0D" w:themeColor="text1" w:themeTint="F2"/>
          <w:sz w:val="28"/>
          <w:szCs w:val="28"/>
        </w:rPr>
        <w:t>полилогическом</w:t>
      </w:r>
      <w:proofErr w:type="spellEnd"/>
      <w:r w:rsidRPr="0046018F">
        <w:rPr>
          <w:rFonts w:ascii="Times New Roman" w:hAnsi="Times New Roman" w:cs="Times New Roman"/>
          <w:color w:val="0D0D0D" w:themeColor="text1" w:themeTint="F2"/>
          <w:sz w:val="28"/>
          <w:szCs w:val="28"/>
        </w:rPr>
        <w:t xml:space="preserve"> общении.</w:t>
      </w:r>
    </w:p>
    <w:p w14:paraId="670D3B6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Актуализировать знания правил культуры коммуникации и этикетных норм. В процессе смоделированных социально-бытовых ситуаций корректно выражать согласие и несогласие с иным мнением.</w:t>
      </w:r>
    </w:p>
    <w:p w14:paraId="01ABADB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Текст</w:t>
      </w:r>
    </w:p>
    <w:p w14:paraId="3234F9A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Текст и его признаки. Функционально-смысловые типы речи. Смысловой анализ текста. Информационная переработка текста.</w:t>
      </w:r>
    </w:p>
    <w:p w14:paraId="355AA59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Основное содержание:</w:t>
      </w:r>
      <w:r w:rsidRPr="0046018F">
        <w:rPr>
          <w:rFonts w:ascii="Times New Roman" w:hAnsi="Times New Roman" w:cs="Times New Roman"/>
          <w:color w:val="0D0D0D" w:themeColor="text1" w:themeTint="F2"/>
          <w:sz w:val="28"/>
          <w:szCs w:val="28"/>
        </w:rPr>
        <w:t xml:space="preserve"> текст и его основные признаки. Особенности функционально-смысловых типов речи. Сочетание разных функционально-смысловых типов речи в тексте. 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 извлечение информации из различных источников; использование лингвистических словарей. Подробное, сжатое, выборочное изложение прочитанного или прослушанного текста. Представление сообщения на заданную тему в виде презентации.</w:t>
      </w:r>
    </w:p>
    <w:p w14:paraId="71901AA6"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405B4F5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0A005C6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Прогнозировать содержание текста по заголовку, ключевым словам, зачину или концовке.</w:t>
      </w:r>
    </w:p>
    <w:p w14:paraId="4AE5CF6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Устанавливать принадлежность к функционально-смысловому типу речи.</w:t>
      </w:r>
    </w:p>
    <w:p w14:paraId="6D52A98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Находить в тексте типовые фрагменты – описание, повествование, рассуждение-доказательство, оценочные высказывания.</w:t>
      </w:r>
    </w:p>
    <w:p w14:paraId="173DF38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Определять основания для сравнения 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14:paraId="3EB4ACC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Выявлять отличительные признаки текстов разных жанров.</w:t>
      </w:r>
    </w:p>
    <w:p w14:paraId="3456331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высказывание на основе текста: выражать своё отношение к прочитанному в устной и письменной форме.</w:t>
      </w:r>
    </w:p>
    <w:p w14:paraId="69F3453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34B3F20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w:t>
      </w:r>
    </w:p>
    <w:p w14:paraId="7657D6B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14:paraId="22D5403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Функциональные разновидности языка</w:t>
      </w:r>
    </w:p>
    <w:p w14:paraId="6A0C484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Официально-деловой стиль. Композиция делового письма.</w:t>
      </w:r>
    </w:p>
    <w:p w14:paraId="743DB9A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деловые документы. Официально-деловой стиль. Письмо, композиция письма. Отличия делового письма от дружеского, любовного.</w:t>
      </w:r>
    </w:p>
    <w:p w14:paraId="7F0786F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5ED2A3F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Рассуждать об особенностях официально-делового стиля, его отличиях от других. Обсуждать композицию делового письма. Анализировать тексты писем. Устанавливать отличия делового письма от дружеского, любовного.</w:t>
      </w:r>
    </w:p>
    <w:p w14:paraId="51E88DD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Обсуждать особенности составления электронных писем делового содержания. Составлять текст делового письма на заданные темы.</w:t>
      </w:r>
    </w:p>
    <w:p w14:paraId="61969F3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разделы: </w:t>
      </w:r>
      <w:r w:rsidRPr="0046018F">
        <w:rPr>
          <w:rFonts w:ascii="Times New Roman" w:hAnsi="Times New Roman" w:cs="Times New Roman"/>
          <w:color w:val="0D0D0D" w:themeColor="text1" w:themeTint="F2"/>
          <w:sz w:val="28"/>
          <w:szCs w:val="28"/>
        </w:rPr>
        <w:t>«Человек в обществе», «Культура общения», «Мировая художественная культура», «Природа и человек», «Деловые документы», «Изучаем школьные предметы».</w:t>
      </w:r>
    </w:p>
    <w:p w14:paraId="6A67C618"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Репродукции картин для работы над сочинением</w:t>
      </w:r>
    </w:p>
    <w:p w14:paraId="2A2765E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Брюллов К.П. «Всадница».</w:t>
      </w:r>
    </w:p>
    <w:p w14:paraId="447C367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Васнецов В.М. «Богатыри».</w:t>
      </w:r>
    </w:p>
    <w:p w14:paraId="6C414E6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Левитан И.И. «Март».</w:t>
      </w:r>
    </w:p>
    <w:p w14:paraId="206914C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Поленов В.Д. «Московский дворик».</w:t>
      </w:r>
    </w:p>
    <w:p w14:paraId="7A4F67B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Саврасов А.К. «Грачи прилетели».</w:t>
      </w:r>
    </w:p>
    <w:p w14:paraId="534ACB9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Тихий И.А. «Аисты».</w:t>
      </w:r>
    </w:p>
    <w:p w14:paraId="77725B37" w14:textId="0A389A63" w:rsidR="00A90EE5"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Шишкин И.И</w:t>
      </w:r>
      <w:r>
        <w:rPr>
          <w:rFonts w:ascii="Times New Roman" w:hAnsi="Times New Roman" w:cs="Times New Roman"/>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«На севере диком …».</w:t>
      </w:r>
    </w:p>
    <w:p w14:paraId="79223F9E"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9</w:t>
      </w:r>
      <w:r w:rsidRPr="0046018F">
        <w:rPr>
          <w:rFonts w:ascii="Times New Roman" w:hAnsi="Times New Roman" w:cs="Times New Roman"/>
          <w:b/>
          <w:color w:val="0D0D0D" w:themeColor="text1" w:themeTint="F2"/>
          <w:sz w:val="28"/>
          <w:szCs w:val="28"/>
        </w:rPr>
        <w:t xml:space="preserve"> КЛАСС</w:t>
      </w:r>
    </w:p>
    <w:p w14:paraId="31EF8D4E"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r w:rsidRPr="0046018F">
        <w:rPr>
          <w:rFonts w:ascii="Times New Roman" w:eastAsia="Times New Roman" w:hAnsi="Times New Roman" w:cs="Times New Roman"/>
          <w:b/>
          <w:bCs/>
          <w:color w:val="0D0D0D" w:themeColor="text1" w:themeTint="F2"/>
          <w:sz w:val="28"/>
          <w:szCs w:val="28"/>
          <w:lang w:eastAsia="ru-RU"/>
        </w:rPr>
        <w:t>(</w:t>
      </w:r>
      <w:r>
        <w:rPr>
          <w:rFonts w:ascii="Times New Roman" w:eastAsia="Times New Roman" w:hAnsi="Times New Roman" w:cs="Times New Roman"/>
          <w:b/>
          <w:bCs/>
          <w:color w:val="0D0D0D" w:themeColor="text1" w:themeTint="F2"/>
          <w:sz w:val="28"/>
          <w:szCs w:val="28"/>
          <w:lang w:eastAsia="ru-RU"/>
        </w:rPr>
        <w:t>5</w:t>
      </w:r>
      <w:r w:rsidRPr="0046018F">
        <w:rPr>
          <w:rFonts w:ascii="Times New Roman" w:eastAsia="Times New Roman" w:hAnsi="Times New Roman" w:cs="Times New Roman"/>
          <w:b/>
          <w:bCs/>
          <w:color w:val="0D0D0D" w:themeColor="text1" w:themeTint="F2"/>
          <w:sz w:val="28"/>
          <w:szCs w:val="28"/>
          <w:lang w:eastAsia="ru-RU"/>
        </w:rPr>
        <w:t>-й год обучения на уровне ООО)</w:t>
      </w:r>
    </w:p>
    <w:p w14:paraId="4E0CBB62"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модули: </w:t>
      </w:r>
      <w:r w:rsidRPr="0046018F">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14:paraId="597D7478"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Язык и речь. Культура речи</w:t>
      </w:r>
    </w:p>
    <w:p w14:paraId="3CE9FF9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Виды речевой деятельности: аудирование, чтение, говорение, письмо. Культура групповой коммуникации.</w:t>
      </w:r>
    </w:p>
    <w:p w14:paraId="77FE9E6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виды аудирования: с пониманием основного содержания (с учётом особых образовательных потребностей обучающихся с нарушениями слуха), с выборочным извлечением информации.</w:t>
      </w:r>
    </w:p>
    <w:p w14:paraId="7E0F430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Виды чтения: изучающее, ознакомительное, просмотровое, поисковое. </w:t>
      </w:r>
    </w:p>
    <w:p w14:paraId="2A8C837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Создание устных и письменных высказываний разной коммуникативной направленности в зависимости от темы и условий общения, с опорой на </w:t>
      </w:r>
      <w:r w:rsidRPr="0046018F">
        <w:rPr>
          <w:rFonts w:ascii="Times New Roman" w:hAnsi="Times New Roman" w:cs="Times New Roman"/>
          <w:color w:val="0D0D0D" w:themeColor="text1" w:themeTint="F2"/>
          <w:sz w:val="28"/>
          <w:szCs w:val="28"/>
        </w:rPr>
        <w:lastRenderedPageBreak/>
        <w:t xml:space="preserve">жизненный и читательский опыт, на иллюстрации, фотографии, сюжетные картины (в том числе сочинения-миниатюры). </w:t>
      </w:r>
    </w:p>
    <w:p w14:paraId="6B9C7785"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Подробное, сжатое, выборочное изложение прочитанного текста.</w:t>
      </w:r>
    </w:p>
    <w:p w14:paraId="6CA21CD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Соблюдение языковых норм (лексических, грамматических, стилистических, пунктуационных и др.) русского литературного языка в речевой практике при создании устных и письменных высказываний.</w:t>
      </w:r>
    </w:p>
    <w:p w14:paraId="2239DAF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Приёмы работы с учебной книгой, лингвистическими словарями, справочной литературой.</w:t>
      </w:r>
    </w:p>
    <w:p w14:paraId="20932F9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Культура групповой коммуникации.</w:t>
      </w:r>
    </w:p>
    <w:p w14:paraId="4995B495"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0F3D943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Владеть различными видами аудирования научно-учебных, художественных, публицистических текстов различных функционально-смысловых типов речи (в течение учебного года).</w:t>
      </w:r>
    </w:p>
    <w:p w14:paraId="486BE4E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Владеть различными видами чтения (в течение учебного года).</w:t>
      </w:r>
    </w:p>
    <w:p w14:paraId="6E38A94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Соблюдать в устной речи и на письме нормы современного русского литературного языка (в течение учебного года).</w:t>
      </w:r>
    </w:p>
    <w:p w14:paraId="0EC43B8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Устно пересказывать прочитанный или прослушанный текст.</w:t>
      </w:r>
    </w:p>
    <w:p w14:paraId="192C7F6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Участвовать в групповой коммуникации в процессе решения учебных задач.</w:t>
      </w:r>
    </w:p>
    <w:p w14:paraId="5B1FCE8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Текст</w:t>
      </w:r>
    </w:p>
    <w:p w14:paraId="6E4321E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Текст и его признаки (обобщение). Функционально-смысловые типы речи (обобщение). Смысловой анализ текста (обобщение). Информационная переработка текста.</w:t>
      </w:r>
    </w:p>
    <w:p w14:paraId="207792D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 xml:space="preserve">текст и его основные признаки. Особенности функционально-смысловых типов речи. Сочетание разных функционально-смысловых типов речи в тексте. </w:t>
      </w:r>
    </w:p>
    <w:p w14:paraId="26496E1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Особенности употребления языковых средств выразительности в текстах, принадлежащих к различным функционально-смысловым типам речи.</w:t>
      </w:r>
    </w:p>
    <w:p w14:paraId="6A1056D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Информационная переработка текста: извлечение информации из различных источников; использование лингвистических словарей. </w:t>
      </w:r>
    </w:p>
    <w:p w14:paraId="0FE0800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Подробное, сжатое, выборочное изложение прочитанного текста.</w:t>
      </w:r>
    </w:p>
    <w:p w14:paraId="329D358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Представление сообщения на заданную тему, в т.ч. в виде презентации.</w:t>
      </w:r>
    </w:p>
    <w:p w14:paraId="541C89B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65DAFD8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1D3C0C2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Прогнозировать содержание текста по заголовку, ключевым словам, зачину или концовке.</w:t>
      </w:r>
    </w:p>
    <w:p w14:paraId="23AB79F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Устанавливать принадлежность к функционально-смысловому типу речи.</w:t>
      </w:r>
    </w:p>
    <w:p w14:paraId="04735A0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Находить в тексте типовые фрагменты – описание, повествование, рассуждение-доказательство, оценочные высказывания.</w:t>
      </w:r>
    </w:p>
    <w:p w14:paraId="585212E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Определять основания для сравнения и сравнивать разные функционально-смысловые типы речи, понимать особенности их сочетания, в </w:t>
      </w:r>
      <w:r w:rsidRPr="0046018F">
        <w:rPr>
          <w:rFonts w:ascii="Times New Roman" w:hAnsi="Times New Roman" w:cs="Times New Roman"/>
          <w:color w:val="0D0D0D" w:themeColor="text1" w:themeTint="F2"/>
          <w:sz w:val="28"/>
          <w:szCs w:val="28"/>
        </w:rPr>
        <w:lastRenderedPageBreak/>
        <w:t xml:space="preserve">том числе сочетание элементов разных стилей в художественном произведении. Выявлять отличительные признаки текстов разных жанров. </w:t>
      </w:r>
    </w:p>
    <w:p w14:paraId="5FAB85D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высказывание на основе текста: выражать своё отношение к прочитанному в устной и письменной форме.</w:t>
      </w:r>
    </w:p>
    <w:p w14:paraId="5239D70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0FFC010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Подробно и сжато передавать в устной и письменной форме содержание прочитанных текстов различных функционально-смысловых типов речи.</w:t>
      </w:r>
    </w:p>
    <w:p w14:paraId="51C0A50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66874FC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Функциональные разновидности языка</w:t>
      </w:r>
    </w:p>
    <w:p w14:paraId="700BC65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Официально-деловой стиль. </w:t>
      </w:r>
    </w:p>
    <w:p w14:paraId="0EC554B9"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color w:val="0D0D0D" w:themeColor="text1" w:themeTint="F2"/>
          <w:sz w:val="28"/>
          <w:szCs w:val="28"/>
        </w:rPr>
        <w:t>Жанры официально-делового стиля.</w:t>
      </w:r>
    </w:p>
    <w:p w14:paraId="434FF195"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официально-деловой стиль. Сфера употребления, функции, языковые особенности.</w:t>
      </w:r>
    </w:p>
    <w:p w14:paraId="6CF3B9B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Жанры официально-делового стиля (заявление, автобиография, характеристика).</w:t>
      </w:r>
    </w:p>
    <w:p w14:paraId="5D27AFF6"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56966986"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Характеризовать особенности жанров официально-делового стиля. Анализировать тексты разных жанров официально-делового стиля; применять эти знания при выполнении анализа различных видов и в речевой практике.</w:t>
      </w:r>
    </w:p>
    <w:p w14:paraId="635B2ED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разделы: </w:t>
      </w:r>
      <w:r w:rsidRPr="0046018F">
        <w:rPr>
          <w:rFonts w:ascii="Times New Roman" w:hAnsi="Times New Roman" w:cs="Times New Roman"/>
          <w:color w:val="0D0D0D" w:themeColor="text1" w:themeTint="F2"/>
          <w:sz w:val="28"/>
          <w:szCs w:val="28"/>
        </w:rPr>
        <w:t>«Человек в обществе», «Культура общения», «Мировая художественная культура», «Природа и человек», «Деловые документы», «Изучаем школьные предметы». «Изучаем школьные предметы» дополнен подразделом «Готовимся к экзаменам».</w:t>
      </w:r>
    </w:p>
    <w:p w14:paraId="3C21D7C9"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Репродукции картин для работы над сочинением</w:t>
      </w:r>
    </w:p>
    <w:p w14:paraId="79600B6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Кипренский О.А. «Портрет А.С. Пушкина».</w:t>
      </w:r>
    </w:p>
    <w:p w14:paraId="74A1DF3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Назаренко Т.Г. Церковь Вознесения на улице Неждановой.</w:t>
      </w:r>
    </w:p>
    <w:p w14:paraId="00FCD30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Фельдман В.П. «Родина».</w:t>
      </w:r>
    </w:p>
    <w:p w14:paraId="1A78436F" w14:textId="7E38F7ED" w:rsidR="00C53A6D"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Финогенова М.К. «Каток для начинающих».</w:t>
      </w:r>
    </w:p>
    <w:p w14:paraId="5BD2FD0D" w14:textId="051DB309" w:rsidR="00475D9F" w:rsidRDefault="00475D9F">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br w:type="page"/>
      </w:r>
    </w:p>
    <w:p w14:paraId="13DA2BBF" w14:textId="77777777" w:rsidR="00532513" w:rsidRDefault="00532513" w:rsidP="00532513">
      <w:pPr>
        <w:ind w:firstLine="709"/>
        <w:jc w:val="center"/>
        <w:rPr>
          <w:rFonts w:ascii="Times New Roman" w:eastAsiaTheme="majorEastAsia" w:hAnsi="Times New Roman" w:cs="Times New Roman"/>
          <w:b/>
          <w:bCs/>
          <w:kern w:val="24"/>
          <w:sz w:val="28"/>
          <w:szCs w:val="28"/>
        </w:rPr>
      </w:pPr>
      <w:bookmarkStart w:id="11" w:name="_Hlk164595705"/>
      <w:bookmarkEnd w:id="8"/>
      <w:r w:rsidRPr="00604DB4">
        <w:rPr>
          <w:rFonts w:ascii="Times New Roman" w:hAnsi="Times New Roman" w:cs="Times New Roman"/>
          <w:b/>
          <w:bCs/>
          <w:sz w:val="28"/>
          <w:szCs w:val="28"/>
        </w:rPr>
        <w:lastRenderedPageBreak/>
        <w:t xml:space="preserve">ПЛАНИРУЕМЫЕ РЕЗУЛЬТАТЫ ОСВОЕНИЯ ПРОГРАММЫ ПО </w:t>
      </w:r>
      <w:r>
        <w:rPr>
          <w:rFonts w:ascii="Times New Roman" w:hAnsi="Times New Roman" w:cs="Times New Roman"/>
          <w:b/>
          <w:bCs/>
          <w:sz w:val="28"/>
          <w:szCs w:val="28"/>
        </w:rPr>
        <w:t>РАЗВИТИЮ РЕЧИ</w:t>
      </w:r>
      <w:r w:rsidRPr="00604DB4">
        <w:rPr>
          <w:rFonts w:ascii="Times New Roman" w:hAnsi="Times New Roman" w:cs="Times New Roman"/>
          <w:b/>
          <w:bCs/>
          <w:sz w:val="28"/>
          <w:szCs w:val="28"/>
        </w:rPr>
        <w:t xml:space="preserve"> НА УРОВНЕ ОСНОВНОГО ОБЩЕГО ОБРАЗОВАНИЯ</w:t>
      </w:r>
      <w:bookmarkEnd w:id="11"/>
    </w:p>
    <w:p w14:paraId="0431756F" w14:textId="5BE2E9F3" w:rsidR="00532513" w:rsidRPr="00532513" w:rsidRDefault="00532513" w:rsidP="00532513">
      <w:pPr>
        <w:ind w:firstLine="709"/>
        <w:jc w:val="both"/>
        <w:rPr>
          <w:rFonts w:ascii="Times New Roman" w:eastAsiaTheme="majorEastAsia" w:hAnsi="Times New Roman" w:cs="Times New Roman"/>
          <w:kern w:val="24"/>
          <w:sz w:val="28"/>
          <w:szCs w:val="28"/>
        </w:rPr>
      </w:pPr>
      <w:r w:rsidRPr="001D64CB">
        <w:rPr>
          <w:rStyle w:val="a5"/>
          <w:rFonts w:ascii="Times New Roman" w:hAnsi="Times New Roman" w:cs="Times New Roman"/>
          <w:sz w:val="28"/>
          <w:szCs w:val="28"/>
        </w:rPr>
        <w:t>Результаты обучения по учебному предмету «</w:t>
      </w:r>
      <w:r w:rsidRPr="001D64CB">
        <w:rPr>
          <w:rStyle w:val="a5"/>
          <w:rFonts w:ascii="Times New Roman" w:hAnsi="Times New Roman" w:cs="Times New Roman"/>
          <w:bCs/>
          <w:iCs/>
          <w:sz w:val="28"/>
          <w:szCs w:val="28"/>
        </w:rPr>
        <w:t>Развитие речи</w:t>
      </w:r>
      <w:r w:rsidRPr="001D64CB">
        <w:rPr>
          <w:rStyle w:val="a5"/>
          <w:rFonts w:ascii="Times New Roman" w:hAnsi="Times New Roman" w:cs="Times New Roman"/>
          <w:sz w:val="28"/>
          <w:szCs w:val="28"/>
        </w:rPr>
        <w:t xml:space="preserve">» в отношении </w:t>
      </w:r>
      <w:r w:rsidRPr="00532513">
        <w:rPr>
          <w:rStyle w:val="a5"/>
          <w:rFonts w:ascii="Times New Roman" w:hAnsi="Times New Roman" w:cs="Times New Roman"/>
          <w:sz w:val="28"/>
          <w:szCs w:val="28"/>
        </w:rPr>
        <w:t xml:space="preserve">всех </w:t>
      </w:r>
      <w:proofErr w:type="spellStart"/>
      <w:r w:rsidRPr="00532513">
        <w:rPr>
          <w:rStyle w:val="a5"/>
          <w:rFonts w:ascii="Times New Roman" w:hAnsi="Times New Roman" w:cs="Times New Roman"/>
          <w:sz w:val="28"/>
          <w:szCs w:val="28"/>
        </w:rPr>
        <w:t>микрогрупп</w:t>
      </w:r>
      <w:proofErr w:type="spellEnd"/>
      <w:r w:rsidRPr="00532513">
        <w:rPr>
          <w:rStyle w:val="a5"/>
          <w:rFonts w:ascii="Times New Roman" w:hAnsi="Times New Roman" w:cs="Times New Roman"/>
          <w:sz w:val="28"/>
          <w:szCs w:val="28"/>
        </w:rPr>
        <w:t xml:space="preserve"> обучающихся с нарушениями слуха</w:t>
      </w:r>
      <w:r w:rsidRPr="001D64CB">
        <w:rPr>
          <w:rStyle w:val="a5"/>
          <w:rFonts w:ascii="Times New Roman" w:hAnsi="Times New Roman" w:cs="Times New Roman"/>
          <w:sz w:val="28"/>
          <w:szCs w:val="28"/>
        </w:rPr>
        <w:t xml:space="preserve"> оцениваются по окончании </w:t>
      </w:r>
      <w:r w:rsidRPr="001D64CB">
        <w:rPr>
          <w:rStyle w:val="a5"/>
          <w:rFonts w:ascii="Times New Roman" w:hAnsi="Times New Roman" w:cs="Times New Roman"/>
          <w:iCs/>
          <w:sz w:val="28"/>
          <w:szCs w:val="28"/>
        </w:rPr>
        <w:t>основного</w:t>
      </w:r>
      <w:r w:rsidRPr="001D64CB">
        <w:rPr>
          <w:rStyle w:val="a5"/>
          <w:rFonts w:ascii="Times New Roman" w:hAnsi="Times New Roman" w:cs="Times New Roman"/>
          <w:i/>
          <w:iCs/>
          <w:sz w:val="28"/>
          <w:szCs w:val="28"/>
        </w:rPr>
        <w:t xml:space="preserve"> </w:t>
      </w:r>
      <w:r w:rsidRPr="001D64CB">
        <w:rPr>
          <w:rStyle w:val="a5"/>
          <w:rFonts w:ascii="Times New Roman" w:hAnsi="Times New Roman" w:cs="Times New Roman"/>
          <w:sz w:val="28"/>
          <w:szCs w:val="28"/>
        </w:rPr>
        <w:t xml:space="preserve">общего образования </w:t>
      </w:r>
      <w:r>
        <w:rPr>
          <w:rStyle w:val="a5"/>
          <w:rFonts w:ascii="Times New Roman" w:hAnsi="Times New Roman" w:cs="Times New Roman"/>
          <w:sz w:val="28"/>
          <w:szCs w:val="28"/>
        </w:rPr>
        <w:t xml:space="preserve">в совокупности с другими дисциплинами </w:t>
      </w:r>
      <w:r w:rsidRPr="000301ED">
        <w:rPr>
          <w:rFonts w:ascii="Times New Roman" w:hAnsi="Times New Roman" w:cs="Times New Roman"/>
          <w:sz w:val="28"/>
          <w:szCs w:val="28"/>
        </w:rPr>
        <w:t>предметн</w:t>
      </w:r>
      <w:r>
        <w:rPr>
          <w:rFonts w:ascii="Times New Roman" w:hAnsi="Times New Roman" w:cs="Times New Roman"/>
          <w:sz w:val="28"/>
          <w:szCs w:val="28"/>
        </w:rPr>
        <w:t>ой</w:t>
      </w:r>
      <w:r w:rsidRPr="000301ED">
        <w:rPr>
          <w:rFonts w:ascii="Times New Roman" w:hAnsi="Times New Roman" w:cs="Times New Roman"/>
          <w:sz w:val="28"/>
          <w:szCs w:val="28"/>
        </w:rPr>
        <w:t xml:space="preserve"> област</w:t>
      </w:r>
      <w:r>
        <w:rPr>
          <w:rFonts w:ascii="Times New Roman" w:hAnsi="Times New Roman" w:cs="Times New Roman"/>
          <w:sz w:val="28"/>
          <w:szCs w:val="28"/>
        </w:rPr>
        <w:t>и</w:t>
      </w:r>
      <w:r w:rsidRPr="000301ED">
        <w:rPr>
          <w:rFonts w:ascii="Times New Roman" w:hAnsi="Times New Roman" w:cs="Times New Roman"/>
          <w:sz w:val="28"/>
          <w:szCs w:val="28"/>
        </w:rPr>
        <w:t xml:space="preserve"> «Русский язык, литература» </w:t>
      </w:r>
      <w:r>
        <w:rPr>
          <w:rFonts w:ascii="Times New Roman" w:hAnsi="Times New Roman" w:cs="Times New Roman"/>
          <w:sz w:val="28"/>
          <w:szCs w:val="28"/>
        </w:rPr>
        <w:t>(</w:t>
      </w:r>
      <w:r w:rsidRPr="000301ED">
        <w:rPr>
          <w:rFonts w:ascii="Times New Roman" w:hAnsi="Times New Roman" w:cs="Times New Roman"/>
          <w:sz w:val="28"/>
          <w:szCs w:val="28"/>
        </w:rPr>
        <w:t>«</w:t>
      </w:r>
      <w:r w:rsidRPr="000301ED">
        <w:rPr>
          <w:rFonts w:ascii="Times New Roman" w:hAnsi="Times New Roman" w:cs="Times New Roman"/>
          <w:bCs/>
          <w:iCs/>
          <w:sz w:val="28"/>
          <w:szCs w:val="28"/>
        </w:rPr>
        <w:t>Русский язык</w:t>
      </w:r>
      <w:r w:rsidRPr="000301ED">
        <w:rPr>
          <w:rFonts w:ascii="Times New Roman" w:hAnsi="Times New Roman" w:cs="Times New Roman"/>
          <w:sz w:val="28"/>
          <w:szCs w:val="28"/>
        </w:rPr>
        <w:t>», «Литература»</w:t>
      </w:r>
      <w:r>
        <w:rPr>
          <w:rFonts w:ascii="Times New Roman" w:hAnsi="Times New Roman" w:cs="Times New Roman"/>
          <w:sz w:val="28"/>
          <w:szCs w:val="28"/>
        </w:rPr>
        <w:t xml:space="preserve">), </w:t>
      </w:r>
      <w:r w:rsidRPr="001D64CB">
        <w:rPr>
          <w:rStyle w:val="a5"/>
          <w:rFonts w:ascii="Times New Roman" w:hAnsi="Times New Roman" w:cs="Times New Roman"/>
          <w:sz w:val="28"/>
          <w:szCs w:val="28"/>
        </w:rPr>
        <w:t>не сопоставля</w:t>
      </w:r>
      <w:r>
        <w:rPr>
          <w:rStyle w:val="a5"/>
          <w:rFonts w:ascii="Times New Roman" w:hAnsi="Times New Roman" w:cs="Times New Roman"/>
          <w:sz w:val="28"/>
          <w:szCs w:val="28"/>
        </w:rPr>
        <w:t>ясь</w:t>
      </w:r>
      <w:r w:rsidRPr="001D64CB">
        <w:rPr>
          <w:rStyle w:val="a5"/>
          <w:rFonts w:ascii="Times New Roman" w:hAnsi="Times New Roman" w:cs="Times New Roman"/>
          <w:sz w:val="28"/>
          <w:szCs w:val="28"/>
        </w:rPr>
        <w:t xml:space="preserve"> с результатами нормативно развивающихся сверстников.</w:t>
      </w:r>
    </w:p>
    <w:p w14:paraId="697EE984" w14:textId="57BAECAC" w:rsidR="00081B48" w:rsidRPr="000C10BC" w:rsidRDefault="00081B48" w:rsidP="00081B48">
      <w:pPr>
        <w:ind w:firstLine="709"/>
        <w:jc w:val="center"/>
        <w:rPr>
          <w:rStyle w:val="a5"/>
          <w:rFonts w:ascii="Times New Roman" w:hAnsi="Times New Roman" w:cs="Times New Roman"/>
          <w:i/>
          <w:sz w:val="28"/>
          <w:szCs w:val="28"/>
        </w:rPr>
      </w:pPr>
      <w:r w:rsidRPr="000C10BC">
        <w:rPr>
          <w:rStyle w:val="a5"/>
          <w:rFonts w:ascii="Times New Roman" w:hAnsi="Times New Roman" w:cs="Times New Roman"/>
          <w:i/>
          <w:sz w:val="28"/>
          <w:szCs w:val="28"/>
        </w:rPr>
        <w:t>Личностные результаты</w:t>
      </w:r>
    </w:p>
    <w:p w14:paraId="35871BAF" w14:textId="0B66C4AF" w:rsidR="00FB51C1" w:rsidRPr="00DA18AE" w:rsidRDefault="00FB51C1" w:rsidP="00FB51C1">
      <w:pPr>
        <w:ind w:firstLine="709"/>
        <w:jc w:val="both"/>
        <w:rPr>
          <w:rFonts w:ascii="Times New Roman" w:hAnsi="Times New Roman" w:cs="Times New Roman"/>
          <w:sz w:val="28"/>
          <w:szCs w:val="28"/>
        </w:rPr>
      </w:pPr>
      <w:bookmarkStart w:id="12" w:name="_Hlk101113666"/>
      <w:r w:rsidRPr="000C10BC">
        <w:rPr>
          <w:rFonts w:ascii="Times New Roman" w:hAnsi="Times New Roman" w:cs="Times New Roman"/>
          <w:sz w:val="28"/>
          <w:szCs w:val="28"/>
        </w:rPr>
        <w:t>Личностные результаты освоения Примерной рабочей программы по развитию речи на основе АОП ООО (вариант 2.2.</w:t>
      </w:r>
      <w:r w:rsidR="00A90EE5">
        <w:rPr>
          <w:rFonts w:ascii="Times New Roman" w:hAnsi="Times New Roman" w:cs="Times New Roman"/>
          <w:sz w:val="28"/>
          <w:szCs w:val="28"/>
        </w:rPr>
        <w:t>1</w:t>
      </w:r>
      <w:r w:rsidRPr="000C10BC">
        <w:rPr>
          <w:rFonts w:ascii="Times New Roman" w:hAnsi="Times New Roman" w:cs="Times New Roman"/>
          <w:sz w:val="28"/>
          <w:szCs w:val="28"/>
        </w:rPr>
        <w:t>)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w:t>
      </w:r>
      <w:r w:rsidRPr="00DA18AE">
        <w:rPr>
          <w:rFonts w:ascii="Times New Roman" w:hAnsi="Times New Roman" w:cs="Times New Roman"/>
          <w:sz w:val="28"/>
          <w:szCs w:val="28"/>
        </w:rPr>
        <w:t xml:space="preserve"> и нормами поведения и способствуют процессам самопознания, самовоспитания и саморазвития, формирования внутренней позиции личности.</w:t>
      </w:r>
    </w:p>
    <w:p w14:paraId="1E389ADC" w14:textId="3F5DECF7" w:rsidR="00532513" w:rsidRDefault="00532513" w:rsidP="00FB51C1">
      <w:pPr>
        <w:ind w:firstLine="709"/>
        <w:jc w:val="both"/>
        <w:rPr>
          <w:rFonts w:ascii="Times New Roman" w:hAnsi="Times New Roman" w:cs="Times New Roman"/>
          <w:sz w:val="28"/>
          <w:szCs w:val="28"/>
        </w:rPr>
      </w:pPr>
      <w:r w:rsidRPr="00DA18AE">
        <w:rPr>
          <w:rFonts w:ascii="Times New Roman" w:hAnsi="Times New Roman" w:cs="Times New Roman"/>
          <w:sz w:val="28"/>
          <w:szCs w:val="28"/>
        </w:rPr>
        <w:t xml:space="preserve">Личностные результаты освоения </w:t>
      </w:r>
      <w:r>
        <w:rPr>
          <w:rFonts w:ascii="Times New Roman" w:hAnsi="Times New Roman" w:cs="Times New Roman"/>
          <w:sz w:val="28"/>
          <w:szCs w:val="28"/>
        </w:rPr>
        <w:t>программного материала</w:t>
      </w:r>
      <w:r w:rsidRPr="00DA18AE">
        <w:rPr>
          <w:rFonts w:ascii="Times New Roman" w:hAnsi="Times New Roman" w:cs="Times New Roman"/>
          <w:sz w:val="28"/>
          <w:szCs w:val="28"/>
        </w:rPr>
        <w:t xml:space="preserve"> по </w:t>
      </w:r>
      <w:r>
        <w:rPr>
          <w:rFonts w:ascii="Times New Roman" w:hAnsi="Times New Roman" w:cs="Times New Roman"/>
          <w:sz w:val="28"/>
          <w:szCs w:val="28"/>
        </w:rPr>
        <w:t>развитию речи</w:t>
      </w:r>
      <w:r w:rsidRPr="00DA18AE">
        <w:rPr>
          <w:rFonts w:ascii="Times New Roman" w:hAnsi="Times New Roman" w:cs="Times New Roman"/>
          <w:sz w:val="28"/>
          <w:szCs w:val="28"/>
        </w:rPr>
        <w:t xml:space="preserve"> соответствуют результатам, отражённым во </w:t>
      </w:r>
      <w:r>
        <w:rPr>
          <w:rFonts w:ascii="Times New Roman" w:hAnsi="Times New Roman" w:cs="Times New Roman"/>
          <w:sz w:val="28"/>
          <w:szCs w:val="28"/>
        </w:rPr>
        <w:t>ФА</w:t>
      </w:r>
      <w:r w:rsidRPr="00DA18AE">
        <w:rPr>
          <w:rFonts w:ascii="Times New Roman" w:hAnsi="Times New Roman" w:cs="Times New Roman"/>
          <w:sz w:val="28"/>
          <w:szCs w:val="28"/>
        </w:rPr>
        <w:t xml:space="preserve">ОП ООО </w:t>
      </w:r>
      <w:r>
        <w:rPr>
          <w:rFonts w:ascii="Times New Roman" w:hAnsi="Times New Roman" w:cs="Times New Roman"/>
          <w:sz w:val="28"/>
          <w:szCs w:val="28"/>
        </w:rPr>
        <w:t>(вариант 2.2.</w:t>
      </w:r>
      <w:r w:rsidR="00183915">
        <w:rPr>
          <w:rFonts w:ascii="Times New Roman" w:hAnsi="Times New Roman" w:cs="Times New Roman"/>
          <w:sz w:val="28"/>
          <w:szCs w:val="28"/>
        </w:rPr>
        <w:t>1</w:t>
      </w:r>
      <w:r>
        <w:rPr>
          <w:rFonts w:ascii="Times New Roman" w:hAnsi="Times New Roman" w:cs="Times New Roman"/>
          <w:sz w:val="28"/>
          <w:szCs w:val="28"/>
        </w:rPr>
        <w:t xml:space="preserve">) </w:t>
      </w:r>
      <w:r w:rsidRPr="00DA18AE">
        <w:rPr>
          <w:rFonts w:ascii="Times New Roman" w:hAnsi="Times New Roman" w:cs="Times New Roman"/>
          <w:sz w:val="28"/>
          <w:szCs w:val="28"/>
        </w:rPr>
        <w:t>по всем направлениям воспитания</w:t>
      </w:r>
      <w:r>
        <w:rPr>
          <w:rFonts w:ascii="Times New Roman" w:hAnsi="Times New Roman" w:cs="Times New Roman"/>
          <w:sz w:val="28"/>
          <w:szCs w:val="28"/>
        </w:rPr>
        <w:t>.</w:t>
      </w:r>
      <w:r w:rsidRPr="00DA18AE">
        <w:rPr>
          <w:rFonts w:ascii="Times New Roman" w:hAnsi="Times New Roman" w:cs="Times New Roman"/>
          <w:sz w:val="28"/>
          <w:szCs w:val="28"/>
        </w:rPr>
        <w:t xml:space="preserve"> </w:t>
      </w:r>
      <w:r>
        <w:rPr>
          <w:rFonts w:ascii="Times New Roman" w:hAnsi="Times New Roman" w:cs="Times New Roman"/>
          <w:sz w:val="28"/>
          <w:szCs w:val="28"/>
        </w:rPr>
        <w:t>Л</w:t>
      </w:r>
      <w:r w:rsidRPr="00DA18AE">
        <w:rPr>
          <w:rFonts w:ascii="Times New Roman" w:hAnsi="Times New Roman" w:cs="Times New Roman"/>
          <w:sz w:val="28"/>
          <w:szCs w:val="28"/>
        </w:rPr>
        <w:t xml:space="preserve">ичностные результаты </w:t>
      </w:r>
      <w:r>
        <w:rPr>
          <w:rFonts w:ascii="Times New Roman" w:hAnsi="Times New Roman" w:cs="Times New Roman"/>
          <w:sz w:val="28"/>
          <w:szCs w:val="28"/>
        </w:rPr>
        <w:t>определены</w:t>
      </w:r>
      <w:r w:rsidRPr="00DA18AE">
        <w:rPr>
          <w:rFonts w:ascii="Times New Roman" w:hAnsi="Times New Roman" w:cs="Times New Roman"/>
          <w:sz w:val="28"/>
          <w:szCs w:val="28"/>
        </w:rPr>
        <w:t xml:space="preserve"> с учётом особых образовательных потребностей </w:t>
      </w:r>
      <w:r>
        <w:rPr>
          <w:rFonts w:ascii="Times New Roman" w:hAnsi="Times New Roman" w:cs="Times New Roman"/>
          <w:sz w:val="28"/>
          <w:szCs w:val="28"/>
        </w:rPr>
        <w:t xml:space="preserve">глухих </w:t>
      </w:r>
      <w:r w:rsidRPr="00DA18AE">
        <w:rPr>
          <w:rFonts w:ascii="Times New Roman" w:hAnsi="Times New Roman" w:cs="Times New Roman"/>
          <w:sz w:val="28"/>
          <w:szCs w:val="28"/>
        </w:rPr>
        <w:t>обучающихся</w:t>
      </w:r>
      <w:r>
        <w:rPr>
          <w:rFonts w:ascii="Times New Roman" w:hAnsi="Times New Roman" w:cs="Times New Roman"/>
          <w:sz w:val="28"/>
          <w:szCs w:val="28"/>
        </w:rPr>
        <w:t>.</w:t>
      </w:r>
    </w:p>
    <w:bookmarkEnd w:id="12"/>
    <w:p w14:paraId="7A970D4E"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0FE67083"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1676F8C8"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Субъективная значимость овладения и использования словесного (русского/русского и национального</w:t>
      </w:r>
      <w:r w:rsidRPr="0046018F">
        <w:rPr>
          <w:rFonts w:ascii="Times New Roman" w:hAnsi="Times New Roman" w:cs="Times New Roman"/>
          <w:color w:val="0D0D0D" w:themeColor="text1" w:themeTint="F2"/>
          <w:sz w:val="28"/>
          <w:szCs w:val="28"/>
          <w:vertAlign w:val="superscript"/>
        </w:rPr>
        <w:footnoteReference w:id="7"/>
      </w:r>
      <w:r w:rsidRPr="0046018F">
        <w:rPr>
          <w:rFonts w:ascii="Times New Roman" w:hAnsi="Times New Roman" w:cs="Times New Roman"/>
          <w:color w:val="0D0D0D" w:themeColor="text1" w:themeTint="F2"/>
          <w:sz w:val="28"/>
          <w:szCs w:val="28"/>
        </w:rPr>
        <w:t xml:space="preserve">) языка. </w:t>
      </w:r>
    </w:p>
    <w:p w14:paraId="6D32C40E"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w:t>
      </w:r>
      <w:r w:rsidRPr="0046018F">
        <w:rPr>
          <w:rFonts w:ascii="Times New Roman" w:hAnsi="Times New Roman" w:cs="Times New Roman"/>
          <w:color w:val="0D0D0D" w:themeColor="text1" w:themeTint="F2"/>
          <w:sz w:val="28"/>
          <w:szCs w:val="28"/>
        </w:rPr>
        <w:lastRenderedPageBreak/>
        <w:t xml:space="preserve">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w:t>
      </w:r>
      <w:proofErr w:type="spellStart"/>
      <w:r w:rsidRPr="0046018F">
        <w:rPr>
          <w:rFonts w:ascii="Times New Roman" w:hAnsi="Times New Roman" w:cs="Times New Roman"/>
          <w:color w:val="0D0D0D" w:themeColor="text1" w:themeTint="F2"/>
          <w:sz w:val="28"/>
          <w:szCs w:val="28"/>
        </w:rPr>
        <w:t>ассистивных</w:t>
      </w:r>
      <w:proofErr w:type="spellEnd"/>
      <w:r w:rsidRPr="0046018F">
        <w:rPr>
          <w:rFonts w:ascii="Times New Roman" w:hAnsi="Times New Roman" w:cs="Times New Roman"/>
          <w:color w:val="0D0D0D" w:themeColor="text1" w:themeTint="F2"/>
          <w:sz w:val="28"/>
          <w:szCs w:val="28"/>
        </w:rPr>
        <w:t xml:space="preserve"> технологиях, способствующих улучшению качества жизни лиц с нарушениями слуха.</w:t>
      </w:r>
    </w:p>
    <w:p w14:paraId="4F983E27"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1E953BC1"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5E222FEE"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14:paraId="6095AEFA"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69668DC6"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1E59E6C8"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w:t>
      </w:r>
      <w:r w:rsidRPr="0046018F">
        <w:rPr>
          <w:rFonts w:ascii="Times New Roman" w:hAnsi="Times New Roman" w:cs="Times New Roman"/>
          <w:color w:val="0D0D0D" w:themeColor="text1" w:themeTint="F2"/>
          <w:sz w:val="28"/>
          <w:szCs w:val="28"/>
        </w:rPr>
        <w:lastRenderedPageBreak/>
        <w:t xml:space="preserve">допустимых способов общения, </w:t>
      </w:r>
      <w:proofErr w:type="spellStart"/>
      <w:r w:rsidRPr="0046018F">
        <w:rPr>
          <w:rFonts w:ascii="Times New Roman" w:hAnsi="Times New Roman" w:cs="Times New Roman"/>
          <w:color w:val="0D0D0D" w:themeColor="text1" w:themeTint="F2"/>
          <w:sz w:val="28"/>
          <w:szCs w:val="28"/>
        </w:rPr>
        <w:t>конвенционированию</w:t>
      </w:r>
      <w:proofErr w:type="spellEnd"/>
      <w:r w:rsidRPr="0046018F">
        <w:rPr>
          <w:rFonts w:ascii="Times New Roman" w:hAnsi="Times New Roman" w:cs="Times New Roman"/>
          <w:color w:val="0D0D0D" w:themeColor="text1" w:themeTint="F2"/>
          <w:sz w:val="28"/>
          <w:szCs w:val="28"/>
        </w:rPr>
        <w:t xml:space="preserve"> интересов, процедур, к ведению переговоров.</w:t>
      </w:r>
    </w:p>
    <w:p w14:paraId="79F7582D"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0FEA82A"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12. Уважительное отношения к труду, наличие опыта участия в социально значимом труде. </w:t>
      </w:r>
    </w:p>
    <w:p w14:paraId="648629CC"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09FE6F73"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01063751"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6684DC2A"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11FF2AE0"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051C9CBC"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35B5851B"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w:t>
      </w:r>
      <w:r w:rsidRPr="0046018F">
        <w:rPr>
          <w:rFonts w:ascii="Times New Roman" w:hAnsi="Times New Roman" w:cs="Times New Roman"/>
          <w:color w:val="0D0D0D" w:themeColor="text1" w:themeTint="F2"/>
          <w:sz w:val="28"/>
          <w:szCs w:val="28"/>
        </w:rPr>
        <w:lastRenderedPageBreak/>
        <w:t>поведения на транспорте и на дорогах, в т.ч. с учётом ограничений, вызванных нарушениями слуха.</w:t>
      </w:r>
    </w:p>
    <w:p w14:paraId="0FC0281D"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59CFA911"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7B73B728" w14:textId="0E95C46D" w:rsidR="00FB51C1" w:rsidRPr="00DA18AE" w:rsidRDefault="00F2488F" w:rsidP="00F2488F">
      <w:pPr>
        <w:ind w:firstLine="709"/>
        <w:jc w:val="both"/>
        <w:rPr>
          <w:rStyle w:val="a5"/>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 xml:space="preserve">22. </w:t>
      </w:r>
      <w:r w:rsidRPr="0046018F">
        <w:rPr>
          <w:rFonts w:ascii="Times New Roman" w:hAnsi="Times New Roman" w:cs="Times New Roman"/>
          <w:bCs/>
          <w:color w:val="0D0D0D" w:themeColor="text1" w:themeTint="F2"/>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214682BA" w14:textId="77777777" w:rsidR="00FB51C1" w:rsidRPr="0021146F" w:rsidRDefault="00FB51C1" w:rsidP="00FB51C1">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14:paraId="101AB5B8" w14:textId="77777777" w:rsidR="00A13D61" w:rsidRPr="00385047" w:rsidRDefault="00A13D61" w:rsidP="00A13D61">
      <w:pPr>
        <w:ind w:firstLine="709"/>
        <w:jc w:val="both"/>
        <w:rPr>
          <w:rFonts w:ascii="Times New Roman" w:eastAsia="Times New Roman" w:hAnsi="Times New Roman" w:cs="Times New Roman"/>
          <w:color w:val="0D0D0D" w:themeColor="text1" w:themeTint="F2"/>
          <w:sz w:val="28"/>
          <w:szCs w:val="28"/>
        </w:rPr>
      </w:pPr>
      <w:r w:rsidRPr="00385047">
        <w:rPr>
          <w:rFonts w:ascii="Times New Roman" w:eastAsia="Times" w:hAnsi="Times New Roman" w:cs="Times New Roman"/>
          <w:color w:val="0D0D0D" w:themeColor="text1" w:themeTint="F2"/>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385047">
        <w:rPr>
          <w:rFonts w:ascii="Times New Roman" w:eastAsia="Times New Roman" w:hAnsi="Times New Roman" w:cs="Times New Roman"/>
          <w:color w:val="0D0D0D" w:themeColor="text1" w:themeTint="F2"/>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3EDC3B23" w14:textId="77777777" w:rsidR="00F72243" w:rsidRPr="00604DB4" w:rsidRDefault="00F72243" w:rsidP="00F72243">
      <w:pPr>
        <w:ind w:firstLine="709"/>
        <w:jc w:val="both"/>
        <w:rPr>
          <w:rFonts w:ascii="Times New Roman" w:hAnsi="Times New Roman" w:cs="Times New Roman"/>
          <w:b/>
          <w:bCs/>
          <w:iCs/>
          <w:sz w:val="28"/>
          <w:szCs w:val="28"/>
        </w:rPr>
      </w:pPr>
      <w:bookmarkStart w:id="13" w:name="_Hlk164607227"/>
      <w:r w:rsidRPr="00604DB4">
        <w:rPr>
          <w:rFonts w:ascii="Times New Roman" w:hAnsi="Times New Roman" w:cs="Times New Roman"/>
          <w:b/>
          <w:bCs/>
          <w:iCs/>
          <w:sz w:val="28"/>
          <w:szCs w:val="28"/>
        </w:rPr>
        <w:t xml:space="preserve">Познавательные универсальные учебные действия </w:t>
      </w:r>
    </w:p>
    <w:p w14:paraId="5B24E18C" w14:textId="21D57520" w:rsidR="00A13D61" w:rsidRPr="00385047" w:rsidRDefault="00F72243" w:rsidP="00F72243">
      <w:pPr>
        <w:ind w:firstLine="709"/>
        <w:jc w:val="both"/>
        <w:rPr>
          <w:rFonts w:ascii="Times New Roman" w:hAnsi="Times New Roman" w:cs="Times New Roman"/>
          <w:i/>
          <w:sz w:val="28"/>
          <w:szCs w:val="28"/>
        </w:rPr>
      </w:pPr>
      <w:r w:rsidRPr="00604DB4">
        <w:rPr>
          <w:rFonts w:ascii="Times New Roman" w:hAnsi="Times New Roman" w:cs="Times New Roman"/>
          <w:b/>
          <w:bCs/>
          <w:i/>
          <w:sz w:val="28"/>
          <w:szCs w:val="28"/>
        </w:rPr>
        <w:t>Базовые логические действия:</w:t>
      </w:r>
      <w:bookmarkEnd w:id="13"/>
    </w:p>
    <w:p w14:paraId="30ED8E1A" w14:textId="4237B4C3" w:rsidR="00A13D61" w:rsidRPr="00385047" w:rsidRDefault="00A13D61" w:rsidP="00A13D61">
      <w:pPr>
        <w:ind w:firstLine="709"/>
        <w:jc w:val="both"/>
        <w:rPr>
          <w:rFonts w:ascii="Times New Roman" w:hAnsi="Times New Roman" w:cs="Times New Roman"/>
          <w:sz w:val="28"/>
          <w:szCs w:val="28"/>
        </w:rPr>
      </w:pPr>
      <w:bookmarkStart w:id="14" w:name="_Hlk87731071"/>
      <w:r w:rsidRPr="00385047">
        <w:rPr>
          <w:rFonts w:ascii="Times New Roman" w:hAnsi="Times New Roman" w:cs="Times New Roman"/>
          <w:sz w:val="28"/>
          <w:szCs w:val="28"/>
        </w:rPr>
        <w:t xml:space="preserve">– </w:t>
      </w:r>
      <w:bookmarkEnd w:id="14"/>
      <w:r w:rsidRPr="00385047">
        <w:rPr>
          <w:rFonts w:ascii="Times New Roman" w:hAnsi="Times New Roman" w:cs="Times New Roman"/>
          <w:sz w:val="28"/>
          <w:szCs w:val="28"/>
        </w:rPr>
        <w:t xml:space="preserve">выявлять и характеризовать </w:t>
      </w:r>
      <w:bookmarkStart w:id="15" w:name="_Hlk87731032"/>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 xml:space="preserve">самостоятельно/с применением визуальных опор/с помощью </w:t>
      </w:r>
      <w:r w:rsidR="00361FD9" w:rsidRPr="00361FD9">
        <w:rPr>
          <w:rFonts w:ascii="Times New Roman" w:eastAsia="Times New Roman" w:hAnsi="Times New Roman" w:cs="Times New Roman"/>
          <w:color w:val="0D0D0D" w:themeColor="text1" w:themeTint="F2"/>
          <w:sz w:val="28"/>
          <w:szCs w:val="28"/>
        </w:rPr>
        <w:t>педагогического работника</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w:t>
      </w:r>
      <w:bookmarkEnd w:id="15"/>
      <w:r w:rsidRPr="00385047">
        <w:rPr>
          <w:rFonts w:ascii="Times New Roman" w:hAnsi="Times New Roman" w:cs="Times New Roman"/>
          <w:sz w:val="28"/>
          <w:szCs w:val="28"/>
        </w:rPr>
        <w:t xml:space="preserve"> существенные признаки языковых единиц, языковых явлений и процессов;</w:t>
      </w:r>
    </w:p>
    <w:p w14:paraId="247157E9"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lastRenderedPageBreak/>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2B463EAB" w14:textId="7788F170"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выявлять (</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педагогического работника</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 закономерности и противоречия в рассматриваемых фактах, данных и наблюдениях;</w:t>
      </w:r>
    </w:p>
    <w:p w14:paraId="40DEE25D"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выявлять дефицит информации текста, необходимой для решения поставленной учебной задачи;</w:t>
      </w:r>
    </w:p>
    <w:p w14:paraId="419EE51F"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14:paraId="07C8C037" w14:textId="619FA4A0"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выбирать (</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 xml:space="preserve">педагогического работника </w:t>
      </w:r>
      <w:r w:rsidRPr="00385047">
        <w:rPr>
          <w:rFonts w:ascii="Times New Roman" w:eastAsia="Times New Roman" w:hAnsi="Times New Roman" w:cs="Times New Roman"/>
          <w:color w:val="0D0D0D" w:themeColor="text1" w:themeTint="F2"/>
          <w:sz w:val="28"/>
          <w:szCs w:val="28"/>
        </w:rPr>
        <w:t>/</w:t>
      </w:r>
      <w:r w:rsidR="00361FD9">
        <w:rPr>
          <w:rFonts w:ascii="Times New Roman" w:eastAsia="Times New Roman" w:hAnsi="Times New Roman" w:cs="Times New Roman"/>
          <w:color w:val="0D0D0D" w:themeColor="text1" w:themeTint="F2"/>
          <w:sz w:val="28"/>
          <w:szCs w:val="28"/>
        </w:rPr>
        <w:t xml:space="preserve"> </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14:paraId="3B82AB50" w14:textId="77777777" w:rsidR="00A13D61" w:rsidRPr="00F72243" w:rsidRDefault="00A13D61" w:rsidP="00A13D61">
      <w:pPr>
        <w:ind w:firstLine="709"/>
        <w:jc w:val="both"/>
        <w:rPr>
          <w:rFonts w:ascii="Times New Roman" w:hAnsi="Times New Roman" w:cs="Times New Roman"/>
          <w:b/>
          <w:bCs/>
          <w:i/>
          <w:sz w:val="28"/>
          <w:szCs w:val="28"/>
        </w:rPr>
      </w:pPr>
      <w:r w:rsidRPr="00F72243">
        <w:rPr>
          <w:rFonts w:ascii="Times New Roman" w:hAnsi="Times New Roman" w:cs="Times New Roman"/>
          <w:b/>
          <w:bCs/>
          <w:i/>
          <w:sz w:val="28"/>
          <w:szCs w:val="28"/>
        </w:rPr>
        <w:t>Базовые исследовательские действия:</w:t>
      </w:r>
    </w:p>
    <w:p w14:paraId="1EF2F1C8"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использовать вопросы как исследовательский инструмент познания в языковом образовании;</w:t>
      </w:r>
    </w:p>
    <w:p w14:paraId="693257B3" w14:textId="7450867C"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формулировать вопросы, фиксирующие несоответствие между реальным и желательным состоянием ситуации, и устанавливать </w:t>
      </w:r>
      <w:bookmarkStart w:id="16" w:name="_Hlk87731369"/>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педагогического работника</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 xml:space="preserve">) </w:t>
      </w:r>
      <w:bookmarkEnd w:id="16"/>
      <w:r w:rsidRPr="00385047">
        <w:rPr>
          <w:rFonts w:ascii="Times New Roman" w:hAnsi="Times New Roman" w:cs="Times New Roman"/>
          <w:sz w:val="28"/>
          <w:szCs w:val="28"/>
        </w:rPr>
        <w:t>искомое и данное;</w:t>
      </w:r>
    </w:p>
    <w:p w14:paraId="4B5B6A42"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аргументировать свою позицию, мнение;</w:t>
      </w:r>
    </w:p>
    <w:p w14:paraId="0D0845F7"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составлять алгоритм действий и использовать его для решения учебных задач;</w:t>
      </w:r>
    </w:p>
    <w:p w14:paraId="1170BBFF" w14:textId="170C9309"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проводить </w:t>
      </w:r>
      <w:bookmarkStart w:id="17" w:name="_Hlk87731476"/>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 xml:space="preserve">самостоятельно/с помощью </w:t>
      </w:r>
      <w:r w:rsidR="00361FD9" w:rsidRPr="00361FD9">
        <w:rPr>
          <w:rFonts w:ascii="Times New Roman" w:eastAsia="Times New Roman" w:hAnsi="Times New Roman" w:cs="Times New Roman"/>
          <w:color w:val="0D0D0D" w:themeColor="text1" w:themeTint="F2"/>
          <w:sz w:val="28"/>
          <w:szCs w:val="28"/>
        </w:rPr>
        <w:t>педагогического работника</w:t>
      </w:r>
      <w:r w:rsidRPr="00385047">
        <w:rPr>
          <w:rFonts w:ascii="Times New Roman" w:eastAsia="Times New Roman" w:hAnsi="Times New Roman" w:cs="Times New Roman"/>
          <w:color w:val="0D0D0D" w:themeColor="text1" w:themeTint="F2"/>
          <w:sz w:val="28"/>
          <w:szCs w:val="28"/>
        </w:rPr>
        <w:t xml:space="preserve"> (в т.ч. по предложенному им плану)/других участников образовательных отношений</w:t>
      </w:r>
      <w:r w:rsidRPr="00385047">
        <w:rPr>
          <w:rFonts w:ascii="Times New Roman" w:hAnsi="Times New Roman" w:cs="Times New Roman"/>
          <w:sz w:val="28"/>
          <w:szCs w:val="28"/>
        </w:rPr>
        <w:t xml:space="preserve">) </w:t>
      </w:r>
      <w:bookmarkEnd w:id="17"/>
      <w:r w:rsidRPr="00385047">
        <w:rPr>
          <w:rFonts w:ascii="Times New Roman" w:hAnsi="Times New Roman" w:cs="Times New Roman"/>
          <w:sz w:val="28"/>
          <w:szCs w:val="28"/>
        </w:rPr>
        <w:t>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2CE8E002"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формулировать обобщения и выводы по результатам проведённого наблюдения, исследования.</w:t>
      </w:r>
    </w:p>
    <w:p w14:paraId="7CE6734E" w14:textId="77777777" w:rsidR="00A13D61" w:rsidRPr="00F72243" w:rsidRDefault="00A13D61" w:rsidP="00A13D61">
      <w:pPr>
        <w:ind w:firstLine="709"/>
        <w:jc w:val="both"/>
        <w:rPr>
          <w:rFonts w:ascii="Times New Roman" w:hAnsi="Times New Roman" w:cs="Times New Roman"/>
          <w:b/>
          <w:bCs/>
          <w:i/>
          <w:sz w:val="28"/>
          <w:szCs w:val="28"/>
        </w:rPr>
      </w:pPr>
      <w:r w:rsidRPr="00F72243">
        <w:rPr>
          <w:rFonts w:ascii="Times New Roman" w:hAnsi="Times New Roman" w:cs="Times New Roman"/>
          <w:b/>
          <w:bCs/>
          <w:i/>
          <w:sz w:val="28"/>
          <w:szCs w:val="28"/>
        </w:rPr>
        <w:t>Работа с информацией:</w:t>
      </w:r>
    </w:p>
    <w:p w14:paraId="2FE27B96" w14:textId="152CFCA2"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применять </w:t>
      </w:r>
      <w:bookmarkStart w:id="18" w:name="_Hlk87731593"/>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 xml:space="preserve">педагогического работника </w:t>
      </w:r>
      <w:r w:rsidRPr="00385047">
        <w:rPr>
          <w:rFonts w:ascii="Times New Roman" w:eastAsia="Times New Roman" w:hAnsi="Times New Roman" w:cs="Times New Roman"/>
          <w:color w:val="0D0D0D" w:themeColor="text1" w:themeTint="F2"/>
          <w:sz w:val="28"/>
          <w:szCs w:val="28"/>
        </w:rPr>
        <w:t>/</w:t>
      </w:r>
      <w:r w:rsidR="00361FD9">
        <w:rPr>
          <w:rFonts w:ascii="Times New Roman" w:eastAsia="Times New Roman" w:hAnsi="Times New Roman" w:cs="Times New Roman"/>
          <w:color w:val="0D0D0D" w:themeColor="text1" w:themeTint="F2"/>
          <w:sz w:val="28"/>
          <w:szCs w:val="28"/>
        </w:rPr>
        <w:t xml:space="preserve"> </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 xml:space="preserve">) </w:t>
      </w:r>
      <w:bookmarkEnd w:id="18"/>
      <w:r w:rsidRPr="00385047">
        <w:rPr>
          <w:rFonts w:ascii="Times New Roman" w:hAnsi="Times New Roman" w:cs="Times New Roman"/>
          <w:sz w:val="28"/>
          <w:szCs w:val="28"/>
        </w:rPr>
        <w:t xml:space="preserve">различные методы, инструменты и запросы при поиске и отборе информации с учётом предложенной учебной задачи и заданных критериев; </w:t>
      </w:r>
    </w:p>
    <w:p w14:paraId="1EABF3E6" w14:textId="4B84A6C6"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выбирать, анализировать, интерпретировать, обобщать и систематизировать информацию, представленную в текстах, таблицах, схемах </w:t>
      </w:r>
      <w:bookmarkStart w:id="19" w:name="_Hlk87731635"/>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педагогического работника</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w:t>
      </w:r>
      <w:bookmarkEnd w:id="19"/>
      <w:r w:rsidRPr="00385047">
        <w:rPr>
          <w:rFonts w:ascii="Times New Roman" w:hAnsi="Times New Roman" w:cs="Times New Roman"/>
          <w:sz w:val="28"/>
          <w:szCs w:val="28"/>
        </w:rPr>
        <w:t>;</w:t>
      </w:r>
    </w:p>
    <w:p w14:paraId="45B88031"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521AB622"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lastRenderedPageBreak/>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65CA2A7D" w14:textId="6490411D"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находить </w:t>
      </w:r>
      <w:bookmarkStart w:id="20" w:name="_Hlk87731666"/>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 xml:space="preserve">педагогического работника </w:t>
      </w:r>
      <w:r w:rsidRPr="00385047">
        <w:rPr>
          <w:rFonts w:ascii="Times New Roman" w:eastAsia="Times New Roman" w:hAnsi="Times New Roman" w:cs="Times New Roman"/>
          <w:color w:val="0D0D0D" w:themeColor="text1" w:themeTint="F2"/>
          <w:sz w:val="28"/>
          <w:szCs w:val="28"/>
        </w:rPr>
        <w:t>/</w:t>
      </w:r>
      <w:r w:rsidR="00361FD9">
        <w:rPr>
          <w:rFonts w:ascii="Times New Roman" w:eastAsia="Times New Roman" w:hAnsi="Times New Roman" w:cs="Times New Roman"/>
          <w:color w:val="0D0D0D" w:themeColor="text1" w:themeTint="F2"/>
          <w:sz w:val="28"/>
          <w:szCs w:val="28"/>
        </w:rPr>
        <w:t xml:space="preserve"> </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 xml:space="preserve">) </w:t>
      </w:r>
      <w:bookmarkEnd w:id="20"/>
      <w:r w:rsidRPr="00385047">
        <w:rPr>
          <w:rFonts w:ascii="Times New Roman" w:hAnsi="Times New Roman" w:cs="Times New Roman"/>
          <w:sz w:val="28"/>
          <w:szCs w:val="28"/>
        </w:rPr>
        <w:t>сходные аргументы (подтверждающие или опровергающие одну и ту же идею, версию) в различных информационных источниках;</w:t>
      </w:r>
    </w:p>
    <w:p w14:paraId="17CCEC15" w14:textId="47DA4F0F"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выбирать (</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 xml:space="preserve">педагогического работника </w:t>
      </w:r>
      <w:r w:rsidRPr="00385047">
        <w:rPr>
          <w:rFonts w:ascii="Times New Roman" w:eastAsia="Times New Roman" w:hAnsi="Times New Roman" w:cs="Times New Roman"/>
          <w:color w:val="0D0D0D" w:themeColor="text1" w:themeTint="F2"/>
          <w:sz w:val="28"/>
          <w:szCs w:val="28"/>
        </w:rPr>
        <w:t>/</w:t>
      </w:r>
      <w:r w:rsidR="00361FD9">
        <w:rPr>
          <w:rFonts w:ascii="Times New Roman" w:eastAsia="Times New Roman" w:hAnsi="Times New Roman" w:cs="Times New Roman"/>
          <w:color w:val="0D0D0D" w:themeColor="text1" w:themeTint="F2"/>
          <w:sz w:val="28"/>
          <w:szCs w:val="28"/>
        </w:rPr>
        <w:t xml:space="preserve"> </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2B899FF9" w14:textId="27BEDF12"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оценивать надёжность информации по критериям, предложенным </w:t>
      </w:r>
      <w:r w:rsidR="00361FD9" w:rsidRPr="00361FD9">
        <w:rPr>
          <w:rFonts w:ascii="Times New Roman" w:hAnsi="Times New Roman" w:cs="Times New Roman"/>
          <w:sz w:val="28"/>
          <w:szCs w:val="28"/>
        </w:rPr>
        <w:t>педагогическ</w:t>
      </w:r>
      <w:r w:rsidR="00361FD9">
        <w:rPr>
          <w:rFonts w:ascii="Times New Roman" w:hAnsi="Times New Roman" w:cs="Times New Roman"/>
          <w:sz w:val="28"/>
          <w:szCs w:val="28"/>
        </w:rPr>
        <w:t>им</w:t>
      </w:r>
      <w:r w:rsidR="00361FD9" w:rsidRPr="00361FD9">
        <w:rPr>
          <w:rFonts w:ascii="Times New Roman" w:hAnsi="Times New Roman" w:cs="Times New Roman"/>
          <w:sz w:val="28"/>
          <w:szCs w:val="28"/>
        </w:rPr>
        <w:t xml:space="preserve"> работник</w:t>
      </w:r>
      <w:r w:rsidR="00361FD9">
        <w:rPr>
          <w:rFonts w:ascii="Times New Roman" w:hAnsi="Times New Roman" w:cs="Times New Roman"/>
          <w:sz w:val="28"/>
          <w:szCs w:val="28"/>
        </w:rPr>
        <w:t>ом</w:t>
      </w:r>
      <w:r w:rsidR="00361FD9" w:rsidRPr="00361FD9">
        <w:rPr>
          <w:rFonts w:ascii="Times New Roman" w:hAnsi="Times New Roman" w:cs="Times New Roman"/>
          <w:sz w:val="28"/>
          <w:szCs w:val="28"/>
        </w:rPr>
        <w:t xml:space="preserve"> </w:t>
      </w:r>
      <w:r w:rsidRPr="00385047">
        <w:rPr>
          <w:rFonts w:ascii="Times New Roman" w:hAnsi="Times New Roman" w:cs="Times New Roman"/>
          <w:sz w:val="28"/>
          <w:szCs w:val="28"/>
        </w:rPr>
        <w:t>или сформулированным самостоятельно;</w:t>
      </w:r>
    </w:p>
    <w:p w14:paraId="59CACBBA"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запоминать и систематизировать информацию.</w:t>
      </w:r>
    </w:p>
    <w:p w14:paraId="53F68838" w14:textId="4C044BDF" w:rsidR="00A13D61" w:rsidRPr="00385047" w:rsidRDefault="00F72243" w:rsidP="00A13D61">
      <w:pPr>
        <w:ind w:firstLine="709"/>
        <w:jc w:val="both"/>
        <w:rPr>
          <w:rFonts w:ascii="Times New Roman" w:hAnsi="Times New Roman" w:cs="Times New Roman"/>
          <w:i/>
          <w:sz w:val="28"/>
          <w:szCs w:val="28"/>
        </w:rPr>
      </w:pPr>
      <w:bookmarkStart w:id="21" w:name="_Hlk164607259"/>
      <w:r w:rsidRPr="00604DB4">
        <w:rPr>
          <w:rFonts w:ascii="Times New Roman" w:hAnsi="Times New Roman" w:cs="Times New Roman"/>
          <w:b/>
          <w:bCs/>
          <w:iCs/>
          <w:sz w:val="28"/>
          <w:szCs w:val="28"/>
        </w:rPr>
        <w:t>Коммуникативные универсальные учебные действия</w:t>
      </w:r>
      <w:r>
        <w:rPr>
          <w:rFonts w:ascii="Times New Roman" w:hAnsi="Times New Roman" w:cs="Times New Roman"/>
          <w:b/>
          <w:bCs/>
          <w:iCs/>
          <w:sz w:val="28"/>
          <w:szCs w:val="28"/>
        </w:rPr>
        <w:t>:</w:t>
      </w:r>
      <w:bookmarkEnd w:id="21"/>
    </w:p>
    <w:p w14:paraId="009EE340" w14:textId="77777777" w:rsidR="00A13D61" w:rsidRPr="00385047" w:rsidRDefault="00A13D61" w:rsidP="00A13D61">
      <w:pPr>
        <w:ind w:firstLine="709"/>
        <w:jc w:val="both"/>
        <w:rPr>
          <w:rFonts w:ascii="Times New Roman" w:hAnsi="Times New Roman" w:cs="Times New Roman"/>
          <w:sz w:val="28"/>
          <w:szCs w:val="28"/>
        </w:rPr>
      </w:pPr>
      <w:bookmarkStart w:id="22" w:name="_Hlk87731817"/>
      <w:r w:rsidRPr="00385047">
        <w:rPr>
          <w:rFonts w:ascii="Times New Roman" w:hAnsi="Times New Roman" w:cs="Times New Roman"/>
          <w:sz w:val="28"/>
          <w:szCs w:val="28"/>
        </w:rPr>
        <w:t>– воспринимать (</w:t>
      </w:r>
      <w:proofErr w:type="spellStart"/>
      <w:r w:rsidRPr="00385047">
        <w:rPr>
          <w:rFonts w:ascii="Times New Roman" w:hAnsi="Times New Roman" w:cs="Times New Roman"/>
          <w:sz w:val="28"/>
          <w:szCs w:val="28"/>
        </w:rPr>
        <w:t>слухозрительно</w:t>
      </w:r>
      <w:proofErr w:type="spellEnd"/>
      <w:r w:rsidRPr="00385047">
        <w:rPr>
          <w:rFonts w:ascii="Times New Roman" w:hAnsi="Times New Roman" w:cs="Times New Roman"/>
          <w:sz w:val="28"/>
          <w:szCs w:val="28"/>
        </w:rPr>
        <w:t>/на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т.ч. с использованием устно-</w:t>
      </w:r>
      <w:proofErr w:type="spellStart"/>
      <w:r w:rsidRPr="00385047">
        <w:rPr>
          <w:rFonts w:ascii="Times New Roman" w:hAnsi="Times New Roman" w:cs="Times New Roman"/>
          <w:sz w:val="28"/>
          <w:szCs w:val="28"/>
        </w:rPr>
        <w:t>дактильной</w:t>
      </w:r>
      <w:proofErr w:type="spellEnd"/>
      <w:r w:rsidRPr="00385047">
        <w:rPr>
          <w:rFonts w:ascii="Times New Roman" w:hAnsi="Times New Roman" w:cs="Times New Roman"/>
          <w:sz w:val="28"/>
          <w:szCs w:val="28"/>
        </w:rPr>
        <w:t xml:space="preserve"> ми при необходимости жестовой речи) и в письменных текстах;</w:t>
      </w:r>
    </w:p>
    <w:p w14:paraId="6A80B86F"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распознавать невербальные средства общения, понимать значение социальных знаков;</w:t>
      </w:r>
    </w:p>
    <w:p w14:paraId="67305E47"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знать и распознавать предпосылки конфликтных ситуаций и смягчать конфликты, вести переговоры;</w:t>
      </w:r>
    </w:p>
    <w:p w14:paraId="459DBAEF"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4F19474D"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7D14511"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сопоставлять свои суждения с суждениями других участников диалога, обнаруживать различие и сходство позиций;</w:t>
      </w:r>
    </w:p>
    <w:p w14:paraId="52536CD3"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публично представлять результаты проведённого языкового анализа, выполненного лингвистического исследования, проекта;</w:t>
      </w:r>
    </w:p>
    <w:p w14:paraId="6582B7B6"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68D181F4" w14:textId="77777777" w:rsidR="00F72243" w:rsidRPr="0021146F" w:rsidRDefault="00F72243" w:rsidP="00F72243">
      <w:pPr>
        <w:ind w:firstLine="709"/>
        <w:jc w:val="both"/>
        <w:rPr>
          <w:rFonts w:ascii="Times New Roman" w:hAnsi="Times New Roman" w:cs="Times New Roman"/>
          <w:i/>
          <w:sz w:val="28"/>
          <w:szCs w:val="28"/>
        </w:rPr>
      </w:pPr>
      <w:bookmarkStart w:id="23" w:name="_Hlk164607297"/>
      <w:bookmarkEnd w:id="22"/>
      <w:r w:rsidRPr="00604DB4">
        <w:rPr>
          <w:rFonts w:ascii="Times New Roman" w:hAnsi="Times New Roman" w:cs="Times New Roman"/>
          <w:b/>
          <w:bCs/>
          <w:iCs/>
          <w:sz w:val="28"/>
          <w:szCs w:val="28"/>
        </w:rPr>
        <w:t>Регулятивные универсальные учебные действия</w:t>
      </w:r>
    </w:p>
    <w:p w14:paraId="0DF09EA5" w14:textId="4873618E" w:rsidR="00A13D61" w:rsidRPr="00385047" w:rsidRDefault="00F72243" w:rsidP="00F72243">
      <w:pPr>
        <w:ind w:firstLine="709"/>
        <w:jc w:val="both"/>
        <w:rPr>
          <w:rFonts w:ascii="Times New Roman" w:hAnsi="Times New Roman" w:cs="Times New Roman"/>
          <w:i/>
          <w:sz w:val="28"/>
          <w:szCs w:val="28"/>
        </w:rPr>
      </w:pPr>
      <w:bookmarkStart w:id="24" w:name="_Hlk87735149"/>
      <w:r w:rsidRPr="008B5A79">
        <w:rPr>
          <w:rFonts w:ascii="Times New Roman" w:hAnsi="Times New Roman" w:cs="Times New Roman"/>
          <w:b/>
          <w:bCs/>
          <w:i/>
          <w:sz w:val="28"/>
          <w:szCs w:val="28"/>
        </w:rPr>
        <w:t>Самоорганизация:</w:t>
      </w:r>
      <w:bookmarkEnd w:id="23"/>
      <w:bookmarkEnd w:id="24"/>
    </w:p>
    <w:p w14:paraId="6302DFC7" w14:textId="77777777" w:rsidR="00A13D61" w:rsidRPr="00385047" w:rsidRDefault="00A13D61" w:rsidP="00A13D61">
      <w:pPr>
        <w:ind w:firstLine="709"/>
        <w:jc w:val="both"/>
        <w:rPr>
          <w:rFonts w:ascii="Times New Roman" w:hAnsi="Times New Roman" w:cs="Times New Roman"/>
          <w:sz w:val="28"/>
          <w:szCs w:val="28"/>
        </w:rPr>
      </w:pPr>
      <w:bookmarkStart w:id="25" w:name="_Hlk87735028"/>
      <w:r w:rsidRPr="00385047">
        <w:rPr>
          <w:rFonts w:ascii="Times New Roman" w:hAnsi="Times New Roman" w:cs="Times New Roman"/>
          <w:sz w:val="28"/>
          <w:szCs w:val="28"/>
        </w:rPr>
        <w:t xml:space="preserve">– выявлять проблемы для решения в учебных и жизненных ситуациях; </w:t>
      </w:r>
    </w:p>
    <w:p w14:paraId="004FCC35"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ориентироваться в различных подходах к принятию решений (индивидуальное, принятие решения в группе, принятие решения группой);</w:t>
      </w:r>
    </w:p>
    <w:p w14:paraId="1059CAD9" w14:textId="53D75B09"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составлять (</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 xml:space="preserve">педагогического работника </w:t>
      </w:r>
      <w:r w:rsidRPr="00385047">
        <w:rPr>
          <w:rFonts w:ascii="Times New Roman" w:eastAsia="Times New Roman" w:hAnsi="Times New Roman" w:cs="Times New Roman"/>
          <w:color w:val="0D0D0D" w:themeColor="text1" w:themeTint="F2"/>
          <w:sz w:val="28"/>
          <w:szCs w:val="28"/>
        </w:rPr>
        <w:t>/</w:t>
      </w:r>
      <w:r w:rsidR="00361FD9">
        <w:rPr>
          <w:rFonts w:ascii="Times New Roman" w:eastAsia="Times New Roman" w:hAnsi="Times New Roman" w:cs="Times New Roman"/>
          <w:color w:val="0D0D0D" w:themeColor="text1" w:themeTint="F2"/>
          <w:sz w:val="28"/>
          <w:szCs w:val="28"/>
        </w:rPr>
        <w:t xml:space="preserve"> </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 xml:space="preserve">) алгоритм решения задачи (или его часть), выбирать способ решения учебной задачи с учётом </w:t>
      </w:r>
      <w:r w:rsidRPr="00385047">
        <w:rPr>
          <w:rFonts w:ascii="Times New Roman" w:hAnsi="Times New Roman" w:cs="Times New Roman"/>
          <w:sz w:val="28"/>
          <w:szCs w:val="28"/>
        </w:rPr>
        <w:lastRenderedPageBreak/>
        <w:t>имеющихся ресурсов и собственных возможностей, аргументировать предлагаемые варианты решений;</w:t>
      </w:r>
    </w:p>
    <w:p w14:paraId="5FC7A625" w14:textId="5E55B3D6"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составлять (</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 xml:space="preserve">педагогического работника </w:t>
      </w:r>
      <w:r w:rsidRPr="00385047">
        <w:rPr>
          <w:rFonts w:ascii="Times New Roman" w:eastAsia="Times New Roman" w:hAnsi="Times New Roman" w:cs="Times New Roman"/>
          <w:color w:val="0D0D0D" w:themeColor="text1" w:themeTint="F2"/>
          <w:sz w:val="28"/>
          <w:szCs w:val="28"/>
        </w:rPr>
        <w:t>/</w:t>
      </w:r>
      <w:r w:rsidR="00361FD9">
        <w:rPr>
          <w:rFonts w:ascii="Times New Roman" w:eastAsia="Times New Roman" w:hAnsi="Times New Roman" w:cs="Times New Roman"/>
          <w:color w:val="0D0D0D" w:themeColor="text1" w:themeTint="F2"/>
          <w:sz w:val="28"/>
          <w:szCs w:val="28"/>
        </w:rPr>
        <w:t xml:space="preserve"> </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 план действий, вносить необходимые коррективы в ходе его реализации;</w:t>
      </w:r>
    </w:p>
    <w:p w14:paraId="093DD44F"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делать выбор и брать ответственность за решение. </w:t>
      </w:r>
    </w:p>
    <w:p w14:paraId="240691D9" w14:textId="191B30E5" w:rsidR="00A13D61" w:rsidRPr="00385047" w:rsidRDefault="00F72243" w:rsidP="00A13D61">
      <w:pPr>
        <w:ind w:firstLine="709"/>
        <w:jc w:val="both"/>
        <w:rPr>
          <w:rFonts w:ascii="Times New Roman" w:hAnsi="Times New Roman" w:cs="Times New Roman"/>
          <w:i/>
          <w:sz w:val="28"/>
          <w:szCs w:val="28"/>
        </w:rPr>
      </w:pPr>
      <w:bookmarkStart w:id="26" w:name="_Hlk164607315"/>
      <w:bookmarkStart w:id="27" w:name="_Hlk87735168"/>
      <w:bookmarkEnd w:id="25"/>
      <w:r w:rsidRPr="002C54A4">
        <w:rPr>
          <w:rFonts w:ascii="Times New Roman" w:hAnsi="Times New Roman" w:cs="Times New Roman"/>
          <w:b/>
          <w:bCs/>
          <w:i/>
          <w:sz w:val="28"/>
          <w:szCs w:val="28"/>
        </w:rPr>
        <w:t>Самоконтроль, эмоциональный интеллект:</w:t>
      </w:r>
      <w:bookmarkEnd w:id="26"/>
    </w:p>
    <w:p w14:paraId="2B15FFAF" w14:textId="77777777" w:rsidR="00A13D61" w:rsidRPr="00385047" w:rsidRDefault="00A13D61" w:rsidP="00A13D61">
      <w:pPr>
        <w:ind w:firstLine="709"/>
        <w:jc w:val="both"/>
        <w:rPr>
          <w:rFonts w:ascii="Times New Roman" w:hAnsi="Times New Roman" w:cs="Times New Roman"/>
          <w:sz w:val="28"/>
          <w:szCs w:val="28"/>
        </w:rPr>
      </w:pPr>
      <w:bookmarkStart w:id="28" w:name="_Hlk87735190"/>
      <w:bookmarkEnd w:id="27"/>
      <w:r w:rsidRPr="00385047">
        <w:rPr>
          <w:rFonts w:ascii="Times New Roman" w:hAnsi="Times New Roman" w:cs="Times New Roman"/>
          <w:sz w:val="28"/>
          <w:szCs w:val="28"/>
        </w:rPr>
        <w:t xml:space="preserve">– владеть разными способами самоконтроля (в том числе речевого), </w:t>
      </w:r>
      <w:proofErr w:type="spellStart"/>
      <w:r w:rsidRPr="00385047">
        <w:rPr>
          <w:rFonts w:ascii="Times New Roman" w:hAnsi="Times New Roman" w:cs="Times New Roman"/>
          <w:sz w:val="28"/>
          <w:szCs w:val="28"/>
        </w:rPr>
        <w:t>самомотивации</w:t>
      </w:r>
      <w:proofErr w:type="spellEnd"/>
      <w:r w:rsidRPr="00385047">
        <w:rPr>
          <w:rFonts w:ascii="Times New Roman" w:hAnsi="Times New Roman" w:cs="Times New Roman"/>
          <w:sz w:val="28"/>
          <w:szCs w:val="28"/>
        </w:rPr>
        <w:t xml:space="preserve"> и рефлексии; </w:t>
      </w:r>
    </w:p>
    <w:p w14:paraId="05FEABDA"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давать адекватную оценку учебной ситуации и предлагать план её изменения; </w:t>
      </w:r>
    </w:p>
    <w:p w14:paraId="1613846B"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05CBB585" w14:textId="588FC691"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r w:rsidR="00F72243">
        <w:rPr>
          <w:rFonts w:ascii="Times New Roman" w:hAnsi="Times New Roman" w:cs="Times New Roman"/>
          <w:sz w:val="28"/>
          <w:szCs w:val="28"/>
        </w:rPr>
        <w:t>;</w:t>
      </w:r>
    </w:p>
    <w:p w14:paraId="4C554235" w14:textId="77777777" w:rsidR="00A13D61" w:rsidRPr="00385047" w:rsidRDefault="00A13D61" w:rsidP="00A13D61">
      <w:pPr>
        <w:ind w:firstLine="709"/>
        <w:jc w:val="both"/>
        <w:rPr>
          <w:rFonts w:ascii="Times New Roman" w:hAnsi="Times New Roman" w:cs="Times New Roman"/>
          <w:sz w:val="28"/>
          <w:szCs w:val="28"/>
        </w:rPr>
      </w:pPr>
      <w:bookmarkStart w:id="29" w:name="_Hlk87735274"/>
      <w:bookmarkEnd w:id="28"/>
      <w:r w:rsidRPr="00385047">
        <w:rPr>
          <w:rFonts w:ascii="Times New Roman" w:hAnsi="Times New Roman" w:cs="Times New Roman"/>
          <w:sz w:val="28"/>
          <w:szCs w:val="28"/>
        </w:rPr>
        <w:t xml:space="preserve">– развивать способность управлять собственными эмоциями и эмоциями других; </w:t>
      </w:r>
    </w:p>
    <w:p w14:paraId="7DD9D37A" w14:textId="01AD28A3"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r w:rsidR="00F72243">
        <w:rPr>
          <w:rFonts w:ascii="Times New Roman" w:hAnsi="Times New Roman" w:cs="Times New Roman"/>
          <w:sz w:val="28"/>
          <w:szCs w:val="28"/>
        </w:rPr>
        <w:t>;</w:t>
      </w:r>
    </w:p>
    <w:p w14:paraId="260A6FE0" w14:textId="77777777" w:rsidR="00A13D61" w:rsidRPr="00385047" w:rsidRDefault="00A13D61" w:rsidP="00A13D61">
      <w:pPr>
        <w:ind w:firstLine="709"/>
        <w:jc w:val="both"/>
        <w:rPr>
          <w:rFonts w:ascii="Times New Roman" w:hAnsi="Times New Roman" w:cs="Times New Roman"/>
          <w:sz w:val="28"/>
          <w:szCs w:val="28"/>
        </w:rPr>
      </w:pPr>
      <w:bookmarkStart w:id="30" w:name="_Hlk87735357"/>
      <w:bookmarkEnd w:id="29"/>
      <w:r w:rsidRPr="00385047">
        <w:rPr>
          <w:rFonts w:ascii="Times New Roman" w:hAnsi="Times New Roman" w:cs="Times New Roman"/>
          <w:sz w:val="28"/>
          <w:szCs w:val="28"/>
        </w:rPr>
        <w:t>– осознанно относиться к другому человеку и его мнению;</w:t>
      </w:r>
    </w:p>
    <w:p w14:paraId="7972BBBD"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признавать своё и чужое право на ошибку; </w:t>
      </w:r>
    </w:p>
    <w:p w14:paraId="419939EC"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принимать себя и других, не осуждая;</w:t>
      </w:r>
    </w:p>
    <w:p w14:paraId="2E4FDABE"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проявлять открытость себе и другим;</w:t>
      </w:r>
    </w:p>
    <w:p w14:paraId="26DF8436" w14:textId="488773DB" w:rsidR="00F02B00"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осознавать невозможность контролировать всё вокруг.</w:t>
      </w:r>
      <w:bookmarkEnd w:id="30"/>
    </w:p>
    <w:p w14:paraId="25F7FC72" w14:textId="77777777" w:rsidR="00F72243" w:rsidRPr="00F72243" w:rsidRDefault="00F72243" w:rsidP="00F72243">
      <w:pPr>
        <w:ind w:firstLine="709"/>
        <w:jc w:val="both"/>
        <w:rPr>
          <w:rFonts w:ascii="Times New Roman" w:hAnsi="Times New Roman" w:cs="Times New Roman"/>
          <w:i/>
          <w:sz w:val="28"/>
          <w:szCs w:val="28"/>
        </w:rPr>
      </w:pPr>
      <w:bookmarkStart w:id="31" w:name="_Hlk87732085"/>
      <w:r w:rsidRPr="00F72243">
        <w:rPr>
          <w:rFonts w:ascii="Times New Roman" w:hAnsi="Times New Roman" w:cs="Times New Roman"/>
          <w:i/>
          <w:sz w:val="28"/>
          <w:szCs w:val="28"/>
        </w:rPr>
        <w:t>Совместная деятельность:</w:t>
      </w:r>
    </w:p>
    <w:p w14:paraId="359C6B98" w14:textId="77777777" w:rsidR="00F72243" w:rsidRPr="00F72243" w:rsidRDefault="00F72243" w:rsidP="00F72243">
      <w:pPr>
        <w:ind w:firstLine="709"/>
        <w:jc w:val="both"/>
        <w:rPr>
          <w:rFonts w:ascii="Times New Roman" w:hAnsi="Times New Roman" w:cs="Times New Roman"/>
          <w:sz w:val="28"/>
          <w:szCs w:val="28"/>
        </w:rPr>
      </w:pPr>
      <w:r w:rsidRPr="00F72243">
        <w:rPr>
          <w:rFonts w:ascii="Times New Roman" w:hAnsi="Times New Roman" w:cs="Times New Roman"/>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CD87950" w14:textId="77777777" w:rsidR="00F72243" w:rsidRPr="00F72243" w:rsidRDefault="00F72243" w:rsidP="00F72243">
      <w:pPr>
        <w:ind w:firstLine="709"/>
        <w:jc w:val="both"/>
        <w:rPr>
          <w:rFonts w:ascii="Times New Roman" w:hAnsi="Times New Roman" w:cs="Times New Roman"/>
          <w:sz w:val="28"/>
          <w:szCs w:val="28"/>
        </w:rPr>
      </w:pPr>
      <w:r w:rsidRPr="00F72243">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7B2DCC3" w14:textId="77777777" w:rsidR="00F72243" w:rsidRPr="00F72243" w:rsidRDefault="00F72243" w:rsidP="00F72243">
      <w:pPr>
        <w:ind w:firstLine="709"/>
        <w:jc w:val="both"/>
        <w:rPr>
          <w:rFonts w:ascii="Times New Roman" w:hAnsi="Times New Roman" w:cs="Times New Roman"/>
          <w:sz w:val="28"/>
          <w:szCs w:val="28"/>
        </w:rPr>
      </w:pPr>
      <w:r w:rsidRPr="00F72243">
        <w:rPr>
          <w:rFonts w:ascii="Times New Roman" w:hAnsi="Times New Roman" w:cs="Times New Roman"/>
          <w:sz w:val="28"/>
          <w:szCs w:val="28"/>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14:paraId="13CBF17F" w14:textId="77777777" w:rsidR="00F72243" w:rsidRPr="00F72243" w:rsidRDefault="00F72243" w:rsidP="00F72243">
      <w:pPr>
        <w:ind w:firstLine="709"/>
        <w:jc w:val="both"/>
        <w:rPr>
          <w:rFonts w:ascii="Times New Roman" w:hAnsi="Times New Roman" w:cs="Times New Roman"/>
          <w:sz w:val="28"/>
          <w:szCs w:val="28"/>
        </w:rPr>
      </w:pPr>
      <w:r w:rsidRPr="00F72243">
        <w:rPr>
          <w:rFonts w:ascii="Times New Roman" w:hAnsi="Times New Roman" w:cs="Times New Roman"/>
          <w:sz w:val="28"/>
          <w:szCs w:val="28"/>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11FC41A6" w14:textId="6E52432A" w:rsidR="00F72243" w:rsidRPr="00F72243" w:rsidRDefault="00F72243" w:rsidP="00F72243">
      <w:pPr>
        <w:ind w:firstLine="709"/>
        <w:jc w:val="both"/>
        <w:rPr>
          <w:rFonts w:ascii="Times New Roman" w:hAnsi="Times New Roman" w:cs="Times New Roman"/>
          <w:sz w:val="28"/>
          <w:szCs w:val="28"/>
        </w:rPr>
      </w:pPr>
      <w:r w:rsidRPr="00F72243">
        <w:rPr>
          <w:rFonts w:ascii="Times New Roman" w:hAnsi="Times New Roman" w:cs="Times New Roman"/>
          <w:sz w:val="28"/>
          <w:szCs w:val="28"/>
        </w:rPr>
        <w:lastRenderedPageBreak/>
        <w:t xml:space="preserve">– оценивать качество своего вклада в общий продукт по критериям, сформулированным (самостоятельно /с помощью </w:t>
      </w:r>
      <w:r w:rsidR="00361FD9" w:rsidRPr="00361FD9">
        <w:rPr>
          <w:rFonts w:ascii="Times New Roman" w:hAnsi="Times New Roman" w:cs="Times New Roman"/>
          <w:sz w:val="28"/>
          <w:szCs w:val="28"/>
        </w:rPr>
        <w:t xml:space="preserve">педагогического работника </w:t>
      </w:r>
      <w:r w:rsidRPr="00F72243">
        <w:rPr>
          <w:rFonts w:ascii="Times New Roman" w:hAnsi="Times New Roman" w:cs="Times New Roman"/>
          <w:sz w:val="28"/>
          <w:szCs w:val="28"/>
        </w:rPr>
        <w:t>/</w:t>
      </w:r>
      <w:r w:rsidR="00361FD9">
        <w:rPr>
          <w:rFonts w:ascii="Times New Roman" w:hAnsi="Times New Roman" w:cs="Times New Roman"/>
          <w:sz w:val="28"/>
          <w:szCs w:val="28"/>
        </w:rPr>
        <w:t xml:space="preserve"> </w:t>
      </w:r>
      <w:r w:rsidRPr="00F72243">
        <w:rPr>
          <w:rFonts w:ascii="Times New Roman" w:hAnsi="Times New Roman" w:cs="Times New Roman"/>
          <w:sz w:val="28"/>
          <w:szCs w:val="28"/>
        </w:rPr>
        <w:t xml:space="preserve">других участников образовательных отношений); </w:t>
      </w:r>
    </w:p>
    <w:p w14:paraId="156F2CBD" w14:textId="77777777" w:rsidR="00F72243" w:rsidRPr="00F72243" w:rsidRDefault="00F72243" w:rsidP="00F72243">
      <w:pPr>
        <w:ind w:firstLine="709"/>
        <w:jc w:val="both"/>
        <w:rPr>
          <w:rFonts w:ascii="Times New Roman" w:hAnsi="Times New Roman" w:cs="Times New Roman"/>
          <w:sz w:val="28"/>
          <w:szCs w:val="28"/>
        </w:rPr>
      </w:pPr>
      <w:r w:rsidRPr="00F72243">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bookmarkEnd w:id="31"/>
    <w:p w14:paraId="67DFCB74" w14:textId="77777777" w:rsidR="00F02B00" w:rsidRPr="00F72243" w:rsidRDefault="00F02B00" w:rsidP="00F02B00">
      <w:pPr>
        <w:ind w:firstLine="709"/>
        <w:jc w:val="center"/>
        <w:rPr>
          <w:rStyle w:val="a5"/>
          <w:rFonts w:ascii="Times New Roman" w:hAnsi="Times New Roman" w:cs="Times New Roman"/>
          <w:bCs/>
          <w:i/>
          <w:sz w:val="28"/>
          <w:szCs w:val="28"/>
        </w:rPr>
      </w:pPr>
      <w:r w:rsidRPr="00F72243">
        <w:rPr>
          <w:rStyle w:val="a5"/>
          <w:rFonts w:ascii="Times New Roman" w:hAnsi="Times New Roman" w:cs="Times New Roman"/>
          <w:bCs/>
          <w:i/>
          <w:sz w:val="28"/>
          <w:szCs w:val="28"/>
        </w:rPr>
        <w:t>Предметные результаты</w:t>
      </w:r>
    </w:p>
    <w:p w14:paraId="14E133A3" w14:textId="4101F2CD" w:rsidR="008A06F2" w:rsidRDefault="000D134F" w:rsidP="002F6606">
      <w:pPr>
        <w:widowControl w:val="0"/>
        <w:tabs>
          <w:tab w:val="left" w:pos="993"/>
        </w:tabs>
        <w:ind w:firstLine="709"/>
        <w:jc w:val="both"/>
        <w:rPr>
          <w:rFonts w:ascii="Times New Roman" w:hAnsi="Times New Roman" w:cs="Times New Roman"/>
          <w:sz w:val="28"/>
          <w:szCs w:val="28"/>
        </w:rPr>
      </w:pPr>
      <w:r w:rsidRPr="000C10BC">
        <w:rPr>
          <w:rFonts w:ascii="Times New Roman" w:hAnsi="Times New Roman" w:cs="Times New Roman"/>
          <w:color w:val="0D0D0D" w:themeColor="text1" w:themeTint="F2"/>
          <w:sz w:val="28"/>
          <w:szCs w:val="28"/>
        </w:rPr>
        <w:t>Предметные результаты по дисциплине «</w:t>
      </w:r>
      <w:r w:rsidR="000C10BC" w:rsidRPr="000C10BC">
        <w:rPr>
          <w:rFonts w:ascii="Times New Roman" w:hAnsi="Times New Roman" w:cs="Times New Roman"/>
          <w:color w:val="0D0D0D" w:themeColor="text1" w:themeTint="F2"/>
          <w:sz w:val="28"/>
          <w:szCs w:val="28"/>
        </w:rPr>
        <w:t>Развитие речи</w:t>
      </w:r>
      <w:r w:rsidRPr="000C10BC">
        <w:rPr>
          <w:rFonts w:ascii="Times New Roman" w:hAnsi="Times New Roman" w:cs="Times New Roman"/>
          <w:color w:val="0D0D0D" w:themeColor="text1" w:themeTint="F2"/>
          <w:sz w:val="28"/>
          <w:szCs w:val="28"/>
        </w:rPr>
        <w:t>» и специальному предмету «</w:t>
      </w:r>
      <w:r w:rsidR="000C10BC" w:rsidRPr="000C10BC">
        <w:rPr>
          <w:rFonts w:ascii="Times New Roman" w:hAnsi="Times New Roman" w:cs="Times New Roman"/>
          <w:color w:val="0D0D0D" w:themeColor="text1" w:themeTint="F2"/>
          <w:sz w:val="28"/>
          <w:szCs w:val="28"/>
        </w:rPr>
        <w:t>Русский язык</w:t>
      </w:r>
      <w:r w:rsidRPr="000C10BC">
        <w:rPr>
          <w:rFonts w:ascii="Times New Roman" w:hAnsi="Times New Roman" w:cs="Times New Roman"/>
          <w:color w:val="0D0D0D" w:themeColor="text1" w:themeTint="F2"/>
          <w:sz w:val="28"/>
          <w:szCs w:val="28"/>
        </w:rPr>
        <w:t xml:space="preserve">» </w:t>
      </w:r>
      <w:r w:rsidRPr="000C10BC">
        <w:rPr>
          <w:rFonts w:ascii="Times New Roman" w:hAnsi="Times New Roman" w:cs="Times New Roman"/>
          <w:sz w:val="28"/>
          <w:szCs w:val="28"/>
        </w:rPr>
        <w:t>могут быть оценены только в совокупности, как целостный единый результат овладения языком. Выделения отдельных предметных результатов по данным дисциплинам не предусматривается.</w:t>
      </w:r>
    </w:p>
    <w:p w14:paraId="4FA62DE4" w14:textId="77777777" w:rsidR="00BE55CC" w:rsidRPr="000301ED" w:rsidRDefault="00BE55CC" w:rsidP="00BE55CC">
      <w:pPr>
        <w:widowControl w:val="0"/>
        <w:tabs>
          <w:tab w:val="left" w:pos="993"/>
        </w:tabs>
        <w:autoSpaceDE w:val="0"/>
        <w:autoSpaceDN w:val="0"/>
        <w:adjustRightInd w:val="0"/>
        <w:ind w:firstLine="709"/>
        <w:jc w:val="both"/>
        <w:rPr>
          <w:rFonts w:ascii="Times New Roman" w:hAnsi="Times New Roman" w:cs="Times New Roman"/>
          <w:sz w:val="28"/>
          <w:szCs w:val="28"/>
        </w:rPr>
      </w:pPr>
      <w:r w:rsidRPr="000301ED">
        <w:rPr>
          <w:rFonts w:ascii="Times New Roman" w:eastAsia="MS Mincho" w:hAnsi="Times New Roman" w:cs="Times New Roman"/>
          <w:b/>
          <w:bCs/>
          <w:sz w:val="28"/>
          <w:szCs w:val="28"/>
        </w:rPr>
        <w:t>Речевая деятельность</w:t>
      </w:r>
    </w:p>
    <w:p w14:paraId="353B5401" w14:textId="77777777" w:rsidR="00BE55CC" w:rsidRPr="000301ED" w:rsidRDefault="00BE55CC" w:rsidP="00BE55CC">
      <w:pPr>
        <w:widowControl w:val="0"/>
        <w:tabs>
          <w:tab w:val="left" w:pos="993"/>
        </w:tabs>
        <w:autoSpaceDE w:val="0"/>
        <w:autoSpaceDN w:val="0"/>
        <w:adjustRightInd w:val="0"/>
        <w:ind w:firstLine="709"/>
        <w:jc w:val="both"/>
        <w:rPr>
          <w:rFonts w:ascii="Times New Roman" w:hAnsi="Times New Roman" w:cs="Times New Roman"/>
          <w:sz w:val="28"/>
          <w:szCs w:val="28"/>
        </w:rPr>
      </w:pPr>
      <w:r w:rsidRPr="000301ED">
        <w:rPr>
          <w:rFonts w:ascii="Times New Roman" w:eastAsia="MS Mincho" w:hAnsi="Times New Roman" w:cs="Times New Roman"/>
          <w:bCs/>
          <w:i/>
          <w:sz w:val="28"/>
          <w:szCs w:val="28"/>
        </w:rPr>
        <w:t>Выпускник научится:</w:t>
      </w:r>
    </w:p>
    <w:p w14:paraId="40126B7A"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адекватно понимать содержание, осуществлять интерпретацию и комментировать адаптированные тексты, относящиеся к различным функциональным разновидностям языка и функционально-смысловым типам речи, включая повествование, описание, рассуждение, а также адаптированные тексты смешанного типа;</w:t>
      </w:r>
    </w:p>
    <w:p w14:paraId="1DB1FB3E"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 xml:space="preserve">осуществлять репродукцию текстов – в процессе </w:t>
      </w:r>
      <w:r w:rsidRPr="00F72243">
        <w:rPr>
          <w:rFonts w:ascii="Times New Roman" w:eastAsia="MS Mincho" w:hAnsi="Times New Roman" w:cs="Times New Roman"/>
          <w:sz w:val="28"/>
          <w:szCs w:val="28"/>
        </w:rPr>
        <w:t>различных видов пересказа;</w:t>
      </w:r>
    </w:p>
    <w:p w14:paraId="50003DC8"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 xml:space="preserve">принимать участие в диалогическом и </w:t>
      </w:r>
      <w:proofErr w:type="spellStart"/>
      <w:r w:rsidRPr="00F72243">
        <w:rPr>
          <w:rFonts w:ascii="Times New Roman" w:hAnsi="Times New Roman" w:cs="Times New Roman"/>
          <w:sz w:val="28"/>
          <w:szCs w:val="28"/>
        </w:rPr>
        <w:t>полилогическом</w:t>
      </w:r>
      <w:proofErr w:type="spellEnd"/>
      <w:r w:rsidRPr="00F72243">
        <w:rPr>
          <w:rFonts w:ascii="Times New Roman" w:hAnsi="Times New Roman" w:cs="Times New Roman"/>
          <w:sz w:val="28"/>
          <w:szCs w:val="28"/>
        </w:rPr>
        <w:t xml:space="preserve"> общении (в условиях личной и деловой коммуникации), в т.ч. с использованием устно-</w:t>
      </w:r>
      <w:proofErr w:type="spellStart"/>
      <w:r w:rsidRPr="00F72243">
        <w:rPr>
          <w:rFonts w:ascii="Times New Roman" w:hAnsi="Times New Roman" w:cs="Times New Roman"/>
          <w:sz w:val="28"/>
          <w:szCs w:val="28"/>
        </w:rPr>
        <w:t>дактильной</w:t>
      </w:r>
      <w:proofErr w:type="spellEnd"/>
      <w:r w:rsidRPr="00F72243">
        <w:rPr>
          <w:rFonts w:ascii="Times New Roman" w:hAnsi="Times New Roman" w:cs="Times New Roman"/>
          <w:sz w:val="28"/>
          <w:szCs w:val="28"/>
        </w:rPr>
        <w:t xml:space="preserve"> и невербальных (в случае необходимости) средств коммуникации; практически владеть основными особенностями, присущими официальному, нейтральному и неофициальному регистрам общения;</w:t>
      </w:r>
    </w:p>
    <w:p w14:paraId="344F0DB4"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адекватному речевому поведению, выбору приемлемой модели коммуникативного взаимодействия – с учётом социальной ситуации, состава участников общения (в т.ч. коммуникантов из числа слышащих людей и лиц с нарушением слуха) и в соответствии с традиционными этикетными формулами;</w:t>
      </w:r>
    </w:p>
    <w:p w14:paraId="57CD8962"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продуцировать устные монологи, имеющие разную коммуникативную направленность – с учётом цели, ситуации, сферы общения, соблюдая речевой этикет и нормы современного русского литературного языка;</w:t>
      </w:r>
    </w:p>
    <w:p w14:paraId="031C4A06"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с использованием опорного языкового материала (в т.ч. плана и/или слов, словосочетаний, предложений) продуцировать, а также редактировать письменные тексты различных стилей, соблюдая речевой этикет и нормы современного русского литературного языка;</w:t>
      </w:r>
    </w:p>
    <w:p w14:paraId="6F507E5A"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с опорой на заданные критерии анализировать текст с точки зрения его темы, цели, главной мысли, основной и дополнительной информации, принадлежности к функционально-смысловому типу речи и функциональной разновидности языка;</w:t>
      </w:r>
    </w:p>
    <w:p w14:paraId="7E0C290C"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 xml:space="preserve">опознавать лексические средства выразительности и основные виды тропов: метафора, эпитет, сравнение, гипербола, олицетворение (за исключением случаев их использования в составе синтаксических </w:t>
      </w:r>
      <w:r w:rsidRPr="00F72243">
        <w:rPr>
          <w:rFonts w:ascii="Times New Roman" w:hAnsi="Times New Roman" w:cs="Times New Roman"/>
          <w:sz w:val="28"/>
          <w:szCs w:val="28"/>
        </w:rPr>
        <w:lastRenderedPageBreak/>
        <w:t>конструкций со сложной структурно-смысловой организацией);</w:t>
      </w:r>
    </w:p>
    <w:p w14:paraId="338FA6EC" w14:textId="77777777" w:rsidR="00BE55CC" w:rsidRPr="00F72243" w:rsidRDefault="00BE55CC" w:rsidP="00F72243">
      <w:pPr>
        <w:widowControl w:val="0"/>
        <w:tabs>
          <w:tab w:val="left" w:pos="851"/>
        </w:tabs>
        <w:autoSpaceDE w:val="0"/>
        <w:autoSpaceDN w:val="0"/>
        <w:adjustRightInd w:val="0"/>
        <w:ind w:firstLine="709"/>
        <w:jc w:val="both"/>
        <w:rPr>
          <w:rFonts w:ascii="Times New Roman" w:eastAsia="MS Mincho" w:hAnsi="Times New Roman" w:cs="Times New Roman"/>
          <w:sz w:val="28"/>
          <w:szCs w:val="28"/>
        </w:rPr>
      </w:pPr>
      <w:r w:rsidRPr="00F72243">
        <w:rPr>
          <w:rFonts w:ascii="Times New Roman" w:hAnsi="Times New Roman" w:cs="Times New Roman"/>
          <w:sz w:val="28"/>
          <w:szCs w:val="28"/>
        </w:rPr>
        <w:t xml:space="preserve">формулировать устно и письменно ответы </w:t>
      </w:r>
      <w:r w:rsidRPr="00F72243">
        <w:rPr>
          <w:rFonts w:ascii="Times New Roman" w:eastAsia="MS Mincho" w:hAnsi="Times New Roman" w:cs="Times New Roman"/>
          <w:sz w:val="28"/>
          <w:szCs w:val="28"/>
        </w:rPr>
        <w:t>на поставленные вопросы;</w:t>
      </w:r>
    </w:p>
    <w:p w14:paraId="2903856D"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составлять, анализировать, редактировать деловые документы (из числа изученных);</w:t>
      </w:r>
    </w:p>
    <w:p w14:paraId="07226A56" w14:textId="77777777" w:rsidR="00BE55CC" w:rsidRPr="00F72243" w:rsidRDefault="00BE55CC" w:rsidP="00F72243">
      <w:pPr>
        <w:tabs>
          <w:tab w:val="left" w:pos="851"/>
        </w:tabs>
        <w:ind w:firstLine="709"/>
        <w:jc w:val="both"/>
        <w:rPr>
          <w:rFonts w:ascii="Times New Roman" w:hAnsi="Times New Roman" w:cs="Times New Roman"/>
          <w:sz w:val="28"/>
          <w:szCs w:val="28"/>
        </w:rPr>
      </w:pPr>
      <w:r w:rsidRPr="00F72243">
        <w:rPr>
          <w:rFonts w:ascii="Times New Roman" w:hAnsi="Times New Roman" w:cs="Times New Roman"/>
          <w:sz w:val="28"/>
          <w:szCs w:val="28"/>
        </w:rPr>
        <w:t xml:space="preserve">способностью воспринимать </w:t>
      </w:r>
      <w:proofErr w:type="spellStart"/>
      <w:r w:rsidRPr="00F72243">
        <w:rPr>
          <w:rFonts w:ascii="Times New Roman" w:hAnsi="Times New Roman" w:cs="Times New Roman"/>
          <w:sz w:val="28"/>
          <w:szCs w:val="28"/>
        </w:rPr>
        <w:t>слухозрительно</w:t>
      </w:r>
      <w:proofErr w:type="spellEnd"/>
      <w:r w:rsidRPr="00F72243">
        <w:rPr>
          <w:rFonts w:ascii="Times New Roman" w:hAnsi="Times New Roman" w:cs="Times New Roman"/>
          <w:sz w:val="28"/>
          <w:szCs w:val="28"/>
        </w:rPr>
        <w:t xml:space="preserve"> и произносить достаточно внятно речевой материал, необходимый для выполнения учебно-познавательных действий; </w:t>
      </w:r>
    </w:p>
    <w:p w14:paraId="4E562083" w14:textId="77777777" w:rsidR="00BE55CC" w:rsidRPr="00F72243" w:rsidRDefault="00BE55CC" w:rsidP="00F72243">
      <w:pPr>
        <w:tabs>
          <w:tab w:val="left" w:pos="851"/>
        </w:tabs>
        <w:ind w:firstLine="709"/>
        <w:jc w:val="both"/>
        <w:rPr>
          <w:rFonts w:ascii="Times New Roman" w:hAnsi="Times New Roman" w:cs="Times New Roman"/>
          <w:sz w:val="28"/>
          <w:szCs w:val="28"/>
        </w:rPr>
      </w:pPr>
      <w:r w:rsidRPr="00F72243">
        <w:rPr>
          <w:rFonts w:ascii="Times New Roman" w:hAnsi="Times New Roman" w:cs="Times New Roman"/>
          <w:sz w:val="28"/>
          <w:szCs w:val="28"/>
        </w:rPr>
        <w:t>способностью</w:t>
      </w:r>
      <w:r w:rsidRPr="00F72243">
        <w:rPr>
          <w:rFonts w:ascii="Times New Roman" w:hAnsi="Times New Roman" w:cs="Times New Roman"/>
          <w:bCs/>
          <w:iCs/>
          <w:sz w:val="28"/>
          <w:szCs w:val="28"/>
        </w:rPr>
        <w:t xml:space="preserve"> воспринимать </w:t>
      </w:r>
      <w:proofErr w:type="spellStart"/>
      <w:r w:rsidRPr="00F72243">
        <w:rPr>
          <w:rFonts w:ascii="Times New Roman" w:hAnsi="Times New Roman" w:cs="Times New Roman"/>
          <w:bCs/>
          <w:iCs/>
          <w:sz w:val="28"/>
          <w:szCs w:val="28"/>
        </w:rPr>
        <w:t>слухозрительно</w:t>
      </w:r>
      <w:proofErr w:type="spellEnd"/>
      <w:r w:rsidRPr="00F72243">
        <w:rPr>
          <w:rFonts w:ascii="Times New Roman" w:hAnsi="Times New Roman" w:cs="Times New Roman"/>
          <w:bCs/>
          <w:iCs/>
          <w:sz w:val="28"/>
          <w:szCs w:val="28"/>
        </w:rPr>
        <w:t xml:space="preserve"> и на слух, внятно и естественно знакомую </w:t>
      </w:r>
      <w:r w:rsidRPr="00F72243">
        <w:rPr>
          <w:rFonts w:ascii="Times New Roman" w:hAnsi="Times New Roman" w:cs="Times New Roman"/>
          <w:sz w:val="28"/>
          <w:szCs w:val="28"/>
        </w:rPr>
        <w:t>тематическую и терминологическую лексику общеобразовательных дисциплин, а также лексику, связанную с общением в урочной и внеурочной деятельности обучающихся (слова, словосочетания, фразы).</w:t>
      </w:r>
    </w:p>
    <w:p w14:paraId="592A0F11" w14:textId="77777777" w:rsidR="00BE55CC" w:rsidRPr="00577553" w:rsidRDefault="00BE55CC" w:rsidP="00BE55CC">
      <w:pPr>
        <w:ind w:firstLine="709"/>
        <w:jc w:val="both"/>
        <w:rPr>
          <w:rFonts w:ascii="Times New Roman" w:hAnsi="Times New Roman" w:cs="Times New Roman"/>
          <w:b/>
          <w:bCs/>
          <w:sz w:val="28"/>
          <w:szCs w:val="28"/>
        </w:rPr>
      </w:pPr>
      <w:r w:rsidRPr="00577553">
        <w:rPr>
          <w:rFonts w:ascii="Times New Roman" w:hAnsi="Times New Roman" w:cs="Times New Roman"/>
          <w:b/>
          <w:bCs/>
          <w:sz w:val="28"/>
          <w:szCs w:val="28"/>
        </w:rPr>
        <w:t>Общие сведения о языке</w:t>
      </w:r>
      <w:r w:rsidRPr="00577553">
        <w:rPr>
          <w:rStyle w:val="aa"/>
          <w:rFonts w:ascii="Times New Roman" w:hAnsi="Times New Roman" w:cs="Times New Roman"/>
          <w:sz w:val="28"/>
          <w:szCs w:val="28"/>
        </w:rPr>
        <w:footnoteReference w:id="8"/>
      </w:r>
    </w:p>
    <w:p w14:paraId="3D90D1F9" w14:textId="77777777" w:rsidR="00BE55CC" w:rsidRPr="00577553" w:rsidRDefault="00BE55CC" w:rsidP="00BE55CC">
      <w:pPr>
        <w:autoSpaceDE w:val="0"/>
        <w:autoSpaceDN w:val="0"/>
        <w:adjustRightInd w:val="0"/>
        <w:ind w:firstLine="709"/>
        <w:jc w:val="both"/>
        <w:rPr>
          <w:rFonts w:ascii="Times New Roman" w:hAnsi="Times New Roman" w:cs="Times New Roman"/>
          <w:sz w:val="28"/>
          <w:szCs w:val="28"/>
        </w:rPr>
      </w:pPr>
      <w:r w:rsidRPr="00577553">
        <w:rPr>
          <w:rFonts w:ascii="Times New Roman" w:hAnsi="Times New Roman" w:cs="Times New Roman"/>
          <w:sz w:val="28"/>
          <w:szCs w:val="28"/>
        </w:rPr>
        <w:t>Осознавать богатство и выразительность русского языка, с опорой на разные источники информации приводить соответствующие примеры, подтверждающие это.</w:t>
      </w:r>
    </w:p>
    <w:p w14:paraId="77D40C47" w14:textId="77777777" w:rsidR="00BE55CC" w:rsidRPr="00577553" w:rsidRDefault="00BE55CC" w:rsidP="00BE55CC">
      <w:pPr>
        <w:autoSpaceDE w:val="0"/>
        <w:autoSpaceDN w:val="0"/>
        <w:adjustRightInd w:val="0"/>
        <w:ind w:firstLine="709"/>
        <w:jc w:val="both"/>
        <w:rPr>
          <w:rFonts w:ascii="Times New Roman" w:hAnsi="Times New Roman" w:cs="Times New Roman"/>
          <w:sz w:val="28"/>
          <w:szCs w:val="28"/>
        </w:rPr>
      </w:pPr>
      <w:r w:rsidRPr="00577553">
        <w:rPr>
          <w:rFonts w:ascii="Times New Roma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w:t>
      </w:r>
    </w:p>
    <w:p w14:paraId="1CE8034B" w14:textId="44CCEC49" w:rsidR="00BE55CC" w:rsidRPr="00577553" w:rsidRDefault="00BE55CC" w:rsidP="00BE55CC">
      <w:pPr>
        <w:autoSpaceDE w:val="0"/>
        <w:autoSpaceDN w:val="0"/>
        <w:adjustRightInd w:val="0"/>
        <w:ind w:firstLine="709"/>
        <w:jc w:val="both"/>
        <w:rPr>
          <w:rFonts w:ascii="Times New Roman" w:hAnsi="Times New Roman" w:cs="Times New Roman"/>
          <w:sz w:val="28"/>
          <w:szCs w:val="28"/>
        </w:rPr>
      </w:pPr>
      <w:r w:rsidRPr="00577553">
        <w:rPr>
          <w:rFonts w:ascii="Times New Roman" w:hAnsi="Times New Roman" w:cs="Times New Roman"/>
          <w:sz w:val="28"/>
          <w:szCs w:val="28"/>
        </w:rPr>
        <w:t xml:space="preserve">Характеризовать (самостоятельно, с помощью </w:t>
      </w:r>
      <w:r w:rsidR="00361FD9" w:rsidRPr="00361FD9">
        <w:rPr>
          <w:rFonts w:ascii="Times New Roman" w:hAnsi="Times New Roman" w:cs="Times New Roman"/>
          <w:sz w:val="28"/>
          <w:szCs w:val="28"/>
        </w:rPr>
        <w:t>педагогического работника</w:t>
      </w:r>
      <w:r w:rsidRPr="00577553">
        <w:rPr>
          <w:rFonts w:ascii="Times New Roman" w:hAnsi="Times New Roman" w:cs="Times New Roman"/>
          <w:sz w:val="28"/>
          <w:szCs w:val="28"/>
        </w:rPr>
        <w:t>/других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0BD325B2" w14:textId="77777777" w:rsidR="00BE55CC" w:rsidRPr="000301ED" w:rsidRDefault="00BE55CC" w:rsidP="00BE55CC">
      <w:pPr>
        <w:ind w:firstLine="709"/>
        <w:jc w:val="both"/>
        <w:rPr>
          <w:rFonts w:ascii="Times New Roman" w:hAnsi="Times New Roman" w:cs="Times New Roman"/>
          <w:sz w:val="28"/>
          <w:szCs w:val="28"/>
        </w:rPr>
      </w:pPr>
      <w:r w:rsidRPr="00577553">
        <w:rPr>
          <w:rFonts w:ascii="Times New Roman" w:hAnsi="Times New Roman" w:cs="Times New Roman"/>
          <w:sz w:val="28"/>
          <w:szCs w:val="28"/>
        </w:rPr>
        <w:t>Иметь представление</w:t>
      </w:r>
      <w:r w:rsidRPr="000301ED">
        <w:rPr>
          <w:rFonts w:ascii="Times New Roman" w:hAnsi="Times New Roman" w:cs="Times New Roman"/>
          <w:sz w:val="28"/>
          <w:szCs w:val="28"/>
        </w:rPr>
        <w:t xml:space="preserve"> о русском литературном языке.</w:t>
      </w:r>
    </w:p>
    <w:p w14:paraId="3E59E226" w14:textId="77777777" w:rsidR="00BE55CC" w:rsidRPr="000301ED" w:rsidRDefault="00BE55CC" w:rsidP="00BE55CC">
      <w:pPr>
        <w:autoSpaceDE w:val="0"/>
        <w:autoSpaceDN w:val="0"/>
        <w:adjustRightInd w:val="0"/>
        <w:ind w:firstLine="709"/>
        <w:jc w:val="both"/>
        <w:rPr>
          <w:rFonts w:ascii="Times New Roman" w:hAnsi="Times New Roman" w:cs="Times New Roman"/>
          <w:sz w:val="28"/>
          <w:szCs w:val="28"/>
        </w:rPr>
      </w:pPr>
      <w:r w:rsidRPr="000301ED">
        <w:rPr>
          <w:rFonts w:ascii="Times New Roman" w:hAnsi="Times New Roman" w:cs="Times New Roman"/>
          <w:sz w:val="28"/>
          <w:szCs w:val="28"/>
        </w:rPr>
        <w:t>Иметь представление о языке как развивающемся явлении.</w:t>
      </w:r>
    </w:p>
    <w:p w14:paraId="1945A665" w14:textId="77777777" w:rsidR="00BE55CC" w:rsidRPr="000301ED" w:rsidRDefault="00BE55CC" w:rsidP="00BE55CC">
      <w:pPr>
        <w:autoSpaceDE w:val="0"/>
        <w:autoSpaceDN w:val="0"/>
        <w:adjustRightInd w:val="0"/>
        <w:ind w:firstLine="709"/>
        <w:jc w:val="both"/>
        <w:rPr>
          <w:rFonts w:ascii="Times New Roman" w:hAnsi="Times New Roman" w:cs="Times New Roman"/>
          <w:sz w:val="28"/>
          <w:szCs w:val="28"/>
        </w:rPr>
      </w:pPr>
      <w:r w:rsidRPr="000301ED">
        <w:rPr>
          <w:rFonts w:ascii="Times New Roman" w:hAnsi="Times New Roman" w:cs="Times New Roman"/>
          <w:sz w:val="28"/>
          <w:szCs w:val="28"/>
        </w:rPr>
        <w:t>Осознавать взаимосвязь языка, культуры и истории народа, иллюстрировать это примерами с опорой на разные источники информации.</w:t>
      </w:r>
    </w:p>
    <w:p w14:paraId="200D3B52" w14:textId="77777777" w:rsidR="00BE55CC" w:rsidRPr="000301ED" w:rsidRDefault="00BE55CC" w:rsidP="00BE55CC">
      <w:pPr>
        <w:autoSpaceDE w:val="0"/>
        <w:autoSpaceDN w:val="0"/>
        <w:adjustRightInd w:val="0"/>
        <w:ind w:firstLine="709"/>
        <w:jc w:val="both"/>
        <w:rPr>
          <w:rFonts w:ascii="Times New Roman" w:hAnsi="Times New Roman" w:cs="Times New Roman"/>
          <w:sz w:val="28"/>
          <w:szCs w:val="28"/>
        </w:rPr>
      </w:pPr>
      <w:r w:rsidRPr="000301ED">
        <w:rPr>
          <w:rFonts w:ascii="Times New Roman" w:hAnsi="Times New Roman" w:cs="Times New Roman"/>
          <w:sz w:val="28"/>
          <w:szCs w:val="28"/>
        </w:rPr>
        <w:t>Иметь представление о русском языке как одном из славянских языков.</w:t>
      </w:r>
    </w:p>
    <w:p w14:paraId="02CC74AC" w14:textId="46BCFE5C" w:rsidR="000C10BC" w:rsidRDefault="00BE55CC" w:rsidP="00BE55CC">
      <w:pPr>
        <w:widowControl w:val="0"/>
        <w:tabs>
          <w:tab w:val="left" w:pos="993"/>
        </w:tabs>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w:t>
      </w:r>
      <w:r w:rsidR="00361FD9" w:rsidRPr="00361FD9">
        <w:rPr>
          <w:rFonts w:ascii="Times New Roman" w:hAnsi="Times New Roman" w:cs="Times New Roman"/>
          <w:sz w:val="28"/>
          <w:szCs w:val="28"/>
        </w:rPr>
        <w:t>педагогического работника</w:t>
      </w:r>
      <w:r w:rsidRPr="000301ED">
        <w:rPr>
          <w:rFonts w:ascii="Times New Roman" w:hAnsi="Times New Roman" w:cs="Times New Roman"/>
          <w:sz w:val="28"/>
          <w:szCs w:val="28"/>
        </w:rPr>
        <w:t>/других участников образовательного процесса) рассказать о них.</w:t>
      </w:r>
    </w:p>
    <w:p w14:paraId="603E84E4" w14:textId="77777777" w:rsidR="000F2287" w:rsidRPr="0025194A" w:rsidRDefault="000F2287" w:rsidP="000F2287">
      <w:pPr>
        <w:autoSpaceDE w:val="0"/>
        <w:autoSpaceDN w:val="0"/>
        <w:adjustRightInd w:val="0"/>
        <w:ind w:firstLine="709"/>
        <w:jc w:val="both"/>
        <w:rPr>
          <w:rFonts w:ascii="Times New Roman" w:hAnsi="Times New Roman" w:cs="Times New Roman"/>
          <w:b/>
          <w:bCs/>
          <w:sz w:val="28"/>
          <w:szCs w:val="28"/>
        </w:rPr>
      </w:pPr>
      <w:r w:rsidRPr="0025194A">
        <w:rPr>
          <w:rFonts w:ascii="Times New Roman" w:hAnsi="Times New Roman" w:cs="Times New Roman"/>
          <w:b/>
          <w:bCs/>
          <w:sz w:val="28"/>
          <w:szCs w:val="28"/>
        </w:rPr>
        <w:t>Текст</w:t>
      </w:r>
      <w:r w:rsidRPr="0025194A">
        <w:rPr>
          <w:rStyle w:val="aa"/>
          <w:rFonts w:ascii="Times New Roman" w:hAnsi="Times New Roman" w:cs="Times New Roman"/>
          <w:sz w:val="28"/>
          <w:szCs w:val="28"/>
        </w:rPr>
        <w:footnoteReference w:id="9"/>
      </w:r>
    </w:p>
    <w:p w14:paraId="597D16A3"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25194A">
        <w:rPr>
          <w:rFonts w:ascii="Times New Roman" w:hAnsi="Times New Roman" w:cs="Times New Roman"/>
          <w:color w:val="0D0D0D" w:themeColor="text1" w:themeTint="F2"/>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w:t>
      </w:r>
      <w:r w:rsidRPr="00AF3F7A">
        <w:rPr>
          <w:rFonts w:ascii="Times New Roman" w:hAnsi="Times New Roman" w:cs="Times New Roman"/>
          <w:color w:val="0D0D0D" w:themeColor="text1" w:themeTint="F2"/>
          <w:sz w:val="28"/>
          <w:szCs w:val="28"/>
        </w:rPr>
        <w:t>, повтор слова); применять эти знания при создании собственного текста (устного и письменного).</w:t>
      </w:r>
    </w:p>
    <w:p w14:paraId="2EDA5610" w14:textId="7BCDB7C8"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lastRenderedPageBreak/>
        <w:t xml:space="preserve">Проводить </w:t>
      </w:r>
      <w:r w:rsidRPr="00AF3F7A">
        <w:rPr>
          <w:rFonts w:ascii="Times New Roman" w:eastAsia="Calibri" w:hAnsi="Times New Roman" w:cs="Times New Roman"/>
          <w:color w:val="0D0D0D" w:themeColor="text1" w:themeTint="F2"/>
          <w:sz w:val="28"/>
          <w:szCs w:val="28"/>
        </w:rPr>
        <w:t>(</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w:t>
      </w:r>
      <w:r w:rsidR="00361FD9" w:rsidRPr="00361FD9">
        <w:rPr>
          <w:rFonts w:ascii="Times New Roman" w:eastAsia="Calibri" w:hAnsi="Times New Roman" w:cs="Times New Roman"/>
          <w:color w:val="0D0D0D" w:themeColor="text1" w:themeTint="F2"/>
          <w:sz w:val="28"/>
          <w:szCs w:val="28"/>
        </w:rPr>
        <w:t>педагогического работника</w:t>
      </w:r>
      <w:r w:rsidRPr="00AF3F7A">
        <w:rPr>
          <w:rFonts w:ascii="Times New Roman" w:eastAsia="Calibri" w:hAnsi="Times New Roman" w:cs="Times New Roman"/>
          <w:color w:val="0D0D0D" w:themeColor="text1" w:themeTint="F2"/>
          <w:sz w:val="28"/>
          <w:szCs w:val="28"/>
        </w:rPr>
        <w:t xml:space="preserve">) </w:t>
      </w:r>
      <w:r w:rsidRPr="00AF3F7A">
        <w:rPr>
          <w:rFonts w:ascii="Times New Roman" w:hAnsi="Times New Roman" w:cs="Times New Roman"/>
          <w:color w:val="0D0D0D" w:themeColor="text1" w:themeTint="F2"/>
          <w:sz w:val="28"/>
          <w:szCs w:val="28"/>
        </w:rPr>
        <w:t xml:space="preserve">смысловой анализ текста, его композиционных особенностей, определять количество </w:t>
      </w:r>
      <w:proofErr w:type="spellStart"/>
      <w:r w:rsidRPr="00AF3F7A">
        <w:rPr>
          <w:rFonts w:ascii="Times New Roman" w:hAnsi="Times New Roman" w:cs="Times New Roman"/>
          <w:color w:val="0D0D0D" w:themeColor="text1" w:themeTint="F2"/>
          <w:sz w:val="28"/>
          <w:szCs w:val="28"/>
        </w:rPr>
        <w:t>микротем</w:t>
      </w:r>
      <w:proofErr w:type="spellEnd"/>
      <w:r w:rsidRPr="00AF3F7A">
        <w:rPr>
          <w:rFonts w:ascii="Times New Roman" w:hAnsi="Times New Roman" w:cs="Times New Roman"/>
          <w:color w:val="0D0D0D" w:themeColor="text1" w:themeTint="F2"/>
          <w:sz w:val="28"/>
          <w:szCs w:val="28"/>
        </w:rPr>
        <w:t xml:space="preserve"> и абзацев.</w:t>
      </w:r>
    </w:p>
    <w:p w14:paraId="09247E68"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Определять и комментировать тему и главную мысль текста; подбирать заголовок, отражающий тему или главную мысль текста.</w:t>
      </w:r>
    </w:p>
    <w:p w14:paraId="5812000C" w14:textId="405893B0"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Прогнозировать (самостоятельно/с помощью </w:t>
      </w:r>
      <w:r w:rsidR="00361FD9" w:rsidRPr="00361FD9">
        <w:rPr>
          <w:rFonts w:ascii="Times New Roman" w:hAnsi="Times New Roman" w:cs="Times New Roman"/>
          <w:color w:val="0D0D0D" w:themeColor="text1" w:themeTint="F2"/>
          <w:sz w:val="28"/>
          <w:szCs w:val="28"/>
        </w:rPr>
        <w:t>педагогического работника</w:t>
      </w:r>
      <w:r w:rsidRPr="00AF3F7A">
        <w:rPr>
          <w:rFonts w:ascii="Times New Roman" w:hAnsi="Times New Roman" w:cs="Times New Roman"/>
          <w:color w:val="0D0D0D" w:themeColor="text1" w:themeTint="F2"/>
          <w:sz w:val="28"/>
          <w:szCs w:val="28"/>
        </w:rPr>
        <w:t>) содержание текста по заголовку, ключевым словам, зачину или концовке.</w:t>
      </w:r>
    </w:p>
    <w:p w14:paraId="4598A2E7" w14:textId="3B69AEBC"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Характеризовать </w:t>
      </w:r>
      <w:r w:rsidRPr="00AF3F7A">
        <w:rPr>
          <w:rFonts w:ascii="Times New Roman" w:eastAsia="Calibri" w:hAnsi="Times New Roman" w:cs="Times New Roman"/>
          <w:color w:val="0D0D0D" w:themeColor="text1" w:themeTint="F2"/>
          <w:sz w:val="28"/>
          <w:szCs w:val="28"/>
        </w:rPr>
        <w:t>(</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w:t>
      </w:r>
      <w:r w:rsidR="00361FD9" w:rsidRPr="00361FD9">
        <w:rPr>
          <w:rFonts w:ascii="Times New Roman" w:eastAsia="Calibri" w:hAnsi="Times New Roman" w:cs="Times New Roman"/>
          <w:color w:val="0D0D0D" w:themeColor="text1" w:themeTint="F2"/>
          <w:sz w:val="28"/>
          <w:szCs w:val="28"/>
        </w:rPr>
        <w:t>педагогического работника</w:t>
      </w:r>
      <w:r w:rsidRPr="00AF3F7A">
        <w:rPr>
          <w:rFonts w:ascii="Times New Roman" w:eastAsia="Calibri" w:hAnsi="Times New Roman" w:cs="Times New Roman"/>
          <w:color w:val="0D0D0D" w:themeColor="text1" w:themeTint="F2"/>
          <w:sz w:val="28"/>
          <w:szCs w:val="28"/>
        </w:rPr>
        <w:t xml:space="preserve">) </w:t>
      </w:r>
      <w:r w:rsidRPr="00AF3F7A">
        <w:rPr>
          <w:rFonts w:ascii="Times New Roman" w:hAnsi="Times New Roman" w:cs="Times New Roman"/>
          <w:color w:val="0D0D0D" w:themeColor="text1" w:themeTint="F2"/>
          <w:sz w:val="28"/>
          <w:szCs w:val="28"/>
        </w:rPr>
        <w:t>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0BAE49E5"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38557EBA" w14:textId="64472C88"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Анализировать (самостоятельно/с помощью </w:t>
      </w:r>
      <w:r w:rsidR="00361FD9" w:rsidRPr="00361FD9">
        <w:rPr>
          <w:rFonts w:ascii="Times New Roman" w:hAnsi="Times New Roman" w:cs="Times New Roman"/>
          <w:color w:val="0D0D0D" w:themeColor="text1" w:themeTint="F2"/>
          <w:sz w:val="28"/>
          <w:szCs w:val="28"/>
        </w:rPr>
        <w:t>педагогического работника</w:t>
      </w:r>
      <w:r w:rsidRPr="00AF3F7A">
        <w:rPr>
          <w:rFonts w:ascii="Times New Roman" w:hAnsi="Times New Roman" w:cs="Times New Roman"/>
          <w:color w:val="0D0D0D" w:themeColor="text1" w:themeTint="F2"/>
          <w:sz w:val="28"/>
          <w:szCs w:val="28"/>
        </w:rPr>
        <w:t>) языковые средства выразительности в тексте (фонетические, словообразовательные, лексические, морфологические).</w:t>
      </w:r>
    </w:p>
    <w:p w14:paraId="42EB89AD"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Применять знание основных признаков текста в практике его создания.</w:t>
      </w:r>
    </w:p>
    <w:p w14:paraId="610D7F19" w14:textId="165C335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Создавать </w:t>
      </w:r>
      <w:r w:rsidRPr="00AF3F7A">
        <w:rPr>
          <w:rFonts w:ascii="Times New Roman" w:eastAsia="Calibri" w:hAnsi="Times New Roman" w:cs="Times New Roman"/>
          <w:color w:val="0D0D0D" w:themeColor="text1" w:themeTint="F2"/>
          <w:sz w:val="28"/>
          <w:szCs w:val="28"/>
        </w:rPr>
        <w:t>(</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w:t>
      </w:r>
      <w:r w:rsidR="00361FD9" w:rsidRPr="00361FD9">
        <w:rPr>
          <w:rFonts w:ascii="Times New Roman" w:eastAsia="Calibri" w:hAnsi="Times New Roman" w:cs="Times New Roman"/>
          <w:color w:val="0D0D0D" w:themeColor="text1" w:themeTint="F2"/>
          <w:sz w:val="28"/>
          <w:szCs w:val="28"/>
        </w:rPr>
        <w:t>педагогического работника</w:t>
      </w:r>
      <w:r w:rsidRPr="00AF3F7A">
        <w:rPr>
          <w:rFonts w:ascii="Times New Roman" w:eastAsia="Calibri" w:hAnsi="Times New Roman" w:cs="Times New Roman"/>
          <w:color w:val="0D0D0D" w:themeColor="text1" w:themeTint="F2"/>
          <w:sz w:val="28"/>
          <w:szCs w:val="28"/>
        </w:rPr>
        <w:t xml:space="preserve">) </w:t>
      </w:r>
      <w:r w:rsidRPr="00AF3F7A">
        <w:rPr>
          <w:rFonts w:ascii="Times New Roman" w:hAnsi="Times New Roman" w:cs="Times New Roman"/>
          <w:color w:val="0D0D0D" w:themeColor="text1" w:themeTint="F2"/>
          <w:sz w:val="28"/>
          <w:szCs w:val="28"/>
        </w:rPr>
        <w:t>тексты с опорой на жизненный и читательский опыт; тексты с опорой на произведения искусства; тексты с опорой на сюжетную/пейзажную картину (в том числе сочинения-миниатюры; классные сочинения).</w:t>
      </w:r>
    </w:p>
    <w:p w14:paraId="5DD1C656" w14:textId="6203FB68"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Создавать (с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w:t>
      </w:r>
      <w:r w:rsidR="00361FD9" w:rsidRPr="00361FD9">
        <w:rPr>
          <w:rFonts w:ascii="Times New Roman" w:eastAsia="Calibri" w:hAnsi="Times New Roman" w:cs="Times New Roman"/>
          <w:color w:val="0D0D0D" w:themeColor="text1" w:themeTint="F2"/>
          <w:sz w:val="28"/>
          <w:szCs w:val="28"/>
        </w:rPr>
        <w:t>педагогического работника</w:t>
      </w:r>
      <w:r w:rsidRPr="00AF3F7A">
        <w:rPr>
          <w:rFonts w:ascii="Times New Roman" w:hAnsi="Times New Roman" w:cs="Times New Roman"/>
          <w:color w:val="0D0D0D" w:themeColor="text1" w:themeTint="F2"/>
          <w:sz w:val="28"/>
          <w:szCs w:val="28"/>
        </w:rPr>
        <w:t>) высказывание на основе текста: выражать своё отношение к прочитанному или прослушанному в устной и письменной форме.</w:t>
      </w:r>
    </w:p>
    <w:p w14:paraId="53B2AC6E"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Характеризовать особенности описания как типа речи (описание внешности человека, помещения, природы, местности, действий).</w:t>
      </w:r>
    </w:p>
    <w:p w14:paraId="088DD3FA"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Выявлять средства связи предложений в тексте, в том числе притяжательные и указательные местоимения, </w:t>
      </w:r>
      <w:proofErr w:type="spellStart"/>
      <w:proofErr w:type="gramStart"/>
      <w:r w:rsidRPr="00AF3F7A">
        <w:rPr>
          <w:rFonts w:ascii="Times New Roman" w:hAnsi="Times New Roman" w:cs="Times New Roman"/>
          <w:color w:val="0D0D0D" w:themeColor="text1" w:themeTint="F2"/>
          <w:sz w:val="28"/>
          <w:szCs w:val="28"/>
        </w:rPr>
        <w:t>видо</w:t>
      </w:r>
      <w:proofErr w:type="spellEnd"/>
      <w:r w:rsidRPr="00AF3F7A">
        <w:rPr>
          <w:rFonts w:ascii="Times New Roman" w:hAnsi="Times New Roman" w:cs="Times New Roman"/>
          <w:color w:val="0D0D0D" w:themeColor="text1" w:themeTint="F2"/>
          <w:sz w:val="28"/>
          <w:szCs w:val="28"/>
        </w:rPr>
        <w:t>-временную</w:t>
      </w:r>
      <w:proofErr w:type="gramEnd"/>
      <w:r w:rsidRPr="00AF3F7A">
        <w:rPr>
          <w:rFonts w:ascii="Times New Roman" w:hAnsi="Times New Roman" w:cs="Times New Roman"/>
          <w:color w:val="0D0D0D" w:themeColor="text1" w:themeTint="F2"/>
          <w:sz w:val="28"/>
          <w:szCs w:val="28"/>
        </w:rPr>
        <w:t xml:space="preserve"> соотнесённость глагольных форм.</w:t>
      </w:r>
    </w:p>
    <w:p w14:paraId="4409D365" w14:textId="65AFA325"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Находить в тексте (самостоятельно/с помощью </w:t>
      </w:r>
      <w:r w:rsidR="00361FD9" w:rsidRPr="00361FD9">
        <w:rPr>
          <w:rFonts w:ascii="Times New Roman" w:hAnsi="Times New Roman" w:cs="Times New Roman"/>
          <w:color w:val="0D0D0D" w:themeColor="text1" w:themeTint="F2"/>
          <w:sz w:val="28"/>
          <w:szCs w:val="28"/>
        </w:rPr>
        <w:t>педагогического работника</w:t>
      </w:r>
      <w:r w:rsidRPr="00AF3F7A">
        <w:rPr>
          <w:rFonts w:ascii="Times New Roman" w:hAnsi="Times New Roman" w:cs="Times New Roman"/>
          <w:color w:val="0D0D0D" w:themeColor="text1" w:themeTint="F2"/>
          <w:sz w:val="28"/>
          <w:szCs w:val="28"/>
        </w:rPr>
        <w:t>) типовые фрагменты — описание, повествование, рассуждение-доказательство, оценочные высказывания.</w:t>
      </w:r>
    </w:p>
    <w:p w14:paraId="47FF9EA9"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Восстанавливать деформированный текст; осуществлять корректировку восстановленного текста с опорой на образец.</w:t>
      </w:r>
    </w:p>
    <w:p w14:paraId="3476927C" w14:textId="342DFA9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Владеть умениями информационной переработки прослушанного/воспринятого на </w:t>
      </w:r>
      <w:proofErr w:type="spellStart"/>
      <w:r w:rsidRPr="00AF3F7A">
        <w:rPr>
          <w:rFonts w:ascii="Times New Roman" w:hAnsi="Times New Roman" w:cs="Times New Roman"/>
          <w:color w:val="0D0D0D" w:themeColor="text1" w:themeTint="F2"/>
          <w:sz w:val="28"/>
          <w:szCs w:val="28"/>
        </w:rPr>
        <w:t>слухозрительной</w:t>
      </w:r>
      <w:proofErr w:type="spellEnd"/>
      <w:r w:rsidRPr="00AF3F7A">
        <w:rPr>
          <w:rFonts w:ascii="Times New Roman" w:hAnsi="Times New Roman" w:cs="Times New Roman"/>
          <w:color w:val="0D0D0D" w:themeColor="text1" w:themeTint="F2"/>
          <w:sz w:val="28"/>
          <w:szCs w:val="28"/>
        </w:rPr>
        <w:t xml:space="preserve"> основе и прочитанного научно-учебного, художественного и научно-популярного текстов: составлять (с использованием визуальных опор/с помощью </w:t>
      </w:r>
      <w:r w:rsidR="00361FD9" w:rsidRPr="00361FD9">
        <w:rPr>
          <w:rFonts w:ascii="Times New Roman" w:hAnsi="Times New Roman" w:cs="Times New Roman"/>
          <w:color w:val="0D0D0D" w:themeColor="text1" w:themeTint="F2"/>
          <w:sz w:val="28"/>
          <w:szCs w:val="28"/>
        </w:rPr>
        <w:t>педагогического работника</w:t>
      </w:r>
      <w:r w:rsidRPr="00AF3F7A">
        <w:rPr>
          <w:rFonts w:ascii="Times New Roman" w:hAnsi="Times New Roman" w:cs="Times New Roman"/>
          <w:color w:val="0D0D0D" w:themeColor="text1" w:themeTint="F2"/>
          <w:sz w:val="28"/>
          <w:szCs w:val="28"/>
        </w:rPr>
        <w:t xml:space="preserve">) план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w:t>
      </w:r>
      <w:r w:rsidRPr="00AF3F7A">
        <w:rPr>
          <w:rFonts w:ascii="Times New Roman" w:hAnsi="Times New Roman" w:cs="Times New Roman"/>
          <w:color w:val="0D0D0D" w:themeColor="text1" w:themeTint="F2"/>
          <w:sz w:val="28"/>
          <w:szCs w:val="28"/>
        </w:rPr>
        <w:lastRenderedPageBreak/>
        <w:t>лингвистических словарей и справочной литературы, и использовать её в учебной деятельности.</w:t>
      </w:r>
    </w:p>
    <w:p w14:paraId="43DE77C3"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Представлять сообщение на заданную тему в виде презентации.</w:t>
      </w:r>
    </w:p>
    <w:p w14:paraId="48A55014" w14:textId="1FD69519"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Редактировать (самостоятельно/с помощью </w:t>
      </w:r>
      <w:r w:rsidR="00361FD9" w:rsidRPr="00361FD9">
        <w:rPr>
          <w:rFonts w:ascii="Times New Roman" w:hAnsi="Times New Roman" w:cs="Times New Roman"/>
          <w:color w:val="0D0D0D" w:themeColor="text1" w:themeTint="F2"/>
          <w:sz w:val="28"/>
          <w:szCs w:val="28"/>
        </w:rPr>
        <w:t>педагогического работника</w:t>
      </w:r>
      <w:r w:rsidRPr="00AF3F7A">
        <w:rPr>
          <w:rFonts w:ascii="Times New Roman" w:hAnsi="Times New Roman" w:cs="Times New Roman"/>
          <w:color w:val="0D0D0D" w:themeColor="text1" w:themeTint="F2"/>
          <w:sz w:val="28"/>
          <w:szCs w:val="28"/>
        </w:rPr>
        <w:t xml:space="preserve">)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w:t>
      </w:r>
      <w:r w:rsidRPr="0025194A">
        <w:rPr>
          <w:rFonts w:ascii="Times New Roman" w:hAnsi="Times New Roman" w:cs="Times New Roman"/>
          <w:sz w:val="28"/>
          <w:szCs w:val="28"/>
        </w:rPr>
        <w:t>–</w:t>
      </w:r>
      <w:r w:rsidRPr="00AF3F7A">
        <w:rPr>
          <w:rFonts w:ascii="Times New Roman" w:hAnsi="Times New Roman" w:cs="Times New Roman"/>
          <w:color w:val="0D0D0D" w:themeColor="text1" w:themeTint="F2"/>
          <w:sz w:val="28"/>
          <w:szCs w:val="28"/>
        </w:rPr>
        <w:t xml:space="preserve"> целостность, связность, информативность).</w:t>
      </w:r>
    </w:p>
    <w:p w14:paraId="08FDD9BF"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Представлять содержание прослушанного/воспринятого на </w:t>
      </w:r>
      <w:proofErr w:type="spellStart"/>
      <w:r w:rsidRPr="00AF3F7A">
        <w:rPr>
          <w:rFonts w:ascii="Times New Roman" w:hAnsi="Times New Roman" w:cs="Times New Roman"/>
          <w:color w:val="0D0D0D" w:themeColor="text1" w:themeTint="F2"/>
          <w:sz w:val="28"/>
          <w:szCs w:val="28"/>
        </w:rPr>
        <w:t>слухозрительной</w:t>
      </w:r>
      <w:proofErr w:type="spellEnd"/>
      <w:r w:rsidRPr="00AF3F7A">
        <w:rPr>
          <w:rFonts w:ascii="Times New Roman" w:hAnsi="Times New Roman" w:cs="Times New Roman"/>
          <w:color w:val="0D0D0D" w:themeColor="text1" w:themeTint="F2"/>
          <w:sz w:val="28"/>
          <w:szCs w:val="28"/>
        </w:rPr>
        <w:t xml:space="preserve"> основе или прочитанного научно-учебного текста в виде таблицы, схемы; представлять содержание таблицы, схемы в виде текста.</w:t>
      </w:r>
    </w:p>
    <w:p w14:paraId="0D973CFF" w14:textId="77777777" w:rsidR="000F2287" w:rsidRDefault="000F2287" w:rsidP="000F2287">
      <w:pPr>
        <w:autoSpaceDE w:val="0"/>
        <w:autoSpaceDN w:val="0"/>
        <w:adjustRightInd w:val="0"/>
        <w:ind w:firstLine="709"/>
        <w:jc w:val="both"/>
        <w:rPr>
          <w:rFonts w:ascii="Times New Roman" w:hAnsi="Times New Roman" w:cs="Times New Roman"/>
          <w:sz w:val="28"/>
          <w:szCs w:val="28"/>
          <w:highlight w:val="yellow"/>
        </w:rPr>
      </w:pPr>
      <w:r w:rsidRPr="00AF3F7A">
        <w:rPr>
          <w:rFonts w:ascii="Times New Roman" w:hAnsi="Times New Roman" w:cs="Times New Roman"/>
          <w:color w:val="0D0D0D" w:themeColor="text1" w:themeTint="F2"/>
          <w:sz w:val="28"/>
          <w:szCs w:val="28"/>
        </w:rPr>
        <w:t xml:space="preserve">Подробно и сжато передавать в устной и письменной форме содержание прослушанных/воспринятых на </w:t>
      </w:r>
      <w:proofErr w:type="spellStart"/>
      <w:r w:rsidRPr="00AF3F7A">
        <w:rPr>
          <w:rFonts w:ascii="Times New Roman" w:hAnsi="Times New Roman" w:cs="Times New Roman"/>
          <w:color w:val="0D0D0D" w:themeColor="text1" w:themeTint="F2"/>
          <w:sz w:val="28"/>
          <w:szCs w:val="28"/>
        </w:rPr>
        <w:t>слухозрительной</w:t>
      </w:r>
      <w:proofErr w:type="spellEnd"/>
      <w:r w:rsidRPr="00AF3F7A">
        <w:rPr>
          <w:rFonts w:ascii="Times New Roman" w:hAnsi="Times New Roman" w:cs="Times New Roman"/>
          <w:color w:val="0D0D0D" w:themeColor="text1" w:themeTint="F2"/>
          <w:sz w:val="28"/>
          <w:szCs w:val="28"/>
        </w:rPr>
        <w:t xml:space="preserve"> основе и прочитанных текстов различных функционально-смысловых типов речи</w:t>
      </w:r>
      <w:r>
        <w:rPr>
          <w:rFonts w:ascii="Times New Roman" w:hAnsi="Times New Roman" w:cs="Times New Roman"/>
          <w:color w:val="0D0D0D" w:themeColor="text1" w:themeTint="F2"/>
          <w:sz w:val="28"/>
          <w:szCs w:val="28"/>
        </w:rPr>
        <w:t>.</w:t>
      </w:r>
    </w:p>
    <w:p w14:paraId="7E0BB67C" w14:textId="77777777" w:rsidR="000F2287" w:rsidRPr="000301ED" w:rsidRDefault="000F2287" w:rsidP="000F2287">
      <w:pPr>
        <w:autoSpaceDE w:val="0"/>
        <w:autoSpaceDN w:val="0"/>
        <w:adjustRightInd w:val="0"/>
        <w:ind w:firstLine="709"/>
        <w:jc w:val="both"/>
        <w:rPr>
          <w:rFonts w:ascii="Times New Roman" w:hAnsi="Times New Roman" w:cs="Times New Roman"/>
          <w:sz w:val="28"/>
          <w:szCs w:val="28"/>
        </w:rPr>
      </w:pPr>
      <w:r w:rsidRPr="000301ED">
        <w:rPr>
          <w:rFonts w:ascii="Times New Roman" w:hAnsi="Times New Roman" w:cs="Times New Roman"/>
          <w:b/>
          <w:bCs/>
          <w:sz w:val="28"/>
          <w:szCs w:val="28"/>
        </w:rPr>
        <w:t>Функциональные разновидности языка</w:t>
      </w:r>
      <w:r w:rsidRPr="000301ED">
        <w:rPr>
          <w:rStyle w:val="aa"/>
          <w:rFonts w:ascii="Times New Roman" w:hAnsi="Times New Roman" w:cs="Times New Roman"/>
          <w:sz w:val="28"/>
          <w:szCs w:val="28"/>
        </w:rPr>
        <w:footnoteReference w:id="10"/>
      </w:r>
    </w:p>
    <w:p w14:paraId="2264A790" w14:textId="77777777" w:rsidR="000F2287" w:rsidRPr="00AF3F7A" w:rsidRDefault="000F2287" w:rsidP="000F2287">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0A7D042D" w14:textId="4B65AD11" w:rsidR="000F2287" w:rsidRPr="00AF3F7A" w:rsidRDefault="000F2287" w:rsidP="000F2287">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Различать и анализировать (</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w:t>
      </w:r>
      <w:r w:rsidR="00361FD9" w:rsidRPr="00361FD9">
        <w:rPr>
          <w:rFonts w:ascii="Times New Roman" w:eastAsia="Calibri" w:hAnsi="Times New Roman" w:cs="Times New Roman"/>
          <w:color w:val="0D0D0D" w:themeColor="text1" w:themeTint="F2"/>
          <w:sz w:val="28"/>
          <w:szCs w:val="28"/>
        </w:rPr>
        <w:t>педагогического работника</w:t>
      </w:r>
      <w:r w:rsidRPr="00AF3F7A">
        <w:rPr>
          <w:rFonts w:ascii="Times New Roman" w:eastAsia="Calibri" w:hAnsi="Times New Roman" w:cs="Times New Roman"/>
          <w:color w:val="0D0D0D" w:themeColor="text1" w:themeTint="F2"/>
          <w:sz w:val="28"/>
          <w:szCs w:val="28"/>
        </w:rPr>
        <w:t>)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14:paraId="7915E30C" w14:textId="77777777" w:rsidR="000F2287" w:rsidRPr="00AF3F7A" w:rsidRDefault="000F2287" w:rsidP="000F2287">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14:paraId="57B4461C" w14:textId="0030CA6B" w:rsidR="000F2287" w:rsidRPr="00AF3F7A" w:rsidRDefault="000F2287" w:rsidP="000F2287">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w:t>
      </w:r>
      <w:r w:rsidR="00361FD9" w:rsidRPr="00361FD9">
        <w:rPr>
          <w:rFonts w:ascii="Times New Roman" w:eastAsia="Calibri" w:hAnsi="Times New Roman" w:cs="Times New Roman"/>
          <w:color w:val="0D0D0D" w:themeColor="text1" w:themeTint="F2"/>
          <w:sz w:val="28"/>
          <w:szCs w:val="28"/>
        </w:rPr>
        <w:t>педагогического работника</w:t>
      </w:r>
      <w:r w:rsidRPr="00AF3F7A">
        <w:rPr>
          <w:rFonts w:ascii="Times New Roman" w:eastAsia="Calibri" w:hAnsi="Times New Roman" w:cs="Times New Roman"/>
          <w:color w:val="0D0D0D" w:themeColor="text1" w:themeTint="F2"/>
          <w:sz w:val="28"/>
          <w:szCs w:val="28"/>
        </w:rPr>
        <w:t>).</w:t>
      </w:r>
    </w:p>
    <w:p w14:paraId="39F278AA" w14:textId="77777777" w:rsidR="000F2287" w:rsidRPr="00AF3F7A" w:rsidRDefault="000F2287" w:rsidP="000F2287">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Осуществлять исправление речевых недостатков, редактирование текста.</w:t>
      </w:r>
    </w:p>
    <w:p w14:paraId="5FCB06D7" w14:textId="260BD917" w:rsidR="000C10BC" w:rsidRDefault="000F2287" w:rsidP="000F2287">
      <w:pPr>
        <w:widowControl w:val="0"/>
        <w:tabs>
          <w:tab w:val="left" w:pos="993"/>
        </w:tabs>
        <w:ind w:firstLine="709"/>
        <w:jc w:val="both"/>
        <w:rPr>
          <w:rFonts w:ascii="Times New Roman" w:hAnsi="Times New Roman" w:cs="Times New Roman"/>
          <w:sz w:val="28"/>
          <w:szCs w:val="28"/>
        </w:rPr>
      </w:pPr>
      <w:r w:rsidRPr="00AF3F7A">
        <w:rPr>
          <w:rFonts w:ascii="Times New Roman" w:eastAsia="Calibri" w:hAnsi="Times New Roman" w:cs="Times New Roman"/>
          <w:color w:val="0D0D0D" w:themeColor="text1" w:themeTint="F2"/>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14:paraId="63FA16B9" w14:textId="77777777" w:rsidR="00A90EE5" w:rsidRPr="0021146F" w:rsidRDefault="00A90EE5" w:rsidP="00A90EE5">
      <w:pPr>
        <w:tabs>
          <w:tab w:val="left" w:pos="993"/>
        </w:tabs>
        <w:ind w:firstLine="709"/>
        <w:jc w:val="both"/>
        <w:rPr>
          <w:rFonts w:ascii="Times New Roman" w:hAnsi="Times New Roman" w:cs="Times New Roman"/>
          <w:b/>
          <w:sz w:val="28"/>
          <w:szCs w:val="28"/>
        </w:rPr>
      </w:pPr>
      <w:r w:rsidRPr="0021146F">
        <w:rPr>
          <w:rFonts w:ascii="Times New Roman" w:hAnsi="Times New Roman" w:cs="Times New Roman"/>
          <w:b/>
          <w:bCs/>
          <w:sz w:val="28"/>
          <w:szCs w:val="28"/>
        </w:rPr>
        <w:lastRenderedPageBreak/>
        <w:t>Язык и речь</w:t>
      </w:r>
      <w:r>
        <w:rPr>
          <w:rFonts w:ascii="Times New Roman" w:hAnsi="Times New Roman" w:cs="Times New Roman"/>
          <w:b/>
          <w:bCs/>
          <w:sz w:val="28"/>
          <w:szCs w:val="28"/>
        </w:rPr>
        <w:t>. Культура речи</w:t>
      </w:r>
      <w:r w:rsidRPr="0021146F">
        <w:rPr>
          <w:rStyle w:val="aa"/>
          <w:rFonts w:ascii="Times New Roman" w:hAnsi="Times New Roman" w:cs="Times New Roman"/>
          <w:sz w:val="28"/>
          <w:szCs w:val="28"/>
        </w:rPr>
        <w:footnoteReference w:id="11"/>
      </w:r>
    </w:p>
    <w:p w14:paraId="0C46AA86" w14:textId="77777777" w:rsidR="00A90EE5" w:rsidRPr="000D134F" w:rsidRDefault="00A90EE5" w:rsidP="00A90EE5">
      <w:pPr>
        <w:tabs>
          <w:tab w:val="left" w:pos="993"/>
        </w:tabs>
        <w:ind w:firstLine="709"/>
        <w:jc w:val="both"/>
        <w:rPr>
          <w:rFonts w:ascii="Times New Roman" w:hAnsi="Times New Roman" w:cs="Times New Roman"/>
          <w:b/>
          <w:sz w:val="28"/>
          <w:szCs w:val="28"/>
        </w:rPr>
      </w:pPr>
      <w:r w:rsidRPr="000D134F">
        <w:rPr>
          <w:rFonts w:ascii="Times New Roman" w:hAnsi="Times New Roman" w:cs="Times New Roman"/>
          <w:b/>
          <w:sz w:val="28"/>
          <w:szCs w:val="28"/>
        </w:rPr>
        <w:t>5 КЛАСС</w:t>
      </w:r>
    </w:p>
    <w:p w14:paraId="0E089F10"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7BCAEE1E"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14:paraId="331DF5C7"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Устно пересказывать прочитанный текст объёмом не менее 100 слов.</w:t>
      </w:r>
    </w:p>
    <w:p w14:paraId="1F6A96F5"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14:paraId="572DE94E" w14:textId="77777777" w:rsidR="00A90EE5" w:rsidRPr="000301ED" w:rsidRDefault="00A90EE5" w:rsidP="00A90EE5">
      <w:pPr>
        <w:autoSpaceDE w:val="0"/>
        <w:autoSpaceDN w:val="0"/>
        <w:adjustRightInd w:val="0"/>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 xml:space="preserve">Соблюдать на письме нормы современного русского литературного языка, включая списывание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FB78C3">
        <w:rPr>
          <w:rFonts w:ascii="Times New Roman" w:hAnsi="Times New Roman" w:cs="Times New Roman"/>
          <w:color w:val="0D0D0D" w:themeColor="text1" w:themeTint="F2"/>
          <w:sz w:val="28"/>
          <w:szCs w:val="28"/>
        </w:rPr>
        <w:t>пунктограммы</w:t>
      </w:r>
      <w:proofErr w:type="spellEnd"/>
      <w:r w:rsidRPr="00FB78C3">
        <w:rPr>
          <w:rFonts w:ascii="Times New Roman" w:hAnsi="Times New Roman" w:cs="Times New Roman"/>
          <w:color w:val="0D0D0D" w:themeColor="text1" w:themeTint="F2"/>
          <w:sz w:val="28"/>
          <w:szCs w:val="28"/>
        </w:rPr>
        <w:t xml:space="preserve"> и слова с непроверяемыми написаниями); словарного (</w:t>
      </w:r>
      <w:proofErr w:type="spellStart"/>
      <w:r w:rsidRPr="00FB78C3">
        <w:rPr>
          <w:rFonts w:ascii="Times New Roman" w:hAnsi="Times New Roman" w:cs="Times New Roman"/>
          <w:color w:val="0D0D0D" w:themeColor="text1" w:themeTint="F2"/>
          <w:sz w:val="28"/>
          <w:szCs w:val="28"/>
        </w:rPr>
        <w:t>слухозрительного</w:t>
      </w:r>
      <w:proofErr w:type="spellEnd"/>
      <w:r w:rsidRPr="00FB78C3">
        <w:rPr>
          <w:rFonts w:ascii="Times New Roman" w:hAnsi="Times New Roman" w:cs="Times New Roman"/>
          <w:color w:val="0D0D0D" w:themeColor="text1" w:themeTint="F2"/>
          <w:sz w:val="28"/>
          <w:szCs w:val="28"/>
        </w:rPr>
        <w:t>) диктанта объёмом 15—20 слов.</w:t>
      </w:r>
    </w:p>
    <w:p w14:paraId="175C26F0" w14:textId="77777777" w:rsidR="00A90EE5" w:rsidRPr="0087158C" w:rsidRDefault="00A90EE5" w:rsidP="00A90EE5">
      <w:pPr>
        <w:autoSpaceDE w:val="0"/>
        <w:autoSpaceDN w:val="0"/>
        <w:adjustRightInd w:val="0"/>
        <w:ind w:firstLine="709"/>
        <w:jc w:val="both"/>
        <w:rPr>
          <w:rFonts w:ascii="Times New Roman" w:hAnsi="Times New Roman" w:cs="Times New Roman"/>
          <w:b/>
          <w:sz w:val="28"/>
          <w:szCs w:val="28"/>
        </w:rPr>
      </w:pPr>
      <w:r w:rsidRPr="0087158C">
        <w:rPr>
          <w:rFonts w:ascii="Times New Roman" w:hAnsi="Times New Roman" w:cs="Times New Roman"/>
          <w:b/>
          <w:sz w:val="28"/>
          <w:szCs w:val="28"/>
        </w:rPr>
        <w:t>6 КЛАСС</w:t>
      </w:r>
    </w:p>
    <w:p w14:paraId="454E713F"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6D5B503B"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4 реплик.</w:t>
      </w:r>
    </w:p>
    <w:p w14:paraId="6321D92C"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Устно пересказывать прочитанный текст объёмом не менее 110 слов.</w:t>
      </w:r>
    </w:p>
    <w:p w14:paraId="24956300"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160 слов; для сжатого изложения — не менее 165 слов).</w:t>
      </w:r>
    </w:p>
    <w:p w14:paraId="1203ADB3" w14:textId="77777777" w:rsidR="00A90EE5" w:rsidRDefault="00A90EE5" w:rsidP="00A90EE5">
      <w:pPr>
        <w:autoSpaceDE w:val="0"/>
        <w:autoSpaceDN w:val="0"/>
        <w:adjustRightInd w:val="0"/>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 xml:space="preserve">Соблюдать на письме нормы современного русского литературного языка, включая списывание текста объёмом 190—110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FB78C3">
        <w:rPr>
          <w:rFonts w:ascii="Times New Roman" w:hAnsi="Times New Roman" w:cs="Times New Roman"/>
          <w:color w:val="0D0D0D" w:themeColor="text1" w:themeTint="F2"/>
          <w:sz w:val="28"/>
          <w:szCs w:val="28"/>
        </w:rPr>
        <w:t>пунктограммы</w:t>
      </w:r>
      <w:proofErr w:type="spellEnd"/>
      <w:r w:rsidRPr="00FB78C3">
        <w:rPr>
          <w:rFonts w:ascii="Times New Roman" w:hAnsi="Times New Roman" w:cs="Times New Roman"/>
          <w:color w:val="0D0D0D" w:themeColor="text1" w:themeTint="F2"/>
          <w:sz w:val="28"/>
          <w:szCs w:val="28"/>
        </w:rPr>
        <w:t xml:space="preserve"> и </w:t>
      </w:r>
      <w:r w:rsidRPr="00FB78C3">
        <w:rPr>
          <w:rFonts w:ascii="Times New Roman" w:hAnsi="Times New Roman" w:cs="Times New Roman"/>
          <w:color w:val="0D0D0D" w:themeColor="text1" w:themeTint="F2"/>
          <w:sz w:val="28"/>
          <w:szCs w:val="28"/>
        </w:rPr>
        <w:lastRenderedPageBreak/>
        <w:t>слова с непроверяемыми написаниями); словарного (</w:t>
      </w:r>
      <w:proofErr w:type="spellStart"/>
      <w:r w:rsidRPr="00FB78C3">
        <w:rPr>
          <w:rFonts w:ascii="Times New Roman" w:hAnsi="Times New Roman" w:cs="Times New Roman"/>
          <w:color w:val="0D0D0D" w:themeColor="text1" w:themeTint="F2"/>
          <w:sz w:val="28"/>
          <w:szCs w:val="28"/>
        </w:rPr>
        <w:t>слухозрительного</w:t>
      </w:r>
      <w:proofErr w:type="spellEnd"/>
      <w:r w:rsidRPr="00FB78C3">
        <w:rPr>
          <w:rFonts w:ascii="Times New Roman" w:hAnsi="Times New Roman" w:cs="Times New Roman"/>
          <w:color w:val="0D0D0D" w:themeColor="text1" w:themeTint="F2"/>
          <w:sz w:val="28"/>
          <w:szCs w:val="28"/>
        </w:rPr>
        <w:t>) диктанта объёмом 15—20 слов.</w:t>
      </w:r>
    </w:p>
    <w:p w14:paraId="322B766F" w14:textId="77777777" w:rsidR="00A90EE5" w:rsidRPr="0087158C" w:rsidRDefault="00A90EE5" w:rsidP="00A90EE5">
      <w:pPr>
        <w:autoSpaceDE w:val="0"/>
        <w:autoSpaceDN w:val="0"/>
        <w:adjustRightInd w:val="0"/>
        <w:ind w:firstLine="709"/>
        <w:jc w:val="both"/>
        <w:rPr>
          <w:rFonts w:ascii="Times New Roman" w:hAnsi="Times New Roman" w:cs="Times New Roman"/>
          <w:b/>
          <w:sz w:val="28"/>
          <w:szCs w:val="28"/>
        </w:rPr>
      </w:pPr>
      <w:r w:rsidRPr="0087158C">
        <w:rPr>
          <w:rFonts w:ascii="Times New Roman" w:hAnsi="Times New Roman" w:cs="Times New Roman"/>
          <w:b/>
          <w:sz w:val="28"/>
          <w:szCs w:val="28"/>
        </w:rPr>
        <w:t>7 КЛАСС</w:t>
      </w:r>
    </w:p>
    <w:p w14:paraId="486B41F6"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устные монологические высказывания объёмом не менее 7 предложений на основе жизненных наблюдений, чтения научно-учебной, художественной и научно-популярной литературы.</w:t>
      </w:r>
    </w:p>
    <w:p w14:paraId="55CE58B3"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5 реплик.</w:t>
      </w:r>
    </w:p>
    <w:p w14:paraId="682DBF2A"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Устно пересказывать прочитанный текст объёмом не менее 120 слов.</w:t>
      </w:r>
    </w:p>
    <w:p w14:paraId="3E0B9CED"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14:paraId="5E9014CD" w14:textId="77777777" w:rsidR="00A90EE5" w:rsidRDefault="00A90EE5" w:rsidP="00A90EE5">
      <w:pPr>
        <w:autoSpaceDE w:val="0"/>
        <w:autoSpaceDN w:val="0"/>
        <w:adjustRightInd w:val="0"/>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 xml:space="preserve">Соблюдать на письме нормы современного русского литературного языка, включая списывание списывания текста объёмом 110 —120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FB78C3">
        <w:rPr>
          <w:rFonts w:ascii="Times New Roman" w:hAnsi="Times New Roman" w:cs="Times New Roman"/>
          <w:color w:val="0D0D0D" w:themeColor="text1" w:themeTint="F2"/>
          <w:sz w:val="28"/>
          <w:szCs w:val="28"/>
        </w:rPr>
        <w:t>пунктограммы</w:t>
      </w:r>
      <w:proofErr w:type="spellEnd"/>
      <w:r w:rsidRPr="00FB78C3">
        <w:rPr>
          <w:rFonts w:ascii="Times New Roman" w:hAnsi="Times New Roman" w:cs="Times New Roman"/>
          <w:color w:val="0D0D0D" w:themeColor="text1" w:themeTint="F2"/>
          <w:sz w:val="28"/>
          <w:szCs w:val="28"/>
        </w:rPr>
        <w:t xml:space="preserve"> и слова с непроверяемыми написаниями); словарного (</w:t>
      </w:r>
      <w:proofErr w:type="spellStart"/>
      <w:r w:rsidRPr="00FB78C3">
        <w:rPr>
          <w:rFonts w:ascii="Times New Roman" w:hAnsi="Times New Roman" w:cs="Times New Roman"/>
          <w:color w:val="0D0D0D" w:themeColor="text1" w:themeTint="F2"/>
          <w:sz w:val="28"/>
          <w:szCs w:val="28"/>
        </w:rPr>
        <w:t>слухозрительного</w:t>
      </w:r>
      <w:proofErr w:type="spellEnd"/>
      <w:r w:rsidRPr="00FB78C3">
        <w:rPr>
          <w:rFonts w:ascii="Times New Roman" w:hAnsi="Times New Roman" w:cs="Times New Roman"/>
          <w:color w:val="0D0D0D" w:themeColor="text1" w:themeTint="F2"/>
          <w:sz w:val="28"/>
          <w:szCs w:val="28"/>
        </w:rPr>
        <w:t>) диктанта объёмом 25—30 слов.</w:t>
      </w:r>
    </w:p>
    <w:p w14:paraId="587ADB1B" w14:textId="77777777" w:rsidR="00A90EE5" w:rsidRPr="0087158C" w:rsidRDefault="00A90EE5" w:rsidP="00A90EE5">
      <w:pPr>
        <w:autoSpaceDE w:val="0"/>
        <w:autoSpaceDN w:val="0"/>
        <w:adjustRightInd w:val="0"/>
        <w:ind w:firstLine="709"/>
        <w:jc w:val="both"/>
        <w:rPr>
          <w:rFonts w:ascii="Times New Roman" w:hAnsi="Times New Roman" w:cs="Times New Roman"/>
          <w:b/>
          <w:sz w:val="28"/>
          <w:szCs w:val="28"/>
        </w:rPr>
      </w:pPr>
      <w:r w:rsidRPr="0087158C">
        <w:rPr>
          <w:rFonts w:ascii="Times New Roman" w:hAnsi="Times New Roman" w:cs="Times New Roman"/>
          <w:b/>
          <w:sz w:val="28"/>
          <w:szCs w:val="28"/>
        </w:rPr>
        <w:t>8 КЛАСС</w:t>
      </w:r>
    </w:p>
    <w:p w14:paraId="7C348474"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устные монологические высказывания объёмом не менее 8 предложений на основе жизненных наблюдений, чтения научно-учебной, художественной и научно-популярной литературы.</w:t>
      </w:r>
    </w:p>
    <w:p w14:paraId="05CA5AB1"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6 реплик.</w:t>
      </w:r>
    </w:p>
    <w:p w14:paraId="3F05F837"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Устно пересказывать прочитанный текст объёмом не менее 140 слов.</w:t>
      </w:r>
    </w:p>
    <w:p w14:paraId="63102D7F"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280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230 слов; для сжатого изложения — не менее 260 слов).</w:t>
      </w:r>
    </w:p>
    <w:p w14:paraId="7EAE40F7"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Соблюдать на письме нормы современного русского литературного языка, включая списывание текста объёмом 120—140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FB78C3">
        <w:rPr>
          <w:rFonts w:ascii="Times New Roman" w:hAnsi="Times New Roman" w:cs="Times New Roman"/>
          <w:color w:val="0D0D0D" w:themeColor="text1" w:themeTint="F2"/>
          <w:sz w:val="28"/>
          <w:szCs w:val="28"/>
        </w:rPr>
        <w:t>пунктограммы</w:t>
      </w:r>
      <w:proofErr w:type="spellEnd"/>
      <w:r w:rsidRPr="00FB78C3">
        <w:rPr>
          <w:rFonts w:ascii="Times New Roman" w:hAnsi="Times New Roman" w:cs="Times New Roman"/>
          <w:color w:val="0D0D0D" w:themeColor="text1" w:themeTint="F2"/>
          <w:sz w:val="28"/>
          <w:szCs w:val="28"/>
        </w:rPr>
        <w:t xml:space="preserve"> и слова с непроверяемыми написаниями); словарного (</w:t>
      </w:r>
      <w:proofErr w:type="spellStart"/>
      <w:r w:rsidRPr="00FB78C3">
        <w:rPr>
          <w:rFonts w:ascii="Times New Roman" w:hAnsi="Times New Roman" w:cs="Times New Roman"/>
          <w:color w:val="0D0D0D" w:themeColor="text1" w:themeTint="F2"/>
          <w:sz w:val="28"/>
          <w:szCs w:val="28"/>
        </w:rPr>
        <w:t>слухозрительного</w:t>
      </w:r>
      <w:proofErr w:type="spellEnd"/>
      <w:r w:rsidRPr="00FB78C3">
        <w:rPr>
          <w:rFonts w:ascii="Times New Roman" w:hAnsi="Times New Roman" w:cs="Times New Roman"/>
          <w:color w:val="0D0D0D" w:themeColor="text1" w:themeTint="F2"/>
          <w:sz w:val="28"/>
          <w:szCs w:val="28"/>
        </w:rPr>
        <w:t>) диктанта объёмом 30—35 слов.</w:t>
      </w:r>
    </w:p>
    <w:p w14:paraId="7DFF5025" w14:textId="77777777" w:rsidR="00A90EE5" w:rsidRDefault="00A90EE5" w:rsidP="00A90EE5">
      <w:pPr>
        <w:autoSpaceDE w:val="0"/>
        <w:autoSpaceDN w:val="0"/>
        <w:adjustRightInd w:val="0"/>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lastRenderedPageBreak/>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14:paraId="46B28491" w14:textId="77777777" w:rsidR="00A90EE5" w:rsidRPr="0087158C" w:rsidRDefault="00A90EE5" w:rsidP="00A90EE5">
      <w:pPr>
        <w:autoSpaceDE w:val="0"/>
        <w:autoSpaceDN w:val="0"/>
        <w:adjustRightInd w:val="0"/>
        <w:ind w:firstLine="709"/>
        <w:jc w:val="both"/>
        <w:rPr>
          <w:rFonts w:ascii="Times New Roman" w:hAnsi="Times New Roman" w:cs="Times New Roman"/>
          <w:b/>
          <w:sz w:val="28"/>
          <w:szCs w:val="28"/>
        </w:rPr>
      </w:pPr>
      <w:r w:rsidRPr="0087158C">
        <w:rPr>
          <w:rFonts w:ascii="Times New Roman" w:hAnsi="Times New Roman" w:cs="Times New Roman"/>
          <w:b/>
          <w:sz w:val="28"/>
          <w:szCs w:val="28"/>
        </w:rPr>
        <w:t>9 КЛАСС</w:t>
      </w:r>
    </w:p>
    <w:p w14:paraId="49948285"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устные монологические высказывания объёмом не менее 80 слов на основе жизненных наблюдений, чтения научно-учебной, художественной и научно-популярной литературы.</w:t>
      </w:r>
    </w:p>
    <w:p w14:paraId="61600BF8"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6 реплик.</w:t>
      </w:r>
    </w:p>
    <w:p w14:paraId="3CB81943"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Устно пересказывать прочитанный текст объёмом не менее 140 слов.</w:t>
      </w:r>
    </w:p>
    <w:p w14:paraId="7DADF5F4"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280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260 слов; для сжатого изложения — не менее 280 слов).</w:t>
      </w:r>
    </w:p>
    <w:p w14:paraId="15C190F2"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Соблюдать на письме нормы современного русского литературного языка, включая списывание текста объёмом 140—160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FB78C3">
        <w:rPr>
          <w:rFonts w:ascii="Times New Roman" w:hAnsi="Times New Roman" w:cs="Times New Roman"/>
          <w:color w:val="0D0D0D" w:themeColor="text1" w:themeTint="F2"/>
          <w:sz w:val="28"/>
          <w:szCs w:val="28"/>
        </w:rPr>
        <w:t>пунктограммы</w:t>
      </w:r>
      <w:proofErr w:type="spellEnd"/>
      <w:r w:rsidRPr="00FB78C3">
        <w:rPr>
          <w:rFonts w:ascii="Times New Roman" w:hAnsi="Times New Roman" w:cs="Times New Roman"/>
          <w:color w:val="0D0D0D" w:themeColor="text1" w:themeTint="F2"/>
          <w:sz w:val="28"/>
          <w:szCs w:val="28"/>
        </w:rPr>
        <w:t xml:space="preserve"> и слова с непроверяемыми написаниями); словарного (</w:t>
      </w:r>
      <w:proofErr w:type="spellStart"/>
      <w:r w:rsidRPr="00FB78C3">
        <w:rPr>
          <w:rFonts w:ascii="Times New Roman" w:hAnsi="Times New Roman" w:cs="Times New Roman"/>
          <w:color w:val="0D0D0D" w:themeColor="text1" w:themeTint="F2"/>
          <w:sz w:val="28"/>
          <w:szCs w:val="28"/>
        </w:rPr>
        <w:t>слухозрительного</w:t>
      </w:r>
      <w:proofErr w:type="spellEnd"/>
      <w:r w:rsidRPr="00FB78C3">
        <w:rPr>
          <w:rFonts w:ascii="Times New Roman" w:hAnsi="Times New Roman" w:cs="Times New Roman"/>
          <w:color w:val="0D0D0D" w:themeColor="text1" w:themeTint="F2"/>
          <w:sz w:val="28"/>
          <w:szCs w:val="28"/>
        </w:rPr>
        <w:t>) диктанта объёмом 35—40 слов.</w:t>
      </w:r>
    </w:p>
    <w:p w14:paraId="3DE25EC5" w14:textId="77777777" w:rsidR="00A90EE5" w:rsidRPr="0087158C" w:rsidRDefault="00A90EE5" w:rsidP="00A90EE5">
      <w:pPr>
        <w:pStyle w:val="body"/>
        <w:spacing w:line="240" w:lineRule="auto"/>
        <w:ind w:firstLine="709"/>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8 и более предложений; классные сочинения объёмом не менее 240 слов с учётом стиля и жанра сочинения, характера темы).</w:t>
      </w:r>
    </w:p>
    <w:p w14:paraId="4CF2EAD6" w14:textId="77777777" w:rsidR="00A90EE5" w:rsidRPr="00A90EE5" w:rsidRDefault="00A90EE5" w:rsidP="000D134F">
      <w:pPr>
        <w:tabs>
          <w:tab w:val="left" w:pos="993"/>
        </w:tabs>
        <w:ind w:firstLine="709"/>
        <w:jc w:val="both"/>
        <w:rPr>
          <w:rFonts w:ascii="Times New Roman" w:hAnsi="Times New Roman" w:cs="Times New Roman"/>
          <w:sz w:val="28"/>
          <w:szCs w:val="28"/>
        </w:rPr>
      </w:pPr>
    </w:p>
    <w:p w14:paraId="65346058" w14:textId="78DFF385" w:rsidR="00E16B77" w:rsidRPr="0087158C" w:rsidRDefault="00E16B77" w:rsidP="00E16B77">
      <w:pPr>
        <w:ind w:firstLine="709"/>
        <w:jc w:val="both"/>
        <w:rPr>
          <w:rStyle w:val="a5"/>
          <w:rFonts w:ascii="Times New Roman" w:hAnsi="Times New Roman" w:cs="Times New Roman"/>
          <w:iCs/>
          <w:color w:val="0D0D0D" w:themeColor="text1" w:themeTint="F2"/>
          <w:sz w:val="28"/>
          <w:szCs w:val="28"/>
        </w:rPr>
      </w:pPr>
      <w:r w:rsidRPr="0087158C">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«Развитие речи» проводится с использованием разработанных педагог</w:t>
      </w:r>
      <w:r w:rsidR="00F72243">
        <w:rPr>
          <w:rStyle w:val="a5"/>
          <w:rFonts w:ascii="Times New Roman" w:hAnsi="Times New Roman" w:cs="Times New Roman"/>
          <w:iCs/>
          <w:color w:val="0D0D0D" w:themeColor="text1" w:themeTint="F2"/>
          <w:sz w:val="28"/>
          <w:szCs w:val="28"/>
        </w:rPr>
        <w:t>ическим работником</w:t>
      </w:r>
      <w:r w:rsidRPr="0087158C">
        <w:rPr>
          <w:rStyle w:val="a5"/>
          <w:rFonts w:ascii="Times New Roman" w:hAnsi="Times New Roman" w:cs="Times New Roman"/>
          <w:iCs/>
          <w:color w:val="0D0D0D" w:themeColor="text1" w:themeTint="F2"/>
          <w:sz w:val="28"/>
          <w:szCs w:val="28"/>
        </w:rPr>
        <w:t xml:space="preserve"> контрольно-измерительных материалов</w:t>
      </w:r>
      <w:r w:rsidR="00F72243">
        <w:rPr>
          <w:rStyle w:val="a5"/>
          <w:rFonts w:ascii="Times New Roman" w:hAnsi="Times New Roman" w:cs="Times New Roman"/>
          <w:iCs/>
          <w:color w:val="0D0D0D" w:themeColor="text1" w:themeTint="F2"/>
          <w:sz w:val="28"/>
          <w:szCs w:val="28"/>
        </w:rPr>
        <w:t xml:space="preserve">. </w:t>
      </w:r>
      <w:r w:rsidRPr="0087158C">
        <w:rPr>
          <w:rStyle w:val="a5"/>
          <w:rFonts w:ascii="Times New Roman" w:hAnsi="Times New Roman" w:cs="Times New Roman"/>
          <w:iCs/>
          <w:color w:val="0D0D0D" w:themeColor="text1" w:themeTint="F2"/>
          <w:sz w:val="28"/>
          <w:szCs w:val="28"/>
        </w:rPr>
        <w:t>Включение обучающихся во внешние процедуры оценки достижений по предмету «Развитие речи» не предусматривается.</w:t>
      </w:r>
    </w:p>
    <w:p w14:paraId="56C2091D" w14:textId="77777777" w:rsidR="00AD0BF6" w:rsidRPr="001D64C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1D64CB" w:rsidRDefault="00AD0BF6" w:rsidP="00F62540">
      <w:pPr>
        <w:spacing w:line="360" w:lineRule="auto"/>
        <w:ind w:firstLine="709"/>
        <w:jc w:val="both"/>
        <w:rPr>
          <w:rStyle w:val="a5"/>
          <w:rFonts w:ascii="Times New Roman" w:hAnsi="Times New Roman" w:cs="Times New Roman"/>
          <w:iCs/>
          <w:sz w:val="28"/>
          <w:szCs w:val="28"/>
        </w:rPr>
        <w:sectPr w:rsidR="00AD0BF6" w:rsidRPr="001D64CB" w:rsidSect="00076DDC">
          <w:headerReference w:type="default" r:id="rId7"/>
          <w:pgSz w:w="11906" w:h="16838"/>
          <w:pgMar w:top="1134" w:right="850" w:bottom="1134" w:left="1701" w:header="708" w:footer="708" w:gutter="0"/>
          <w:cols w:space="708"/>
          <w:titlePg/>
          <w:docGrid w:linePitch="360"/>
        </w:sectPr>
      </w:pPr>
    </w:p>
    <w:p w14:paraId="7F2658EA" w14:textId="64B0A0C0" w:rsidR="00AF6EED" w:rsidRPr="001D64CB" w:rsidRDefault="00F72243" w:rsidP="000C1774">
      <w:pPr>
        <w:ind w:firstLine="709"/>
        <w:jc w:val="center"/>
        <w:rPr>
          <w:rStyle w:val="a5"/>
          <w:rFonts w:ascii="Times New Roman" w:hAnsi="Times New Roman" w:cs="Times New Roman"/>
          <w:b/>
          <w:bCs/>
          <w:iCs/>
          <w:sz w:val="28"/>
          <w:szCs w:val="28"/>
        </w:rPr>
      </w:pPr>
      <w:r w:rsidRPr="001D64CB">
        <w:rPr>
          <w:rStyle w:val="a5"/>
          <w:rFonts w:ascii="Times New Roman" w:hAnsi="Times New Roman" w:cs="Times New Roman"/>
          <w:b/>
          <w:bCs/>
          <w:iCs/>
          <w:sz w:val="28"/>
          <w:szCs w:val="28"/>
        </w:rPr>
        <w:lastRenderedPageBreak/>
        <w:t>ТЕМАТИЧЕСКОЕ ПЛАНИРОВАНИЕ</w:t>
      </w:r>
    </w:p>
    <w:p w14:paraId="603AD1C0" w14:textId="1AC81D3A" w:rsidR="008C6A8D" w:rsidRPr="00E073E4" w:rsidRDefault="00A90EE5" w:rsidP="008C6A8D">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5</w:t>
      </w:r>
      <w:r w:rsidR="008C6A8D" w:rsidRPr="00E073E4">
        <w:rPr>
          <w:rStyle w:val="a5"/>
          <w:rFonts w:ascii="Times New Roman" w:hAnsi="Times New Roman" w:cs="Times New Roman"/>
          <w:b/>
          <w:bCs/>
          <w:iCs/>
          <w:sz w:val="28"/>
          <w:szCs w:val="28"/>
        </w:rPr>
        <w:t xml:space="preserve"> КЛАСС</w:t>
      </w:r>
    </w:p>
    <w:p w14:paraId="4B8DAE75" w14:textId="6C2662AB" w:rsidR="008C6A8D" w:rsidRPr="001D64CB" w:rsidRDefault="008C6A8D" w:rsidP="008C6A8D">
      <w:pPr>
        <w:ind w:firstLine="709"/>
        <w:jc w:val="both"/>
        <w:rPr>
          <w:rFonts w:ascii="Times New Roman" w:hAnsi="Times New Roman" w:cs="Times New Roman"/>
          <w:sz w:val="28"/>
          <w:szCs w:val="28"/>
        </w:rPr>
      </w:pPr>
      <w:r w:rsidRPr="00E073E4">
        <w:rPr>
          <w:rStyle w:val="a5"/>
          <w:rFonts w:ascii="Times New Roman" w:hAnsi="Times New Roman" w:cs="Times New Roman"/>
          <w:bCs/>
          <w:iCs/>
          <w:sz w:val="28"/>
          <w:szCs w:val="28"/>
        </w:rPr>
        <w:t xml:space="preserve">Общее количество часов – </w:t>
      </w:r>
      <w:r w:rsidR="00475D9F">
        <w:rPr>
          <w:rStyle w:val="a5"/>
          <w:rFonts w:ascii="Times New Roman" w:hAnsi="Times New Roman" w:cs="Times New Roman"/>
          <w:bCs/>
          <w:iCs/>
          <w:sz w:val="28"/>
          <w:szCs w:val="28"/>
        </w:rPr>
        <w:t>34</w:t>
      </w:r>
      <w:r w:rsidRPr="00E073E4">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4298"/>
        <w:gridCol w:w="4611"/>
        <w:gridCol w:w="5651"/>
      </w:tblGrid>
      <w:tr w:rsidR="008C6A8D" w:rsidRPr="001D64CB" w14:paraId="7CD119C2" w14:textId="77777777" w:rsidTr="00D82E69">
        <w:trPr>
          <w:trHeight w:val="187"/>
        </w:trPr>
        <w:tc>
          <w:tcPr>
            <w:tcW w:w="4298" w:type="dxa"/>
          </w:tcPr>
          <w:p w14:paraId="156A9413" w14:textId="77777777" w:rsidR="008C6A8D" w:rsidRPr="001D64CB" w:rsidRDefault="008C6A8D" w:rsidP="00D82E69">
            <w:pPr>
              <w:jc w:val="center"/>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Темы (тематические блоки/модули)</w:t>
            </w:r>
          </w:p>
        </w:tc>
        <w:tc>
          <w:tcPr>
            <w:tcW w:w="4611" w:type="dxa"/>
          </w:tcPr>
          <w:p w14:paraId="34BF6103" w14:textId="77777777" w:rsidR="008C6A8D" w:rsidRPr="001D64CB" w:rsidRDefault="008C6A8D" w:rsidP="00D82E69">
            <w:pPr>
              <w:jc w:val="center"/>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Основное содержание</w:t>
            </w:r>
          </w:p>
        </w:tc>
        <w:tc>
          <w:tcPr>
            <w:tcW w:w="5651" w:type="dxa"/>
          </w:tcPr>
          <w:p w14:paraId="2CF98E34" w14:textId="77777777" w:rsidR="008C6A8D" w:rsidRPr="001D64CB" w:rsidRDefault="008C6A8D" w:rsidP="00D82E69">
            <w:pPr>
              <w:jc w:val="center"/>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Основные виды деятельности</w:t>
            </w:r>
          </w:p>
        </w:tc>
      </w:tr>
      <w:tr w:rsidR="008C6A8D" w:rsidRPr="001D64CB" w14:paraId="3DF6B8F5" w14:textId="77777777" w:rsidTr="00D82E69">
        <w:tc>
          <w:tcPr>
            <w:tcW w:w="14560" w:type="dxa"/>
            <w:gridSpan w:val="3"/>
          </w:tcPr>
          <w:p w14:paraId="7CD62281" w14:textId="2F608F4A" w:rsidR="008C6A8D" w:rsidRPr="001D64CB" w:rsidRDefault="008C6A8D" w:rsidP="00D82E69">
            <w:pPr>
              <w:jc w:val="center"/>
              <w:rPr>
                <w:rStyle w:val="Hyperlink0"/>
                <w:rFonts w:ascii="Times New Roman" w:hAnsi="Times New Roman" w:cs="Times New Roman"/>
                <w:sz w:val="24"/>
                <w:szCs w:val="24"/>
              </w:rPr>
            </w:pPr>
            <w:r w:rsidRPr="001D64CB">
              <w:rPr>
                <w:rFonts w:ascii="Times New Roman" w:hAnsi="Times New Roman" w:cs="Times New Roman"/>
                <w:b/>
                <w:bCs/>
                <w:lang w:val="en-US"/>
              </w:rPr>
              <w:t xml:space="preserve">I </w:t>
            </w:r>
            <w:r w:rsidRPr="001D64CB">
              <w:rPr>
                <w:rFonts w:ascii="Times New Roman" w:hAnsi="Times New Roman" w:cs="Times New Roman"/>
                <w:b/>
                <w:bCs/>
              </w:rPr>
              <w:t>четверть (</w:t>
            </w:r>
            <w:r w:rsidR="001D78D6">
              <w:rPr>
                <w:rFonts w:ascii="Times New Roman" w:hAnsi="Times New Roman" w:cs="Times New Roman"/>
                <w:b/>
                <w:bCs/>
              </w:rPr>
              <w:t>9</w:t>
            </w:r>
            <w:r w:rsidRPr="001D64CB">
              <w:rPr>
                <w:rFonts w:ascii="Times New Roman" w:hAnsi="Times New Roman" w:cs="Times New Roman"/>
                <w:b/>
                <w:bCs/>
              </w:rPr>
              <w:t xml:space="preserve"> часов)</w:t>
            </w:r>
          </w:p>
        </w:tc>
      </w:tr>
      <w:tr w:rsidR="008C6A8D" w:rsidRPr="001D64CB" w14:paraId="6AC407A8" w14:textId="77777777" w:rsidTr="00D82E69">
        <w:tc>
          <w:tcPr>
            <w:tcW w:w="14560" w:type="dxa"/>
            <w:gridSpan w:val="3"/>
          </w:tcPr>
          <w:p w14:paraId="3D225FDA"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b/>
                <w:bCs/>
              </w:rPr>
              <w:t>Отдых, развлечения</w:t>
            </w:r>
            <w:r>
              <w:rPr>
                <w:rFonts w:ascii="Times New Roman" w:hAnsi="Times New Roman" w:cs="Times New Roman"/>
                <w:b/>
                <w:bCs/>
              </w:rPr>
              <w:t>. Школьные мероприятия</w:t>
            </w:r>
          </w:p>
        </w:tc>
      </w:tr>
      <w:tr w:rsidR="008C6A8D" w:rsidRPr="001D64CB" w14:paraId="18B13C88" w14:textId="77777777" w:rsidTr="00D82E69">
        <w:tc>
          <w:tcPr>
            <w:tcW w:w="4298" w:type="dxa"/>
          </w:tcPr>
          <w:p w14:paraId="7D66B396"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1. </w:t>
            </w:r>
            <w:r>
              <w:rPr>
                <w:rFonts w:ascii="Times New Roman" w:hAnsi="Times New Roman" w:cs="Times New Roman"/>
              </w:rPr>
              <w:t>Праздник «</w:t>
            </w:r>
            <w:r w:rsidRPr="001D64CB">
              <w:rPr>
                <w:rFonts w:ascii="Times New Roman" w:hAnsi="Times New Roman" w:cs="Times New Roman"/>
              </w:rPr>
              <w:t>День знаний</w:t>
            </w:r>
            <w:r>
              <w:rPr>
                <w:rFonts w:ascii="Times New Roman" w:hAnsi="Times New Roman" w:cs="Times New Roman"/>
              </w:rPr>
              <w:t>»</w:t>
            </w:r>
          </w:p>
        </w:tc>
        <w:tc>
          <w:tcPr>
            <w:tcW w:w="4611" w:type="dxa"/>
          </w:tcPr>
          <w:p w14:paraId="68046F7C"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Устный рассказ. </w:t>
            </w:r>
          </w:p>
          <w:p w14:paraId="0D35DAC4"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Повествовательный рассказ на основе личного опыта.</w:t>
            </w:r>
          </w:p>
          <w:p w14:paraId="66164833"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Тема, </w:t>
            </w:r>
            <w:proofErr w:type="spellStart"/>
            <w:r w:rsidRPr="001D64CB">
              <w:rPr>
                <w:rStyle w:val="Hyperlink0"/>
                <w:rFonts w:ascii="Times New Roman" w:hAnsi="Times New Roman" w:cs="Times New Roman"/>
                <w:sz w:val="24"/>
                <w:szCs w:val="24"/>
              </w:rPr>
              <w:t>микротемы</w:t>
            </w:r>
            <w:proofErr w:type="spellEnd"/>
            <w:r w:rsidRPr="001D64CB">
              <w:rPr>
                <w:rStyle w:val="Hyperlink0"/>
                <w:rFonts w:ascii="Times New Roman" w:hAnsi="Times New Roman" w:cs="Times New Roman"/>
                <w:sz w:val="24"/>
                <w:szCs w:val="24"/>
              </w:rPr>
              <w:t xml:space="preserve"> в рассказе.</w:t>
            </w:r>
          </w:p>
        </w:tc>
        <w:tc>
          <w:tcPr>
            <w:tcW w:w="5651" w:type="dxa"/>
          </w:tcPr>
          <w:p w14:paraId="7FDCB2CD" w14:textId="77777777" w:rsidR="008C6A8D" w:rsidRDefault="008C6A8D" w:rsidP="00D82E69">
            <w:pPr>
              <w:jc w:val="both"/>
              <w:rPr>
                <w:rFonts w:ascii="Times New Roman" w:hAnsi="Times New Roman" w:cs="Times New Roman"/>
              </w:rPr>
            </w:pPr>
            <w:r w:rsidRPr="001D64CB">
              <w:rPr>
                <w:rFonts w:ascii="Times New Roman" w:hAnsi="Times New Roman" w:cs="Times New Roman"/>
              </w:rPr>
              <w:t>Составлять сообщения о значении праздника «День знаний», обсуждать историю его возникновения. Составлять устный рассказ о праздновании Дня знаний.</w:t>
            </w:r>
          </w:p>
          <w:p w14:paraId="50C4605A" w14:textId="77777777" w:rsidR="008C6A8D" w:rsidRPr="001D64CB" w:rsidRDefault="008C6A8D" w:rsidP="00D82E69">
            <w:pPr>
              <w:jc w:val="both"/>
              <w:rPr>
                <w:rStyle w:val="Hyperlink0"/>
                <w:rFonts w:ascii="Times New Roman" w:hAnsi="Times New Roman" w:cs="Times New Roman"/>
                <w:sz w:val="24"/>
                <w:szCs w:val="24"/>
              </w:rPr>
            </w:pPr>
            <w:r w:rsidRPr="00E96C01">
              <w:rPr>
                <w:rStyle w:val="Hyperlink0"/>
                <w:rFonts w:ascii="Times New Roman" w:hAnsi="Times New Roman" w:cs="Times New Roman"/>
                <w:sz w:val="24"/>
                <w:szCs w:val="24"/>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(по результатам стартовой диагностики и 1 учебной четверти).</w:t>
            </w:r>
          </w:p>
        </w:tc>
      </w:tr>
      <w:tr w:rsidR="008C6A8D" w:rsidRPr="001D64CB" w14:paraId="61739AB1" w14:textId="77777777" w:rsidTr="00D82E69">
        <w:tc>
          <w:tcPr>
            <w:tcW w:w="14560" w:type="dxa"/>
            <w:gridSpan w:val="3"/>
          </w:tcPr>
          <w:p w14:paraId="626BED1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695A339A" w14:textId="77777777" w:rsidTr="00D82E69">
        <w:tc>
          <w:tcPr>
            <w:tcW w:w="4298" w:type="dxa"/>
          </w:tcPr>
          <w:p w14:paraId="2B026480" w14:textId="77777777" w:rsidR="008C6A8D" w:rsidRDefault="008C6A8D" w:rsidP="00D82E69">
            <w:pPr>
              <w:autoSpaceDE w:val="0"/>
              <w:autoSpaceDN w:val="0"/>
              <w:adjustRightInd w:val="0"/>
              <w:jc w:val="both"/>
              <w:rPr>
                <w:rFonts w:ascii="Times New Roman" w:eastAsia="Calibri" w:hAnsi="Times New Roman" w:cs="Times New Roman"/>
              </w:rPr>
            </w:pPr>
            <w:r w:rsidRPr="001D64CB">
              <w:rPr>
                <w:rFonts w:ascii="Times New Roman" w:hAnsi="Times New Roman" w:cs="Times New Roman"/>
              </w:rPr>
              <w:t>1. Необычная дружба</w:t>
            </w:r>
            <w:r>
              <w:rPr>
                <w:rFonts w:ascii="Times New Roman" w:hAnsi="Times New Roman" w:cs="Times New Roman"/>
              </w:rPr>
              <w:t xml:space="preserve">: </w:t>
            </w:r>
            <w:r w:rsidRPr="00BD31CC">
              <w:rPr>
                <w:rFonts w:ascii="Times New Roman" w:eastAsia="Calibri" w:hAnsi="Times New Roman" w:cs="Times New Roman"/>
              </w:rPr>
              <w:t>контрольное изложение</w:t>
            </w:r>
          </w:p>
          <w:p w14:paraId="15D64111"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t>2. А.М. Герасимов «После дождя» (сочинение по картине)</w:t>
            </w:r>
          </w:p>
        </w:tc>
        <w:tc>
          <w:tcPr>
            <w:tcW w:w="4611" w:type="dxa"/>
          </w:tcPr>
          <w:p w14:paraId="578AF65A" w14:textId="77777777" w:rsidR="008C6A8D" w:rsidRPr="00DE04D7" w:rsidRDefault="008C6A8D" w:rsidP="00D82E69">
            <w:pPr>
              <w:jc w:val="both"/>
              <w:rPr>
                <w:rFonts w:ascii="Times New Roman" w:hAnsi="Times New Roman" w:cs="Times New Roman"/>
              </w:rPr>
            </w:pPr>
            <w:r w:rsidRPr="00DE04D7">
              <w:rPr>
                <w:rFonts w:ascii="Times New Roman" w:hAnsi="Times New Roman" w:cs="Times New Roman"/>
              </w:rPr>
              <w:t xml:space="preserve">Подробное изложение </w:t>
            </w:r>
            <w:r w:rsidRPr="00DE04D7">
              <w:rPr>
                <w:rFonts w:ascii="Times New Roman" w:hAnsi="Times New Roman" w:cs="Times New Roman"/>
                <w:b/>
              </w:rPr>
              <w:t>(</w:t>
            </w:r>
            <w:r w:rsidRPr="00DE04D7">
              <w:rPr>
                <w:rFonts w:ascii="Times New Roman" w:hAnsi="Times New Roman" w:cs="Times New Roman"/>
                <w:b/>
                <w:i/>
              </w:rPr>
              <w:t>контрольное изложение: стартовая диагностика</w:t>
            </w:r>
            <w:r w:rsidRPr="00DE04D7">
              <w:rPr>
                <w:rFonts w:ascii="Times New Roman" w:hAnsi="Times New Roman" w:cs="Times New Roman"/>
              </w:rPr>
              <w:t>).</w:t>
            </w:r>
          </w:p>
          <w:p w14:paraId="0919B7FC" w14:textId="77777777" w:rsidR="008C6A8D" w:rsidRPr="001D64CB" w:rsidRDefault="008C6A8D" w:rsidP="00D82E69">
            <w:pPr>
              <w:jc w:val="both"/>
              <w:rPr>
                <w:rStyle w:val="Hyperlink0"/>
                <w:rFonts w:ascii="Times New Roman" w:hAnsi="Times New Roman" w:cs="Times New Roman"/>
                <w:sz w:val="24"/>
                <w:szCs w:val="24"/>
              </w:rPr>
            </w:pPr>
            <w:r w:rsidRPr="00DE04D7">
              <w:rPr>
                <w:rStyle w:val="Hyperlink0"/>
                <w:rFonts w:ascii="Times New Roman" w:hAnsi="Times New Roman" w:cs="Times New Roman"/>
                <w:sz w:val="24"/>
                <w:szCs w:val="24"/>
              </w:rPr>
              <w:t>Сочинение по картине А.М. Герасимова.</w:t>
            </w:r>
          </w:p>
        </w:tc>
        <w:tc>
          <w:tcPr>
            <w:tcW w:w="5651" w:type="dxa"/>
          </w:tcPr>
          <w:p w14:paraId="3AB3F77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Писать контрольную работу (изложение) в рамках </w:t>
            </w:r>
            <w:r w:rsidRPr="001D64CB">
              <w:rPr>
                <w:rFonts w:ascii="Times New Roman" w:hAnsi="Times New Roman" w:cs="Times New Roman"/>
                <w:b/>
              </w:rPr>
              <w:t>стартовой диагностики</w:t>
            </w:r>
            <w:r w:rsidRPr="001D64CB">
              <w:rPr>
                <w:rFonts w:ascii="Times New Roman" w:hAnsi="Times New Roman" w:cs="Times New Roman"/>
              </w:rPr>
              <w:t>.</w:t>
            </w:r>
          </w:p>
          <w:p w14:paraId="252A786A" w14:textId="77777777" w:rsidR="008C6A8D" w:rsidRPr="001D64CB" w:rsidRDefault="008C6A8D" w:rsidP="00D82E69">
            <w:pPr>
              <w:jc w:val="both"/>
              <w:rPr>
                <w:rFonts w:ascii="Times New Roman" w:hAnsi="Times New Roman" w:cs="Times New Roman"/>
              </w:rPr>
            </w:pPr>
            <w:r>
              <w:rPr>
                <w:rFonts w:ascii="Times New Roman" w:hAnsi="Times New Roman" w:cs="Times New Roman"/>
              </w:rPr>
              <w:t>Готовить</w:t>
            </w:r>
            <w:r w:rsidRPr="001D64CB">
              <w:rPr>
                <w:rFonts w:ascii="Times New Roman" w:hAnsi="Times New Roman" w:cs="Times New Roman"/>
              </w:rPr>
              <w:t xml:space="preserve"> сочинение по картине: составлять описательный рассказ.</w:t>
            </w:r>
          </w:p>
        </w:tc>
      </w:tr>
      <w:tr w:rsidR="008C6A8D" w:rsidRPr="001D64CB" w14:paraId="2B3AB989" w14:textId="77777777" w:rsidTr="00D82E69">
        <w:tc>
          <w:tcPr>
            <w:tcW w:w="14560" w:type="dxa"/>
            <w:gridSpan w:val="3"/>
          </w:tcPr>
          <w:p w14:paraId="447A8485" w14:textId="77777777" w:rsidR="008C6A8D" w:rsidRPr="001D64CB" w:rsidRDefault="008C6A8D" w:rsidP="00D82E69">
            <w:pPr>
              <w:jc w:val="both"/>
              <w:rPr>
                <w:rFonts w:ascii="Times New Roman" w:hAnsi="Times New Roman" w:cs="Times New Roman"/>
                <w:b/>
              </w:rPr>
            </w:pPr>
            <w:r w:rsidRPr="001D64CB">
              <w:rPr>
                <w:rFonts w:ascii="Times New Roman" w:eastAsia="Times New Roman" w:hAnsi="Times New Roman" w:cs="Times New Roman"/>
                <w:b/>
                <w:lang w:eastAsia="ru-RU"/>
              </w:rPr>
              <w:t>Интересные профессии</w:t>
            </w:r>
          </w:p>
        </w:tc>
      </w:tr>
      <w:tr w:rsidR="008C6A8D" w:rsidRPr="001D64CB" w14:paraId="7DFE9170" w14:textId="77777777" w:rsidTr="00D82E69">
        <w:tc>
          <w:tcPr>
            <w:tcW w:w="4298" w:type="dxa"/>
          </w:tcPr>
          <w:p w14:paraId="06EC80B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Книгопечатник Иван Фёдоров (пересказ)</w:t>
            </w:r>
          </w:p>
        </w:tc>
        <w:tc>
          <w:tcPr>
            <w:tcW w:w="4611" w:type="dxa"/>
          </w:tcPr>
          <w:p w14:paraId="3A13561C"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Чтение и анализ текста. Составление плана. Пересказ текста по плану. </w:t>
            </w:r>
            <w:r w:rsidRPr="001D64CB">
              <w:rPr>
                <w:rFonts w:ascii="Times New Roman" w:hAnsi="Times New Roman" w:cs="Times New Roman"/>
              </w:rPr>
              <w:t>Семантика слов в рамках лексического концентра «Профессии».</w:t>
            </w:r>
          </w:p>
        </w:tc>
        <w:tc>
          <w:tcPr>
            <w:tcW w:w="5651" w:type="dxa"/>
          </w:tcPr>
          <w:p w14:paraId="12DB314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Анализировать заданный текст: выделять </w:t>
            </w:r>
            <w:proofErr w:type="spellStart"/>
            <w:r w:rsidRPr="001D64CB">
              <w:rPr>
                <w:rFonts w:ascii="Times New Roman" w:hAnsi="Times New Roman" w:cs="Times New Roman"/>
              </w:rPr>
              <w:t>микротемы</w:t>
            </w:r>
            <w:proofErr w:type="spellEnd"/>
            <w:r w:rsidRPr="001D64CB">
              <w:rPr>
                <w:rFonts w:ascii="Times New Roman" w:hAnsi="Times New Roman" w:cs="Times New Roman"/>
              </w:rPr>
              <w:t>, озаглавливать их, составлять план к тексту, осуществлять пересказ текста о книгопечатнике Иване Фёдорове.</w:t>
            </w:r>
          </w:p>
        </w:tc>
      </w:tr>
      <w:tr w:rsidR="008C6A8D" w:rsidRPr="001D64CB" w14:paraId="6A61A2D2" w14:textId="77777777" w:rsidTr="00D82E69">
        <w:tc>
          <w:tcPr>
            <w:tcW w:w="14560" w:type="dxa"/>
            <w:gridSpan w:val="3"/>
          </w:tcPr>
          <w:p w14:paraId="2A1E6050" w14:textId="77777777" w:rsidR="008C6A8D" w:rsidRPr="001D64CB" w:rsidRDefault="008C6A8D" w:rsidP="00D82E69">
            <w:pPr>
              <w:jc w:val="both"/>
              <w:rPr>
                <w:rFonts w:ascii="Times New Roman" w:hAnsi="Times New Roman" w:cs="Times New Roman"/>
                <w:b/>
              </w:rPr>
            </w:pPr>
            <w:r w:rsidRPr="001D64CB">
              <w:rPr>
                <w:rFonts w:ascii="Times New Roman" w:eastAsia="Times New Roman" w:hAnsi="Times New Roman" w:cs="Times New Roman"/>
                <w:b/>
                <w:lang w:eastAsia="ru-RU"/>
              </w:rPr>
              <w:t>Природа и человек</w:t>
            </w:r>
          </w:p>
        </w:tc>
      </w:tr>
      <w:tr w:rsidR="008C6A8D" w:rsidRPr="001D64CB" w14:paraId="34436B69" w14:textId="77777777" w:rsidTr="00D82E69">
        <w:tc>
          <w:tcPr>
            <w:tcW w:w="4298" w:type="dxa"/>
          </w:tcPr>
          <w:p w14:paraId="3EB03040" w14:textId="77777777" w:rsidR="008C6A8D" w:rsidRPr="00C977EC" w:rsidRDefault="008C6A8D" w:rsidP="00D82E69">
            <w:pPr>
              <w:jc w:val="both"/>
              <w:rPr>
                <w:rFonts w:ascii="Times New Roman" w:hAnsi="Times New Roman" w:cs="Times New Roman"/>
              </w:rPr>
            </w:pPr>
            <w:r w:rsidRPr="00C977EC">
              <w:rPr>
                <w:rFonts w:ascii="Times New Roman" w:hAnsi="Times New Roman" w:cs="Times New Roman"/>
              </w:rPr>
              <w:t>1. Т.Н. Яблонская «Утро» (описательный рассказ по репродукции картины Т.Н. Яблонской «Утро»)</w:t>
            </w:r>
          </w:p>
        </w:tc>
        <w:tc>
          <w:tcPr>
            <w:tcW w:w="4611" w:type="dxa"/>
          </w:tcPr>
          <w:p w14:paraId="0837D88D" w14:textId="77777777" w:rsidR="008C6A8D" w:rsidRPr="00C977EC" w:rsidRDefault="008C6A8D" w:rsidP="00D82E69">
            <w:pPr>
              <w:jc w:val="both"/>
              <w:rPr>
                <w:rStyle w:val="Hyperlink0"/>
                <w:rFonts w:ascii="Times New Roman" w:hAnsi="Times New Roman" w:cs="Times New Roman"/>
                <w:sz w:val="24"/>
                <w:szCs w:val="24"/>
              </w:rPr>
            </w:pPr>
            <w:r w:rsidRPr="00C977EC">
              <w:rPr>
                <w:rStyle w:val="Hyperlink0"/>
                <w:rFonts w:ascii="Times New Roman" w:hAnsi="Times New Roman" w:cs="Times New Roman"/>
                <w:sz w:val="24"/>
                <w:szCs w:val="24"/>
              </w:rPr>
              <w:t>Описательный рассказ по репродукции картины.</w:t>
            </w:r>
          </w:p>
          <w:p w14:paraId="617B4FC5" w14:textId="77777777" w:rsidR="008C6A8D" w:rsidRPr="00C977EC" w:rsidRDefault="008C6A8D" w:rsidP="00D82E69">
            <w:pPr>
              <w:jc w:val="both"/>
              <w:rPr>
                <w:rStyle w:val="Hyperlink0"/>
                <w:rFonts w:ascii="Times New Roman" w:hAnsi="Times New Roman" w:cs="Times New Roman"/>
                <w:sz w:val="24"/>
                <w:szCs w:val="24"/>
              </w:rPr>
            </w:pPr>
            <w:r w:rsidRPr="00C977EC">
              <w:rPr>
                <w:rFonts w:ascii="Times New Roman" w:hAnsi="Times New Roman" w:cs="Times New Roman"/>
              </w:rPr>
              <w:t>Семантика слов в рамках лексического концентра «Природа».</w:t>
            </w:r>
          </w:p>
        </w:tc>
        <w:tc>
          <w:tcPr>
            <w:tcW w:w="5651" w:type="dxa"/>
          </w:tcPr>
          <w:p w14:paraId="52B01B65"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Составлять план и писать описательный рассказ по картине Т.Н. Яблонской «Утро».</w:t>
            </w:r>
          </w:p>
          <w:p w14:paraId="4917E1EF"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 xml:space="preserve">Выполнять лексические и лексико-грамматические упражнения: подбирать синонимы, вписывать пропущенные слова в необходимых грамматических </w:t>
            </w:r>
            <w:r w:rsidRPr="00974F06">
              <w:rPr>
                <w:rFonts w:ascii="Times New Roman" w:hAnsi="Times New Roman" w:cs="Times New Roman"/>
              </w:rPr>
              <w:lastRenderedPageBreak/>
              <w:t>категориях и формах – в соответствии с требованиями контекста.</w:t>
            </w:r>
          </w:p>
        </w:tc>
      </w:tr>
      <w:tr w:rsidR="008C6A8D" w:rsidRPr="001D64CB" w14:paraId="55E021E2" w14:textId="77777777" w:rsidTr="00D82E69">
        <w:tc>
          <w:tcPr>
            <w:tcW w:w="14560" w:type="dxa"/>
            <w:gridSpan w:val="3"/>
          </w:tcPr>
          <w:p w14:paraId="197C6FF7" w14:textId="77777777" w:rsidR="008C6A8D" w:rsidRPr="00974F06" w:rsidRDefault="008C6A8D" w:rsidP="00D82E69">
            <w:pPr>
              <w:jc w:val="both"/>
              <w:rPr>
                <w:rFonts w:ascii="Times New Roman" w:hAnsi="Times New Roman" w:cs="Times New Roman"/>
                <w:b/>
              </w:rPr>
            </w:pPr>
            <w:r w:rsidRPr="00974F06">
              <w:rPr>
                <w:rFonts w:ascii="Times New Roman" w:eastAsia="Times New Roman" w:hAnsi="Times New Roman" w:cs="Times New Roman"/>
                <w:b/>
                <w:lang w:eastAsia="ru-RU"/>
              </w:rPr>
              <w:lastRenderedPageBreak/>
              <w:t>Деловые документы</w:t>
            </w:r>
          </w:p>
        </w:tc>
      </w:tr>
      <w:tr w:rsidR="008C6A8D" w:rsidRPr="001D64CB" w14:paraId="4750D274" w14:textId="77777777" w:rsidTr="00D82E69">
        <w:tc>
          <w:tcPr>
            <w:tcW w:w="4298" w:type="dxa"/>
          </w:tcPr>
          <w:p w14:paraId="1280BC10" w14:textId="77777777" w:rsidR="008C6A8D" w:rsidRPr="00974F06" w:rsidRDefault="008C6A8D" w:rsidP="00D82E69">
            <w:pPr>
              <w:pStyle w:val="af0"/>
              <w:spacing w:line="240" w:lineRule="auto"/>
              <w:jc w:val="both"/>
              <w:rPr>
                <w:rFonts w:ascii="Times New Roman" w:hAnsi="Times New Roman" w:cs="Times New Roman"/>
                <w:color w:val="auto"/>
                <w:sz w:val="24"/>
                <w:szCs w:val="24"/>
              </w:rPr>
            </w:pPr>
            <w:r w:rsidRPr="00974F06">
              <w:rPr>
                <w:rFonts w:ascii="Times New Roman" w:hAnsi="Times New Roman" w:cs="Times New Roman"/>
                <w:color w:val="auto"/>
                <w:sz w:val="24"/>
                <w:szCs w:val="24"/>
              </w:rPr>
              <w:t>1. </w:t>
            </w:r>
            <w:bookmarkStart w:id="32" w:name="_Hlk86884901"/>
            <w:r w:rsidRPr="00974F06">
              <w:rPr>
                <w:rFonts w:ascii="Times New Roman" w:hAnsi="Times New Roman" w:cs="Times New Roman"/>
                <w:color w:val="auto"/>
                <w:sz w:val="24"/>
                <w:szCs w:val="24"/>
              </w:rPr>
              <w:t>Официально-деловой стиль. Заявление. Расписка</w:t>
            </w:r>
            <w:bookmarkEnd w:id="32"/>
            <w:r w:rsidRPr="00974F06">
              <w:rPr>
                <w:rFonts w:ascii="Times New Roman" w:hAnsi="Times New Roman" w:cs="Times New Roman"/>
                <w:color w:val="auto"/>
                <w:sz w:val="24"/>
                <w:szCs w:val="24"/>
              </w:rPr>
              <w:t>. Объяснительная записка, доверенность, объявление</w:t>
            </w:r>
          </w:p>
        </w:tc>
        <w:tc>
          <w:tcPr>
            <w:tcW w:w="4611" w:type="dxa"/>
          </w:tcPr>
          <w:p w14:paraId="6FBB66EF" w14:textId="77777777" w:rsidR="008C6A8D" w:rsidRPr="00974F06" w:rsidRDefault="008C6A8D" w:rsidP="00D82E69">
            <w:pPr>
              <w:jc w:val="both"/>
              <w:rPr>
                <w:rStyle w:val="Hyperlink0"/>
                <w:rFonts w:ascii="Times New Roman" w:hAnsi="Times New Roman" w:cs="Times New Roman"/>
                <w:sz w:val="24"/>
                <w:szCs w:val="24"/>
              </w:rPr>
            </w:pPr>
            <w:r w:rsidRPr="00974F06">
              <w:rPr>
                <w:rStyle w:val="Hyperlink0"/>
                <w:rFonts w:ascii="Times New Roman" w:hAnsi="Times New Roman" w:cs="Times New Roman"/>
                <w:sz w:val="24"/>
                <w:szCs w:val="24"/>
              </w:rPr>
              <w:t xml:space="preserve">Заявление (включая электронное). Объяснительная записка. </w:t>
            </w:r>
          </w:p>
          <w:p w14:paraId="0368D6B7" w14:textId="77777777" w:rsidR="008C6A8D" w:rsidRPr="00974F06" w:rsidRDefault="008C6A8D" w:rsidP="00D82E69">
            <w:pPr>
              <w:jc w:val="both"/>
              <w:rPr>
                <w:rStyle w:val="Hyperlink0"/>
                <w:rFonts w:ascii="Times New Roman" w:hAnsi="Times New Roman" w:cs="Times New Roman"/>
                <w:sz w:val="24"/>
                <w:szCs w:val="24"/>
              </w:rPr>
            </w:pPr>
            <w:r w:rsidRPr="00974F06">
              <w:rPr>
                <w:rFonts w:ascii="Times New Roman" w:hAnsi="Times New Roman" w:cs="Times New Roman"/>
              </w:rPr>
              <w:t xml:space="preserve">Расписка. Доверенность. </w:t>
            </w:r>
          </w:p>
          <w:p w14:paraId="6801CF91" w14:textId="77777777" w:rsidR="008C6A8D" w:rsidRPr="00974F06" w:rsidRDefault="008C6A8D" w:rsidP="00D82E69">
            <w:pPr>
              <w:jc w:val="both"/>
              <w:rPr>
                <w:rStyle w:val="Hyperlink0"/>
                <w:rFonts w:ascii="Times New Roman" w:hAnsi="Times New Roman" w:cs="Times New Roman"/>
                <w:sz w:val="24"/>
                <w:szCs w:val="24"/>
              </w:rPr>
            </w:pPr>
            <w:r w:rsidRPr="00974F06">
              <w:rPr>
                <w:rFonts w:ascii="Times New Roman" w:hAnsi="Times New Roman" w:cs="Times New Roman"/>
              </w:rPr>
              <w:t>Семантика слов в рамках лексического концентра «Деловые документы».</w:t>
            </w:r>
          </w:p>
        </w:tc>
        <w:tc>
          <w:tcPr>
            <w:tcW w:w="5651" w:type="dxa"/>
          </w:tcPr>
          <w:p w14:paraId="2884EA82"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Характеризовать</w:t>
            </w:r>
            <w:r w:rsidRPr="00974F06">
              <w:rPr>
                <w:rFonts w:ascii="Times New Roman" w:hAnsi="Times New Roman" w:cs="Times New Roman"/>
                <w:i/>
                <w:iCs/>
              </w:rPr>
              <w:t xml:space="preserve"> </w:t>
            </w:r>
            <w:r w:rsidRPr="00974F06">
              <w:rPr>
                <w:rFonts w:ascii="Times New Roman" w:hAnsi="Times New Roman" w:cs="Times New Roman"/>
              </w:rPr>
              <w:t>особенности официально-делового стиля.</w:t>
            </w:r>
          </w:p>
          <w:p w14:paraId="0E25483C"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Анализировать предложенные деловые документы и самостоятельно писать их по различным (типичным) поводам – на основе моделируемых социально-бытовых ситуаций. Устанавливать отличия между данными документами. Составлять тексты деловых документов. Обсуждать возможности использования электронных ресурсов для подготовки и предоставления деловых документов.</w:t>
            </w:r>
          </w:p>
        </w:tc>
      </w:tr>
      <w:tr w:rsidR="008C6A8D" w:rsidRPr="001D64CB" w14:paraId="4AEA2EC9" w14:textId="77777777" w:rsidTr="00D82E69">
        <w:tc>
          <w:tcPr>
            <w:tcW w:w="14560" w:type="dxa"/>
            <w:gridSpan w:val="3"/>
          </w:tcPr>
          <w:p w14:paraId="02A68FE0" w14:textId="77777777" w:rsidR="008C6A8D" w:rsidRPr="001D64CB" w:rsidRDefault="008C6A8D" w:rsidP="00D82E69">
            <w:pPr>
              <w:jc w:val="both"/>
              <w:rPr>
                <w:rFonts w:ascii="Times New Roman" w:hAnsi="Times New Roman" w:cs="Times New Roman"/>
                <w:b/>
              </w:rPr>
            </w:pPr>
            <w:r w:rsidRPr="001D64CB">
              <w:rPr>
                <w:rFonts w:ascii="Times New Roman" w:eastAsia="Times New Roman" w:hAnsi="Times New Roman" w:cs="Times New Roman"/>
                <w:b/>
                <w:color w:val="231F20"/>
                <w:lang w:eastAsia="ru-RU"/>
              </w:rPr>
              <w:t>Общаемся в школе (дома, в транспорте, в поликлинике, в театре и др.)</w:t>
            </w:r>
          </w:p>
        </w:tc>
      </w:tr>
      <w:tr w:rsidR="008C6A8D" w:rsidRPr="001D64CB" w14:paraId="4C6BF012" w14:textId="77777777" w:rsidTr="00D82E69">
        <w:tc>
          <w:tcPr>
            <w:tcW w:w="4298" w:type="dxa"/>
          </w:tcPr>
          <w:p w14:paraId="1511A78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Деловое и дружеское общение</w:t>
            </w:r>
          </w:p>
        </w:tc>
        <w:tc>
          <w:tcPr>
            <w:tcW w:w="4611" w:type="dxa"/>
          </w:tcPr>
          <w:p w14:paraId="6154634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Повествовательный рассказ. </w:t>
            </w:r>
            <w:r w:rsidRPr="001D64CB">
              <w:rPr>
                <w:rFonts w:ascii="Times New Roman" w:hAnsi="Times New Roman" w:cs="Times New Roman"/>
              </w:rPr>
              <w:t>Семантика слов в рамках лексического концентра «Дружба».</w:t>
            </w:r>
            <w:r w:rsidRPr="001D64CB">
              <w:rPr>
                <w:rStyle w:val="Hyperlink0"/>
                <w:rFonts w:ascii="Times New Roman" w:hAnsi="Times New Roman" w:cs="Times New Roman"/>
                <w:sz w:val="24"/>
                <w:szCs w:val="24"/>
              </w:rPr>
              <w:t xml:space="preserve"> </w:t>
            </w:r>
          </w:p>
          <w:p w14:paraId="7D71329E"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7AAFCE7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Анализировать предложенные диалоги, осуществлять их перевод в повествовательный рассказ, письменно фиксировать его.</w:t>
            </w:r>
          </w:p>
          <w:p w14:paraId="4590507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r w:rsidRPr="001D64CB">
              <w:rPr>
                <w:rFonts w:ascii="Times New Roman" w:hAnsi="Times New Roman" w:cs="Times New Roman"/>
                <w:b/>
              </w:rPr>
              <w:t xml:space="preserve"> (по результатам 1 учебной четверти).</w:t>
            </w:r>
          </w:p>
        </w:tc>
      </w:tr>
      <w:tr w:rsidR="008C6A8D" w:rsidRPr="001D64CB" w14:paraId="02CE6081" w14:textId="77777777" w:rsidTr="00D82E69">
        <w:tc>
          <w:tcPr>
            <w:tcW w:w="14560" w:type="dxa"/>
            <w:gridSpan w:val="3"/>
          </w:tcPr>
          <w:p w14:paraId="63E5D2A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Дружба и настоящий друг</w:t>
            </w:r>
          </w:p>
        </w:tc>
      </w:tr>
      <w:tr w:rsidR="008C6A8D" w:rsidRPr="001D64CB" w14:paraId="0BD9F5AB" w14:textId="77777777" w:rsidTr="00D82E69">
        <w:tc>
          <w:tcPr>
            <w:tcW w:w="4298" w:type="dxa"/>
          </w:tcPr>
          <w:p w14:paraId="4258EB9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Собрались как-то трое друзей… (по В. Волиной)</w:t>
            </w:r>
          </w:p>
          <w:p w14:paraId="6851BDB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2. Верный друг</w:t>
            </w:r>
            <w:r>
              <w:rPr>
                <w:rFonts w:ascii="Times New Roman" w:hAnsi="Times New Roman" w:cs="Times New Roman"/>
              </w:rPr>
              <w:t>:</w:t>
            </w:r>
            <w:r w:rsidRPr="001D64CB">
              <w:rPr>
                <w:rFonts w:ascii="Times New Roman" w:hAnsi="Times New Roman" w:cs="Times New Roman"/>
              </w:rPr>
              <w:t xml:space="preserve"> </w:t>
            </w:r>
            <w:r w:rsidRPr="00BD31CC">
              <w:rPr>
                <w:rFonts w:ascii="Times New Roman" w:hAnsi="Times New Roman" w:cs="Times New Roman"/>
              </w:rPr>
              <w:t>контрольное сочинение с элементами рассуждения</w:t>
            </w:r>
          </w:p>
        </w:tc>
        <w:tc>
          <w:tcPr>
            <w:tcW w:w="4611" w:type="dxa"/>
          </w:tcPr>
          <w:p w14:paraId="22E8147C"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Текст, тема текста. Заглавие текста. </w:t>
            </w:r>
          </w:p>
          <w:p w14:paraId="3C66AE51"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Сочинение с элементами рассуждения. </w:t>
            </w:r>
            <w:r w:rsidRPr="001D64CB">
              <w:rPr>
                <w:rFonts w:ascii="Times New Roman" w:hAnsi="Times New Roman" w:cs="Times New Roman"/>
              </w:rPr>
              <w:t>Семантика слов в рамках лексического концентра «Дружба».</w:t>
            </w:r>
          </w:p>
        </w:tc>
        <w:tc>
          <w:tcPr>
            <w:tcW w:w="5651" w:type="dxa"/>
          </w:tcPr>
          <w:p w14:paraId="4A3A280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Читать, анализировать и озаглавливать текст; выполнять на его основе лексико-грамматические упражнения.</w:t>
            </w:r>
          </w:p>
          <w:p w14:paraId="341E5CC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Писать сочинение с элементами рассуждения в рамках </w:t>
            </w:r>
            <w:r>
              <w:rPr>
                <w:rFonts w:ascii="Times New Roman" w:hAnsi="Times New Roman" w:cs="Times New Roman"/>
                <w:b/>
              </w:rPr>
              <w:t>промежуточного</w:t>
            </w:r>
            <w:r w:rsidRPr="001D64CB">
              <w:rPr>
                <w:rFonts w:ascii="Times New Roman" w:hAnsi="Times New Roman" w:cs="Times New Roman"/>
                <w:b/>
              </w:rPr>
              <w:t xml:space="preserve"> контроля за 1 четверть.</w:t>
            </w:r>
          </w:p>
        </w:tc>
      </w:tr>
      <w:tr w:rsidR="008C6A8D" w:rsidRPr="001D64CB" w14:paraId="2CBA53DE" w14:textId="77777777" w:rsidTr="00D82E69">
        <w:tc>
          <w:tcPr>
            <w:tcW w:w="14560" w:type="dxa"/>
            <w:gridSpan w:val="3"/>
          </w:tcPr>
          <w:p w14:paraId="43B25D83" w14:textId="297FD430"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II </w:t>
            </w:r>
            <w:r w:rsidRPr="001D64CB">
              <w:rPr>
                <w:rFonts w:ascii="Times New Roman" w:hAnsi="Times New Roman" w:cs="Times New Roman"/>
                <w:b/>
                <w:bCs/>
              </w:rPr>
              <w:t>четверть (</w:t>
            </w:r>
            <w:r w:rsidR="001D78D6">
              <w:rPr>
                <w:rFonts w:ascii="Times New Roman" w:hAnsi="Times New Roman" w:cs="Times New Roman"/>
                <w:b/>
                <w:bCs/>
              </w:rPr>
              <w:t>8</w:t>
            </w:r>
            <w:r w:rsidRPr="001D64CB">
              <w:rPr>
                <w:rFonts w:ascii="Times New Roman" w:hAnsi="Times New Roman" w:cs="Times New Roman"/>
                <w:b/>
                <w:bCs/>
              </w:rPr>
              <w:t xml:space="preserve"> часов)</w:t>
            </w:r>
          </w:p>
        </w:tc>
      </w:tr>
      <w:tr w:rsidR="008C6A8D" w:rsidRPr="001D64CB" w14:paraId="6954B2B7" w14:textId="77777777" w:rsidTr="00D82E69">
        <w:tc>
          <w:tcPr>
            <w:tcW w:w="14560" w:type="dxa"/>
            <w:gridSpan w:val="3"/>
          </w:tcPr>
          <w:p w14:paraId="033026F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5FE6B33D" w14:textId="77777777" w:rsidTr="00D82E69">
        <w:tc>
          <w:tcPr>
            <w:tcW w:w="4298" w:type="dxa"/>
          </w:tcPr>
          <w:p w14:paraId="71590B85" w14:textId="77777777" w:rsidR="008C6A8D" w:rsidRPr="00C977EC" w:rsidRDefault="008C6A8D" w:rsidP="00D82E69">
            <w:pPr>
              <w:jc w:val="both"/>
              <w:rPr>
                <w:rFonts w:ascii="Times New Roman" w:hAnsi="Times New Roman" w:cs="Times New Roman"/>
              </w:rPr>
            </w:pPr>
            <w:r w:rsidRPr="00C977EC">
              <w:rPr>
                <w:rFonts w:ascii="Times New Roman" w:hAnsi="Times New Roman" w:cs="Times New Roman"/>
              </w:rPr>
              <w:t xml:space="preserve">1. Г. </w:t>
            </w:r>
            <w:proofErr w:type="spellStart"/>
            <w:r w:rsidRPr="00C977EC">
              <w:rPr>
                <w:rFonts w:ascii="Times New Roman" w:hAnsi="Times New Roman" w:cs="Times New Roman"/>
              </w:rPr>
              <w:t>Скребицкий</w:t>
            </w:r>
            <w:proofErr w:type="spellEnd"/>
            <w:r w:rsidRPr="00C977EC">
              <w:rPr>
                <w:rFonts w:ascii="Times New Roman" w:hAnsi="Times New Roman" w:cs="Times New Roman"/>
              </w:rPr>
              <w:t xml:space="preserve"> «Пушок» (изложение)</w:t>
            </w:r>
          </w:p>
        </w:tc>
        <w:tc>
          <w:tcPr>
            <w:tcW w:w="4611" w:type="dxa"/>
          </w:tcPr>
          <w:p w14:paraId="001BD386" w14:textId="77777777" w:rsidR="008C6A8D" w:rsidRPr="00C977EC" w:rsidRDefault="008C6A8D" w:rsidP="00D82E69">
            <w:pPr>
              <w:jc w:val="both"/>
              <w:rPr>
                <w:rStyle w:val="Hyperlink0"/>
                <w:rFonts w:ascii="Times New Roman" w:hAnsi="Times New Roman" w:cs="Times New Roman"/>
                <w:sz w:val="24"/>
                <w:szCs w:val="24"/>
              </w:rPr>
            </w:pPr>
            <w:r w:rsidRPr="00C977EC">
              <w:rPr>
                <w:rStyle w:val="Hyperlink0"/>
                <w:rFonts w:ascii="Times New Roman" w:hAnsi="Times New Roman" w:cs="Times New Roman"/>
                <w:sz w:val="24"/>
                <w:szCs w:val="24"/>
              </w:rPr>
              <w:t>Письменное изложение текста.</w:t>
            </w:r>
          </w:p>
        </w:tc>
        <w:tc>
          <w:tcPr>
            <w:tcW w:w="5651" w:type="dxa"/>
          </w:tcPr>
          <w:p w14:paraId="468E65D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Писать изложение по рассказу Г. </w:t>
            </w:r>
            <w:proofErr w:type="spellStart"/>
            <w:r w:rsidRPr="001D64CB">
              <w:rPr>
                <w:rFonts w:ascii="Times New Roman" w:hAnsi="Times New Roman" w:cs="Times New Roman"/>
              </w:rPr>
              <w:t>Скребицкого</w:t>
            </w:r>
            <w:proofErr w:type="spellEnd"/>
            <w:r w:rsidRPr="001D64CB">
              <w:rPr>
                <w:rFonts w:ascii="Times New Roman" w:hAnsi="Times New Roman" w:cs="Times New Roman"/>
              </w:rPr>
              <w:t xml:space="preserve"> «Пушок».</w:t>
            </w:r>
          </w:p>
        </w:tc>
      </w:tr>
      <w:tr w:rsidR="008C6A8D" w:rsidRPr="001D64CB" w14:paraId="64F5B568" w14:textId="77777777" w:rsidTr="00D82E69">
        <w:tc>
          <w:tcPr>
            <w:tcW w:w="14560" w:type="dxa"/>
            <w:gridSpan w:val="3"/>
          </w:tcPr>
          <w:p w14:paraId="30771F3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Школьная жизнь (изучаем школьные предметы)</w:t>
            </w:r>
          </w:p>
        </w:tc>
      </w:tr>
      <w:tr w:rsidR="008C6A8D" w:rsidRPr="001D64CB" w14:paraId="2DAD017E" w14:textId="77777777" w:rsidTr="00D82E69">
        <w:tc>
          <w:tcPr>
            <w:tcW w:w="4298" w:type="dxa"/>
          </w:tcPr>
          <w:p w14:paraId="413D3F9B"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Мой любимый предмет (рассказ с элементами рассуждения)</w:t>
            </w:r>
          </w:p>
        </w:tc>
        <w:tc>
          <w:tcPr>
            <w:tcW w:w="4611" w:type="dxa"/>
          </w:tcPr>
          <w:p w14:paraId="65BDFB91" w14:textId="77777777" w:rsidR="008C6A8D" w:rsidRPr="009B059A" w:rsidRDefault="008C6A8D" w:rsidP="00D82E69">
            <w:pPr>
              <w:jc w:val="both"/>
              <w:rPr>
                <w:rFonts w:ascii="Times New Roman" w:hAnsi="Times New Roman" w:cs="Times New Roman"/>
              </w:rPr>
            </w:pPr>
            <w:r w:rsidRPr="009B059A">
              <w:rPr>
                <w:rFonts w:ascii="Times New Roman" w:hAnsi="Times New Roman" w:cs="Times New Roman"/>
              </w:rPr>
              <w:t>Рассказ с элементами рассуждения.</w:t>
            </w:r>
          </w:p>
          <w:p w14:paraId="4468D6D9" w14:textId="77777777" w:rsidR="008C6A8D" w:rsidRPr="009B059A" w:rsidRDefault="008C6A8D" w:rsidP="00D82E69">
            <w:pPr>
              <w:jc w:val="both"/>
              <w:rPr>
                <w:rStyle w:val="Hyperlink0"/>
                <w:rFonts w:ascii="Times New Roman" w:hAnsi="Times New Roman" w:cs="Times New Roman"/>
                <w:sz w:val="24"/>
                <w:szCs w:val="24"/>
              </w:rPr>
            </w:pPr>
            <w:r w:rsidRPr="009B059A">
              <w:rPr>
                <w:rFonts w:ascii="Times New Roman" w:hAnsi="Times New Roman" w:cs="Times New Roman"/>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05070F43" w14:textId="77777777" w:rsidR="008C6A8D" w:rsidRPr="009B059A" w:rsidRDefault="008C6A8D" w:rsidP="00D82E69">
            <w:pPr>
              <w:jc w:val="both"/>
              <w:rPr>
                <w:rFonts w:ascii="Times New Roman" w:hAnsi="Times New Roman" w:cs="Times New Roman"/>
              </w:rPr>
            </w:pPr>
            <w:r w:rsidRPr="009B059A">
              <w:rPr>
                <w:rFonts w:ascii="Times New Roman" w:hAnsi="Times New Roman" w:cs="Times New Roman"/>
              </w:rPr>
              <w:t>Составлять и письменно оформлять рассказ о своих любимых школьных предметах (любимом предмете).</w:t>
            </w:r>
          </w:p>
          <w:p w14:paraId="7AE13B4D" w14:textId="77777777" w:rsidR="008C6A8D" w:rsidRPr="009B059A" w:rsidRDefault="008C6A8D" w:rsidP="00D82E69">
            <w:pPr>
              <w:jc w:val="both"/>
              <w:rPr>
                <w:rFonts w:ascii="Times New Roman" w:hAnsi="Times New Roman" w:cs="Times New Roman"/>
              </w:rPr>
            </w:pPr>
            <w:r w:rsidRPr="009B059A">
              <w:rPr>
                <w:rFonts w:ascii="Times New Roman" w:hAnsi="Times New Roman" w:cs="Times New Roman"/>
              </w:rPr>
              <w:t xml:space="preserve">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(в т.ч. </w:t>
            </w:r>
            <w:r w:rsidRPr="009B059A">
              <w:rPr>
                <w:rFonts w:ascii="Times New Roman" w:hAnsi="Times New Roman" w:cs="Times New Roman"/>
                <w:b/>
              </w:rPr>
              <w:t>по результатам 2 учебной четверти</w:t>
            </w:r>
            <w:r w:rsidRPr="009B059A">
              <w:rPr>
                <w:rFonts w:ascii="Times New Roman" w:hAnsi="Times New Roman" w:cs="Times New Roman"/>
              </w:rPr>
              <w:t>).</w:t>
            </w:r>
          </w:p>
        </w:tc>
      </w:tr>
      <w:tr w:rsidR="008C6A8D" w:rsidRPr="001D64CB" w14:paraId="00BB13D1" w14:textId="77777777" w:rsidTr="00D82E69">
        <w:tc>
          <w:tcPr>
            <w:tcW w:w="14560" w:type="dxa"/>
            <w:gridSpan w:val="3"/>
          </w:tcPr>
          <w:p w14:paraId="611F16D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Новости в стране (за рубежом, в городе, школе и др.)</w:t>
            </w:r>
          </w:p>
        </w:tc>
      </w:tr>
      <w:tr w:rsidR="008C6A8D" w:rsidRPr="001D64CB" w14:paraId="4582BB46" w14:textId="77777777" w:rsidTr="00D82E69">
        <w:tc>
          <w:tcPr>
            <w:tcW w:w="4298" w:type="dxa"/>
          </w:tcPr>
          <w:p w14:paraId="23F3DBC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Подготовка города (села) к новогодним праздникам</w:t>
            </w:r>
          </w:p>
        </w:tc>
        <w:tc>
          <w:tcPr>
            <w:tcW w:w="4611" w:type="dxa"/>
          </w:tcPr>
          <w:p w14:paraId="5D42D9CD"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Полилог. </w:t>
            </w:r>
          </w:p>
          <w:p w14:paraId="68AA6C84"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«Город/село».</w:t>
            </w:r>
          </w:p>
        </w:tc>
        <w:tc>
          <w:tcPr>
            <w:tcW w:w="5651" w:type="dxa"/>
          </w:tcPr>
          <w:p w14:paraId="6D1200C8" w14:textId="77777777" w:rsidR="008C6A8D" w:rsidRDefault="008C6A8D" w:rsidP="00D82E69">
            <w:pPr>
              <w:jc w:val="both"/>
              <w:rPr>
                <w:rFonts w:ascii="Times New Roman" w:hAnsi="Times New Roman" w:cs="Times New Roman"/>
              </w:rPr>
            </w:pPr>
            <w:r w:rsidRPr="001D64CB">
              <w:rPr>
                <w:rFonts w:ascii="Times New Roman" w:hAnsi="Times New Roman" w:cs="Times New Roman"/>
              </w:rPr>
              <w:t xml:space="preserve">Вести диалог и полилог в процессе работы в парах, группах. </w:t>
            </w:r>
          </w:p>
          <w:p w14:paraId="66B4EA0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Выполнять лексические и лексико-грамматические упражнения: определять значение новых слов с опорой на их морфемный состав; строить предложения с однородными членами. Отбирать необходимые языковые средства, осознавая цель высказывания и адресата: что-то сообщить, объяснить, описать и т.д.</w:t>
            </w:r>
          </w:p>
        </w:tc>
      </w:tr>
      <w:tr w:rsidR="008C6A8D" w:rsidRPr="001D64CB" w14:paraId="08B659A5" w14:textId="77777777" w:rsidTr="00D82E69">
        <w:tc>
          <w:tcPr>
            <w:tcW w:w="14560" w:type="dxa"/>
            <w:gridSpan w:val="3"/>
          </w:tcPr>
          <w:p w14:paraId="4357572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Я и мои друзья (моя семья)</w:t>
            </w:r>
            <w:r>
              <w:rPr>
                <w:rFonts w:ascii="Times New Roman" w:hAnsi="Times New Roman" w:cs="Times New Roman"/>
                <w:b/>
              </w:rPr>
              <w:t>. Отношения в семье</w:t>
            </w:r>
          </w:p>
        </w:tc>
      </w:tr>
      <w:tr w:rsidR="008C6A8D" w:rsidRPr="001D64CB" w14:paraId="5386D7D0" w14:textId="77777777" w:rsidTr="00D82E69">
        <w:tc>
          <w:tcPr>
            <w:tcW w:w="4298" w:type="dxa"/>
          </w:tcPr>
          <w:p w14:paraId="5699BB7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Я и моё имя (</w:t>
            </w:r>
            <w:r>
              <w:rPr>
                <w:rFonts w:ascii="Times New Roman" w:hAnsi="Times New Roman" w:cs="Times New Roman"/>
              </w:rPr>
              <w:t>значение</w:t>
            </w:r>
            <w:r w:rsidRPr="001D64CB">
              <w:rPr>
                <w:rFonts w:ascii="Times New Roman" w:hAnsi="Times New Roman" w:cs="Times New Roman"/>
              </w:rPr>
              <w:t xml:space="preserve"> имени)</w:t>
            </w:r>
          </w:p>
        </w:tc>
        <w:tc>
          <w:tcPr>
            <w:tcW w:w="4611" w:type="dxa"/>
          </w:tcPr>
          <w:p w14:paraId="62B90092"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Словарь. Конспект.</w:t>
            </w:r>
          </w:p>
        </w:tc>
        <w:tc>
          <w:tcPr>
            <w:tcW w:w="5651" w:type="dxa"/>
          </w:tcPr>
          <w:p w14:paraId="6E57BA0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Составлять диалоги, работать со словарём для установления </w:t>
            </w:r>
            <w:r>
              <w:rPr>
                <w:rFonts w:ascii="Times New Roman" w:hAnsi="Times New Roman" w:cs="Times New Roman"/>
              </w:rPr>
              <w:t>значения</w:t>
            </w:r>
            <w:r w:rsidRPr="001D64CB">
              <w:rPr>
                <w:rFonts w:ascii="Times New Roman" w:hAnsi="Times New Roman" w:cs="Times New Roman"/>
              </w:rPr>
              <w:t xml:space="preserve"> своего имени, письменно фиксировать данные, делая краткий конспект.</w:t>
            </w:r>
          </w:p>
          <w:p w14:paraId="36897CD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Составлять предложения, соблюдая в речи грамматические закономерности; распространять простые предложения за счет уточнения места, времени, обстоятельства действия, признаков предметов.</w:t>
            </w:r>
          </w:p>
        </w:tc>
      </w:tr>
      <w:tr w:rsidR="008C6A8D" w:rsidRPr="001D64CB" w14:paraId="0C219039" w14:textId="77777777" w:rsidTr="00D82E69">
        <w:tc>
          <w:tcPr>
            <w:tcW w:w="14560" w:type="dxa"/>
            <w:gridSpan w:val="3"/>
          </w:tcPr>
          <w:p w14:paraId="771217A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Здоровый образ жизни</w:t>
            </w:r>
          </w:p>
        </w:tc>
      </w:tr>
      <w:tr w:rsidR="008C6A8D" w:rsidRPr="001D64CB" w14:paraId="3693E7C1" w14:textId="77777777" w:rsidTr="00D82E69">
        <w:tc>
          <w:tcPr>
            <w:tcW w:w="4298" w:type="dxa"/>
          </w:tcPr>
          <w:p w14:paraId="7EA6A39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Зимние виды спорта</w:t>
            </w:r>
          </w:p>
        </w:tc>
        <w:tc>
          <w:tcPr>
            <w:tcW w:w="4611" w:type="dxa"/>
          </w:tcPr>
          <w:p w14:paraId="59DF8DC2"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диалогические единства. Письменное высказывание.</w:t>
            </w:r>
          </w:p>
          <w:p w14:paraId="704E2F81"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«Спорт».</w:t>
            </w:r>
          </w:p>
        </w:tc>
        <w:tc>
          <w:tcPr>
            <w:tcW w:w="5651" w:type="dxa"/>
          </w:tcPr>
          <w:p w14:paraId="0281548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Составлять диалоги о занятиях разными (зимними) видами спорта с опорой на иллюстративный материал. Составлять и записывать краткое письменное сообщение об одном из зимних видов спорта.</w:t>
            </w:r>
          </w:p>
        </w:tc>
      </w:tr>
      <w:tr w:rsidR="008C6A8D" w:rsidRPr="001D64CB" w14:paraId="0DC3B1CC" w14:textId="77777777" w:rsidTr="00D82E69">
        <w:tc>
          <w:tcPr>
            <w:tcW w:w="14560" w:type="dxa"/>
            <w:gridSpan w:val="3"/>
          </w:tcPr>
          <w:p w14:paraId="632E998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Деловые документы</w:t>
            </w:r>
          </w:p>
        </w:tc>
      </w:tr>
      <w:tr w:rsidR="008C6A8D" w:rsidRPr="001D64CB" w14:paraId="4717FFE9" w14:textId="77777777" w:rsidTr="00D82E69">
        <w:tc>
          <w:tcPr>
            <w:tcW w:w="4298" w:type="dxa"/>
          </w:tcPr>
          <w:p w14:paraId="2788A0F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1. Электронные письма и </w:t>
            </w:r>
            <w:proofErr w:type="spellStart"/>
            <w:r w:rsidRPr="001D64CB">
              <w:rPr>
                <w:rFonts w:ascii="Times New Roman" w:eastAsia="Times New Roman" w:hAnsi="Times New Roman" w:cs="Times New Roman"/>
                <w:lang w:val="en-US" w:eastAsia="ru-RU"/>
              </w:rPr>
              <w:t>sms</w:t>
            </w:r>
            <w:proofErr w:type="spellEnd"/>
            <w:r w:rsidRPr="001D64CB">
              <w:rPr>
                <w:rFonts w:ascii="Times New Roman" w:hAnsi="Times New Roman" w:cs="Times New Roman"/>
              </w:rPr>
              <w:t xml:space="preserve"> в деловой коммуникации</w:t>
            </w:r>
            <w:r>
              <w:rPr>
                <w:rFonts w:ascii="Times New Roman" w:hAnsi="Times New Roman" w:cs="Times New Roman"/>
              </w:rPr>
              <w:t xml:space="preserve">. </w:t>
            </w:r>
            <w:r w:rsidRPr="001D64CB">
              <w:rPr>
                <w:rFonts w:ascii="Times New Roman" w:hAnsi="Times New Roman" w:cs="Times New Roman"/>
              </w:rPr>
              <w:t>Автобиография</w:t>
            </w:r>
          </w:p>
        </w:tc>
        <w:tc>
          <w:tcPr>
            <w:tcW w:w="4611" w:type="dxa"/>
          </w:tcPr>
          <w:p w14:paraId="3F943D55"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 xml:space="preserve">Электронные письма, </w:t>
            </w:r>
            <w:proofErr w:type="spellStart"/>
            <w:r w:rsidRPr="001D64CB">
              <w:rPr>
                <w:rFonts w:ascii="Times New Roman" w:eastAsia="Times New Roman" w:hAnsi="Times New Roman" w:cs="Times New Roman"/>
                <w:lang w:val="en-US" w:eastAsia="ru-RU"/>
              </w:rPr>
              <w:t>sms</w:t>
            </w:r>
            <w:proofErr w:type="spellEnd"/>
            <w:r w:rsidRPr="001D64CB">
              <w:rPr>
                <w:rStyle w:val="Hyperlink0"/>
                <w:rFonts w:ascii="Times New Roman" w:hAnsi="Times New Roman" w:cs="Times New Roman"/>
                <w:sz w:val="24"/>
                <w:szCs w:val="24"/>
              </w:rPr>
              <w:t xml:space="preserve">. </w:t>
            </w:r>
            <w:r w:rsidRPr="001D64CB">
              <w:rPr>
                <w:rFonts w:ascii="Times New Roman" w:hAnsi="Times New Roman" w:cs="Times New Roman"/>
              </w:rPr>
              <w:t>Автобиография.</w:t>
            </w:r>
          </w:p>
          <w:p w14:paraId="3501CDA8"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«Деловые документы».</w:t>
            </w:r>
          </w:p>
        </w:tc>
        <w:tc>
          <w:tcPr>
            <w:tcW w:w="5651" w:type="dxa"/>
          </w:tcPr>
          <w:p w14:paraId="213B6F7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В соответствии с предложенными заданиями составлять тексты электронных писем, </w:t>
            </w:r>
            <w:proofErr w:type="spellStart"/>
            <w:r w:rsidRPr="001D64CB">
              <w:rPr>
                <w:rFonts w:ascii="Times New Roman" w:eastAsia="Times New Roman" w:hAnsi="Times New Roman" w:cs="Times New Roman"/>
                <w:lang w:val="en-US" w:eastAsia="ru-RU"/>
              </w:rPr>
              <w:t>sms</w:t>
            </w:r>
            <w:proofErr w:type="spellEnd"/>
            <w:r w:rsidRPr="001D64CB">
              <w:rPr>
                <w:rFonts w:ascii="Times New Roman" w:hAnsi="Times New Roman" w:cs="Times New Roman"/>
              </w:rPr>
              <w:t>. Отделение существенного от несущественного. Отбирать необходимые языковые средства с целью что-либо сообщить, объяснить, описать и т.п.</w:t>
            </w:r>
          </w:p>
          <w:p w14:paraId="002FDC0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Писать текст своей автобиографии.</w:t>
            </w:r>
          </w:p>
        </w:tc>
      </w:tr>
      <w:tr w:rsidR="008C6A8D" w:rsidRPr="001D64CB" w14:paraId="5A223D55" w14:textId="77777777" w:rsidTr="00D82E69">
        <w:tc>
          <w:tcPr>
            <w:tcW w:w="14560" w:type="dxa"/>
            <w:gridSpan w:val="3"/>
          </w:tcPr>
          <w:p w14:paraId="7EC1568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2A19FB13" w14:textId="77777777" w:rsidTr="00D82E69">
        <w:tc>
          <w:tcPr>
            <w:tcW w:w="4298" w:type="dxa"/>
          </w:tcPr>
          <w:p w14:paraId="6E97C51C" w14:textId="77777777" w:rsidR="008C6A8D" w:rsidRPr="00BD31CC" w:rsidRDefault="008C6A8D" w:rsidP="00D82E69">
            <w:pPr>
              <w:jc w:val="both"/>
              <w:rPr>
                <w:rFonts w:ascii="Times New Roman" w:hAnsi="Times New Roman" w:cs="Times New Roman"/>
              </w:rPr>
            </w:pPr>
            <w:r w:rsidRPr="001D64CB">
              <w:rPr>
                <w:rFonts w:ascii="Times New Roman" w:hAnsi="Times New Roman" w:cs="Times New Roman"/>
              </w:rPr>
              <w:t>1. Н.П. Крымов «Зимний вечер»</w:t>
            </w:r>
            <w:r>
              <w:rPr>
                <w:rFonts w:ascii="Times New Roman" w:hAnsi="Times New Roman" w:cs="Times New Roman"/>
              </w:rPr>
              <w:t>:</w:t>
            </w:r>
            <w:r w:rsidRPr="001D64CB">
              <w:rPr>
                <w:rFonts w:ascii="Times New Roman" w:hAnsi="Times New Roman" w:cs="Times New Roman"/>
              </w:rPr>
              <w:t xml:space="preserve"> </w:t>
            </w:r>
            <w:r w:rsidRPr="00BD31CC">
              <w:rPr>
                <w:rFonts w:ascii="Times New Roman" w:eastAsia="Calibri" w:hAnsi="Times New Roman" w:cs="Times New Roman"/>
              </w:rPr>
              <w:t xml:space="preserve">контрольное сочинение </w:t>
            </w:r>
            <w:r w:rsidRPr="00BD31CC">
              <w:rPr>
                <w:rFonts w:ascii="Times New Roman" w:hAnsi="Times New Roman" w:cs="Times New Roman"/>
              </w:rPr>
              <w:t>по репродукции картины Н.П. Крымова «Зимний вечер»</w:t>
            </w:r>
          </w:p>
          <w:p w14:paraId="4F71BE34"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2. Биография и творчество Андрея Рублёва (изложение)</w:t>
            </w:r>
          </w:p>
        </w:tc>
        <w:tc>
          <w:tcPr>
            <w:tcW w:w="4611" w:type="dxa"/>
          </w:tcPr>
          <w:p w14:paraId="599AB49E"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Сочинение по репродукции картины (рассказ-описание).</w:t>
            </w:r>
          </w:p>
          <w:p w14:paraId="1F100889"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Выборочное изложение текста.</w:t>
            </w:r>
          </w:p>
        </w:tc>
        <w:tc>
          <w:tcPr>
            <w:tcW w:w="5651" w:type="dxa"/>
          </w:tcPr>
          <w:p w14:paraId="45244244" w14:textId="77777777" w:rsidR="008C6A8D" w:rsidRPr="001D64CB" w:rsidRDefault="008C6A8D" w:rsidP="00D82E69">
            <w:pPr>
              <w:jc w:val="both"/>
              <w:rPr>
                <w:rFonts w:ascii="Times New Roman" w:hAnsi="Times New Roman" w:cs="Times New Roman"/>
                <w:b/>
              </w:rPr>
            </w:pPr>
            <w:r w:rsidRPr="001D64CB">
              <w:rPr>
                <w:rFonts w:ascii="Times New Roman" w:hAnsi="Times New Roman" w:cs="Times New Roman"/>
              </w:rPr>
              <w:t xml:space="preserve">Писать сочинение по картине в рамках </w:t>
            </w:r>
            <w:r>
              <w:rPr>
                <w:rFonts w:ascii="Times New Roman" w:hAnsi="Times New Roman" w:cs="Times New Roman"/>
                <w:b/>
              </w:rPr>
              <w:t>промежуточного</w:t>
            </w:r>
            <w:r w:rsidRPr="001D64CB">
              <w:rPr>
                <w:rFonts w:ascii="Times New Roman" w:hAnsi="Times New Roman" w:cs="Times New Roman"/>
                <w:b/>
              </w:rPr>
              <w:t xml:space="preserve"> контроля за 2 четверть.</w:t>
            </w:r>
          </w:p>
          <w:p w14:paraId="1B0F040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Писать выборочное изложение текста.</w:t>
            </w:r>
          </w:p>
        </w:tc>
      </w:tr>
      <w:tr w:rsidR="008C6A8D" w:rsidRPr="001D64CB" w14:paraId="447FB8E5" w14:textId="77777777" w:rsidTr="00D82E69">
        <w:tc>
          <w:tcPr>
            <w:tcW w:w="14560" w:type="dxa"/>
            <w:gridSpan w:val="3"/>
          </w:tcPr>
          <w:p w14:paraId="41C1D7C7" w14:textId="0A98575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III </w:t>
            </w:r>
            <w:r w:rsidRPr="001D64CB">
              <w:rPr>
                <w:rFonts w:ascii="Times New Roman" w:hAnsi="Times New Roman" w:cs="Times New Roman"/>
                <w:b/>
                <w:bCs/>
              </w:rPr>
              <w:t>четверть (</w:t>
            </w:r>
            <w:r w:rsidR="001D78D6">
              <w:rPr>
                <w:rFonts w:ascii="Times New Roman" w:hAnsi="Times New Roman" w:cs="Times New Roman"/>
                <w:b/>
                <w:bCs/>
              </w:rPr>
              <w:t>1</w:t>
            </w:r>
            <w:r w:rsidRPr="001D64CB">
              <w:rPr>
                <w:rFonts w:ascii="Times New Roman" w:hAnsi="Times New Roman" w:cs="Times New Roman"/>
                <w:b/>
                <w:bCs/>
              </w:rPr>
              <w:t>0 часов)</w:t>
            </w:r>
          </w:p>
        </w:tc>
      </w:tr>
      <w:tr w:rsidR="008C6A8D" w:rsidRPr="001D64CB" w14:paraId="58476958" w14:textId="77777777" w:rsidTr="00D82E69">
        <w:tc>
          <w:tcPr>
            <w:tcW w:w="14560" w:type="dxa"/>
            <w:gridSpan w:val="3"/>
          </w:tcPr>
          <w:p w14:paraId="72E50D9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12D70CC9" w14:textId="77777777" w:rsidTr="00D82E69">
        <w:tc>
          <w:tcPr>
            <w:tcW w:w="4298" w:type="dxa"/>
          </w:tcPr>
          <w:p w14:paraId="46A128D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1. Г. </w:t>
            </w:r>
            <w:proofErr w:type="spellStart"/>
            <w:r w:rsidRPr="001D64CB">
              <w:rPr>
                <w:rFonts w:ascii="Times New Roman" w:hAnsi="Times New Roman" w:cs="Times New Roman"/>
              </w:rPr>
              <w:t>Скребицкий</w:t>
            </w:r>
            <w:proofErr w:type="spellEnd"/>
            <w:r w:rsidRPr="001D64CB">
              <w:rPr>
                <w:rFonts w:ascii="Times New Roman" w:hAnsi="Times New Roman" w:cs="Times New Roman"/>
              </w:rPr>
              <w:t xml:space="preserve"> «Дружба» (изложение)</w:t>
            </w:r>
          </w:p>
          <w:p w14:paraId="2FA7973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2. Дом, в котором будет жить друг (по Н. Надеждиной)</w:t>
            </w:r>
          </w:p>
        </w:tc>
        <w:tc>
          <w:tcPr>
            <w:tcW w:w="4611" w:type="dxa"/>
          </w:tcPr>
          <w:p w14:paraId="4B610926" w14:textId="77777777" w:rsidR="008C6A8D" w:rsidRPr="001D64CB" w:rsidRDefault="008C6A8D" w:rsidP="00D82E69">
            <w:pPr>
              <w:jc w:val="both"/>
              <w:rPr>
                <w:rStyle w:val="Hyperlink0"/>
                <w:rFonts w:ascii="Times New Roman" w:hAnsi="Times New Roman" w:cs="Times New Roman"/>
                <w:sz w:val="24"/>
                <w:szCs w:val="24"/>
              </w:rPr>
            </w:pPr>
            <w:proofErr w:type="spellStart"/>
            <w:r w:rsidRPr="001D64CB">
              <w:rPr>
                <w:rStyle w:val="Hyperlink0"/>
                <w:rFonts w:ascii="Times New Roman" w:hAnsi="Times New Roman" w:cs="Times New Roman"/>
                <w:sz w:val="24"/>
                <w:szCs w:val="24"/>
              </w:rPr>
              <w:t>Микротемы</w:t>
            </w:r>
            <w:proofErr w:type="spellEnd"/>
            <w:r w:rsidRPr="001D64CB">
              <w:rPr>
                <w:rStyle w:val="Hyperlink0"/>
                <w:rFonts w:ascii="Times New Roman" w:hAnsi="Times New Roman" w:cs="Times New Roman"/>
                <w:sz w:val="24"/>
                <w:szCs w:val="24"/>
              </w:rPr>
              <w:t xml:space="preserve"> рассказа. Письменное подробное изложение.</w:t>
            </w:r>
          </w:p>
          <w:p w14:paraId="64A8CD6B"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Главная мысль рассказа. План рассказа.</w:t>
            </w:r>
          </w:p>
        </w:tc>
        <w:tc>
          <w:tcPr>
            <w:tcW w:w="5651" w:type="dxa"/>
          </w:tcPr>
          <w:p w14:paraId="3ADD812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Читать рассказы, выделять </w:t>
            </w:r>
            <w:proofErr w:type="spellStart"/>
            <w:r w:rsidRPr="001D64CB">
              <w:rPr>
                <w:rFonts w:ascii="Times New Roman" w:hAnsi="Times New Roman" w:cs="Times New Roman"/>
              </w:rPr>
              <w:t>микротемы</w:t>
            </w:r>
            <w:proofErr w:type="spellEnd"/>
            <w:r w:rsidRPr="001D64CB">
              <w:rPr>
                <w:rFonts w:ascii="Times New Roman" w:hAnsi="Times New Roman" w:cs="Times New Roman"/>
              </w:rPr>
              <w:t xml:space="preserve">, составлять планы к рассказам. </w:t>
            </w:r>
          </w:p>
          <w:p w14:paraId="5EB1662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Писать изложение по рассказу Г. </w:t>
            </w:r>
            <w:proofErr w:type="spellStart"/>
            <w:r w:rsidRPr="001D64CB">
              <w:rPr>
                <w:rFonts w:ascii="Times New Roman" w:hAnsi="Times New Roman" w:cs="Times New Roman"/>
              </w:rPr>
              <w:t>Скребицкого</w:t>
            </w:r>
            <w:proofErr w:type="spellEnd"/>
            <w:r w:rsidRPr="001D64CB">
              <w:rPr>
                <w:rFonts w:ascii="Times New Roman" w:hAnsi="Times New Roman" w:cs="Times New Roman"/>
              </w:rPr>
              <w:t xml:space="preserve"> «Дружба».</w:t>
            </w:r>
          </w:p>
          <w:p w14:paraId="56A7BE1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Анализировать заданный текст: выделять главную мысль, составлять план.</w:t>
            </w:r>
          </w:p>
          <w:p w14:paraId="7C34DB8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Выполня</w:t>
            </w:r>
            <w:r>
              <w:rPr>
                <w:rFonts w:ascii="Times New Roman" w:hAnsi="Times New Roman" w:cs="Times New Roman"/>
              </w:rPr>
              <w:t>ть</w:t>
            </w:r>
            <w:r w:rsidRPr="001D64CB">
              <w:rPr>
                <w:rFonts w:ascii="Times New Roman" w:hAnsi="Times New Roman" w:cs="Times New Roman"/>
              </w:rPr>
              <w:t xml:space="preserve"> лексико-грамматические упражнения на материале текста.</w:t>
            </w:r>
          </w:p>
        </w:tc>
      </w:tr>
      <w:tr w:rsidR="008C6A8D" w:rsidRPr="001D64CB" w14:paraId="580D0A1E" w14:textId="77777777" w:rsidTr="00D82E69">
        <w:tc>
          <w:tcPr>
            <w:tcW w:w="14560" w:type="dxa"/>
            <w:gridSpan w:val="3"/>
          </w:tcPr>
          <w:p w14:paraId="5F1231C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Школьная жизнь (изучаем школьные предметы)</w:t>
            </w:r>
          </w:p>
        </w:tc>
      </w:tr>
      <w:tr w:rsidR="008C6A8D" w:rsidRPr="001D64CB" w14:paraId="3FF8E771" w14:textId="77777777" w:rsidTr="00D82E69">
        <w:tc>
          <w:tcPr>
            <w:tcW w:w="4298" w:type="dxa"/>
          </w:tcPr>
          <w:p w14:paraId="074A04C8" w14:textId="77777777" w:rsidR="008C6A8D" w:rsidRPr="00BD24CE" w:rsidRDefault="008C6A8D" w:rsidP="00D82E69">
            <w:pPr>
              <w:jc w:val="both"/>
              <w:rPr>
                <w:rFonts w:ascii="Times New Roman" w:hAnsi="Times New Roman" w:cs="Times New Roman"/>
              </w:rPr>
            </w:pPr>
            <w:r w:rsidRPr="00BD24CE">
              <w:rPr>
                <w:rFonts w:ascii="Times New Roman" w:hAnsi="Times New Roman" w:cs="Times New Roman"/>
              </w:rPr>
              <w:t xml:space="preserve">1. Чему я научился на уроках </w:t>
            </w:r>
            <w:r>
              <w:rPr>
                <w:rFonts w:ascii="Times New Roman" w:hAnsi="Times New Roman" w:cs="Times New Roman"/>
              </w:rPr>
              <w:t>… (учебный предмет – по выбору)</w:t>
            </w:r>
          </w:p>
        </w:tc>
        <w:tc>
          <w:tcPr>
            <w:tcW w:w="4611" w:type="dxa"/>
          </w:tcPr>
          <w:p w14:paraId="3DA62501" w14:textId="77777777" w:rsidR="008C6A8D" w:rsidRPr="00BD24CE" w:rsidRDefault="008C6A8D" w:rsidP="00D82E69">
            <w:pPr>
              <w:jc w:val="both"/>
              <w:rPr>
                <w:rStyle w:val="Hyperlink0"/>
                <w:rFonts w:ascii="Times New Roman" w:hAnsi="Times New Roman" w:cs="Times New Roman"/>
                <w:sz w:val="24"/>
                <w:szCs w:val="24"/>
              </w:rPr>
            </w:pPr>
            <w:r w:rsidRPr="00BD24CE">
              <w:rPr>
                <w:rStyle w:val="Hyperlink0"/>
                <w:rFonts w:ascii="Times New Roman" w:hAnsi="Times New Roman" w:cs="Times New Roman"/>
                <w:sz w:val="24"/>
                <w:szCs w:val="24"/>
              </w:rPr>
              <w:t>Устный рассказ на основе личного опыта.</w:t>
            </w:r>
          </w:p>
          <w:p w14:paraId="29E6619E" w14:textId="77777777" w:rsidR="008C6A8D" w:rsidRPr="00BD24CE" w:rsidRDefault="008C6A8D" w:rsidP="00D82E69">
            <w:pPr>
              <w:jc w:val="both"/>
              <w:rPr>
                <w:rStyle w:val="Hyperlink0"/>
                <w:rFonts w:ascii="Times New Roman" w:hAnsi="Times New Roman" w:cs="Times New Roman"/>
              </w:rPr>
            </w:pPr>
            <w:r w:rsidRPr="00BD24CE">
              <w:rPr>
                <w:rFonts w:ascii="Times New Roman" w:hAnsi="Times New Roman" w:cs="Times New Roman"/>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063BC477" w14:textId="77777777" w:rsidR="008C6A8D" w:rsidRPr="00BD24CE" w:rsidRDefault="008C6A8D" w:rsidP="00D82E69">
            <w:pPr>
              <w:jc w:val="both"/>
              <w:rPr>
                <w:rFonts w:ascii="Times New Roman" w:hAnsi="Times New Roman" w:cs="Times New Roman"/>
              </w:rPr>
            </w:pPr>
            <w:r>
              <w:rPr>
                <w:rFonts w:ascii="Times New Roman" w:hAnsi="Times New Roman" w:cs="Times New Roman"/>
              </w:rPr>
              <w:t xml:space="preserve">Вести диалоги с одноклассниками, составлять </w:t>
            </w:r>
            <w:r w:rsidRPr="00BD24CE">
              <w:rPr>
                <w:rFonts w:ascii="Times New Roman" w:hAnsi="Times New Roman" w:cs="Times New Roman"/>
              </w:rPr>
              <w:t>на основе личного опыта.</w:t>
            </w:r>
          </w:p>
          <w:p w14:paraId="3DECC972" w14:textId="77777777" w:rsidR="008C6A8D" w:rsidRPr="00BD24CE" w:rsidRDefault="008C6A8D" w:rsidP="00D82E69">
            <w:pPr>
              <w:jc w:val="both"/>
              <w:rPr>
                <w:rFonts w:ascii="Times New Roman" w:hAnsi="Times New Roman" w:cs="Times New Roman"/>
              </w:rPr>
            </w:pPr>
            <w:r w:rsidRPr="00BD24CE">
              <w:rPr>
                <w:rFonts w:ascii="Times New Roman" w:hAnsi="Times New Roman" w:cs="Times New Roman"/>
              </w:rPr>
              <w:t xml:space="preserve">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(в т.ч. </w:t>
            </w:r>
            <w:r w:rsidRPr="00BD24CE">
              <w:rPr>
                <w:rFonts w:ascii="Times New Roman" w:hAnsi="Times New Roman" w:cs="Times New Roman"/>
                <w:b/>
              </w:rPr>
              <w:t>по результатам 3 учебной четверти</w:t>
            </w:r>
            <w:r w:rsidRPr="00BD24CE">
              <w:rPr>
                <w:rFonts w:ascii="Times New Roman" w:hAnsi="Times New Roman" w:cs="Times New Roman"/>
              </w:rPr>
              <w:t>).</w:t>
            </w:r>
          </w:p>
        </w:tc>
      </w:tr>
      <w:tr w:rsidR="008C6A8D" w:rsidRPr="001D64CB" w14:paraId="3516959B" w14:textId="77777777" w:rsidTr="00D82E69">
        <w:tc>
          <w:tcPr>
            <w:tcW w:w="14560" w:type="dxa"/>
            <w:gridSpan w:val="3"/>
          </w:tcPr>
          <w:p w14:paraId="4AD3A966" w14:textId="77777777" w:rsidR="008C6A8D" w:rsidRPr="00050EB3" w:rsidRDefault="008C6A8D" w:rsidP="00D82E69">
            <w:pPr>
              <w:jc w:val="both"/>
              <w:rPr>
                <w:rFonts w:ascii="Times New Roman" w:hAnsi="Times New Roman" w:cs="Times New Roman"/>
                <w:highlight w:val="yellow"/>
              </w:rPr>
            </w:pPr>
            <w:r w:rsidRPr="00050EB3">
              <w:rPr>
                <w:rFonts w:ascii="Times New Roman" w:eastAsia="Times New Roman" w:hAnsi="Times New Roman" w:cs="Times New Roman"/>
                <w:b/>
                <w:color w:val="231F20"/>
                <w:lang w:eastAsia="ru-RU"/>
              </w:rPr>
              <w:lastRenderedPageBreak/>
              <w:t>Человек в городе</w:t>
            </w:r>
          </w:p>
        </w:tc>
      </w:tr>
      <w:tr w:rsidR="008C6A8D" w:rsidRPr="001D64CB" w14:paraId="3B3EB9E0" w14:textId="77777777" w:rsidTr="00D82E69">
        <w:tc>
          <w:tcPr>
            <w:tcW w:w="4298" w:type="dxa"/>
          </w:tcPr>
          <w:p w14:paraId="3E76363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D0D0D" w:themeColor="text1" w:themeTint="F2"/>
              </w:rPr>
              <w:t>1. Памятники архитектуры в городе и важность заботы о них</w:t>
            </w:r>
          </w:p>
        </w:tc>
        <w:tc>
          <w:tcPr>
            <w:tcW w:w="4611" w:type="dxa"/>
          </w:tcPr>
          <w:p w14:paraId="580A02AA"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Реплики.</w:t>
            </w:r>
          </w:p>
          <w:p w14:paraId="1315202F"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Предложение.</w:t>
            </w:r>
          </w:p>
          <w:p w14:paraId="2C80582F" w14:textId="77777777" w:rsidR="008C6A8D" w:rsidRPr="00050EB3" w:rsidRDefault="008C6A8D" w:rsidP="00D82E69">
            <w:pPr>
              <w:jc w:val="both"/>
              <w:rPr>
                <w:rStyle w:val="Hyperlink0"/>
                <w:rFonts w:ascii="Times New Roman" w:hAnsi="Times New Roman" w:cs="Times New Roman"/>
                <w:sz w:val="24"/>
                <w:szCs w:val="24"/>
                <w:highlight w:val="yellow"/>
              </w:rPr>
            </w:pPr>
            <w:r w:rsidRPr="001D64CB">
              <w:rPr>
                <w:rFonts w:ascii="Times New Roman" w:hAnsi="Times New Roman" w:cs="Times New Roman"/>
              </w:rPr>
              <w:t>Семантика слов в рамках лексического концентра «Памятники архитектуры».</w:t>
            </w:r>
          </w:p>
        </w:tc>
        <w:tc>
          <w:tcPr>
            <w:tcW w:w="5651" w:type="dxa"/>
          </w:tcPr>
          <w:p w14:paraId="52C3C3E3" w14:textId="77777777" w:rsidR="008C6A8D" w:rsidRPr="00050EB3" w:rsidRDefault="008C6A8D" w:rsidP="00D82E69">
            <w:pPr>
              <w:jc w:val="both"/>
              <w:rPr>
                <w:rFonts w:ascii="Times New Roman" w:hAnsi="Times New Roman" w:cs="Times New Roman"/>
                <w:highlight w:val="yellow"/>
              </w:rPr>
            </w:pPr>
            <w:r w:rsidRPr="001D64CB">
              <w:rPr>
                <w:rFonts w:ascii="Times New Roman" w:hAnsi="Times New Roman" w:cs="Times New Roman"/>
              </w:rPr>
              <w:t>Вести диалог (в парах и группах) об особенностях жизнеустройства в городе, о памятниках архитектуры в городе / о местах досуга в городской среде. Составлять и записывать предложения с опорой на фотографии. Осуществлять группировку лексического материала.</w:t>
            </w:r>
          </w:p>
        </w:tc>
      </w:tr>
      <w:tr w:rsidR="008C6A8D" w:rsidRPr="001D64CB" w14:paraId="37E4B873" w14:textId="77777777" w:rsidTr="00D82E69">
        <w:tc>
          <w:tcPr>
            <w:tcW w:w="14560" w:type="dxa"/>
            <w:gridSpan w:val="3"/>
          </w:tcPr>
          <w:p w14:paraId="706D9B1E" w14:textId="77777777" w:rsidR="008C6A8D" w:rsidRPr="001D64CB" w:rsidRDefault="008C6A8D" w:rsidP="00D82E69">
            <w:pPr>
              <w:jc w:val="both"/>
              <w:rPr>
                <w:rFonts w:ascii="Times New Roman" w:hAnsi="Times New Roman" w:cs="Times New Roman"/>
              </w:rPr>
            </w:pPr>
            <w:r w:rsidRPr="001D64CB">
              <w:rPr>
                <w:rFonts w:ascii="Times New Roman" w:eastAsia="Times New Roman" w:hAnsi="Times New Roman" w:cs="Times New Roman"/>
                <w:b/>
                <w:lang w:eastAsia="ru-RU"/>
              </w:rPr>
              <w:t>Я и мои друзья (моя семья)</w:t>
            </w:r>
          </w:p>
        </w:tc>
      </w:tr>
      <w:tr w:rsidR="008C6A8D" w:rsidRPr="001D64CB" w14:paraId="09D2A08F" w14:textId="77777777" w:rsidTr="00D82E69">
        <w:tc>
          <w:tcPr>
            <w:tcW w:w="4298" w:type="dxa"/>
          </w:tcPr>
          <w:p w14:paraId="5C84D2A4" w14:textId="77777777" w:rsidR="008C6A8D" w:rsidRPr="001D64CB" w:rsidRDefault="008C6A8D" w:rsidP="00D82E69">
            <w:pPr>
              <w:jc w:val="both"/>
              <w:rPr>
                <w:rFonts w:ascii="Times New Roman" w:hAnsi="Times New Roman" w:cs="Times New Roman"/>
              </w:rPr>
            </w:pPr>
            <w:r>
              <w:rPr>
                <w:rFonts w:ascii="Times New Roman" w:hAnsi="Times New Roman" w:cs="Times New Roman"/>
              </w:rPr>
              <w:t>1</w:t>
            </w:r>
            <w:r w:rsidRPr="001D64CB">
              <w:rPr>
                <w:rFonts w:ascii="Times New Roman" w:hAnsi="Times New Roman" w:cs="Times New Roman"/>
              </w:rPr>
              <w:t xml:space="preserve">. «За обедом» (описательно-повествовательный рассказ по репродукции картины В.С. </w:t>
            </w:r>
            <w:proofErr w:type="spellStart"/>
            <w:r w:rsidRPr="001D64CB">
              <w:rPr>
                <w:rFonts w:ascii="Times New Roman" w:hAnsi="Times New Roman" w:cs="Times New Roman"/>
              </w:rPr>
              <w:t>Баюскина</w:t>
            </w:r>
            <w:proofErr w:type="spellEnd"/>
            <w:r w:rsidRPr="001D64CB">
              <w:rPr>
                <w:rFonts w:ascii="Times New Roman" w:hAnsi="Times New Roman" w:cs="Times New Roman"/>
              </w:rPr>
              <w:t xml:space="preserve"> «За обедом»)</w:t>
            </w:r>
          </w:p>
          <w:p w14:paraId="6E91C6A0" w14:textId="77777777" w:rsidR="008C6A8D" w:rsidRPr="001D64CB" w:rsidRDefault="008C6A8D" w:rsidP="00D82E69">
            <w:pPr>
              <w:jc w:val="both"/>
              <w:rPr>
                <w:rFonts w:ascii="Times New Roman" w:hAnsi="Times New Roman" w:cs="Times New Roman"/>
              </w:rPr>
            </w:pPr>
            <w:r>
              <w:rPr>
                <w:rFonts w:ascii="Times New Roman" w:hAnsi="Times New Roman" w:cs="Times New Roman"/>
              </w:rPr>
              <w:t>2</w:t>
            </w:r>
            <w:r w:rsidRPr="001D64CB">
              <w:rPr>
                <w:rFonts w:ascii="Times New Roman" w:hAnsi="Times New Roman" w:cs="Times New Roman"/>
              </w:rPr>
              <w:t>. Портретные характеристики моих родных (рассказ-описание)</w:t>
            </w:r>
          </w:p>
        </w:tc>
        <w:tc>
          <w:tcPr>
            <w:tcW w:w="4611" w:type="dxa"/>
          </w:tcPr>
          <w:p w14:paraId="697DDB4A"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Описательно-повествовательный рассказ по картине.</w:t>
            </w:r>
          </w:p>
          <w:p w14:paraId="1C5286C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Портретные характеристики.</w:t>
            </w:r>
          </w:p>
          <w:p w14:paraId="2508E1B9"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Портретная лексика.</w:t>
            </w:r>
          </w:p>
        </w:tc>
        <w:tc>
          <w:tcPr>
            <w:tcW w:w="5651" w:type="dxa"/>
          </w:tcPr>
          <w:p w14:paraId="60C84BD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Составлять описательно-повествовательный рассказ по репродукции картины В.С. </w:t>
            </w:r>
            <w:proofErr w:type="spellStart"/>
            <w:r w:rsidRPr="001D64CB">
              <w:rPr>
                <w:rFonts w:ascii="Times New Roman" w:hAnsi="Times New Roman" w:cs="Times New Roman"/>
              </w:rPr>
              <w:t>Баюскина</w:t>
            </w:r>
            <w:proofErr w:type="spellEnd"/>
            <w:r w:rsidRPr="001D64CB">
              <w:rPr>
                <w:rFonts w:ascii="Times New Roman" w:hAnsi="Times New Roman" w:cs="Times New Roman"/>
              </w:rPr>
              <w:t xml:space="preserve"> «За обедом».</w:t>
            </w:r>
          </w:p>
          <w:p w14:paraId="7F12B54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Составлять портретные характеристики: продуцировать устный описательный рассказ.</w:t>
            </w:r>
          </w:p>
          <w:p w14:paraId="0BC1186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Выражать речевыми средствами уважительное отношение к родным. Осваивать семантику портретной лексики.</w:t>
            </w:r>
          </w:p>
        </w:tc>
      </w:tr>
      <w:tr w:rsidR="008C6A8D" w:rsidRPr="001D64CB" w14:paraId="1DA6A73F" w14:textId="77777777" w:rsidTr="00D82E69">
        <w:tc>
          <w:tcPr>
            <w:tcW w:w="14560" w:type="dxa"/>
            <w:gridSpan w:val="3"/>
          </w:tcPr>
          <w:p w14:paraId="70663FB3" w14:textId="77777777" w:rsidR="008C6A8D" w:rsidRPr="001D64CB" w:rsidRDefault="008C6A8D" w:rsidP="00D82E69">
            <w:pPr>
              <w:jc w:val="both"/>
              <w:rPr>
                <w:rFonts w:ascii="Times New Roman" w:hAnsi="Times New Roman" w:cs="Times New Roman"/>
                <w:b/>
              </w:rPr>
            </w:pPr>
            <w:r w:rsidRPr="001D64CB">
              <w:rPr>
                <w:rFonts w:ascii="Times New Roman" w:eastAsia="Times New Roman" w:hAnsi="Times New Roman" w:cs="Times New Roman"/>
                <w:b/>
                <w:lang w:eastAsia="ru-RU"/>
              </w:rPr>
              <w:t>Вежливость (речевой этикет)</w:t>
            </w:r>
          </w:p>
        </w:tc>
      </w:tr>
      <w:tr w:rsidR="008C6A8D" w:rsidRPr="001D64CB" w14:paraId="222EFCC8" w14:textId="77777777" w:rsidTr="00D82E69">
        <w:tc>
          <w:tcPr>
            <w:tcW w:w="4298" w:type="dxa"/>
          </w:tcPr>
          <w:p w14:paraId="1D6AE10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1. Правила для молодых дворян при Петре </w:t>
            </w:r>
            <w:r w:rsidRPr="001D64CB">
              <w:rPr>
                <w:rFonts w:ascii="Times New Roman" w:hAnsi="Times New Roman" w:cs="Times New Roman"/>
                <w:lang w:val="en-US"/>
              </w:rPr>
              <w:t>I</w:t>
            </w:r>
            <w:r w:rsidRPr="001D64CB">
              <w:rPr>
                <w:rFonts w:ascii="Times New Roman" w:hAnsi="Times New Roman" w:cs="Times New Roman"/>
              </w:rPr>
              <w:t xml:space="preserve"> и современный этикет</w:t>
            </w:r>
          </w:p>
        </w:tc>
        <w:tc>
          <w:tcPr>
            <w:tcW w:w="4611" w:type="dxa"/>
          </w:tcPr>
          <w:p w14:paraId="284855F0"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Речевой этикет. Культура коммуникации.</w:t>
            </w:r>
          </w:p>
          <w:p w14:paraId="7A15A416"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«Культура общения».</w:t>
            </w:r>
          </w:p>
        </w:tc>
        <w:tc>
          <w:tcPr>
            <w:tcW w:w="5651" w:type="dxa"/>
          </w:tcPr>
          <w:p w14:paraId="2B44E04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Обсуждать правила этикета при Петре </w:t>
            </w:r>
            <w:r w:rsidRPr="001D64CB">
              <w:rPr>
                <w:rFonts w:ascii="Times New Roman" w:hAnsi="Times New Roman" w:cs="Times New Roman"/>
                <w:lang w:val="en-US"/>
              </w:rPr>
              <w:t>I</w:t>
            </w:r>
            <w:r w:rsidRPr="001D64CB">
              <w:rPr>
                <w:rFonts w:ascii="Times New Roman" w:hAnsi="Times New Roman" w:cs="Times New Roman"/>
              </w:rPr>
              <w:t>, сопоставлять их с правилами современного этикета. Выполнять лексико-грамматические упражнения, в т.ч. сопоставлять слова, близкие по значению, отбирать из их числа те, которые в наибольшей степени соответствуют заданному контексту.</w:t>
            </w:r>
          </w:p>
          <w:p w14:paraId="0C5C8FB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Обсуждать правила культурного поведения в различных социально-бытовых ситуациях. Фиксировать правила этикета в виде алгоритма.</w:t>
            </w:r>
          </w:p>
          <w:p w14:paraId="5601E80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Составлять с опорой на иллюстративный материал (сюжетные картинки) и письменно оформлять диалоги. Давать морально-этическую оценку поступкам героев, представленных на иллюстрациях.</w:t>
            </w:r>
          </w:p>
        </w:tc>
      </w:tr>
      <w:tr w:rsidR="008C6A8D" w:rsidRPr="001D64CB" w14:paraId="5D267E33" w14:textId="77777777" w:rsidTr="00D82E69">
        <w:tc>
          <w:tcPr>
            <w:tcW w:w="14560" w:type="dxa"/>
            <w:gridSpan w:val="3"/>
          </w:tcPr>
          <w:p w14:paraId="7FA44CE2" w14:textId="77777777" w:rsidR="008C6A8D" w:rsidRPr="001D64CB" w:rsidRDefault="008C6A8D" w:rsidP="00D82E69">
            <w:pPr>
              <w:jc w:val="both"/>
              <w:rPr>
                <w:rFonts w:ascii="Times New Roman" w:hAnsi="Times New Roman" w:cs="Times New Roman"/>
                <w:b/>
              </w:rPr>
            </w:pPr>
            <w:r w:rsidRPr="001D64CB">
              <w:rPr>
                <w:rFonts w:ascii="Times New Roman" w:eastAsia="Times New Roman" w:hAnsi="Times New Roman" w:cs="Times New Roman"/>
                <w:b/>
                <w:color w:val="231F20"/>
                <w:lang w:eastAsia="ru-RU"/>
              </w:rPr>
              <w:t>Моя страна (мой город и др.)</w:t>
            </w:r>
          </w:p>
        </w:tc>
      </w:tr>
      <w:tr w:rsidR="008C6A8D" w:rsidRPr="001D64CB" w14:paraId="2F7BD9E5" w14:textId="77777777" w:rsidTr="00D82E69">
        <w:tc>
          <w:tcPr>
            <w:tcW w:w="4298" w:type="dxa"/>
          </w:tcPr>
          <w:p w14:paraId="28C44D5C" w14:textId="77777777" w:rsidR="008C6A8D" w:rsidRPr="00BD24CE" w:rsidRDefault="008C6A8D" w:rsidP="00D82E69">
            <w:pPr>
              <w:jc w:val="both"/>
              <w:rPr>
                <w:rFonts w:ascii="Times New Roman" w:eastAsia="Calibri" w:hAnsi="Times New Roman" w:cs="Times New Roman"/>
              </w:rPr>
            </w:pPr>
            <w:r w:rsidRPr="001D64CB">
              <w:rPr>
                <w:rFonts w:ascii="Times New Roman" w:hAnsi="Times New Roman" w:cs="Times New Roman"/>
              </w:rPr>
              <w:t>1. З. Пастухова «Щит Москвы»</w:t>
            </w:r>
            <w:r>
              <w:rPr>
                <w:rFonts w:ascii="Times New Roman" w:hAnsi="Times New Roman" w:cs="Times New Roman"/>
              </w:rPr>
              <w:t>:</w:t>
            </w:r>
            <w:r w:rsidRPr="001D64CB">
              <w:rPr>
                <w:rFonts w:ascii="Times New Roman" w:hAnsi="Times New Roman" w:cs="Times New Roman"/>
              </w:rPr>
              <w:t xml:space="preserve"> </w:t>
            </w:r>
            <w:r w:rsidRPr="00BD24CE">
              <w:rPr>
                <w:rFonts w:ascii="Times New Roman" w:eastAsia="Calibri" w:hAnsi="Times New Roman" w:cs="Times New Roman"/>
              </w:rPr>
              <w:t>контрольное изложение</w:t>
            </w:r>
          </w:p>
          <w:p w14:paraId="0DD88C4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lastRenderedPageBreak/>
              <w:t>2. Моя малая родина: местоположение, население, достопримечательности</w:t>
            </w:r>
          </w:p>
        </w:tc>
        <w:tc>
          <w:tcPr>
            <w:tcW w:w="4611" w:type="dxa"/>
          </w:tcPr>
          <w:p w14:paraId="478B438F"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lastRenderedPageBreak/>
              <w:t>Контрольно</w:t>
            </w:r>
            <w:r>
              <w:rPr>
                <w:rStyle w:val="Hyperlink0"/>
                <w:rFonts w:ascii="Times New Roman" w:hAnsi="Times New Roman" w:cs="Times New Roman"/>
                <w:sz w:val="24"/>
                <w:szCs w:val="24"/>
              </w:rPr>
              <w:t>е</w:t>
            </w:r>
            <w:r w:rsidRPr="001D64CB">
              <w:rPr>
                <w:rStyle w:val="Hyperlink0"/>
                <w:rFonts w:ascii="Times New Roman" w:hAnsi="Times New Roman" w:cs="Times New Roman"/>
                <w:sz w:val="24"/>
                <w:szCs w:val="24"/>
              </w:rPr>
              <w:t xml:space="preserve"> изложение.</w:t>
            </w:r>
          </w:p>
          <w:p w14:paraId="44AB99C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w:t>
            </w:r>
          </w:p>
          <w:p w14:paraId="0636E5B9"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lastRenderedPageBreak/>
              <w:t>Семантика слов в рамках лексического концентра «Родина».</w:t>
            </w:r>
          </w:p>
        </w:tc>
        <w:tc>
          <w:tcPr>
            <w:tcW w:w="5651" w:type="dxa"/>
          </w:tcPr>
          <w:p w14:paraId="0317A4CE" w14:textId="77777777" w:rsidR="008C6A8D" w:rsidRPr="001D64CB" w:rsidRDefault="008C6A8D" w:rsidP="00D82E69">
            <w:pPr>
              <w:jc w:val="both"/>
              <w:rPr>
                <w:rFonts w:ascii="Times New Roman" w:hAnsi="Times New Roman" w:cs="Times New Roman"/>
                <w:b/>
              </w:rPr>
            </w:pPr>
            <w:r w:rsidRPr="001D64CB">
              <w:rPr>
                <w:rFonts w:ascii="Times New Roman" w:hAnsi="Times New Roman" w:cs="Times New Roman"/>
              </w:rPr>
              <w:lastRenderedPageBreak/>
              <w:t xml:space="preserve">Писать </w:t>
            </w:r>
            <w:r>
              <w:rPr>
                <w:rFonts w:ascii="Times New Roman" w:hAnsi="Times New Roman" w:cs="Times New Roman"/>
              </w:rPr>
              <w:t xml:space="preserve">контрольное </w:t>
            </w:r>
            <w:r w:rsidRPr="001D64CB">
              <w:rPr>
                <w:rFonts w:ascii="Times New Roman" w:hAnsi="Times New Roman" w:cs="Times New Roman"/>
              </w:rPr>
              <w:t xml:space="preserve">изложение в рамках </w:t>
            </w:r>
            <w:r>
              <w:rPr>
                <w:rFonts w:ascii="Times New Roman" w:hAnsi="Times New Roman" w:cs="Times New Roman"/>
                <w:b/>
              </w:rPr>
              <w:t>промежуточного</w:t>
            </w:r>
            <w:r w:rsidRPr="001D64CB">
              <w:rPr>
                <w:rFonts w:ascii="Times New Roman" w:hAnsi="Times New Roman" w:cs="Times New Roman"/>
                <w:b/>
              </w:rPr>
              <w:t xml:space="preserve"> контроля за 3 четверть.</w:t>
            </w:r>
          </w:p>
          <w:p w14:paraId="3D1A27F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lastRenderedPageBreak/>
              <w:t>Составлять и записывать сообщение о своей малой родине.</w:t>
            </w:r>
          </w:p>
        </w:tc>
      </w:tr>
      <w:tr w:rsidR="008C6A8D" w:rsidRPr="001D64CB" w14:paraId="158FD7EC" w14:textId="77777777" w:rsidTr="00D82E69">
        <w:tc>
          <w:tcPr>
            <w:tcW w:w="14560" w:type="dxa"/>
            <w:gridSpan w:val="3"/>
          </w:tcPr>
          <w:p w14:paraId="3D62E249" w14:textId="7A45F8AA" w:rsidR="008C6A8D" w:rsidRPr="001D64CB" w:rsidRDefault="008C6A8D" w:rsidP="00D82E69">
            <w:pPr>
              <w:jc w:val="center"/>
              <w:rPr>
                <w:rFonts w:ascii="Times New Roman" w:hAnsi="Times New Roman" w:cs="Times New Roman"/>
              </w:rPr>
            </w:pPr>
            <w:r w:rsidRPr="001D64CB">
              <w:rPr>
                <w:rFonts w:ascii="Times New Roman" w:hAnsi="Times New Roman" w:cs="Times New Roman"/>
                <w:b/>
                <w:lang w:val="en-US"/>
              </w:rPr>
              <w:lastRenderedPageBreak/>
              <w:t>IV</w:t>
            </w:r>
            <w:r w:rsidRPr="001D64CB">
              <w:rPr>
                <w:rFonts w:ascii="Times New Roman" w:hAnsi="Times New Roman" w:cs="Times New Roman"/>
                <w:b/>
              </w:rPr>
              <w:t xml:space="preserve"> четверть (</w:t>
            </w:r>
            <w:r w:rsidR="001D78D6">
              <w:rPr>
                <w:rFonts w:ascii="Times New Roman" w:hAnsi="Times New Roman" w:cs="Times New Roman"/>
                <w:b/>
              </w:rPr>
              <w:t>7</w:t>
            </w:r>
            <w:r w:rsidRPr="001D64CB">
              <w:rPr>
                <w:rFonts w:ascii="Times New Roman" w:hAnsi="Times New Roman" w:cs="Times New Roman"/>
                <w:b/>
              </w:rPr>
              <w:t xml:space="preserve"> часов)</w:t>
            </w:r>
          </w:p>
        </w:tc>
      </w:tr>
      <w:tr w:rsidR="008C6A8D" w:rsidRPr="001D64CB" w14:paraId="2A621B42" w14:textId="77777777" w:rsidTr="00D82E69">
        <w:tc>
          <w:tcPr>
            <w:tcW w:w="14560" w:type="dxa"/>
            <w:gridSpan w:val="3"/>
          </w:tcPr>
          <w:p w14:paraId="4A5B4490" w14:textId="77777777" w:rsidR="008C6A8D" w:rsidRPr="001D64CB" w:rsidRDefault="008C6A8D" w:rsidP="00D82E69">
            <w:pPr>
              <w:jc w:val="both"/>
              <w:rPr>
                <w:rFonts w:ascii="Times New Roman" w:hAnsi="Times New Roman" w:cs="Times New Roman"/>
                <w:b/>
              </w:rPr>
            </w:pPr>
            <w:r w:rsidRPr="001D64CB">
              <w:rPr>
                <w:rFonts w:ascii="Times New Roman" w:eastAsia="Times New Roman" w:hAnsi="Times New Roman" w:cs="Times New Roman"/>
                <w:b/>
                <w:lang w:eastAsia="ru-RU"/>
              </w:rPr>
              <w:t>Природа и человек</w:t>
            </w:r>
          </w:p>
        </w:tc>
      </w:tr>
      <w:tr w:rsidR="008C6A8D" w:rsidRPr="001D64CB" w14:paraId="54C27B97" w14:textId="77777777" w:rsidTr="00D82E69">
        <w:tc>
          <w:tcPr>
            <w:tcW w:w="4298" w:type="dxa"/>
          </w:tcPr>
          <w:p w14:paraId="10BC8FBE" w14:textId="77777777" w:rsidR="008C6A8D" w:rsidRPr="001D64CB"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color w:val="0D0D0D" w:themeColor="text1" w:themeTint="F2"/>
              </w:rPr>
              <w:t>1. Сложная история жизни главного героя рассказа В.Г. Распутина «Уроки французского» (подготовка к изложению на тему «Сложная история жизни главного героя рассказа В.Г. Распутина»)</w:t>
            </w:r>
          </w:p>
        </w:tc>
        <w:tc>
          <w:tcPr>
            <w:tcW w:w="4611" w:type="dxa"/>
          </w:tcPr>
          <w:p w14:paraId="2CE31A8E" w14:textId="77777777" w:rsidR="008C6A8D" w:rsidRPr="001D64CB" w:rsidRDefault="008C6A8D" w:rsidP="00D82E69">
            <w:pPr>
              <w:jc w:val="both"/>
              <w:rPr>
                <w:rStyle w:val="Hyperlink0"/>
                <w:rFonts w:ascii="Times New Roman" w:hAnsi="Times New Roman" w:cs="Times New Roman"/>
                <w:color w:val="0D0D0D" w:themeColor="text1" w:themeTint="F2"/>
                <w:sz w:val="24"/>
                <w:szCs w:val="24"/>
              </w:rPr>
            </w:pPr>
            <w:r w:rsidRPr="001D64CB">
              <w:rPr>
                <w:rStyle w:val="Hyperlink0"/>
                <w:rFonts w:ascii="Times New Roman" w:hAnsi="Times New Roman" w:cs="Times New Roman"/>
                <w:color w:val="0D0D0D" w:themeColor="text1" w:themeTint="F2"/>
                <w:sz w:val="24"/>
                <w:szCs w:val="24"/>
              </w:rPr>
              <w:t xml:space="preserve">Главная мысль текста. </w:t>
            </w:r>
            <w:proofErr w:type="spellStart"/>
            <w:r w:rsidRPr="001D64CB">
              <w:rPr>
                <w:rStyle w:val="Hyperlink0"/>
                <w:rFonts w:ascii="Times New Roman" w:hAnsi="Times New Roman" w:cs="Times New Roman"/>
                <w:color w:val="0D0D0D" w:themeColor="text1" w:themeTint="F2"/>
                <w:sz w:val="24"/>
                <w:szCs w:val="24"/>
              </w:rPr>
              <w:t>Микротемы</w:t>
            </w:r>
            <w:proofErr w:type="spellEnd"/>
            <w:r w:rsidRPr="001D64CB">
              <w:rPr>
                <w:rStyle w:val="Hyperlink0"/>
                <w:rFonts w:ascii="Times New Roman" w:hAnsi="Times New Roman" w:cs="Times New Roman"/>
                <w:color w:val="0D0D0D" w:themeColor="text1" w:themeTint="F2"/>
                <w:sz w:val="24"/>
                <w:szCs w:val="24"/>
              </w:rPr>
              <w:t xml:space="preserve">. План текста. Изложение текста. </w:t>
            </w:r>
          </w:p>
        </w:tc>
        <w:tc>
          <w:tcPr>
            <w:tcW w:w="5651" w:type="dxa"/>
          </w:tcPr>
          <w:p w14:paraId="1F7E8BB6" w14:textId="77777777" w:rsidR="008C6A8D" w:rsidRPr="001D64CB"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color w:val="0D0D0D" w:themeColor="text1" w:themeTint="F2"/>
              </w:rPr>
              <w:t xml:space="preserve">Читать текст, выделять </w:t>
            </w:r>
            <w:proofErr w:type="spellStart"/>
            <w:r w:rsidRPr="001D64CB">
              <w:rPr>
                <w:rFonts w:ascii="Times New Roman" w:hAnsi="Times New Roman" w:cs="Times New Roman"/>
                <w:color w:val="0D0D0D" w:themeColor="text1" w:themeTint="F2"/>
              </w:rPr>
              <w:t>микротемы</w:t>
            </w:r>
            <w:proofErr w:type="spellEnd"/>
            <w:r w:rsidRPr="001D64CB">
              <w:rPr>
                <w:rFonts w:ascii="Times New Roman" w:hAnsi="Times New Roman" w:cs="Times New Roman"/>
                <w:color w:val="0D0D0D" w:themeColor="text1" w:themeTint="F2"/>
              </w:rPr>
              <w:t>, составлять план. Писать изложение с опорой на план.</w:t>
            </w:r>
          </w:p>
        </w:tc>
      </w:tr>
      <w:tr w:rsidR="008C6A8D" w:rsidRPr="001D64CB" w14:paraId="21F5FFD9" w14:textId="77777777" w:rsidTr="00D82E69">
        <w:tc>
          <w:tcPr>
            <w:tcW w:w="14560" w:type="dxa"/>
            <w:gridSpan w:val="3"/>
          </w:tcPr>
          <w:p w14:paraId="440C2BB8" w14:textId="77777777" w:rsidR="008C6A8D" w:rsidRPr="001D64CB" w:rsidRDefault="008C6A8D" w:rsidP="00D82E69">
            <w:pPr>
              <w:jc w:val="both"/>
              <w:rPr>
                <w:rFonts w:ascii="Times New Roman" w:hAnsi="Times New Roman" w:cs="Times New Roman"/>
                <w:b/>
              </w:rPr>
            </w:pPr>
            <w:r w:rsidRPr="001D64CB">
              <w:rPr>
                <w:rFonts w:ascii="Times New Roman" w:eastAsia="Times New Roman" w:hAnsi="Times New Roman" w:cs="Times New Roman"/>
                <w:b/>
                <w:color w:val="231F20"/>
                <w:lang w:eastAsia="ru-RU"/>
              </w:rPr>
              <w:t>Моя страна (мой город и др.)</w:t>
            </w:r>
          </w:p>
        </w:tc>
      </w:tr>
      <w:tr w:rsidR="008C6A8D" w:rsidRPr="001D64CB" w14:paraId="5E662931" w14:textId="77777777" w:rsidTr="00D82E69">
        <w:tc>
          <w:tcPr>
            <w:tcW w:w="4298" w:type="dxa"/>
          </w:tcPr>
          <w:p w14:paraId="7564DEA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Кирилл и Мефодий – создатели славянской азбуки. Самая удивительная буква русской азбуки (по Л. Успенскому) (изложение)</w:t>
            </w:r>
          </w:p>
          <w:p w14:paraId="39BF918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2. А. Чупров «Маленькие станции России»</w:t>
            </w:r>
          </w:p>
          <w:p w14:paraId="053FAE0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3. Б. Кремер. Арктика</w:t>
            </w:r>
          </w:p>
        </w:tc>
        <w:tc>
          <w:tcPr>
            <w:tcW w:w="4611" w:type="dxa"/>
          </w:tcPr>
          <w:p w14:paraId="77053523"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Изложение текста.</w:t>
            </w:r>
          </w:p>
          <w:p w14:paraId="1DD468B1"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Анализ стихотворения. </w:t>
            </w:r>
          </w:p>
          <w:p w14:paraId="78C1143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Чтение и определение главной мысли текста.</w:t>
            </w:r>
          </w:p>
          <w:p w14:paraId="22312127"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Реплики. </w:t>
            </w:r>
          </w:p>
          <w:p w14:paraId="51D19E3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Простые распространённые и сложные синтаксические конструкции.</w:t>
            </w:r>
          </w:p>
          <w:p w14:paraId="71AFCE5D"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«Родина».</w:t>
            </w:r>
          </w:p>
        </w:tc>
        <w:tc>
          <w:tcPr>
            <w:tcW w:w="5651" w:type="dxa"/>
          </w:tcPr>
          <w:p w14:paraId="008CC7F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Читать текст, писать изложение. </w:t>
            </w:r>
          </w:p>
          <w:p w14:paraId="33DF094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Анализировать стихотворение А. Чупрова «Маленькие станции России», оформлять результаты анализа письменно.</w:t>
            </w:r>
          </w:p>
          <w:p w14:paraId="0E746A8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Читать текст на тему «Арктика», определять его основную мысль. Использовать имена числительные на месте цифр.</w:t>
            </w:r>
          </w:p>
          <w:p w14:paraId="23285C3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Вести диалог, участвовать в работе пар и групп. Строить простые распространённые и сложные синтаксические конструкции. </w:t>
            </w:r>
          </w:p>
        </w:tc>
      </w:tr>
      <w:tr w:rsidR="008C6A8D" w:rsidRPr="001D64CB" w14:paraId="15A4CC0A" w14:textId="77777777" w:rsidTr="00D82E69">
        <w:tc>
          <w:tcPr>
            <w:tcW w:w="14560" w:type="dxa"/>
            <w:gridSpan w:val="3"/>
          </w:tcPr>
          <w:p w14:paraId="10472D6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Школьная жизнь (изучаем школьные предметы)</w:t>
            </w:r>
          </w:p>
        </w:tc>
      </w:tr>
      <w:tr w:rsidR="008C6A8D" w:rsidRPr="001D64CB" w14:paraId="36FA2781" w14:textId="77777777" w:rsidTr="00D82E69">
        <w:tc>
          <w:tcPr>
            <w:tcW w:w="4298" w:type="dxa"/>
          </w:tcPr>
          <w:p w14:paraId="6E34616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Е.В. Сыромятникова «Первые зрители» (сочинение по картине)</w:t>
            </w:r>
          </w:p>
        </w:tc>
        <w:tc>
          <w:tcPr>
            <w:tcW w:w="4611" w:type="dxa"/>
          </w:tcPr>
          <w:p w14:paraId="6A891749" w14:textId="77777777" w:rsidR="008C6A8D" w:rsidRPr="001D64CB"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color w:val="0D0D0D" w:themeColor="text1" w:themeTint="F2"/>
              </w:rPr>
              <w:t>Сочинение по картине.</w:t>
            </w:r>
          </w:p>
          <w:p w14:paraId="284F4355" w14:textId="77777777" w:rsidR="008C6A8D" w:rsidRPr="001D64CB" w:rsidRDefault="008C6A8D" w:rsidP="00D82E69">
            <w:pPr>
              <w:jc w:val="both"/>
              <w:rPr>
                <w:rStyle w:val="Hyperlink0"/>
                <w:rFonts w:ascii="Times New Roman" w:hAnsi="Times New Roman" w:cs="Times New Roman"/>
                <w:color w:val="0D0D0D" w:themeColor="text1" w:themeTint="F2"/>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03D6D85E" w14:textId="77777777" w:rsidR="008C6A8D" w:rsidRPr="001D64CB"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rPr>
              <w:t xml:space="preserve">Участвовать в обсуждении роли художников, их творчества для страны и мира в целом. Обсуждать содержание картины. Составлять план. </w:t>
            </w:r>
            <w:r w:rsidRPr="001D64CB">
              <w:rPr>
                <w:rFonts w:ascii="Times New Roman" w:hAnsi="Times New Roman" w:cs="Times New Roman"/>
                <w:color w:val="0D0D0D" w:themeColor="text1" w:themeTint="F2"/>
              </w:rPr>
              <w:t>Писать сочинение по картине Е.В. Сыромятниковой «Первые зрители».</w:t>
            </w:r>
          </w:p>
          <w:p w14:paraId="6437425F" w14:textId="77777777" w:rsidR="008C6A8D" w:rsidRPr="001D64CB"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color w:val="0D0D0D" w:themeColor="text1" w:themeTint="F2"/>
              </w:rPr>
              <w:t xml:space="preserve">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(в т.ч. </w:t>
            </w:r>
            <w:r w:rsidRPr="001D64CB">
              <w:rPr>
                <w:rFonts w:ascii="Times New Roman" w:hAnsi="Times New Roman" w:cs="Times New Roman"/>
                <w:b/>
                <w:color w:val="0D0D0D" w:themeColor="text1" w:themeTint="F2"/>
              </w:rPr>
              <w:t>по результатам 4 учебной четверти</w:t>
            </w:r>
            <w:r w:rsidRPr="001D64CB">
              <w:rPr>
                <w:rFonts w:ascii="Times New Roman" w:hAnsi="Times New Roman" w:cs="Times New Roman"/>
                <w:color w:val="0D0D0D" w:themeColor="text1" w:themeTint="F2"/>
              </w:rPr>
              <w:t>).</w:t>
            </w:r>
          </w:p>
        </w:tc>
      </w:tr>
      <w:tr w:rsidR="008C6A8D" w:rsidRPr="001D64CB" w14:paraId="2E61A5C1" w14:textId="77777777" w:rsidTr="00D82E69">
        <w:tc>
          <w:tcPr>
            <w:tcW w:w="14560" w:type="dxa"/>
            <w:gridSpan w:val="3"/>
          </w:tcPr>
          <w:p w14:paraId="35CA5668"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b/>
              </w:rPr>
              <w:lastRenderedPageBreak/>
              <w:t>Жизнь без опасностей</w:t>
            </w:r>
            <w:r>
              <w:rPr>
                <w:rFonts w:ascii="Times New Roman" w:hAnsi="Times New Roman" w:cs="Times New Roman"/>
                <w:b/>
              </w:rPr>
              <w:t xml:space="preserve">. </w:t>
            </w:r>
            <w:r w:rsidRPr="00F24726">
              <w:rPr>
                <w:rFonts w:ascii="Times New Roman" w:hAnsi="Times New Roman" w:cs="Times New Roman"/>
                <w:b/>
              </w:rPr>
              <w:t>Моё будущее</w:t>
            </w:r>
            <w:r>
              <w:rPr>
                <w:rFonts w:ascii="Times New Roman" w:hAnsi="Times New Roman" w:cs="Times New Roman"/>
                <w:b/>
              </w:rPr>
              <w:t>. Полезные советы</w:t>
            </w:r>
          </w:p>
        </w:tc>
      </w:tr>
      <w:tr w:rsidR="008C6A8D" w:rsidRPr="001D64CB" w14:paraId="7C865CA0" w14:textId="77777777" w:rsidTr="00D82E69">
        <w:tc>
          <w:tcPr>
            <w:tcW w:w="4298" w:type="dxa"/>
          </w:tcPr>
          <w:p w14:paraId="7320AC03"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 xml:space="preserve">1. Безопасное поведение </w:t>
            </w:r>
            <w:r>
              <w:rPr>
                <w:rFonts w:ascii="Times New Roman" w:hAnsi="Times New Roman" w:cs="Times New Roman"/>
              </w:rPr>
              <w:t xml:space="preserve">во время летнего отдыха. </w:t>
            </w:r>
            <w:r w:rsidRPr="00050EB3">
              <w:rPr>
                <w:rFonts w:ascii="Times New Roman" w:hAnsi="Times New Roman" w:cs="Times New Roman"/>
              </w:rPr>
              <w:t>Мои планы на ближайшее время</w:t>
            </w:r>
          </w:p>
        </w:tc>
        <w:tc>
          <w:tcPr>
            <w:tcW w:w="4611" w:type="dxa"/>
          </w:tcPr>
          <w:p w14:paraId="4773D332"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Тема диалога. Развитие темы. Реплики. </w:t>
            </w:r>
            <w:r w:rsidRPr="00050EB3">
              <w:rPr>
                <w:rStyle w:val="Hyperlink0"/>
                <w:rFonts w:ascii="Times New Roman" w:hAnsi="Times New Roman" w:cs="Times New Roman"/>
                <w:sz w:val="24"/>
                <w:szCs w:val="24"/>
              </w:rPr>
              <w:t>Предложение. Простые и сложные предложения.</w:t>
            </w:r>
          </w:p>
          <w:p w14:paraId="4179F26A"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«Безопасность жизнедеятельности».</w:t>
            </w:r>
          </w:p>
        </w:tc>
        <w:tc>
          <w:tcPr>
            <w:tcW w:w="5651" w:type="dxa"/>
          </w:tcPr>
          <w:p w14:paraId="7E55B0C2" w14:textId="77777777" w:rsidR="008C6A8D" w:rsidRDefault="008C6A8D" w:rsidP="00D82E69">
            <w:pPr>
              <w:jc w:val="both"/>
              <w:rPr>
                <w:rFonts w:ascii="Times New Roman" w:hAnsi="Times New Roman" w:cs="Times New Roman"/>
              </w:rPr>
            </w:pPr>
            <w:r w:rsidRPr="001D64CB">
              <w:rPr>
                <w:rFonts w:ascii="Times New Roman" w:hAnsi="Times New Roman" w:cs="Times New Roman"/>
              </w:rPr>
              <w:t>Вести диалоги, обсуждать способы безопасного поведения в различных ситуациях. Анализировать предложенные диалоги, оценивать поведение персонажей с точки зрения его безопасности. Самостоятельно составлять диалоги с учётом заданных тем.</w:t>
            </w:r>
          </w:p>
          <w:p w14:paraId="386B0407" w14:textId="77777777" w:rsidR="008C6A8D" w:rsidRPr="001D64CB" w:rsidRDefault="008C6A8D" w:rsidP="00D82E69">
            <w:pPr>
              <w:jc w:val="both"/>
              <w:rPr>
                <w:rFonts w:ascii="Times New Roman" w:hAnsi="Times New Roman" w:cs="Times New Roman"/>
              </w:rPr>
            </w:pPr>
            <w:r w:rsidRPr="00050EB3">
              <w:rPr>
                <w:rFonts w:ascii="Times New Roman" w:hAnsi="Times New Roman" w:cs="Times New Roman"/>
              </w:rPr>
              <w:t>Строить простые и сложные предложения; поддерживать общение с одноклассниками, вступать в диалоги, продуцировать реплики и диалогические единства.</w:t>
            </w:r>
          </w:p>
        </w:tc>
      </w:tr>
      <w:tr w:rsidR="008C6A8D" w:rsidRPr="001D64CB" w14:paraId="116A468B" w14:textId="77777777" w:rsidTr="00D82E69">
        <w:tc>
          <w:tcPr>
            <w:tcW w:w="14560" w:type="dxa"/>
            <w:gridSpan w:val="3"/>
          </w:tcPr>
          <w:p w14:paraId="499C6F65" w14:textId="77777777" w:rsidR="008C6A8D" w:rsidRPr="00974F06" w:rsidRDefault="008C6A8D" w:rsidP="00D82E69">
            <w:pPr>
              <w:jc w:val="both"/>
              <w:rPr>
                <w:rFonts w:ascii="Times New Roman" w:hAnsi="Times New Roman" w:cs="Times New Roman"/>
              </w:rPr>
            </w:pPr>
            <w:r w:rsidRPr="00974F06">
              <w:rPr>
                <w:rFonts w:ascii="Times New Roman" w:eastAsia="Times New Roman" w:hAnsi="Times New Roman" w:cs="Times New Roman"/>
                <w:b/>
                <w:lang w:eastAsia="ru-RU"/>
              </w:rPr>
              <w:t>Природа и человек</w:t>
            </w:r>
          </w:p>
        </w:tc>
      </w:tr>
      <w:tr w:rsidR="008C6A8D" w:rsidRPr="001D64CB" w14:paraId="77BA0072" w14:textId="77777777" w:rsidTr="00D82E69">
        <w:tc>
          <w:tcPr>
            <w:tcW w:w="4298" w:type="dxa"/>
          </w:tcPr>
          <w:p w14:paraId="3520F599"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1. История Каштанки: контрольное изложение</w:t>
            </w:r>
          </w:p>
        </w:tc>
        <w:tc>
          <w:tcPr>
            <w:tcW w:w="4611" w:type="dxa"/>
          </w:tcPr>
          <w:p w14:paraId="4C7AC3C6"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Изложение. Тема. </w:t>
            </w:r>
            <w:proofErr w:type="spellStart"/>
            <w:r w:rsidRPr="001D64CB">
              <w:rPr>
                <w:rStyle w:val="Hyperlink0"/>
                <w:rFonts w:ascii="Times New Roman" w:hAnsi="Times New Roman" w:cs="Times New Roman"/>
                <w:sz w:val="24"/>
                <w:szCs w:val="24"/>
              </w:rPr>
              <w:t>Микротемы</w:t>
            </w:r>
            <w:proofErr w:type="spellEnd"/>
            <w:r w:rsidRPr="001D64CB">
              <w:rPr>
                <w:rStyle w:val="Hyperlink0"/>
                <w:rFonts w:ascii="Times New Roman" w:hAnsi="Times New Roman" w:cs="Times New Roman"/>
                <w:sz w:val="24"/>
                <w:szCs w:val="24"/>
              </w:rPr>
              <w:t>. Главная мысль.</w:t>
            </w:r>
          </w:p>
        </w:tc>
        <w:tc>
          <w:tcPr>
            <w:tcW w:w="5651" w:type="dxa"/>
          </w:tcPr>
          <w:p w14:paraId="1CB570E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Писать изложение на тему «История Каштанки» в рамках </w:t>
            </w:r>
            <w:r w:rsidRPr="001D64CB">
              <w:rPr>
                <w:rFonts w:ascii="Times New Roman" w:hAnsi="Times New Roman" w:cs="Times New Roman"/>
                <w:b/>
              </w:rPr>
              <w:t>промежуточного контроля (за учебный год).</w:t>
            </w:r>
          </w:p>
        </w:tc>
      </w:tr>
    </w:tbl>
    <w:p w14:paraId="35B01924" w14:textId="77777777" w:rsidR="008C6A8D" w:rsidRDefault="008C6A8D" w:rsidP="008C6A8D">
      <w:pPr>
        <w:rPr>
          <w:rFonts w:ascii="Times New Roman" w:hAnsi="Times New Roman" w:cs="Times New Roman"/>
          <w:sz w:val="28"/>
          <w:szCs w:val="28"/>
        </w:rPr>
      </w:pPr>
      <w:r>
        <w:rPr>
          <w:rFonts w:ascii="Times New Roman" w:hAnsi="Times New Roman" w:cs="Times New Roman"/>
          <w:sz w:val="28"/>
          <w:szCs w:val="28"/>
        </w:rPr>
        <w:br w:type="page"/>
      </w:r>
    </w:p>
    <w:p w14:paraId="3FC13A24" w14:textId="07693879" w:rsidR="008C6A8D" w:rsidRPr="00E073E4" w:rsidRDefault="00A90EE5" w:rsidP="008C6A8D">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6</w:t>
      </w:r>
      <w:r w:rsidR="008C6A8D" w:rsidRPr="00E073E4">
        <w:rPr>
          <w:rStyle w:val="a5"/>
          <w:rFonts w:ascii="Times New Roman" w:hAnsi="Times New Roman" w:cs="Times New Roman"/>
          <w:b/>
          <w:bCs/>
          <w:iCs/>
          <w:sz w:val="28"/>
          <w:szCs w:val="28"/>
        </w:rPr>
        <w:t xml:space="preserve"> КЛАСС</w:t>
      </w:r>
    </w:p>
    <w:p w14:paraId="72E05C87" w14:textId="7F96B3D0" w:rsidR="008C6A8D" w:rsidRPr="00E073E4" w:rsidRDefault="008C6A8D" w:rsidP="008C6A8D">
      <w:pPr>
        <w:ind w:firstLine="709"/>
        <w:jc w:val="both"/>
        <w:rPr>
          <w:rFonts w:ascii="Times New Roman" w:hAnsi="Times New Roman" w:cs="Times New Roman"/>
          <w:sz w:val="28"/>
          <w:szCs w:val="28"/>
        </w:rPr>
      </w:pPr>
      <w:r w:rsidRPr="00E073E4">
        <w:rPr>
          <w:rStyle w:val="a5"/>
          <w:rFonts w:ascii="Times New Roman" w:hAnsi="Times New Roman" w:cs="Times New Roman"/>
          <w:bCs/>
          <w:iCs/>
          <w:sz w:val="28"/>
          <w:szCs w:val="28"/>
        </w:rPr>
        <w:t xml:space="preserve">Общее количество часов – </w:t>
      </w:r>
      <w:r w:rsidR="00475D9F">
        <w:rPr>
          <w:rStyle w:val="a5"/>
          <w:rFonts w:ascii="Times New Roman" w:hAnsi="Times New Roman" w:cs="Times New Roman"/>
          <w:bCs/>
          <w:iCs/>
          <w:sz w:val="28"/>
          <w:szCs w:val="28"/>
        </w:rPr>
        <w:t>34</w:t>
      </w:r>
      <w:r w:rsidRPr="00E073E4">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4298"/>
        <w:gridCol w:w="4611"/>
        <w:gridCol w:w="5651"/>
      </w:tblGrid>
      <w:tr w:rsidR="008C6A8D" w:rsidRPr="001D64CB" w14:paraId="368DBBA4" w14:textId="77777777" w:rsidTr="00D82E69">
        <w:trPr>
          <w:trHeight w:val="70"/>
        </w:trPr>
        <w:tc>
          <w:tcPr>
            <w:tcW w:w="4298" w:type="dxa"/>
          </w:tcPr>
          <w:p w14:paraId="244AA500" w14:textId="77777777" w:rsidR="008C6A8D" w:rsidRPr="00E073E4" w:rsidRDefault="008C6A8D" w:rsidP="00D82E69">
            <w:pPr>
              <w:jc w:val="center"/>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Темы (тематические блоки/модули)</w:t>
            </w:r>
          </w:p>
        </w:tc>
        <w:tc>
          <w:tcPr>
            <w:tcW w:w="4611" w:type="dxa"/>
          </w:tcPr>
          <w:p w14:paraId="5EA8B183" w14:textId="77777777" w:rsidR="008C6A8D" w:rsidRPr="00E073E4" w:rsidRDefault="008C6A8D" w:rsidP="00D82E69">
            <w:pPr>
              <w:jc w:val="center"/>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Основное содержание</w:t>
            </w:r>
          </w:p>
        </w:tc>
        <w:tc>
          <w:tcPr>
            <w:tcW w:w="5651" w:type="dxa"/>
          </w:tcPr>
          <w:p w14:paraId="08AED77E" w14:textId="77777777" w:rsidR="008C6A8D" w:rsidRPr="001D64CB" w:rsidRDefault="008C6A8D" w:rsidP="00D82E69">
            <w:pPr>
              <w:jc w:val="center"/>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Основные виды деятельности</w:t>
            </w:r>
          </w:p>
        </w:tc>
      </w:tr>
      <w:tr w:rsidR="008C6A8D" w:rsidRPr="001D64CB" w14:paraId="7FC20E80" w14:textId="77777777" w:rsidTr="00D82E69">
        <w:tc>
          <w:tcPr>
            <w:tcW w:w="14560" w:type="dxa"/>
            <w:gridSpan w:val="3"/>
          </w:tcPr>
          <w:p w14:paraId="76644543" w14:textId="60402F7E" w:rsidR="008C6A8D" w:rsidRPr="001D64CB" w:rsidRDefault="008C6A8D" w:rsidP="00D82E69">
            <w:pPr>
              <w:jc w:val="center"/>
              <w:rPr>
                <w:rStyle w:val="Hyperlink0"/>
                <w:rFonts w:ascii="Times New Roman" w:hAnsi="Times New Roman" w:cs="Times New Roman"/>
                <w:sz w:val="24"/>
                <w:szCs w:val="24"/>
              </w:rPr>
            </w:pPr>
            <w:r w:rsidRPr="001D64CB">
              <w:rPr>
                <w:rFonts w:ascii="Times New Roman" w:hAnsi="Times New Roman" w:cs="Times New Roman"/>
                <w:b/>
                <w:bCs/>
                <w:lang w:val="en-US"/>
              </w:rPr>
              <w:t xml:space="preserve">I </w:t>
            </w:r>
            <w:r w:rsidRPr="001D64CB">
              <w:rPr>
                <w:rFonts w:ascii="Times New Roman" w:hAnsi="Times New Roman" w:cs="Times New Roman"/>
                <w:b/>
                <w:bCs/>
              </w:rPr>
              <w:t>четверть (</w:t>
            </w:r>
            <w:r w:rsidR="001D78D6">
              <w:rPr>
                <w:rFonts w:ascii="Times New Roman" w:hAnsi="Times New Roman" w:cs="Times New Roman"/>
                <w:b/>
                <w:bCs/>
              </w:rPr>
              <w:t>9</w:t>
            </w:r>
            <w:r w:rsidRPr="001D64CB">
              <w:rPr>
                <w:rFonts w:ascii="Times New Roman" w:hAnsi="Times New Roman" w:cs="Times New Roman"/>
                <w:b/>
                <w:bCs/>
              </w:rPr>
              <w:t xml:space="preserve"> часов)</w:t>
            </w:r>
          </w:p>
        </w:tc>
      </w:tr>
      <w:tr w:rsidR="008C6A8D" w:rsidRPr="001D64CB" w14:paraId="436DB2FB" w14:textId="77777777" w:rsidTr="00D82E69">
        <w:tc>
          <w:tcPr>
            <w:tcW w:w="14560" w:type="dxa"/>
            <w:gridSpan w:val="3"/>
          </w:tcPr>
          <w:p w14:paraId="52B34BBF"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b/>
              </w:rPr>
              <w:t>Изучаем школьные предметы</w:t>
            </w:r>
          </w:p>
        </w:tc>
      </w:tr>
      <w:tr w:rsidR="008C6A8D" w:rsidRPr="001D64CB" w14:paraId="02AFCF41" w14:textId="77777777" w:rsidTr="00D82E69">
        <w:tc>
          <w:tcPr>
            <w:tcW w:w="4298" w:type="dxa"/>
          </w:tcPr>
          <w:p w14:paraId="627823CB"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1. Моё расписание уроков (продуцирование диалогических единств)</w:t>
            </w:r>
          </w:p>
        </w:tc>
        <w:tc>
          <w:tcPr>
            <w:tcW w:w="4611" w:type="dxa"/>
          </w:tcPr>
          <w:p w14:paraId="36021011"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Диалогическое единство. Реплики.</w:t>
            </w:r>
          </w:p>
          <w:p w14:paraId="082F368B"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«Школа».</w:t>
            </w:r>
            <w:r w:rsidRPr="001D64CB">
              <w:rPr>
                <w:rStyle w:val="Hyperlink0"/>
                <w:rFonts w:ascii="Times New Roman" w:hAnsi="Times New Roman" w:cs="Times New Roman"/>
                <w:sz w:val="24"/>
                <w:szCs w:val="24"/>
              </w:rPr>
              <w:t xml:space="preserve"> </w:t>
            </w:r>
          </w:p>
        </w:tc>
        <w:tc>
          <w:tcPr>
            <w:tcW w:w="5651" w:type="dxa"/>
          </w:tcPr>
          <w:p w14:paraId="164C2839"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Участвовать в диалоге, строить сообщения о расписании уроков в 7 классе, о новых учебных дисциплинах: алгебре, геометрии, физике, информатике. Читать и анализировать заданные диалоги (между учениками, которые встретились в школе после летних каникул). Составлять диалоги тематического цикла «Школа» с опорой на предложенный иллюстративный материал.</w:t>
            </w:r>
          </w:p>
        </w:tc>
      </w:tr>
      <w:tr w:rsidR="008C6A8D" w:rsidRPr="001D64CB" w14:paraId="1E80E78D" w14:textId="77777777" w:rsidTr="00D82E69">
        <w:tc>
          <w:tcPr>
            <w:tcW w:w="14560" w:type="dxa"/>
            <w:gridSpan w:val="3"/>
          </w:tcPr>
          <w:p w14:paraId="2DAE9B1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568667DD" w14:textId="77777777" w:rsidTr="00D82E69">
        <w:tc>
          <w:tcPr>
            <w:tcW w:w="4298" w:type="dxa"/>
          </w:tcPr>
          <w:p w14:paraId="523FD20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Из дневника Коли Синицына: контрольная работа (входное оценивание)</w:t>
            </w:r>
          </w:p>
        </w:tc>
        <w:tc>
          <w:tcPr>
            <w:tcW w:w="4611" w:type="dxa"/>
          </w:tcPr>
          <w:p w14:paraId="756A4803"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Содержание текста. Главная мысль текста. Смысл высказывания. Дневниковые записи. Диалог.</w:t>
            </w:r>
          </w:p>
        </w:tc>
        <w:tc>
          <w:tcPr>
            <w:tcW w:w="5651" w:type="dxa"/>
          </w:tcPr>
          <w:p w14:paraId="09598EA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Стартовая диагностика:</w:t>
            </w:r>
            <w:r w:rsidRPr="001D64CB">
              <w:rPr>
                <w:rFonts w:ascii="Times New Roman" w:hAnsi="Times New Roman" w:cs="Times New Roman"/>
              </w:rPr>
              <w:t xml:space="preserve"> контрольная работа по отрывку произведения Н. Носова «Дневник Коли Синицына: 11 июля». </w:t>
            </w:r>
          </w:p>
          <w:p w14:paraId="4BC193E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Выполнять контрольные задания на основе заданного текста:</w:t>
            </w:r>
          </w:p>
          <w:p w14:paraId="5C54B1FA"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t>1) запись диалога героев в виде монолога;</w:t>
            </w:r>
          </w:p>
          <w:p w14:paraId="383CBD94"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t>2) письменное оформление ответов на вопросы:</w:t>
            </w:r>
          </w:p>
          <w:p w14:paraId="0D41B6FA"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t>– каким было эмоциональное состояние Коли, когда Толя сказал ему, что пчёлы танцуют? Что почувствовал Коля?</w:t>
            </w:r>
          </w:p>
          <w:p w14:paraId="2D1550FD"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t>– Почему у Коли возникла эта эмоция?</w:t>
            </w:r>
          </w:p>
          <w:p w14:paraId="25D0CE4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Почему Коля стал смеяться?</w:t>
            </w:r>
          </w:p>
        </w:tc>
      </w:tr>
      <w:tr w:rsidR="008C6A8D" w:rsidRPr="001D64CB" w14:paraId="4F2C7F8C" w14:textId="77777777" w:rsidTr="00D82E69">
        <w:tc>
          <w:tcPr>
            <w:tcW w:w="14560" w:type="dxa"/>
            <w:gridSpan w:val="3"/>
          </w:tcPr>
          <w:p w14:paraId="7D4B5C9A" w14:textId="77777777" w:rsidR="008C6A8D" w:rsidRPr="001D64CB" w:rsidRDefault="008C6A8D" w:rsidP="00D82E69">
            <w:pPr>
              <w:jc w:val="both"/>
              <w:rPr>
                <w:rFonts w:ascii="Times New Roman" w:hAnsi="Times New Roman" w:cs="Times New Roman"/>
                <w:highlight w:val="yellow"/>
              </w:rPr>
            </w:pPr>
            <w:r w:rsidRPr="001D64CB">
              <w:rPr>
                <w:rFonts w:ascii="Times New Roman" w:hAnsi="Times New Roman" w:cs="Times New Roman"/>
                <w:b/>
              </w:rPr>
              <w:t>Мировая художественная культура</w:t>
            </w:r>
          </w:p>
        </w:tc>
      </w:tr>
      <w:tr w:rsidR="008C6A8D" w:rsidRPr="001D64CB" w14:paraId="61614E08" w14:textId="77777777" w:rsidTr="00D82E69">
        <w:tc>
          <w:tcPr>
            <w:tcW w:w="4298" w:type="dxa"/>
          </w:tcPr>
          <w:p w14:paraId="7926049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И.И. Бродский. «Летний сад осенью» (устный рассказ по пейзажной картине)</w:t>
            </w:r>
          </w:p>
        </w:tc>
        <w:tc>
          <w:tcPr>
            <w:tcW w:w="4611" w:type="dxa"/>
          </w:tcPr>
          <w:p w14:paraId="428AC97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Устный рассказ. Рассказ-описание. Пейзаж. Лирика. Поэзия. Художественное и поэтическое творчество.</w:t>
            </w:r>
          </w:p>
          <w:p w14:paraId="615F54C2"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«Времена года: осень».</w:t>
            </w:r>
          </w:p>
        </w:tc>
        <w:tc>
          <w:tcPr>
            <w:tcW w:w="5651" w:type="dxa"/>
          </w:tcPr>
          <w:p w14:paraId="21438CB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Словесно иллюстрировать представленный пейзаж, соотносить первое четверостишье стихотворения А.С. Пушкина «Унылая пора, очей очарованье» с изображением на картине.</w:t>
            </w:r>
          </w:p>
          <w:p w14:paraId="377A141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lastRenderedPageBreak/>
              <w:t>Составлять план. Составлять с опорой на план и репродукцию пейзажной картины устный рассказ. Письменно выполнять лексико-грамматические и лексическо-стилистические упражнения, связанные с подбором эпитетов, включением в состав заданных предложений прилагательных и наречий.</w:t>
            </w:r>
          </w:p>
        </w:tc>
      </w:tr>
      <w:tr w:rsidR="008C6A8D" w:rsidRPr="001D64CB" w14:paraId="055270AE" w14:textId="77777777" w:rsidTr="00D82E69">
        <w:tc>
          <w:tcPr>
            <w:tcW w:w="14560" w:type="dxa"/>
            <w:gridSpan w:val="3"/>
          </w:tcPr>
          <w:p w14:paraId="6CFB7207" w14:textId="77777777" w:rsidR="008C6A8D" w:rsidRPr="001D64CB" w:rsidRDefault="008C6A8D" w:rsidP="00D82E69">
            <w:pPr>
              <w:jc w:val="both"/>
              <w:rPr>
                <w:rFonts w:ascii="Times New Roman" w:hAnsi="Times New Roman" w:cs="Times New Roman"/>
              </w:rPr>
            </w:pPr>
            <w:r w:rsidRPr="0079017C">
              <w:rPr>
                <w:rFonts w:ascii="Times New Roman" w:hAnsi="Times New Roman" w:cs="Times New Roman"/>
                <w:b/>
              </w:rPr>
              <w:lastRenderedPageBreak/>
              <w:t>Природа и человек</w:t>
            </w:r>
          </w:p>
        </w:tc>
      </w:tr>
      <w:tr w:rsidR="008C6A8D" w:rsidRPr="001D64CB" w14:paraId="35D2A134" w14:textId="77777777" w:rsidTr="00D82E69">
        <w:tc>
          <w:tcPr>
            <w:tcW w:w="4298" w:type="dxa"/>
          </w:tcPr>
          <w:p w14:paraId="46B979A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Труд людей осенью (устный рассказ по серии сюжетных картинок)</w:t>
            </w:r>
          </w:p>
        </w:tc>
        <w:tc>
          <w:tcPr>
            <w:tcW w:w="4611" w:type="dxa"/>
          </w:tcPr>
          <w:p w14:paraId="547E0A6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Описательно-повествовательный рассказ. Сюжетная линия. </w:t>
            </w:r>
          </w:p>
          <w:p w14:paraId="026338B1"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«Трудовая деятельность».</w:t>
            </w:r>
          </w:p>
        </w:tc>
        <w:tc>
          <w:tcPr>
            <w:tcW w:w="5651" w:type="dxa"/>
          </w:tcPr>
          <w:p w14:paraId="3382952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Составлять описательно-повествовательный рассказ по серии сюжетных картинок, иллюстрирующих труд людей осенью.</w:t>
            </w:r>
          </w:p>
          <w:p w14:paraId="33A0AB2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Письменное выполнять лексико-грамматические и лексико-стилистические упражнения: подбирать синонимы и антонимы к указанным словам, составлять цепочки однокоренных слов от указанной лексической единицы.</w:t>
            </w:r>
          </w:p>
        </w:tc>
      </w:tr>
      <w:tr w:rsidR="008C6A8D" w:rsidRPr="001D64CB" w14:paraId="63AB3B33" w14:textId="77777777" w:rsidTr="00D82E69">
        <w:tc>
          <w:tcPr>
            <w:tcW w:w="14560" w:type="dxa"/>
            <w:gridSpan w:val="3"/>
          </w:tcPr>
          <w:p w14:paraId="6C7F1DE8" w14:textId="77777777" w:rsidR="008C6A8D" w:rsidRPr="001D64CB" w:rsidRDefault="008C6A8D" w:rsidP="00D82E69">
            <w:pPr>
              <w:jc w:val="both"/>
              <w:rPr>
                <w:rFonts w:ascii="Times New Roman" w:hAnsi="Times New Roman" w:cs="Times New Roman"/>
                <w:b/>
              </w:rPr>
            </w:pPr>
            <w:r w:rsidRPr="001D64CB">
              <w:rPr>
                <w:rFonts w:ascii="Times New Roman" w:hAnsi="Times New Roman" w:cs="Times New Roman"/>
                <w:b/>
              </w:rPr>
              <w:t>Человек в обществе</w:t>
            </w:r>
          </w:p>
        </w:tc>
      </w:tr>
      <w:tr w:rsidR="008C6A8D" w:rsidRPr="001D64CB" w14:paraId="1B4AD300" w14:textId="77777777" w:rsidTr="00D82E69">
        <w:tc>
          <w:tcPr>
            <w:tcW w:w="4298" w:type="dxa"/>
          </w:tcPr>
          <w:p w14:paraId="3B0AFF5A" w14:textId="77777777" w:rsidR="008C6A8D" w:rsidRPr="001D64CB" w:rsidRDefault="008C6A8D" w:rsidP="00D82E69">
            <w:pPr>
              <w:jc w:val="both"/>
              <w:rPr>
                <w:rFonts w:ascii="Times New Roman" w:hAnsi="Times New Roman" w:cs="Times New Roman"/>
              </w:rPr>
            </w:pPr>
            <w:r>
              <w:rPr>
                <w:rFonts w:ascii="Times New Roman" w:hAnsi="Times New Roman" w:cs="Times New Roman"/>
                <w:color w:val="000000"/>
                <w:shd w:val="clear" w:color="auto" w:fill="FFFFFF"/>
              </w:rPr>
              <w:t xml:space="preserve">1. </w:t>
            </w:r>
            <w:r w:rsidRPr="001D64CB">
              <w:rPr>
                <w:rFonts w:ascii="Times New Roman" w:hAnsi="Times New Roman" w:cs="Times New Roman"/>
                <w:color w:val="000000"/>
                <w:shd w:val="clear" w:color="auto" w:fill="FFFFFF"/>
              </w:rPr>
              <w:t>И.И. Шишкин – певец русского леса (подготовка к сочинению)</w:t>
            </w:r>
          </w:p>
        </w:tc>
        <w:tc>
          <w:tcPr>
            <w:tcW w:w="4611" w:type="dxa"/>
          </w:tcPr>
          <w:p w14:paraId="2FF2E1C9"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Художественное творчество. Искусство. Пейзаж. Описательный рассказ.</w:t>
            </w:r>
          </w:p>
          <w:p w14:paraId="13CC9771"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Пейзажная лексика.</w:t>
            </w:r>
          </w:p>
        </w:tc>
        <w:tc>
          <w:tcPr>
            <w:tcW w:w="5651" w:type="dxa"/>
          </w:tcPr>
          <w:p w14:paraId="2ADA7F1A" w14:textId="77777777" w:rsidR="008C6A8D" w:rsidRPr="001D64CB" w:rsidRDefault="008C6A8D" w:rsidP="00D82E69">
            <w:pPr>
              <w:jc w:val="both"/>
              <w:rPr>
                <w:rFonts w:ascii="Times New Roman" w:hAnsi="Times New Roman" w:cs="Times New Roman"/>
              </w:rPr>
            </w:pPr>
            <w:r w:rsidRPr="00E073E4">
              <w:rPr>
                <w:rFonts w:ascii="Times New Roman" w:hAnsi="Times New Roman" w:cs="Times New Roman"/>
              </w:rPr>
              <w:t>Читать анализировать текст, посвящённый творчеству художника И.И. Шишкина. Словесно иллюстрировать пейзажные изображения, представленные на репродукциях картин «Лес», «Дождь в дубовом</w:t>
            </w:r>
            <w:r w:rsidRPr="001D64CB">
              <w:rPr>
                <w:rFonts w:ascii="Times New Roman" w:hAnsi="Times New Roman" w:cs="Times New Roman"/>
              </w:rPr>
              <w:t xml:space="preserve"> лесу», «Корабельная роща», «Утро в сосновом лесу».</w:t>
            </w:r>
            <w:r>
              <w:rPr>
                <w:rFonts w:ascii="Times New Roman" w:hAnsi="Times New Roman" w:cs="Times New Roman"/>
              </w:rPr>
              <w:t xml:space="preserve"> </w:t>
            </w:r>
            <w:r w:rsidRPr="001D64CB">
              <w:rPr>
                <w:rFonts w:ascii="Times New Roman" w:hAnsi="Times New Roman" w:cs="Times New Roman"/>
              </w:rPr>
              <w:t>Осуществлять подготовку к написанию сочинения (описательного рассказа) по репродукции картины И.И. Шишкина «Утро в сосновом лесу», составлять план.</w:t>
            </w:r>
          </w:p>
        </w:tc>
      </w:tr>
      <w:tr w:rsidR="008C6A8D" w:rsidRPr="001D64CB" w14:paraId="6E0ABB7E" w14:textId="77777777" w:rsidTr="00D82E69">
        <w:tc>
          <w:tcPr>
            <w:tcW w:w="14560" w:type="dxa"/>
            <w:gridSpan w:val="3"/>
          </w:tcPr>
          <w:p w14:paraId="208D769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37EB7815" w14:textId="77777777" w:rsidTr="00D82E69">
        <w:tc>
          <w:tcPr>
            <w:tcW w:w="4298" w:type="dxa"/>
          </w:tcPr>
          <w:p w14:paraId="2CC7C5A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И.И. Шишкин. «Утро в сосновом лесу» (описательный рассказ с элементами рассуждения по репродукции картины)</w:t>
            </w:r>
          </w:p>
        </w:tc>
        <w:tc>
          <w:tcPr>
            <w:tcW w:w="4611" w:type="dxa"/>
          </w:tcPr>
          <w:p w14:paraId="06F6CC06"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Описательный рассказ с элементами рассуждения. План рассказа.</w:t>
            </w:r>
          </w:p>
          <w:p w14:paraId="44FDBDAC"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Пейзажная лексика.</w:t>
            </w:r>
          </w:p>
        </w:tc>
        <w:tc>
          <w:tcPr>
            <w:tcW w:w="5651" w:type="dxa"/>
          </w:tcPr>
          <w:p w14:paraId="556251D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Продуцировать описательный рассказ с опорой на репродукцию картины И.И. Шишкина «Утро в сосновом лесу» и ранее подготовленный план. Включать в структуру рассказа рассуждения по поводу мастерства художника.</w:t>
            </w:r>
          </w:p>
        </w:tc>
      </w:tr>
      <w:tr w:rsidR="008C6A8D" w:rsidRPr="001D64CB" w14:paraId="15C63957" w14:textId="77777777" w:rsidTr="00D82E69">
        <w:tc>
          <w:tcPr>
            <w:tcW w:w="14560" w:type="dxa"/>
            <w:gridSpan w:val="3"/>
          </w:tcPr>
          <w:p w14:paraId="5F6A8D9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Культура общения</w:t>
            </w:r>
          </w:p>
        </w:tc>
      </w:tr>
      <w:tr w:rsidR="008C6A8D" w:rsidRPr="001D64CB" w14:paraId="111BCF74" w14:textId="77777777" w:rsidTr="00D82E69">
        <w:tc>
          <w:tcPr>
            <w:tcW w:w="4298" w:type="dxa"/>
          </w:tcPr>
          <w:p w14:paraId="70927886"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rPr>
              <w:lastRenderedPageBreak/>
              <w:t>1. Культура общения в гостях и при приёме гостей (продуцирование диалогических единств)</w:t>
            </w:r>
          </w:p>
        </w:tc>
        <w:tc>
          <w:tcPr>
            <w:tcW w:w="4611" w:type="dxa"/>
          </w:tcPr>
          <w:p w14:paraId="3E26962E" w14:textId="77777777" w:rsidR="008C6A8D" w:rsidRPr="00E073E4" w:rsidRDefault="008C6A8D" w:rsidP="00D82E69">
            <w:pPr>
              <w:jc w:val="both"/>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Диалог. Диалогическое единство. Реплики. Культура общения.</w:t>
            </w:r>
          </w:p>
        </w:tc>
        <w:tc>
          <w:tcPr>
            <w:tcW w:w="5651" w:type="dxa"/>
          </w:tcPr>
          <w:p w14:paraId="695C32F5"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rPr>
              <w:t>Анализировать сюжетные изображения, составлять с опорой на них диалогические единства. Формулировать правила общения в гостях и при приёме гостей.</w:t>
            </w:r>
          </w:p>
        </w:tc>
      </w:tr>
      <w:tr w:rsidR="008C6A8D" w:rsidRPr="001D64CB" w14:paraId="52577866" w14:textId="77777777" w:rsidTr="00D82E69">
        <w:tc>
          <w:tcPr>
            <w:tcW w:w="14560" w:type="dxa"/>
            <w:gridSpan w:val="3"/>
          </w:tcPr>
          <w:p w14:paraId="72F23E93"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b/>
              </w:rPr>
              <w:t>Изучаем школьные предметы</w:t>
            </w:r>
          </w:p>
        </w:tc>
      </w:tr>
      <w:tr w:rsidR="008C6A8D" w:rsidRPr="001D64CB" w14:paraId="4719A9F1" w14:textId="77777777" w:rsidTr="00D82E69">
        <w:tc>
          <w:tcPr>
            <w:tcW w:w="4298" w:type="dxa"/>
          </w:tcPr>
          <w:p w14:paraId="00B2C995"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rPr>
              <w:t>1. Чем мне запомнились новые учебные предметы (продуцирование диалогических единств)</w:t>
            </w:r>
          </w:p>
        </w:tc>
        <w:tc>
          <w:tcPr>
            <w:tcW w:w="4611" w:type="dxa"/>
          </w:tcPr>
          <w:p w14:paraId="65EC1B83" w14:textId="77777777" w:rsidR="008C6A8D" w:rsidRPr="00E073E4" w:rsidRDefault="008C6A8D" w:rsidP="00D82E69">
            <w:pPr>
              <w:jc w:val="both"/>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 xml:space="preserve">Учебная деятельность. Учебные предметы. Диалог. </w:t>
            </w:r>
          </w:p>
          <w:p w14:paraId="2DE86E3F" w14:textId="77777777" w:rsidR="008C6A8D" w:rsidRPr="00E073E4" w:rsidRDefault="008C6A8D" w:rsidP="00D82E69">
            <w:pPr>
              <w:jc w:val="both"/>
              <w:rPr>
                <w:rStyle w:val="Hyperlink0"/>
                <w:rFonts w:ascii="Times New Roman" w:hAnsi="Times New Roman" w:cs="Times New Roman"/>
                <w:sz w:val="24"/>
                <w:szCs w:val="24"/>
              </w:rPr>
            </w:pPr>
            <w:r w:rsidRPr="00E073E4">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48DA3D47"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rPr>
              <w:t>Участвовать в диалоге, продуцировать сообщения о том, с чем обучающиеся познакомились в процессе изучения новых предметов: алгебры, геометрии, физики, информатики, а также о своих любимых учебных дисциплинах.</w:t>
            </w:r>
          </w:p>
          <w:p w14:paraId="776DB730"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E073E4">
              <w:rPr>
                <w:rFonts w:ascii="Times New Roman" w:hAnsi="Times New Roman" w:cs="Times New Roman"/>
                <w:b/>
                <w:color w:val="0D0D0D" w:themeColor="text1" w:themeTint="F2"/>
              </w:rPr>
              <w:t>по результатам 1 учебной четверти</w:t>
            </w:r>
            <w:r w:rsidRPr="00E073E4">
              <w:rPr>
                <w:rFonts w:ascii="Times New Roman" w:hAnsi="Times New Roman" w:cs="Times New Roman"/>
                <w:color w:val="0D0D0D" w:themeColor="text1" w:themeTint="F2"/>
              </w:rPr>
              <w:t>).</w:t>
            </w:r>
          </w:p>
        </w:tc>
      </w:tr>
      <w:tr w:rsidR="008C6A8D" w:rsidRPr="001D64CB" w14:paraId="1DEA2973" w14:textId="77777777" w:rsidTr="00D82E69">
        <w:tc>
          <w:tcPr>
            <w:tcW w:w="14560" w:type="dxa"/>
            <w:gridSpan w:val="3"/>
          </w:tcPr>
          <w:p w14:paraId="3E9965FB"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b/>
              </w:rPr>
              <w:t>Мировая художественная культура</w:t>
            </w:r>
          </w:p>
        </w:tc>
      </w:tr>
      <w:tr w:rsidR="008C6A8D" w:rsidRPr="001D64CB" w14:paraId="1E3261C9" w14:textId="77777777" w:rsidTr="00D82E69">
        <w:tc>
          <w:tcPr>
            <w:tcW w:w="4298" w:type="dxa"/>
          </w:tcPr>
          <w:p w14:paraId="3B44DD65"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rPr>
              <w:t>1. И.А. Попов «Первый снег»: сочинение (рассказ-описание) по репродукции картины</w:t>
            </w:r>
          </w:p>
        </w:tc>
        <w:tc>
          <w:tcPr>
            <w:tcW w:w="4611" w:type="dxa"/>
          </w:tcPr>
          <w:p w14:paraId="5BEE4382" w14:textId="77777777" w:rsidR="008C6A8D" w:rsidRPr="00E073E4" w:rsidRDefault="008C6A8D" w:rsidP="00D82E69">
            <w:pPr>
              <w:jc w:val="both"/>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 xml:space="preserve">Рассказ-описание. </w:t>
            </w:r>
          </w:p>
          <w:p w14:paraId="5EA0A791" w14:textId="77777777" w:rsidR="008C6A8D" w:rsidRPr="00E073E4" w:rsidRDefault="008C6A8D" w:rsidP="00D82E69">
            <w:pPr>
              <w:jc w:val="both"/>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 xml:space="preserve">Пейзажная лексика. Имена прилагательные и наречия в структуре простых и сложных предложений. </w:t>
            </w:r>
          </w:p>
        </w:tc>
        <w:tc>
          <w:tcPr>
            <w:tcW w:w="5651" w:type="dxa"/>
          </w:tcPr>
          <w:p w14:paraId="5449619B" w14:textId="77777777" w:rsidR="008C6A8D" w:rsidRPr="00E073E4" w:rsidRDefault="008C6A8D" w:rsidP="00D82E69">
            <w:pPr>
              <w:jc w:val="both"/>
              <w:rPr>
                <w:rFonts w:ascii="Times New Roman" w:hAnsi="Times New Roman" w:cs="Times New Roman"/>
              </w:rPr>
            </w:pPr>
            <w:r w:rsidRPr="00F1773A">
              <w:rPr>
                <w:rFonts w:ascii="Times New Roman" w:hAnsi="Times New Roman" w:cs="Times New Roman"/>
                <w:b/>
              </w:rPr>
              <w:t xml:space="preserve">Промежуточный </w:t>
            </w:r>
            <w:r w:rsidRPr="00E073E4">
              <w:rPr>
                <w:rFonts w:ascii="Times New Roman" w:hAnsi="Times New Roman" w:cs="Times New Roman"/>
                <w:b/>
              </w:rPr>
              <w:t>контроль (контрольная работа</w:t>
            </w:r>
            <w:r w:rsidRPr="00E073E4">
              <w:rPr>
                <w:rFonts w:ascii="Times New Roman" w:hAnsi="Times New Roman" w:cs="Times New Roman"/>
              </w:rPr>
              <w:t xml:space="preserve"> </w:t>
            </w:r>
            <w:r w:rsidRPr="00E073E4">
              <w:rPr>
                <w:rFonts w:ascii="Times New Roman" w:hAnsi="Times New Roman" w:cs="Times New Roman"/>
                <w:b/>
              </w:rPr>
              <w:t>за 1 четверть</w:t>
            </w:r>
            <w:r w:rsidRPr="00E073E4">
              <w:rPr>
                <w:rFonts w:ascii="Times New Roman" w:hAnsi="Times New Roman" w:cs="Times New Roman"/>
              </w:rPr>
              <w:t>): писать сочинение по репродукции картины И.А. Попова «Первый снег».</w:t>
            </w:r>
          </w:p>
        </w:tc>
      </w:tr>
      <w:tr w:rsidR="008C6A8D" w:rsidRPr="001D64CB" w14:paraId="1BA92571" w14:textId="77777777" w:rsidTr="00D82E69">
        <w:tc>
          <w:tcPr>
            <w:tcW w:w="14560" w:type="dxa"/>
            <w:gridSpan w:val="3"/>
          </w:tcPr>
          <w:p w14:paraId="0DDE13C5" w14:textId="3C9CF840"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II </w:t>
            </w:r>
            <w:r w:rsidRPr="001D64CB">
              <w:rPr>
                <w:rFonts w:ascii="Times New Roman" w:hAnsi="Times New Roman" w:cs="Times New Roman"/>
                <w:b/>
                <w:bCs/>
              </w:rPr>
              <w:t>четверть (</w:t>
            </w:r>
            <w:r w:rsidR="001D78D6">
              <w:rPr>
                <w:rFonts w:ascii="Times New Roman" w:hAnsi="Times New Roman" w:cs="Times New Roman"/>
                <w:b/>
                <w:bCs/>
              </w:rPr>
              <w:t>8</w:t>
            </w:r>
            <w:r w:rsidRPr="001D64CB">
              <w:rPr>
                <w:rFonts w:ascii="Times New Roman" w:hAnsi="Times New Roman" w:cs="Times New Roman"/>
                <w:b/>
                <w:bCs/>
              </w:rPr>
              <w:t xml:space="preserve"> час</w:t>
            </w:r>
            <w:r w:rsidR="001D78D6">
              <w:rPr>
                <w:rFonts w:ascii="Times New Roman" w:hAnsi="Times New Roman" w:cs="Times New Roman"/>
                <w:b/>
                <w:bCs/>
              </w:rPr>
              <w:t>ов</w:t>
            </w:r>
            <w:r w:rsidRPr="001D64CB">
              <w:rPr>
                <w:rFonts w:ascii="Times New Roman" w:hAnsi="Times New Roman" w:cs="Times New Roman"/>
                <w:b/>
                <w:bCs/>
              </w:rPr>
              <w:t>)</w:t>
            </w:r>
          </w:p>
        </w:tc>
      </w:tr>
      <w:tr w:rsidR="008C6A8D" w:rsidRPr="001D64CB" w14:paraId="0D499CA4" w14:textId="77777777" w:rsidTr="00D82E69">
        <w:tc>
          <w:tcPr>
            <w:tcW w:w="14560" w:type="dxa"/>
            <w:gridSpan w:val="3"/>
          </w:tcPr>
          <w:p w14:paraId="430E0E5B" w14:textId="77777777" w:rsidR="008C6A8D" w:rsidRPr="00F1773A" w:rsidRDefault="008C6A8D" w:rsidP="00D82E69">
            <w:pPr>
              <w:jc w:val="both"/>
              <w:rPr>
                <w:rFonts w:ascii="Times New Roman" w:hAnsi="Times New Roman" w:cs="Times New Roman"/>
              </w:rPr>
            </w:pPr>
            <w:r w:rsidRPr="00F1773A">
              <w:rPr>
                <w:rFonts w:ascii="Times New Roman" w:hAnsi="Times New Roman" w:cs="Times New Roman"/>
                <w:b/>
              </w:rPr>
              <w:t>Человек в обществе</w:t>
            </w:r>
          </w:p>
        </w:tc>
      </w:tr>
      <w:tr w:rsidR="008C6A8D" w:rsidRPr="001D64CB" w14:paraId="2864E8CB" w14:textId="77777777" w:rsidTr="00D82E69">
        <w:trPr>
          <w:trHeight w:val="832"/>
        </w:trPr>
        <w:tc>
          <w:tcPr>
            <w:tcW w:w="4298" w:type="dxa"/>
          </w:tcPr>
          <w:p w14:paraId="5C0B026A" w14:textId="77777777" w:rsidR="008C6A8D" w:rsidRPr="00900C32" w:rsidRDefault="008C6A8D" w:rsidP="00D82E69">
            <w:pPr>
              <w:jc w:val="both"/>
              <w:rPr>
                <w:rFonts w:ascii="Times New Roman" w:hAnsi="Times New Roman" w:cs="Times New Roman"/>
              </w:rPr>
            </w:pPr>
            <w:r w:rsidRPr="00F1773A">
              <w:rPr>
                <w:rFonts w:ascii="Times New Roman" w:hAnsi="Times New Roman" w:cs="Times New Roman"/>
              </w:rPr>
              <w:t>1. 4 ноября – День народного единства (</w:t>
            </w:r>
            <w:r w:rsidRPr="00900C32">
              <w:rPr>
                <w:rFonts w:ascii="Times New Roman" w:hAnsi="Times New Roman" w:cs="Times New Roman"/>
              </w:rPr>
              <w:t>продуцирование сообщений по иллюстрациям и фотографиям)</w:t>
            </w:r>
          </w:p>
          <w:p w14:paraId="2D68773F" w14:textId="77777777" w:rsidR="008C6A8D" w:rsidRPr="00F1773A" w:rsidRDefault="008C6A8D" w:rsidP="00D82E69">
            <w:pPr>
              <w:jc w:val="both"/>
              <w:rPr>
                <w:rFonts w:ascii="Times New Roman" w:hAnsi="Times New Roman" w:cs="Times New Roman"/>
              </w:rPr>
            </w:pPr>
            <w:r w:rsidRPr="00900C32">
              <w:rPr>
                <w:rFonts w:ascii="Times New Roman" w:hAnsi="Times New Roman" w:cs="Times New Roman"/>
              </w:rPr>
              <w:t>2. Иван Грозный – первый русский царь (выборочное изложение текста)</w:t>
            </w:r>
          </w:p>
        </w:tc>
        <w:tc>
          <w:tcPr>
            <w:tcW w:w="4611" w:type="dxa"/>
          </w:tcPr>
          <w:p w14:paraId="1BB38474" w14:textId="77777777" w:rsidR="008C6A8D" w:rsidRPr="00E073E4" w:rsidRDefault="008C6A8D" w:rsidP="00D82E69">
            <w:pPr>
              <w:jc w:val="both"/>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Сообщение на основе личного опыта. Связное высказывание. Групповая коммуникация.</w:t>
            </w:r>
          </w:p>
          <w:p w14:paraId="50ED2471" w14:textId="77777777" w:rsidR="008C6A8D" w:rsidRPr="00E073E4" w:rsidRDefault="008C6A8D" w:rsidP="00D82E69">
            <w:pPr>
              <w:jc w:val="both"/>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 xml:space="preserve">Предложение. Словосочетание. </w:t>
            </w:r>
          </w:p>
          <w:p w14:paraId="349BD5C6" w14:textId="77777777" w:rsidR="008C6A8D" w:rsidRPr="00E073E4" w:rsidRDefault="008C6A8D" w:rsidP="00D82E69">
            <w:pPr>
              <w:jc w:val="both"/>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Текст. Изложение. Портретная лексика. Толковый словарь. Лексическое значение слов.</w:t>
            </w:r>
          </w:p>
        </w:tc>
        <w:tc>
          <w:tcPr>
            <w:tcW w:w="5651" w:type="dxa"/>
          </w:tcPr>
          <w:p w14:paraId="5964D4C9"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rPr>
              <w:t>Обсуждать историю возникновения праздника, продуцировать сообщения на основе личного опыта и с опорой на иллюстрации (фотографии) о состоявшемся праздновании 4 ноября. Участвовать в групповой коммуникации. Выполнять лексико-грамматические и лексико-стилистические упражнения: осуществлять построение предложений с опорой на заданные слова и словосочетания, подбирать прилагательных к заданному существительному.</w:t>
            </w:r>
          </w:p>
          <w:p w14:paraId="0C440448"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rPr>
              <w:lastRenderedPageBreak/>
              <w:t>Читать и анализировать текст. Работать с толовым словарём: осуществлять установление лексического значения слов. Писать выборочное изложение.</w:t>
            </w:r>
          </w:p>
        </w:tc>
      </w:tr>
      <w:tr w:rsidR="008C6A8D" w:rsidRPr="001D64CB" w14:paraId="30E40FF9" w14:textId="77777777" w:rsidTr="00D82E69">
        <w:tc>
          <w:tcPr>
            <w:tcW w:w="14560" w:type="dxa"/>
            <w:gridSpan w:val="3"/>
          </w:tcPr>
          <w:p w14:paraId="424374C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Культура общения</w:t>
            </w:r>
          </w:p>
        </w:tc>
      </w:tr>
      <w:tr w:rsidR="008C6A8D" w:rsidRPr="001D64CB" w14:paraId="7A8F48C4" w14:textId="77777777" w:rsidTr="00D82E69">
        <w:tc>
          <w:tcPr>
            <w:tcW w:w="4298" w:type="dxa"/>
          </w:tcPr>
          <w:p w14:paraId="38458BD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Вежливая просьба и вежливый отказ (продуцирование связных высказываний)</w:t>
            </w:r>
          </w:p>
        </w:tc>
        <w:tc>
          <w:tcPr>
            <w:tcW w:w="4611" w:type="dxa"/>
          </w:tcPr>
          <w:p w14:paraId="5F127C6A"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Культура коммуникации. Правила общения. Этикет. Предложение. </w:t>
            </w:r>
          </w:p>
          <w:p w14:paraId="633BC905"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«Культура общения».</w:t>
            </w:r>
          </w:p>
        </w:tc>
        <w:tc>
          <w:tcPr>
            <w:tcW w:w="5651" w:type="dxa"/>
          </w:tcPr>
          <w:p w14:paraId="079BAED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Обсуждать правила культуры коммуникации, в т.ч. в ситуациях, требующих выражения в вежливой форме просьбы и отказа. Обсуждать возможные причины отказа в просьбе со стороны обратившегося, включая необходимость соблюдения закона, обеспечения личной безопасности и безопасности окружающих людей. Письменное выполнять лексико-грамматические и лексико-стилистические упражнения: структурировать предложения, отражающие вежливое выражение просьбы и отказа.</w:t>
            </w:r>
          </w:p>
        </w:tc>
      </w:tr>
      <w:tr w:rsidR="008C6A8D" w:rsidRPr="001D64CB" w14:paraId="7D0640C0" w14:textId="77777777" w:rsidTr="00D82E69">
        <w:tc>
          <w:tcPr>
            <w:tcW w:w="14560" w:type="dxa"/>
            <w:gridSpan w:val="3"/>
          </w:tcPr>
          <w:p w14:paraId="65E77F2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1787A7D2" w14:textId="77777777" w:rsidTr="00D82E69">
        <w:tc>
          <w:tcPr>
            <w:tcW w:w="4298" w:type="dxa"/>
          </w:tcPr>
          <w:p w14:paraId="73EF056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1. Памятник Петру </w:t>
            </w:r>
            <w:r w:rsidRPr="001D64CB">
              <w:rPr>
                <w:rFonts w:ascii="Times New Roman" w:hAnsi="Times New Roman" w:cs="Times New Roman"/>
                <w:lang w:val="en-US"/>
              </w:rPr>
              <w:t>I</w:t>
            </w:r>
            <w:r w:rsidRPr="001D64CB">
              <w:rPr>
                <w:rFonts w:ascii="Times New Roman" w:hAnsi="Times New Roman" w:cs="Times New Roman"/>
              </w:rPr>
              <w:t xml:space="preserve"> итальянского скульптора Растрелли: рассказ (сочинение) по фотографии</w:t>
            </w:r>
          </w:p>
        </w:tc>
        <w:tc>
          <w:tcPr>
            <w:tcW w:w="4611" w:type="dxa"/>
          </w:tcPr>
          <w:p w14:paraId="33B01438"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 xml:space="preserve">Рассказ. Сочинение по фотографии. Портретная лексика. Памятник архитектуры. </w:t>
            </w:r>
          </w:p>
        </w:tc>
        <w:tc>
          <w:tcPr>
            <w:tcW w:w="5651" w:type="dxa"/>
          </w:tcPr>
          <w:p w14:paraId="0504784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Обсуждать роль Петра </w:t>
            </w:r>
            <w:r w:rsidRPr="001D64CB">
              <w:rPr>
                <w:rFonts w:ascii="Times New Roman" w:hAnsi="Times New Roman" w:cs="Times New Roman"/>
                <w:lang w:val="en-US"/>
              </w:rPr>
              <w:t>I</w:t>
            </w:r>
            <w:r w:rsidRPr="001D64CB">
              <w:rPr>
                <w:rFonts w:ascii="Times New Roman" w:hAnsi="Times New Roman" w:cs="Times New Roman"/>
              </w:rPr>
              <w:t xml:space="preserve"> в отечественной истории. Словесно иллюстрировать фотографии памятника Петру </w:t>
            </w:r>
            <w:r w:rsidRPr="001D64CB">
              <w:rPr>
                <w:rFonts w:ascii="Times New Roman" w:hAnsi="Times New Roman" w:cs="Times New Roman"/>
                <w:lang w:val="en-US"/>
              </w:rPr>
              <w:t>I</w:t>
            </w:r>
            <w:r w:rsidRPr="001D64CB">
              <w:rPr>
                <w:rFonts w:ascii="Times New Roman" w:hAnsi="Times New Roman" w:cs="Times New Roman"/>
              </w:rPr>
              <w:t>. Писать сочинение по фотографии.</w:t>
            </w:r>
          </w:p>
        </w:tc>
      </w:tr>
      <w:tr w:rsidR="008C6A8D" w:rsidRPr="001D64CB" w14:paraId="425C23C1" w14:textId="77777777" w:rsidTr="00D82E69">
        <w:tc>
          <w:tcPr>
            <w:tcW w:w="14560" w:type="dxa"/>
            <w:gridSpan w:val="3"/>
          </w:tcPr>
          <w:p w14:paraId="4A3DDD3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11E6326A" w14:textId="77777777" w:rsidTr="00D82E69">
        <w:tc>
          <w:tcPr>
            <w:tcW w:w="4298" w:type="dxa"/>
          </w:tcPr>
          <w:p w14:paraId="63D4735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Пейзаж в рассказе (по произведению И.С. Тургенева «Бирюк»): анализ художественного текста</w:t>
            </w:r>
          </w:p>
        </w:tc>
        <w:tc>
          <w:tcPr>
            <w:tcW w:w="4611" w:type="dxa"/>
          </w:tcPr>
          <w:p w14:paraId="685A7EDD"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 Пейзаж. Пейзажная лексика. Образные средства языка (эпитеты, сравнения, олицетворения и др.). Лексика. Синонимы и антонимы. Толковый словарь.</w:t>
            </w:r>
          </w:p>
        </w:tc>
        <w:tc>
          <w:tcPr>
            <w:tcW w:w="5651" w:type="dxa"/>
          </w:tcPr>
          <w:p w14:paraId="72C1DA7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Читать и осуществлять анализ фрагмента рассказа, выписывать из текста образные языковые средства, использованные автором. Письменно выполнять лексико-грамматические и лексико-стилистические упражнения: осуществлять подбор синонимов и антонимов, определять семантику лексических единиц по толковому словарю. Пересказ фрагмента текста, включающего пейзажное описание.</w:t>
            </w:r>
          </w:p>
        </w:tc>
      </w:tr>
      <w:tr w:rsidR="008C6A8D" w:rsidRPr="001D64CB" w14:paraId="038D5EE0" w14:textId="77777777" w:rsidTr="00D82E69">
        <w:tc>
          <w:tcPr>
            <w:tcW w:w="14560" w:type="dxa"/>
            <w:gridSpan w:val="3"/>
          </w:tcPr>
          <w:p w14:paraId="4728CEAB"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12A5FAF8" w14:textId="77777777" w:rsidTr="00D82E69">
        <w:tc>
          <w:tcPr>
            <w:tcW w:w="4298" w:type="dxa"/>
          </w:tcPr>
          <w:p w14:paraId="617D684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В.И. Хабаров «Портрет Милы»: сочинение (портретное описание) по репродукции картины</w:t>
            </w:r>
          </w:p>
        </w:tc>
        <w:tc>
          <w:tcPr>
            <w:tcW w:w="4611" w:type="dxa"/>
          </w:tcPr>
          <w:p w14:paraId="23174344"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Художественное творчество. Портретное описание. Портретная лексика. </w:t>
            </w:r>
          </w:p>
        </w:tc>
        <w:tc>
          <w:tcPr>
            <w:tcW w:w="5651" w:type="dxa"/>
          </w:tcPr>
          <w:p w14:paraId="4E7C53C1" w14:textId="77777777" w:rsidR="008C6A8D" w:rsidRPr="001D64CB" w:rsidRDefault="008C6A8D" w:rsidP="00D82E69">
            <w:pPr>
              <w:jc w:val="both"/>
              <w:rPr>
                <w:rFonts w:ascii="Times New Roman" w:hAnsi="Times New Roman" w:cs="Times New Roman"/>
              </w:rPr>
            </w:pPr>
            <w:r>
              <w:rPr>
                <w:rFonts w:ascii="Times New Roman" w:hAnsi="Times New Roman" w:cs="Times New Roman"/>
                <w:b/>
              </w:rPr>
              <w:t>Промежуточный</w:t>
            </w:r>
            <w:r w:rsidRPr="001D64CB">
              <w:rPr>
                <w:rFonts w:ascii="Times New Roman" w:hAnsi="Times New Roman" w:cs="Times New Roman"/>
                <w:b/>
              </w:rPr>
              <w:t xml:space="preserve"> контроль (контрольная работа</w:t>
            </w:r>
            <w:r w:rsidRPr="001D64CB">
              <w:rPr>
                <w:rFonts w:ascii="Times New Roman" w:hAnsi="Times New Roman" w:cs="Times New Roman"/>
              </w:rPr>
              <w:t xml:space="preserve"> </w:t>
            </w:r>
            <w:r w:rsidRPr="001D64CB">
              <w:rPr>
                <w:rFonts w:ascii="Times New Roman" w:hAnsi="Times New Roman" w:cs="Times New Roman"/>
                <w:b/>
              </w:rPr>
              <w:t>за 2 четверть</w:t>
            </w:r>
            <w:r w:rsidRPr="001D64CB">
              <w:rPr>
                <w:rFonts w:ascii="Times New Roman" w:hAnsi="Times New Roman" w:cs="Times New Roman"/>
              </w:rPr>
              <w:t>): писать сочинение (портретное описание) по репродукции картины В.И. Хабарова «Портрет Милы».</w:t>
            </w:r>
          </w:p>
        </w:tc>
      </w:tr>
      <w:tr w:rsidR="008C6A8D" w:rsidRPr="001D64CB" w14:paraId="15871602" w14:textId="77777777" w:rsidTr="00D82E69">
        <w:tc>
          <w:tcPr>
            <w:tcW w:w="14560" w:type="dxa"/>
            <w:gridSpan w:val="3"/>
          </w:tcPr>
          <w:p w14:paraId="0499A62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Изучаем школьные предметы</w:t>
            </w:r>
          </w:p>
        </w:tc>
      </w:tr>
      <w:tr w:rsidR="008C6A8D" w:rsidRPr="001D64CB" w14:paraId="55E1905E" w14:textId="77777777" w:rsidTr="00D82E69">
        <w:tc>
          <w:tcPr>
            <w:tcW w:w="4298" w:type="dxa"/>
          </w:tcPr>
          <w:p w14:paraId="7A641248" w14:textId="77777777" w:rsidR="008C6A8D" w:rsidRPr="009B059A" w:rsidRDefault="008C6A8D" w:rsidP="00D82E69">
            <w:pPr>
              <w:jc w:val="both"/>
              <w:rPr>
                <w:rFonts w:ascii="Times New Roman" w:hAnsi="Times New Roman" w:cs="Times New Roman"/>
              </w:rPr>
            </w:pPr>
            <w:r w:rsidRPr="009B059A">
              <w:rPr>
                <w:rFonts w:ascii="Times New Roman" w:hAnsi="Times New Roman" w:cs="Times New Roman"/>
              </w:rPr>
              <w:t>1. Мои успехи в учебной деятельности</w:t>
            </w:r>
          </w:p>
        </w:tc>
        <w:tc>
          <w:tcPr>
            <w:tcW w:w="4611" w:type="dxa"/>
          </w:tcPr>
          <w:p w14:paraId="6C1E3FE7" w14:textId="77777777" w:rsidR="008C6A8D" w:rsidRPr="009B059A" w:rsidRDefault="008C6A8D" w:rsidP="00D82E69">
            <w:pPr>
              <w:jc w:val="both"/>
              <w:rPr>
                <w:rStyle w:val="Hyperlink0"/>
                <w:rFonts w:ascii="Times New Roman" w:hAnsi="Times New Roman" w:cs="Times New Roman"/>
                <w:sz w:val="24"/>
                <w:szCs w:val="24"/>
              </w:rPr>
            </w:pPr>
            <w:r w:rsidRPr="009B059A">
              <w:rPr>
                <w:rStyle w:val="Hyperlink0"/>
                <w:rFonts w:ascii="Times New Roman" w:hAnsi="Times New Roman" w:cs="Times New Roman"/>
                <w:sz w:val="24"/>
                <w:szCs w:val="24"/>
              </w:rPr>
              <w:t>Учебная деятельность. Диалог. Сообщение.</w:t>
            </w:r>
          </w:p>
          <w:p w14:paraId="5F86628C" w14:textId="77777777" w:rsidR="008C6A8D" w:rsidRPr="009B059A" w:rsidRDefault="008C6A8D" w:rsidP="00D82E69">
            <w:pPr>
              <w:jc w:val="both"/>
              <w:rPr>
                <w:rStyle w:val="Hyperlink0"/>
                <w:rFonts w:ascii="Times New Roman" w:hAnsi="Times New Roman" w:cs="Times New Roman"/>
                <w:sz w:val="24"/>
                <w:szCs w:val="24"/>
              </w:rPr>
            </w:pPr>
            <w:r w:rsidRPr="009B059A">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417F88C6" w14:textId="77777777" w:rsidR="008C6A8D" w:rsidRPr="009B059A" w:rsidRDefault="008C6A8D" w:rsidP="00D82E69">
            <w:pPr>
              <w:jc w:val="both"/>
              <w:rPr>
                <w:rFonts w:ascii="Times New Roman" w:hAnsi="Times New Roman" w:cs="Times New Roman"/>
              </w:rPr>
            </w:pPr>
            <w:r w:rsidRPr="009B059A">
              <w:rPr>
                <w:rFonts w:ascii="Times New Roman" w:hAnsi="Times New Roman" w:cs="Times New Roman"/>
              </w:rPr>
              <w:t>Участвовать в диалоге, продуцировать сообщения о том, каких успехов обучающиеся достигли в учебной деятельности, какие уроки вызывали особый интерес.</w:t>
            </w:r>
          </w:p>
          <w:p w14:paraId="54AEEDB1" w14:textId="77777777" w:rsidR="008C6A8D" w:rsidRPr="009B059A" w:rsidRDefault="008C6A8D" w:rsidP="00D82E69">
            <w:pPr>
              <w:jc w:val="both"/>
              <w:rPr>
                <w:rFonts w:ascii="Times New Roman" w:hAnsi="Times New Roman" w:cs="Times New Roman"/>
              </w:rPr>
            </w:pPr>
            <w:r w:rsidRPr="009B059A">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9B059A">
              <w:rPr>
                <w:rFonts w:ascii="Times New Roman" w:hAnsi="Times New Roman" w:cs="Times New Roman"/>
                <w:b/>
                <w:color w:val="0D0D0D" w:themeColor="text1" w:themeTint="F2"/>
              </w:rPr>
              <w:t>по результатам 2 учебной четверти</w:t>
            </w:r>
            <w:r w:rsidRPr="009B059A">
              <w:rPr>
                <w:rFonts w:ascii="Times New Roman" w:hAnsi="Times New Roman" w:cs="Times New Roman"/>
                <w:color w:val="0D0D0D" w:themeColor="text1" w:themeTint="F2"/>
              </w:rPr>
              <w:t>).</w:t>
            </w:r>
          </w:p>
        </w:tc>
      </w:tr>
      <w:tr w:rsidR="008C6A8D" w:rsidRPr="001D64CB" w14:paraId="596C783E" w14:textId="77777777" w:rsidTr="00D82E69">
        <w:tc>
          <w:tcPr>
            <w:tcW w:w="14560" w:type="dxa"/>
            <w:gridSpan w:val="3"/>
          </w:tcPr>
          <w:p w14:paraId="496C43A9" w14:textId="4B483286"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III </w:t>
            </w:r>
            <w:r w:rsidRPr="001D64CB">
              <w:rPr>
                <w:rFonts w:ascii="Times New Roman" w:hAnsi="Times New Roman" w:cs="Times New Roman"/>
                <w:b/>
                <w:bCs/>
              </w:rPr>
              <w:t>четверть (</w:t>
            </w:r>
            <w:r w:rsidR="001D78D6">
              <w:rPr>
                <w:rFonts w:ascii="Times New Roman" w:hAnsi="Times New Roman" w:cs="Times New Roman"/>
                <w:b/>
                <w:bCs/>
              </w:rPr>
              <w:t>1</w:t>
            </w:r>
            <w:r w:rsidRPr="001D64CB">
              <w:rPr>
                <w:rFonts w:ascii="Times New Roman" w:hAnsi="Times New Roman" w:cs="Times New Roman"/>
                <w:b/>
                <w:bCs/>
              </w:rPr>
              <w:t>0 часов)</w:t>
            </w:r>
          </w:p>
        </w:tc>
      </w:tr>
      <w:tr w:rsidR="008C6A8D" w:rsidRPr="001D64CB" w14:paraId="126A7D7B" w14:textId="77777777" w:rsidTr="00D82E69">
        <w:tc>
          <w:tcPr>
            <w:tcW w:w="14560" w:type="dxa"/>
            <w:gridSpan w:val="3"/>
          </w:tcPr>
          <w:p w14:paraId="314DD829"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b/>
              </w:rPr>
              <w:t>Природа и человек</w:t>
            </w:r>
          </w:p>
        </w:tc>
      </w:tr>
      <w:tr w:rsidR="008C6A8D" w:rsidRPr="001D64CB" w14:paraId="7CDF365E" w14:textId="77777777" w:rsidTr="00D82E69">
        <w:tc>
          <w:tcPr>
            <w:tcW w:w="4298" w:type="dxa"/>
          </w:tcPr>
          <w:p w14:paraId="1A5C9055"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1. Птицы и звери зимой (продуцирование связных высказываний)</w:t>
            </w:r>
          </w:p>
        </w:tc>
        <w:tc>
          <w:tcPr>
            <w:tcW w:w="4611" w:type="dxa"/>
          </w:tcPr>
          <w:p w14:paraId="6C19CCA4"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Связное высказывание, рассуждение. Глагольная лексика. Лексическое значение слова. Предложение.</w:t>
            </w:r>
          </w:p>
          <w:p w14:paraId="34CC9F86"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«Живая природа».</w:t>
            </w:r>
          </w:p>
        </w:tc>
        <w:tc>
          <w:tcPr>
            <w:tcW w:w="5651" w:type="dxa"/>
          </w:tcPr>
          <w:p w14:paraId="2910998B"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Словесное иллюстрировать представленные изображения, строить с опорой на них связные высказывания. Рассуждать по поводу необходимости заботы о животных со стороны человека. Письменно выполнять лексико-грамматические и лексико-стилистические упражнения: осуществлять подбор глаголов к заданному существительному, восстанавливать деформированные предложения.</w:t>
            </w:r>
          </w:p>
        </w:tc>
      </w:tr>
      <w:tr w:rsidR="008C6A8D" w:rsidRPr="001D64CB" w14:paraId="1B6B5A64" w14:textId="77777777" w:rsidTr="00D82E69">
        <w:tc>
          <w:tcPr>
            <w:tcW w:w="14560" w:type="dxa"/>
            <w:gridSpan w:val="3"/>
          </w:tcPr>
          <w:p w14:paraId="1A35C24A"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b/>
              </w:rPr>
              <w:t>Человек в обществе</w:t>
            </w:r>
          </w:p>
        </w:tc>
      </w:tr>
      <w:tr w:rsidR="008C6A8D" w:rsidRPr="001D64CB" w14:paraId="4BA0DDFA" w14:textId="77777777" w:rsidTr="00D82E69">
        <w:trPr>
          <w:trHeight w:val="1390"/>
        </w:trPr>
        <w:tc>
          <w:tcPr>
            <w:tcW w:w="4298" w:type="dxa"/>
          </w:tcPr>
          <w:p w14:paraId="00776913"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shd w:val="clear" w:color="auto" w:fill="FFFFFF"/>
              </w:rPr>
              <w:t>1. Христофор Колумб – путешественник и первооткрыватель: подробное изложение текста</w:t>
            </w:r>
          </w:p>
          <w:p w14:paraId="0006C0F8"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2. Быт людей и мода в эпоху Возрождения (сжатое изложение)</w:t>
            </w:r>
          </w:p>
        </w:tc>
        <w:tc>
          <w:tcPr>
            <w:tcW w:w="4611" w:type="dxa"/>
          </w:tcPr>
          <w:p w14:paraId="1E258D04"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Толковый словарь. Лексическое значение слова. Устное изложение текста (пересказ).</w:t>
            </w:r>
          </w:p>
          <w:p w14:paraId="219F83CB"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Сжатое изложение текста.</w:t>
            </w:r>
          </w:p>
        </w:tc>
        <w:tc>
          <w:tcPr>
            <w:tcW w:w="5651" w:type="dxa"/>
          </w:tcPr>
          <w:p w14:paraId="7F8FCBF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Читать и осуществлять анализ предложенного текста. Работать с толовым словарём: устанавливать лексическое значение слов. Осуществлять пересказ текста.</w:t>
            </w:r>
            <w:r>
              <w:rPr>
                <w:rFonts w:ascii="Times New Roman" w:hAnsi="Times New Roman" w:cs="Times New Roman"/>
              </w:rPr>
              <w:t xml:space="preserve"> </w:t>
            </w:r>
          </w:p>
          <w:p w14:paraId="4A9184C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Писать сжатое изложение.</w:t>
            </w:r>
          </w:p>
        </w:tc>
      </w:tr>
      <w:tr w:rsidR="008C6A8D" w:rsidRPr="001D64CB" w14:paraId="7D8705C2" w14:textId="77777777" w:rsidTr="00D82E69">
        <w:tc>
          <w:tcPr>
            <w:tcW w:w="14560" w:type="dxa"/>
            <w:gridSpan w:val="3"/>
          </w:tcPr>
          <w:p w14:paraId="7570A56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Культура общения</w:t>
            </w:r>
          </w:p>
        </w:tc>
      </w:tr>
      <w:tr w:rsidR="008C6A8D" w:rsidRPr="001D64CB" w14:paraId="799A14DD" w14:textId="77777777" w:rsidTr="00D82E69">
        <w:tc>
          <w:tcPr>
            <w:tcW w:w="4298" w:type="dxa"/>
          </w:tcPr>
          <w:p w14:paraId="3FF4E87A" w14:textId="77777777" w:rsidR="008C6A8D" w:rsidRPr="001D64CB" w:rsidRDefault="008C6A8D" w:rsidP="00D82E69">
            <w:pPr>
              <w:jc w:val="both"/>
              <w:rPr>
                <w:rFonts w:ascii="Times New Roman" w:hAnsi="Times New Roman" w:cs="Times New Roman"/>
              </w:rPr>
            </w:pPr>
            <w:r>
              <w:rPr>
                <w:rFonts w:ascii="Times New Roman" w:hAnsi="Times New Roman" w:cs="Times New Roman"/>
              </w:rPr>
              <w:t>1. </w:t>
            </w:r>
            <w:r w:rsidRPr="001D64CB">
              <w:rPr>
                <w:rFonts w:ascii="Times New Roman" w:hAnsi="Times New Roman" w:cs="Times New Roman"/>
              </w:rPr>
              <w:t>Этикетные выражения при знакомстве со взрослыми и сверстниками (продуцирование диалогических единств)</w:t>
            </w:r>
          </w:p>
        </w:tc>
        <w:tc>
          <w:tcPr>
            <w:tcW w:w="4611" w:type="dxa"/>
          </w:tcPr>
          <w:p w14:paraId="318753AF"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Культура коммуникации. Этикетные выражения. Диалог и монолог. Диалогические единства.</w:t>
            </w:r>
          </w:p>
        </w:tc>
        <w:tc>
          <w:tcPr>
            <w:tcW w:w="5651" w:type="dxa"/>
          </w:tcPr>
          <w:p w14:paraId="2FA21F5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Обсуждать правила культуры коммуникации, в т.ч. в ситуациях, предполагающих знакомство со взрослыми и сверстниками. Продуцировать диалогические единства по заданным ситуациям и с </w:t>
            </w:r>
            <w:r w:rsidRPr="001D64CB">
              <w:rPr>
                <w:rFonts w:ascii="Times New Roman" w:hAnsi="Times New Roman" w:cs="Times New Roman"/>
              </w:rPr>
              <w:lastRenderedPageBreak/>
              <w:t>опорой на иллюстративный материал. Перестраивать диалогические единства в монолог.</w:t>
            </w:r>
          </w:p>
        </w:tc>
      </w:tr>
      <w:tr w:rsidR="008C6A8D" w:rsidRPr="001D64CB" w14:paraId="78BC1678" w14:textId="77777777" w:rsidTr="00D82E69">
        <w:tc>
          <w:tcPr>
            <w:tcW w:w="14560" w:type="dxa"/>
            <w:gridSpan w:val="3"/>
          </w:tcPr>
          <w:p w14:paraId="271F599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Деловые документы</w:t>
            </w:r>
          </w:p>
        </w:tc>
      </w:tr>
      <w:tr w:rsidR="008C6A8D" w:rsidRPr="001D64CB" w14:paraId="04B7A8A5" w14:textId="77777777" w:rsidTr="00D82E69">
        <w:tc>
          <w:tcPr>
            <w:tcW w:w="4298" w:type="dxa"/>
          </w:tcPr>
          <w:p w14:paraId="62B6F10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Учебный доклад</w:t>
            </w:r>
          </w:p>
        </w:tc>
        <w:tc>
          <w:tcPr>
            <w:tcW w:w="4611" w:type="dxa"/>
          </w:tcPr>
          <w:p w14:paraId="1F498811" w14:textId="77777777" w:rsidR="008C6A8D" w:rsidRPr="00CE00DE" w:rsidRDefault="008C6A8D" w:rsidP="00D82E69">
            <w:pPr>
              <w:jc w:val="both"/>
              <w:rPr>
                <w:rStyle w:val="Hyperlink0"/>
                <w:rFonts w:ascii="Times New Roman" w:hAnsi="Times New Roman" w:cs="Times New Roman"/>
                <w:sz w:val="24"/>
                <w:szCs w:val="24"/>
              </w:rPr>
            </w:pPr>
            <w:r w:rsidRPr="00CE00DE">
              <w:rPr>
                <w:rStyle w:val="Hyperlink0"/>
                <w:rFonts w:ascii="Times New Roman" w:hAnsi="Times New Roman" w:cs="Times New Roman"/>
                <w:sz w:val="24"/>
                <w:szCs w:val="24"/>
              </w:rPr>
              <w:t>Деловые документы. Учебный доклад. Презентация. Групповая коммуникация.</w:t>
            </w:r>
          </w:p>
        </w:tc>
        <w:tc>
          <w:tcPr>
            <w:tcW w:w="5651" w:type="dxa"/>
          </w:tcPr>
          <w:p w14:paraId="62F5A494" w14:textId="77777777" w:rsidR="008C6A8D" w:rsidRPr="00CE00DE" w:rsidRDefault="008C6A8D" w:rsidP="00D82E69">
            <w:pPr>
              <w:jc w:val="both"/>
              <w:rPr>
                <w:rFonts w:ascii="Times New Roman" w:hAnsi="Times New Roman" w:cs="Times New Roman"/>
              </w:rPr>
            </w:pPr>
            <w:r w:rsidRPr="00CE00DE">
              <w:rPr>
                <w:rFonts w:ascii="Times New Roman" w:hAnsi="Times New Roman" w:cs="Times New Roman"/>
              </w:rPr>
              <w:t>Выступать перед сверстниками с подготовленными докладами. Сопровождать своё выступление презентацией. Обсуждать подготовленные доклады в процессе групповой коммуникации.</w:t>
            </w:r>
          </w:p>
        </w:tc>
      </w:tr>
      <w:tr w:rsidR="008C6A8D" w:rsidRPr="001D64CB" w14:paraId="2B60218D" w14:textId="77777777" w:rsidTr="00D82E69">
        <w:tc>
          <w:tcPr>
            <w:tcW w:w="14560" w:type="dxa"/>
            <w:gridSpan w:val="3"/>
          </w:tcPr>
          <w:p w14:paraId="14CD847B"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0B2C4EBF" w14:textId="77777777" w:rsidTr="00D82E69">
        <w:tc>
          <w:tcPr>
            <w:tcW w:w="4298" w:type="dxa"/>
          </w:tcPr>
          <w:p w14:paraId="21F3E0E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w:t>
            </w:r>
            <w:proofErr w:type="spellStart"/>
            <w:r w:rsidRPr="001D64CB">
              <w:rPr>
                <w:rFonts w:ascii="Times New Roman" w:hAnsi="Times New Roman" w:cs="Times New Roman"/>
              </w:rPr>
              <w:t>Юон</w:t>
            </w:r>
            <w:proofErr w:type="spellEnd"/>
            <w:r w:rsidRPr="001D64CB">
              <w:rPr>
                <w:rFonts w:ascii="Times New Roman" w:hAnsi="Times New Roman" w:cs="Times New Roman"/>
              </w:rPr>
              <w:t xml:space="preserve"> К. «Конец зимы. Полдень»: сочинение (рассказ-описание) по репродукции картины</w:t>
            </w:r>
          </w:p>
        </w:tc>
        <w:tc>
          <w:tcPr>
            <w:tcW w:w="4611" w:type="dxa"/>
          </w:tcPr>
          <w:p w14:paraId="24081773" w14:textId="77777777" w:rsidR="008C6A8D" w:rsidRPr="001D64CB" w:rsidRDefault="008C6A8D" w:rsidP="00D82E69">
            <w:pPr>
              <w:jc w:val="both"/>
              <w:rPr>
                <w:rFonts w:ascii="Times New Roman" w:hAnsi="Times New Roman" w:cs="Times New Roman"/>
              </w:rPr>
            </w:pPr>
            <w:r w:rsidRPr="001D64CB">
              <w:rPr>
                <w:rStyle w:val="Hyperlink0"/>
                <w:rFonts w:ascii="Times New Roman" w:hAnsi="Times New Roman" w:cs="Times New Roman"/>
                <w:sz w:val="24"/>
                <w:szCs w:val="24"/>
              </w:rPr>
              <w:t xml:space="preserve">Рассказ-описание. Пейзаж. </w:t>
            </w:r>
            <w:r w:rsidRPr="001D64CB">
              <w:rPr>
                <w:rFonts w:ascii="Times New Roman" w:hAnsi="Times New Roman" w:cs="Times New Roman"/>
              </w:rPr>
              <w:t>Лексика. Однокоренные слова. Эпитеты.</w:t>
            </w:r>
          </w:p>
          <w:p w14:paraId="65785138"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«Времена года: зима».</w:t>
            </w:r>
          </w:p>
        </w:tc>
        <w:tc>
          <w:tcPr>
            <w:tcW w:w="5651" w:type="dxa"/>
          </w:tcPr>
          <w:p w14:paraId="53D0C54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Словесно иллюстрировать пейзаж. Устно выполнять лексико-грамматические упражнения: осуществлять подбор эпитетов, однокоренных слов к указанным лексическим единицам. Составлять план рассказа. Писать сочинение: продуцировать описательный рассказ с опорой на план и репродукцию картины.</w:t>
            </w:r>
          </w:p>
        </w:tc>
      </w:tr>
      <w:tr w:rsidR="008C6A8D" w:rsidRPr="001D64CB" w14:paraId="46775215" w14:textId="77777777" w:rsidTr="00D82E69">
        <w:tc>
          <w:tcPr>
            <w:tcW w:w="14560" w:type="dxa"/>
            <w:gridSpan w:val="3"/>
          </w:tcPr>
          <w:p w14:paraId="3DD599B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075576A2" w14:textId="77777777" w:rsidTr="00D82E69">
        <w:tc>
          <w:tcPr>
            <w:tcW w:w="4298" w:type="dxa"/>
          </w:tcPr>
          <w:p w14:paraId="6A94BD7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Масленица: история и смысл древнего славянского праздника (продуцирование связных высказываний)</w:t>
            </w:r>
          </w:p>
        </w:tc>
        <w:tc>
          <w:tcPr>
            <w:tcW w:w="4611" w:type="dxa"/>
          </w:tcPr>
          <w:p w14:paraId="6735E6F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Связное высказывание. </w:t>
            </w:r>
          </w:p>
          <w:p w14:paraId="19EA2597"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«Народный праздник».</w:t>
            </w:r>
          </w:p>
        </w:tc>
        <w:tc>
          <w:tcPr>
            <w:tcW w:w="5651" w:type="dxa"/>
          </w:tcPr>
          <w:p w14:paraId="46B0CA8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Слушать (воспринимать </w:t>
            </w:r>
            <w:proofErr w:type="spellStart"/>
            <w:r w:rsidRPr="001D64CB">
              <w:rPr>
                <w:rFonts w:ascii="Times New Roman" w:hAnsi="Times New Roman" w:cs="Times New Roman"/>
              </w:rPr>
              <w:t>слухозрительно</w:t>
            </w:r>
            <w:proofErr w:type="spellEnd"/>
            <w:r w:rsidRPr="001D64CB">
              <w:rPr>
                <w:rFonts w:ascii="Times New Roman" w:hAnsi="Times New Roman" w:cs="Times New Roman"/>
              </w:rPr>
              <w:t xml:space="preserve"> и на слух) сообщения </w:t>
            </w:r>
            <w:r>
              <w:rPr>
                <w:rFonts w:ascii="Times New Roman" w:hAnsi="Times New Roman" w:cs="Times New Roman"/>
              </w:rPr>
              <w:t>педагогического работника</w:t>
            </w:r>
            <w:r w:rsidRPr="001D64CB">
              <w:rPr>
                <w:rFonts w:ascii="Times New Roman" w:hAnsi="Times New Roman" w:cs="Times New Roman"/>
              </w:rPr>
              <w:t xml:space="preserve"> об истории и смыла праздника, рассматривать иллюстративный материал, обсуждать его содержание, продуцировать связные высказывания с опорой на иллюстративный материал, выражать собственное отношение к празднику.</w:t>
            </w:r>
          </w:p>
        </w:tc>
      </w:tr>
      <w:tr w:rsidR="008C6A8D" w:rsidRPr="001D64CB" w14:paraId="566C1C40" w14:textId="77777777" w:rsidTr="00D82E69">
        <w:tc>
          <w:tcPr>
            <w:tcW w:w="14560" w:type="dxa"/>
            <w:gridSpan w:val="3"/>
          </w:tcPr>
          <w:p w14:paraId="74B4C81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395B8447" w14:textId="77777777" w:rsidTr="00D82E69">
        <w:tc>
          <w:tcPr>
            <w:tcW w:w="4298" w:type="dxa"/>
          </w:tcPr>
          <w:p w14:paraId="0C84A8A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«Этажи леса» (по М. Пришвину): сжатое изложение текста</w:t>
            </w:r>
          </w:p>
        </w:tc>
        <w:tc>
          <w:tcPr>
            <w:tcW w:w="4611" w:type="dxa"/>
          </w:tcPr>
          <w:p w14:paraId="5845F91C"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Сжатое изложение текста. Главная мысль. </w:t>
            </w:r>
            <w:r w:rsidRPr="001D64CB">
              <w:rPr>
                <w:rFonts w:ascii="Times New Roman" w:hAnsi="Times New Roman" w:cs="Times New Roman"/>
              </w:rPr>
              <w:t>Семантика слов в рамках лексического концентра «Природа».</w:t>
            </w:r>
          </w:p>
        </w:tc>
        <w:tc>
          <w:tcPr>
            <w:tcW w:w="5651" w:type="dxa"/>
          </w:tcPr>
          <w:p w14:paraId="0F729219" w14:textId="77777777" w:rsidR="008C6A8D" w:rsidRPr="001D64CB" w:rsidRDefault="008C6A8D" w:rsidP="00D82E69">
            <w:pPr>
              <w:jc w:val="both"/>
              <w:rPr>
                <w:rFonts w:ascii="Times New Roman" w:hAnsi="Times New Roman" w:cs="Times New Roman"/>
              </w:rPr>
            </w:pPr>
            <w:r>
              <w:rPr>
                <w:rFonts w:ascii="Times New Roman" w:hAnsi="Times New Roman" w:cs="Times New Roman"/>
                <w:b/>
              </w:rPr>
              <w:t>Промежуточный</w:t>
            </w:r>
            <w:r w:rsidRPr="001D64CB">
              <w:rPr>
                <w:rFonts w:ascii="Times New Roman" w:hAnsi="Times New Roman" w:cs="Times New Roman"/>
                <w:b/>
              </w:rPr>
              <w:t xml:space="preserve"> контроль (контрольная работа</w:t>
            </w:r>
            <w:r w:rsidRPr="001D64CB">
              <w:rPr>
                <w:rFonts w:ascii="Times New Roman" w:hAnsi="Times New Roman" w:cs="Times New Roman"/>
              </w:rPr>
              <w:t xml:space="preserve"> </w:t>
            </w:r>
            <w:r w:rsidRPr="001D64CB">
              <w:rPr>
                <w:rFonts w:ascii="Times New Roman" w:hAnsi="Times New Roman" w:cs="Times New Roman"/>
                <w:b/>
              </w:rPr>
              <w:t>за 2 четверть</w:t>
            </w:r>
            <w:r w:rsidRPr="001D64CB">
              <w:rPr>
                <w:rFonts w:ascii="Times New Roman" w:hAnsi="Times New Roman" w:cs="Times New Roman"/>
              </w:rPr>
              <w:t>): писать сжатое изложение текста «Этажи леса» (по М. Пришвину).</w:t>
            </w:r>
          </w:p>
        </w:tc>
      </w:tr>
      <w:tr w:rsidR="008C6A8D" w:rsidRPr="001D64CB" w14:paraId="01A486E5" w14:textId="77777777" w:rsidTr="00D82E69">
        <w:tc>
          <w:tcPr>
            <w:tcW w:w="14560" w:type="dxa"/>
            <w:gridSpan w:val="3"/>
          </w:tcPr>
          <w:p w14:paraId="06EE5E4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8C6A8D" w:rsidRPr="001D64CB" w14:paraId="5804DEB9" w14:textId="77777777" w:rsidTr="00D82E69">
        <w:tc>
          <w:tcPr>
            <w:tcW w:w="4298" w:type="dxa"/>
          </w:tcPr>
          <w:p w14:paraId="1FD7A74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Уроки, которые особенно запомнились (продуцирование диалогических единств)</w:t>
            </w:r>
          </w:p>
        </w:tc>
        <w:tc>
          <w:tcPr>
            <w:tcW w:w="4611" w:type="dxa"/>
          </w:tcPr>
          <w:p w14:paraId="2F392F74"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Учебная деятельность. Урок. Учебные предметы. Диалог, диалогические единства, реплики. </w:t>
            </w:r>
          </w:p>
          <w:p w14:paraId="3FDE4042"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 xml:space="preserve">Тематическая и терминологическая лексика учебной дисциплины, а также </w:t>
            </w:r>
            <w:r w:rsidRPr="001D64CB">
              <w:rPr>
                <w:rFonts w:ascii="Times New Roman" w:hAnsi="Times New Roman" w:cs="Times New Roman"/>
                <w:color w:val="0D0D0D" w:themeColor="text1" w:themeTint="F2"/>
              </w:rPr>
              <w:lastRenderedPageBreak/>
              <w:t>лексика по организации учебной деятельности.</w:t>
            </w:r>
          </w:p>
        </w:tc>
        <w:tc>
          <w:tcPr>
            <w:tcW w:w="5651" w:type="dxa"/>
          </w:tcPr>
          <w:p w14:paraId="4C53EE44" w14:textId="77777777" w:rsidR="008C6A8D" w:rsidRPr="001D64CB" w:rsidRDefault="008C6A8D" w:rsidP="00D82E69">
            <w:pPr>
              <w:jc w:val="both"/>
              <w:rPr>
                <w:rFonts w:ascii="Times New Roman" w:hAnsi="Times New Roman" w:cs="Times New Roman"/>
              </w:rPr>
            </w:pPr>
            <w:r>
              <w:rPr>
                <w:rFonts w:ascii="Times New Roman" w:hAnsi="Times New Roman" w:cs="Times New Roman"/>
              </w:rPr>
              <w:lastRenderedPageBreak/>
              <w:t>Участвовать</w:t>
            </w:r>
            <w:r w:rsidRPr="001D64CB">
              <w:rPr>
                <w:rFonts w:ascii="Times New Roman" w:hAnsi="Times New Roman" w:cs="Times New Roman"/>
              </w:rPr>
              <w:t xml:space="preserve"> в диалоге, </w:t>
            </w:r>
            <w:r>
              <w:rPr>
                <w:rFonts w:ascii="Times New Roman" w:hAnsi="Times New Roman" w:cs="Times New Roman"/>
              </w:rPr>
              <w:t>сообщать об успехах,</w:t>
            </w:r>
            <w:r w:rsidRPr="001D64CB">
              <w:rPr>
                <w:rFonts w:ascii="Times New Roman" w:hAnsi="Times New Roman" w:cs="Times New Roman"/>
              </w:rPr>
              <w:t xml:space="preserve"> достигнуты</w:t>
            </w:r>
            <w:r>
              <w:rPr>
                <w:rFonts w:ascii="Times New Roman" w:hAnsi="Times New Roman" w:cs="Times New Roman"/>
              </w:rPr>
              <w:t>х</w:t>
            </w:r>
            <w:r w:rsidRPr="001D64CB">
              <w:rPr>
                <w:rFonts w:ascii="Times New Roman" w:hAnsi="Times New Roman" w:cs="Times New Roman"/>
              </w:rPr>
              <w:t xml:space="preserve"> в учебной деятельности.</w:t>
            </w:r>
          </w:p>
          <w:p w14:paraId="4AE8976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D0D0D" w:themeColor="text1" w:themeTint="F2"/>
              </w:rPr>
              <w:t xml:space="preserve">Воспринимать на слух и воспроизводить тематическую и терминологическую лексику учебной дисциплины, а также лексику по </w:t>
            </w:r>
            <w:r w:rsidRPr="001D64CB">
              <w:rPr>
                <w:rFonts w:ascii="Times New Roman" w:hAnsi="Times New Roman" w:cs="Times New Roman"/>
                <w:color w:val="0D0D0D" w:themeColor="text1" w:themeTint="F2"/>
              </w:rPr>
              <w:lastRenderedPageBreak/>
              <w:t>организации учебной деятельности (</w:t>
            </w:r>
            <w:r w:rsidRPr="001D64CB">
              <w:rPr>
                <w:rFonts w:ascii="Times New Roman" w:hAnsi="Times New Roman" w:cs="Times New Roman"/>
                <w:b/>
                <w:color w:val="0D0D0D" w:themeColor="text1" w:themeTint="F2"/>
              </w:rPr>
              <w:t>по результатам 3 учебной четверти</w:t>
            </w:r>
            <w:r w:rsidRPr="001D64CB">
              <w:rPr>
                <w:rFonts w:ascii="Times New Roman" w:hAnsi="Times New Roman" w:cs="Times New Roman"/>
                <w:color w:val="0D0D0D" w:themeColor="text1" w:themeTint="F2"/>
              </w:rPr>
              <w:t>).</w:t>
            </w:r>
          </w:p>
        </w:tc>
      </w:tr>
      <w:tr w:rsidR="008C6A8D" w:rsidRPr="001D64CB" w14:paraId="55A0E428" w14:textId="77777777" w:rsidTr="00D82E69">
        <w:tc>
          <w:tcPr>
            <w:tcW w:w="14560" w:type="dxa"/>
            <w:gridSpan w:val="3"/>
          </w:tcPr>
          <w:p w14:paraId="4DE141AA" w14:textId="23273D05"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lastRenderedPageBreak/>
              <w:t xml:space="preserve">IV </w:t>
            </w:r>
            <w:r w:rsidRPr="001D64CB">
              <w:rPr>
                <w:rFonts w:ascii="Times New Roman" w:hAnsi="Times New Roman" w:cs="Times New Roman"/>
                <w:b/>
                <w:bCs/>
              </w:rPr>
              <w:t>четверть (</w:t>
            </w:r>
            <w:r w:rsidR="001D78D6">
              <w:rPr>
                <w:rFonts w:ascii="Times New Roman" w:hAnsi="Times New Roman" w:cs="Times New Roman"/>
                <w:b/>
                <w:bCs/>
              </w:rPr>
              <w:t>7</w:t>
            </w:r>
            <w:r w:rsidRPr="001D64CB">
              <w:rPr>
                <w:rFonts w:ascii="Times New Roman" w:hAnsi="Times New Roman" w:cs="Times New Roman"/>
                <w:b/>
                <w:bCs/>
              </w:rPr>
              <w:t xml:space="preserve"> час</w:t>
            </w:r>
            <w:r w:rsidR="001D78D6">
              <w:rPr>
                <w:rFonts w:ascii="Times New Roman" w:hAnsi="Times New Roman" w:cs="Times New Roman"/>
                <w:b/>
                <w:bCs/>
              </w:rPr>
              <w:t>ов</w:t>
            </w:r>
            <w:r w:rsidRPr="001D64CB">
              <w:rPr>
                <w:rFonts w:ascii="Times New Roman" w:hAnsi="Times New Roman" w:cs="Times New Roman"/>
                <w:b/>
                <w:bCs/>
              </w:rPr>
              <w:t>)</w:t>
            </w:r>
          </w:p>
        </w:tc>
      </w:tr>
      <w:tr w:rsidR="008C6A8D" w:rsidRPr="001D64CB" w14:paraId="6050C027" w14:textId="77777777" w:rsidTr="00D82E69">
        <w:tc>
          <w:tcPr>
            <w:tcW w:w="14560" w:type="dxa"/>
            <w:gridSpan w:val="3"/>
          </w:tcPr>
          <w:p w14:paraId="185DC4B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2BB8FFB9" w14:textId="77777777" w:rsidTr="00D82E69">
        <w:tc>
          <w:tcPr>
            <w:tcW w:w="4298" w:type="dxa"/>
          </w:tcPr>
          <w:p w14:paraId="14E874E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Труд людей весной (продуцирование описательно-повествовательного рассказа)</w:t>
            </w:r>
          </w:p>
        </w:tc>
        <w:tc>
          <w:tcPr>
            <w:tcW w:w="4611" w:type="dxa"/>
          </w:tcPr>
          <w:p w14:paraId="34DAA35B"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Описательно-повествовательный рассказ. Лексика. Синонимы и антонимы. Однокоренные слова. </w:t>
            </w:r>
          </w:p>
          <w:p w14:paraId="42B9AC2E"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«Трудовая деятельность».</w:t>
            </w:r>
          </w:p>
        </w:tc>
        <w:tc>
          <w:tcPr>
            <w:tcW w:w="5651" w:type="dxa"/>
          </w:tcPr>
          <w:p w14:paraId="680F3D8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Составлять описательно-повествовательный рассказ по </w:t>
            </w:r>
            <w:r w:rsidRPr="00347BF8">
              <w:rPr>
                <w:rFonts w:ascii="Times New Roman" w:hAnsi="Times New Roman" w:cs="Times New Roman"/>
              </w:rPr>
              <w:t>серии сюжетных картинок, иллюстрирующих труд людей осенью; письменно выполнять лексико-грамматические и лексико-стилистические упражнения: осуществлять подбор синонимов и антонимов к указанным словам, составлять цепочки однокоренных слов от указанного слова.</w:t>
            </w:r>
          </w:p>
        </w:tc>
      </w:tr>
      <w:tr w:rsidR="008C6A8D" w:rsidRPr="001D64CB" w14:paraId="265B1077" w14:textId="77777777" w:rsidTr="00D82E69">
        <w:tc>
          <w:tcPr>
            <w:tcW w:w="14560" w:type="dxa"/>
            <w:gridSpan w:val="3"/>
          </w:tcPr>
          <w:p w14:paraId="73372A34"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2C3482E6" w14:textId="77777777" w:rsidTr="00D82E69">
        <w:tc>
          <w:tcPr>
            <w:tcW w:w="4298" w:type="dxa"/>
          </w:tcPr>
          <w:p w14:paraId="0E937D9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Широков Е.Н. «Друзья»: сочинение по репродукции картины</w:t>
            </w:r>
          </w:p>
        </w:tc>
        <w:tc>
          <w:tcPr>
            <w:tcW w:w="4611" w:type="dxa"/>
          </w:tcPr>
          <w:p w14:paraId="4B4529CC"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Сочинение. План рассказа. Лексика. Однокоренные слова. </w:t>
            </w:r>
          </w:p>
        </w:tc>
        <w:tc>
          <w:tcPr>
            <w:tcW w:w="5651" w:type="dxa"/>
          </w:tcPr>
          <w:p w14:paraId="3761563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Осуществлять словесное иллюстрировать изображения. Устно выполнять лексико-грамматические упражнения: осуществлять подбор однокоренных слов к указанным лексическим единицам, составление предложений с использованием заданных словосочетаний. Составлять план рассказа. Писать сочинение с опорой на план и репродукцию картины.</w:t>
            </w:r>
          </w:p>
        </w:tc>
      </w:tr>
      <w:tr w:rsidR="008C6A8D" w:rsidRPr="001D64CB" w14:paraId="75789689" w14:textId="77777777" w:rsidTr="00D82E69">
        <w:tc>
          <w:tcPr>
            <w:tcW w:w="14560" w:type="dxa"/>
            <w:gridSpan w:val="3"/>
          </w:tcPr>
          <w:p w14:paraId="758E770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Культура общения</w:t>
            </w:r>
          </w:p>
        </w:tc>
      </w:tr>
      <w:tr w:rsidR="008C6A8D" w:rsidRPr="001D64CB" w14:paraId="4C8F2141" w14:textId="77777777" w:rsidTr="00D82E69">
        <w:tc>
          <w:tcPr>
            <w:tcW w:w="4298" w:type="dxa"/>
          </w:tcPr>
          <w:p w14:paraId="2E340E11"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1. Общение сверстников (анализ диалогов из художественного текста)</w:t>
            </w:r>
          </w:p>
        </w:tc>
        <w:tc>
          <w:tcPr>
            <w:tcW w:w="4611" w:type="dxa"/>
          </w:tcPr>
          <w:p w14:paraId="1E0C653D"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Общение, культура коммуникации. Диалог в художественном произведении.</w:t>
            </w:r>
          </w:p>
        </w:tc>
        <w:tc>
          <w:tcPr>
            <w:tcW w:w="5651" w:type="dxa"/>
          </w:tcPr>
          <w:p w14:paraId="5C949E7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Обсуждать правила культуры коммуникации. Осуществлять анализ диалогов героев из рассказа Ю. Казакова «Тихое утро».</w:t>
            </w:r>
          </w:p>
        </w:tc>
      </w:tr>
      <w:tr w:rsidR="008C6A8D" w:rsidRPr="001D64CB" w14:paraId="31EB69CA" w14:textId="77777777" w:rsidTr="00D82E69">
        <w:tc>
          <w:tcPr>
            <w:tcW w:w="14560" w:type="dxa"/>
            <w:gridSpan w:val="3"/>
          </w:tcPr>
          <w:p w14:paraId="29FB8A0A"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b/>
              </w:rPr>
              <w:t>Человек в обществе</w:t>
            </w:r>
          </w:p>
        </w:tc>
      </w:tr>
      <w:tr w:rsidR="008C6A8D" w:rsidRPr="001D64CB" w14:paraId="079B4067" w14:textId="77777777" w:rsidTr="00D82E69">
        <w:tc>
          <w:tcPr>
            <w:tcW w:w="4298" w:type="dxa"/>
          </w:tcPr>
          <w:p w14:paraId="2F464127"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shd w:val="clear" w:color="auto" w:fill="FFFFFF"/>
              </w:rPr>
              <w:t>1. </w:t>
            </w:r>
            <w:r>
              <w:rPr>
                <w:rFonts w:ascii="Times New Roman" w:hAnsi="Times New Roman" w:cs="Times New Roman"/>
                <w:shd w:val="clear" w:color="auto" w:fill="FFFFFF"/>
              </w:rPr>
              <w:t xml:space="preserve">Выдающиеся личности (на выбор, например, </w:t>
            </w:r>
            <w:r w:rsidRPr="00974F06">
              <w:rPr>
                <w:rFonts w:ascii="Times New Roman" w:hAnsi="Times New Roman" w:cs="Times New Roman"/>
                <w:shd w:val="clear" w:color="auto" w:fill="FFFFFF"/>
              </w:rPr>
              <w:t>Франсуа Рабле – великий гуманист Европы</w:t>
            </w:r>
            <w:r>
              <w:rPr>
                <w:rFonts w:ascii="Times New Roman" w:hAnsi="Times New Roman" w:cs="Times New Roman"/>
                <w:shd w:val="clear" w:color="auto" w:fill="FFFFFF"/>
              </w:rPr>
              <w:t xml:space="preserve">): </w:t>
            </w:r>
            <w:r w:rsidRPr="00974F06">
              <w:rPr>
                <w:rFonts w:ascii="Times New Roman" w:hAnsi="Times New Roman" w:cs="Times New Roman"/>
                <w:shd w:val="clear" w:color="auto" w:fill="FFFFFF"/>
              </w:rPr>
              <w:t>пересказ текста</w:t>
            </w:r>
          </w:p>
        </w:tc>
        <w:tc>
          <w:tcPr>
            <w:tcW w:w="4611" w:type="dxa"/>
          </w:tcPr>
          <w:p w14:paraId="353E35AF"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Текст. Структура текста. </w:t>
            </w:r>
            <w:proofErr w:type="spellStart"/>
            <w:r w:rsidRPr="001D64CB">
              <w:rPr>
                <w:rStyle w:val="Hyperlink0"/>
                <w:rFonts w:ascii="Times New Roman" w:hAnsi="Times New Roman" w:cs="Times New Roman"/>
                <w:sz w:val="24"/>
                <w:szCs w:val="24"/>
              </w:rPr>
              <w:t>Микротемы</w:t>
            </w:r>
            <w:proofErr w:type="spellEnd"/>
            <w:r w:rsidRPr="001D64CB">
              <w:rPr>
                <w:rStyle w:val="Hyperlink0"/>
                <w:rFonts w:ascii="Times New Roman" w:hAnsi="Times New Roman" w:cs="Times New Roman"/>
                <w:sz w:val="24"/>
                <w:szCs w:val="24"/>
              </w:rPr>
              <w:t xml:space="preserve">. Предложение в структуре текста. Толковый словарь. Лексика. Синонимы и антонимы. </w:t>
            </w:r>
          </w:p>
        </w:tc>
        <w:tc>
          <w:tcPr>
            <w:tcW w:w="5651" w:type="dxa"/>
          </w:tcPr>
          <w:p w14:paraId="2E9E3D1D" w14:textId="77777777" w:rsidR="008C6A8D" w:rsidRPr="001D64CB" w:rsidRDefault="008C6A8D" w:rsidP="00D82E69">
            <w:pPr>
              <w:jc w:val="both"/>
              <w:rPr>
                <w:rFonts w:ascii="Times New Roman" w:hAnsi="Times New Roman" w:cs="Times New Roman"/>
              </w:rPr>
            </w:pPr>
            <w:r w:rsidRPr="00347BF8">
              <w:rPr>
                <w:rFonts w:ascii="Times New Roman" w:hAnsi="Times New Roman" w:cs="Times New Roman"/>
              </w:rPr>
              <w:t>Читать, анализировать, пересказывать предложенный текст. Работать с толовым словарём: осуществлять установление лексического значения слов. Письменно выполнять лексико-грамматические упражнения: осуществлять построение и восстановление деформированных предложений, подбор синонимов</w:t>
            </w:r>
            <w:r w:rsidRPr="001D64CB">
              <w:rPr>
                <w:rFonts w:ascii="Times New Roman" w:hAnsi="Times New Roman" w:cs="Times New Roman"/>
              </w:rPr>
              <w:t xml:space="preserve"> и антонимов. </w:t>
            </w:r>
          </w:p>
        </w:tc>
      </w:tr>
      <w:tr w:rsidR="008C6A8D" w:rsidRPr="001D64CB" w14:paraId="7AE0429B" w14:textId="77777777" w:rsidTr="00D82E69">
        <w:tc>
          <w:tcPr>
            <w:tcW w:w="14560" w:type="dxa"/>
            <w:gridSpan w:val="3"/>
          </w:tcPr>
          <w:p w14:paraId="6A02721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Мировая художественная культура</w:t>
            </w:r>
          </w:p>
        </w:tc>
      </w:tr>
      <w:tr w:rsidR="008C6A8D" w:rsidRPr="001D64CB" w14:paraId="07EEBD05" w14:textId="77777777" w:rsidTr="00D82E69">
        <w:tc>
          <w:tcPr>
            <w:tcW w:w="4298" w:type="dxa"/>
          </w:tcPr>
          <w:p w14:paraId="08683B7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Григорьев С.А. «Вратарь»: сочинение по репродукции картины</w:t>
            </w:r>
          </w:p>
        </w:tc>
        <w:tc>
          <w:tcPr>
            <w:tcW w:w="4611" w:type="dxa"/>
          </w:tcPr>
          <w:p w14:paraId="21BEAB3D"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Рассказ. План рассказа. Сочинение.</w:t>
            </w:r>
          </w:p>
        </w:tc>
        <w:tc>
          <w:tcPr>
            <w:tcW w:w="5651" w:type="dxa"/>
          </w:tcPr>
          <w:p w14:paraId="2ABBF69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Словесно иллюстрировать изображения. Осуществлять моделирование диалогов между изображёнными героями-зрителями. Составлять план рассказа. Писать сочинение: продуцировать рассказ с опорой на план и репродукцию картины.</w:t>
            </w:r>
          </w:p>
        </w:tc>
      </w:tr>
      <w:tr w:rsidR="008C6A8D" w:rsidRPr="001D64CB" w14:paraId="6D951494" w14:textId="77777777" w:rsidTr="00D82E69">
        <w:tc>
          <w:tcPr>
            <w:tcW w:w="14560" w:type="dxa"/>
            <w:gridSpan w:val="3"/>
          </w:tcPr>
          <w:p w14:paraId="6CD61FF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0B18B2A0" w14:textId="77777777" w:rsidTr="00D82E69">
        <w:tc>
          <w:tcPr>
            <w:tcW w:w="4298" w:type="dxa"/>
          </w:tcPr>
          <w:p w14:paraId="0B43677B"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Из детства Льва Николаевича Толстого (по воспоминаниям писателя): контрольное изложение</w:t>
            </w:r>
          </w:p>
        </w:tc>
        <w:tc>
          <w:tcPr>
            <w:tcW w:w="4611" w:type="dxa"/>
          </w:tcPr>
          <w:p w14:paraId="33E59AF2"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Письменное высказывание. Изложение.</w:t>
            </w:r>
          </w:p>
        </w:tc>
        <w:tc>
          <w:tcPr>
            <w:tcW w:w="5651" w:type="dxa"/>
          </w:tcPr>
          <w:p w14:paraId="0A7617C6"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b/>
              </w:rPr>
              <w:t>Промежуточный контроль (контрольная работа за учебный год</w:t>
            </w:r>
            <w:r w:rsidRPr="001D64CB">
              <w:rPr>
                <w:rFonts w:ascii="Times New Roman" w:hAnsi="Times New Roman" w:cs="Times New Roman"/>
              </w:rPr>
              <w:t>): писать изложение текста с учётом содержания заданий:</w:t>
            </w:r>
          </w:p>
          <w:p w14:paraId="6F7AC2F2"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t>– записать текст от 3-го лица;</w:t>
            </w:r>
          </w:p>
          <w:p w14:paraId="5395AAB6"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t>– письменно сообщить:</w:t>
            </w:r>
          </w:p>
          <w:p w14:paraId="2FC2D811"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sym w:font="Symbol" w:char="F0B7"/>
            </w:r>
            <w:r w:rsidRPr="001D64CB">
              <w:rPr>
                <w:rFonts w:ascii="Times New Roman" w:hAnsi="Times New Roman" w:cs="Times New Roman"/>
              </w:rPr>
              <w:t>какое произведение Л.Н. Толстого вы изучали в этом году?</w:t>
            </w:r>
          </w:p>
          <w:p w14:paraId="60E7D6BF"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sym w:font="Symbol" w:char="F0B7"/>
            </w:r>
            <w:r w:rsidRPr="001D64CB">
              <w:rPr>
                <w:rFonts w:ascii="Times New Roman" w:hAnsi="Times New Roman" w:cs="Times New Roman"/>
              </w:rPr>
              <w:t>главных героев этого произведения?</w:t>
            </w:r>
          </w:p>
          <w:p w14:paraId="39263DA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sym w:font="Symbol" w:char="F0B7"/>
            </w:r>
            <w:r w:rsidRPr="001D64CB">
              <w:rPr>
                <w:rFonts w:ascii="Times New Roman" w:hAnsi="Times New Roman" w:cs="Times New Roman"/>
              </w:rPr>
              <w:t>какими были отношения между детьми и взрослыми в доме, где жил Николенька?</w:t>
            </w:r>
          </w:p>
        </w:tc>
      </w:tr>
      <w:tr w:rsidR="008C6A8D" w:rsidRPr="001D64CB" w14:paraId="2782912C" w14:textId="77777777" w:rsidTr="00D82E69">
        <w:tc>
          <w:tcPr>
            <w:tcW w:w="14560" w:type="dxa"/>
            <w:gridSpan w:val="3"/>
          </w:tcPr>
          <w:p w14:paraId="4D894E0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8C6A8D" w:rsidRPr="001D64CB" w14:paraId="75ACD6EB" w14:textId="77777777" w:rsidTr="00D82E69">
        <w:tc>
          <w:tcPr>
            <w:tcW w:w="4298" w:type="dxa"/>
          </w:tcPr>
          <w:p w14:paraId="570814C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Чему я научился в 7 классе (продуцирование связных высказываний)</w:t>
            </w:r>
          </w:p>
        </w:tc>
        <w:tc>
          <w:tcPr>
            <w:tcW w:w="4611" w:type="dxa"/>
          </w:tcPr>
          <w:p w14:paraId="6C1227A7" w14:textId="77777777" w:rsidR="008C6A8D" w:rsidRPr="00347BF8" w:rsidRDefault="008C6A8D" w:rsidP="00D82E69">
            <w:pPr>
              <w:jc w:val="both"/>
              <w:rPr>
                <w:rStyle w:val="Hyperlink0"/>
                <w:rFonts w:ascii="Times New Roman" w:hAnsi="Times New Roman" w:cs="Times New Roman"/>
                <w:sz w:val="24"/>
                <w:szCs w:val="24"/>
              </w:rPr>
            </w:pPr>
            <w:r w:rsidRPr="00347BF8">
              <w:rPr>
                <w:rStyle w:val="Hyperlink0"/>
                <w:rFonts w:ascii="Times New Roman" w:hAnsi="Times New Roman" w:cs="Times New Roman"/>
                <w:sz w:val="24"/>
                <w:szCs w:val="24"/>
              </w:rPr>
              <w:t xml:space="preserve">Учебная деятельность. Урок. Учебные предметы. Диалог, диалогические единства, реплики. </w:t>
            </w:r>
          </w:p>
          <w:p w14:paraId="0F881A32" w14:textId="77777777" w:rsidR="008C6A8D" w:rsidRPr="00347BF8" w:rsidRDefault="008C6A8D" w:rsidP="00D82E69">
            <w:pPr>
              <w:jc w:val="both"/>
              <w:rPr>
                <w:rStyle w:val="Hyperlink0"/>
                <w:rFonts w:ascii="Times New Roman" w:hAnsi="Times New Roman" w:cs="Times New Roman"/>
                <w:sz w:val="24"/>
                <w:szCs w:val="24"/>
              </w:rPr>
            </w:pPr>
            <w:r w:rsidRPr="00347BF8">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7361B29F" w14:textId="77777777" w:rsidR="008C6A8D" w:rsidRPr="00347BF8" w:rsidRDefault="008C6A8D" w:rsidP="00D82E69">
            <w:pPr>
              <w:jc w:val="both"/>
              <w:rPr>
                <w:rFonts w:ascii="Times New Roman" w:hAnsi="Times New Roman" w:cs="Times New Roman"/>
              </w:rPr>
            </w:pPr>
            <w:r w:rsidRPr="00347BF8">
              <w:rPr>
                <w:rFonts w:ascii="Times New Roman" w:hAnsi="Times New Roman" w:cs="Times New Roman"/>
              </w:rPr>
              <w:t>Принимать участие в диалоге, продуцировать сообщени</w:t>
            </w:r>
            <w:r>
              <w:rPr>
                <w:rFonts w:ascii="Times New Roman" w:hAnsi="Times New Roman" w:cs="Times New Roman"/>
              </w:rPr>
              <w:t>я</w:t>
            </w:r>
            <w:r w:rsidRPr="00347BF8">
              <w:rPr>
                <w:rFonts w:ascii="Times New Roman" w:hAnsi="Times New Roman" w:cs="Times New Roman"/>
              </w:rPr>
              <w:t xml:space="preserve"> о</w:t>
            </w:r>
            <w:r>
              <w:rPr>
                <w:rFonts w:ascii="Times New Roman" w:hAnsi="Times New Roman" w:cs="Times New Roman"/>
              </w:rPr>
              <w:t>б</w:t>
            </w:r>
            <w:r w:rsidRPr="00347BF8">
              <w:rPr>
                <w:rFonts w:ascii="Times New Roman" w:hAnsi="Times New Roman" w:cs="Times New Roman"/>
              </w:rPr>
              <w:t xml:space="preserve"> успех</w:t>
            </w:r>
            <w:r>
              <w:rPr>
                <w:rFonts w:ascii="Times New Roman" w:hAnsi="Times New Roman" w:cs="Times New Roman"/>
              </w:rPr>
              <w:t>ах</w:t>
            </w:r>
            <w:r w:rsidRPr="00347BF8">
              <w:rPr>
                <w:rFonts w:ascii="Times New Roman" w:hAnsi="Times New Roman" w:cs="Times New Roman"/>
              </w:rPr>
              <w:t xml:space="preserve"> в учебной деятельности, </w:t>
            </w:r>
            <w:r>
              <w:rPr>
                <w:rFonts w:ascii="Times New Roman" w:hAnsi="Times New Roman" w:cs="Times New Roman"/>
              </w:rPr>
              <w:t xml:space="preserve">о том, </w:t>
            </w:r>
            <w:r w:rsidRPr="00347BF8">
              <w:rPr>
                <w:rFonts w:ascii="Times New Roman" w:hAnsi="Times New Roman" w:cs="Times New Roman"/>
              </w:rPr>
              <w:t>какие уроки вызывали особый интерес.</w:t>
            </w:r>
          </w:p>
          <w:p w14:paraId="060E8263" w14:textId="77777777" w:rsidR="008C6A8D" w:rsidRPr="00347BF8" w:rsidRDefault="008C6A8D" w:rsidP="00D82E69">
            <w:pPr>
              <w:jc w:val="both"/>
              <w:rPr>
                <w:rFonts w:ascii="Times New Roman" w:hAnsi="Times New Roman" w:cs="Times New Roman"/>
              </w:rPr>
            </w:pPr>
            <w:r w:rsidRPr="00347BF8">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347BF8">
              <w:rPr>
                <w:rFonts w:ascii="Times New Roman" w:hAnsi="Times New Roman" w:cs="Times New Roman"/>
                <w:b/>
                <w:color w:val="0D0D0D" w:themeColor="text1" w:themeTint="F2"/>
              </w:rPr>
              <w:t>по результатам 4 учебной четверти</w:t>
            </w:r>
            <w:r w:rsidRPr="00347BF8">
              <w:rPr>
                <w:rFonts w:ascii="Times New Roman" w:hAnsi="Times New Roman" w:cs="Times New Roman"/>
                <w:color w:val="0D0D0D" w:themeColor="text1" w:themeTint="F2"/>
              </w:rPr>
              <w:t>).</w:t>
            </w:r>
          </w:p>
        </w:tc>
      </w:tr>
    </w:tbl>
    <w:p w14:paraId="02BDF61A" w14:textId="77777777" w:rsidR="008C6A8D" w:rsidRDefault="008C6A8D" w:rsidP="008C6A8D">
      <w:pPr>
        <w:rPr>
          <w:rFonts w:ascii="Times New Roman" w:hAnsi="Times New Roman" w:cs="Times New Roman"/>
          <w:sz w:val="28"/>
          <w:szCs w:val="28"/>
        </w:rPr>
      </w:pPr>
      <w:r>
        <w:rPr>
          <w:rFonts w:ascii="Times New Roman" w:hAnsi="Times New Roman" w:cs="Times New Roman"/>
          <w:sz w:val="28"/>
          <w:szCs w:val="28"/>
        </w:rPr>
        <w:br w:type="page"/>
      </w:r>
    </w:p>
    <w:p w14:paraId="4C96F951" w14:textId="51AFE3D0" w:rsidR="008C6A8D" w:rsidRPr="00B462A2" w:rsidRDefault="00A90EE5" w:rsidP="008C6A8D">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7</w:t>
      </w:r>
      <w:r w:rsidR="008C6A8D" w:rsidRPr="00B462A2">
        <w:rPr>
          <w:rStyle w:val="a5"/>
          <w:rFonts w:ascii="Times New Roman" w:hAnsi="Times New Roman" w:cs="Times New Roman"/>
          <w:b/>
          <w:bCs/>
          <w:iCs/>
          <w:sz w:val="28"/>
          <w:szCs w:val="28"/>
        </w:rPr>
        <w:t xml:space="preserve"> КЛАСС</w:t>
      </w:r>
    </w:p>
    <w:p w14:paraId="56E78945" w14:textId="77777777" w:rsidR="008C6A8D" w:rsidRPr="00B462A2" w:rsidRDefault="008C6A8D" w:rsidP="008C6A8D">
      <w:pPr>
        <w:ind w:firstLine="709"/>
        <w:jc w:val="both"/>
        <w:rPr>
          <w:rFonts w:ascii="Times New Roman" w:hAnsi="Times New Roman" w:cs="Times New Roman"/>
          <w:sz w:val="28"/>
          <w:szCs w:val="28"/>
        </w:rPr>
      </w:pPr>
      <w:r w:rsidRPr="00B462A2">
        <w:rPr>
          <w:rStyle w:val="a5"/>
          <w:rFonts w:ascii="Times New Roman" w:hAnsi="Times New Roman" w:cs="Times New Roman"/>
          <w:bCs/>
          <w:iCs/>
          <w:sz w:val="28"/>
          <w:szCs w:val="28"/>
        </w:rPr>
        <w:t>Общее количество часов – 34.</w:t>
      </w:r>
    </w:p>
    <w:tbl>
      <w:tblPr>
        <w:tblStyle w:val="a6"/>
        <w:tblW w:w="0" w:type="auto"/>
        <w:tblLook w:val="04A0" w:firstRow="1" w:lastRow="0" w:firstColumn="1" w:lastColumn="0" w:noHBand="0" w:noVBand="1"/>
      </w:tblPr>
      <w:tblGrid>
        <w:gridCol w:w="4298"/>
        <w:gridCol w:w="4611"/>
        <w:gridCol w:w="5651"/>
      </w:tblGrid>
      <w:tr w:rsidR="008C6A8D" w:rsidRPr="001D64CB" w14:paraId="642868BE" w14:textId="77777777" w:rsidTr="00D82E69">
        <w:trPr>
          <w:trHeight w:val="329"/>
        </w:trPr>
        <w:tc>
          <w:tcPr>
            <w:tcW w:w="4298" w:type="dxa"/>
          </w:tcPr>
          <w:p w14:paraId="0B89FBAE" w14:textId="77777777" w:rsidR="008C6A8D" w:rsidRPr="00B462A2" w:rsidRDefault="008C6A8D" w:rsidP="00D82E69">
            <w:pPr>
              <w:jc w:val="center"/>
              <w:rPr>
                <w:rStyle w:val="Hyperlink0"/>
                <w:rFonts w:ascii="Times New Roman" w:hAnsi="Times New Roman" w:cs="Times New Roman"/>
                <w:sz w:val="24"/>
                <w:szCs w:val="24"/>
              </w:rPr>
            </w:pPr>
            <w:r w:rsidRPr="00B462A2">
              <w:rPr>
                <w:rStyle w:val="Hyperlink0"/>
                <w:rFonts w:ascii="Times New Roman" w:hAnsi="Times New Roman" w:cs="Times New Roman"/>
                <w:sz w:val="24"/>
                <w:szCs w:val="24"/>
              </w:rPr>
              <w:t>Темы (тематические блоки/модули)</w:t>
            </w:r>
          </w:p>
        </w:tc>
        <w:tc>
          <w:tcPr>
            <w:tcW w:w="4611" w:type="dxa"/>
          </w:tcPr>
          <w:p w14:paraId="4788ECFF" w14:textId="77777777" w:rsidR="008C6A8D" w:rsidRPr="00B462A2" w:rsidRDefault="008C6A8D" w:rsidP="00D82E69">
            <w:pPr>
              <w:jc w:val="center"/>
              <w:rPr>
                <w:rStyle w:val="Hyperlink0"/>
                <w:rFonts w:ascii="Times New Roman" w:hAnsi="Times New Roman" w:cs="Times New Roman"/>
                <w:sz w:val="24"/>
                <w:szCs w:val="24"/>
              </w:rPr>
            </w:pPr>
            <w:r w:rsidRPr="00B462A2">
              <w:rPr>
                <w:rStyle w:val="Hyperlink0"/>
                <w:rFonts w:ascii="Times New Roman" w:hAnsi="Times New Roman" w:cs="Times New Roman"/>
                <w:sz w:val="24"/>
                <w:szCs w:val="24"/>
              </w:rPr>
              <w:t>Основное содержание</w:t>
            </w:r>
          </w:p>
        </w:tc>
        <w:tc>
          <w:tcPr>
            <w:tcW w:w="5651" w:type="dxa"/>
          </w:tcPr>
          <w:p w14:paraId="6AF8C19C" w14:textId="77777777" w:rsidR="008C6A8D" w:rsidRPr="001D64CB" w:rsidRDefault="008C6A8D" w:rsidP="00D82E69">
            <w:pPr>
              <w:jc w:val="center"/>
              <w:rPr>
                <w:rStyle w:val="Hyperlink0"/>
                <w:rFonts w:ascii="Times New Roman" w:hAnsi="Times New Roman" w:cs="Times New Roman"/>
                <w:sz w:val="24"/>
                <w:szCs w:val="24"/>
              </w:rPr>
            </w:pPr>
            <w:r w:rsidRPr="00B462A2">
              <w:rPr>
                <w:rStyle w:val="Hyperlink0"/>
                <w:rFonts w:ascii="Times New Roman" w:hAnsi="Times New Roman" w:cs="Times New Roman"/>
                <w:sz w:val="24"/>
                <w:szCs w:val="24"/>
              </w:rPr>
              <w:t>Основные виды деятельности</w:t>
            </w:r>
          </w:p>
        </w:tc>
      </w:tr>
      <w:tr w:rsidR="008C6A8D" w:rsidRPr="001D64CB" w14:paraId="2F1FFC74" w14:textId="77777777" w:rsidTr="00D82E69">
        <w:tc>
          <w:tcPr>
            <w:tcW w:w="14560" w:type="dxa"/>
            <w:gridSpan w:val="3"/>
          </w:tcPr>
          <w:p w14:paraId="7D473097" w14:textId="77777777" w:rsidR="008C6A8D" w:rsidRPr="001D64CB" w:rsidRDefault="008C6A8D" w:rsidP="00D82E69">
            <w:pPr>
              <w:jc w:val="center"/>
              <w:rPr>
                <w:rStyle w:val="Hyperlink0"/>
                <w:rFonts w:ascii="Times New Roman" w:hAnsi="Times New Roman" w:cs="Times New Roman"/>
                <w:sz w:val="24"/>
                <w:szCs w:val="24"/>
              </w:rPr>
            </w:pPr>
            <w:r w:rsidRPr="001D64CB">
              <w:rPr>
                <w:rFonts w:ascii="Times New Roman" w:hAnsi="Times New Roman" w:cs="Times New Roman"/>
                <w:b/>
                <w:bCs/>
                <w:lang w:val="en-US"/>
              </w:rPr>
              <w:t xml:space="preserve">I </w:t>
            </w:r>
            <w:r w:rsidRPr="001D64CB">
              <w:rPr>
                <w:rFonts w:ascii="Times New Roman" w:hAnsi="Times New Roman" w:cs="Times New Roman"/>
                <w:b/>
                <w:bCs/>
              </w:rPr>
              <w:t>четверть (9 часов)</w:t>
            </w:r>
          </w:p>
        </w:tc>
      </w:tr>
      <w:tr w:rsidR="008C6A8D" w:rsidRPr="001D64CB" w14:paraId="122744B9" w14:textId="77777777" w:rsidTr="00D82E69">
        <w:tc>
          <w:tcPr>
            <w:tcW w:w="14560" w:type="dxa"/>
            <w:gridSpan w:val="3"/>
          </w:tcPr>
          <w:p w14:paraId="7924C1AF"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b/>
              </w:rPr>
              <w:t>Изучаем школьные предметы</w:t>
            </w:r>
          </w:p>
        </w:tc>
      </w:tr>
      <w:tr w:rsidR="008C6A8D" w:rsidRPr="001D64CB" w14:paraId="73EA18B6" w14:textId="77777777" w:rsidTr="00D82E69">
        <w:tc>
          <w:tcPr>
            <w:tcW w:w="4298" w:type="dxa"/>
          </w:tcPr>
          <w:p w14:paraId="07842149"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 xml:space="preserve">1. Моё расписание уроков </w:t>
            </w:r>
          </w:p>
        </w:tc>
        <w:tc>
          <w:tcPr>
            <w:tcW w:w="4611" w:type="dxa"/>
          </w:tcPr>
          <w:p w14:paraId="72FDAA3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Диалогические единства. Реплики. </w:t>
            </w:r>
          </w:p>
        </w:tc>
        <w:tc>
          <w:tcPr>
            <w:tcW w:w="5651" w:type="dxa"/>
          </w:tcPr>
          <w:p w14:paraId="0877B868"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Принимать участие в диалоге, осуществлять построение сообщений о расписании уроков в 8 классе, о новых учебных дисциплинах: «Химия», «</w:t>
            </w:r>
            <w:r w:rsidRPr="001D64CB">
              <w:rPr>
                <w:rFonts w:ascii="Times New Roman" w:hAnsi="Times New Roman" w:cs="Times New Roman"/>
                <w:bCs/>
              </w:rPr>
              <w:t>Основы безопасности жизнедеятельности». Осуществлять чтение и анализ предложенных диалогических единств; составлять диалоги с порой на сюжетные изображения по тематическим циклам «Досуг», «Летние каникулы», «Школа».</w:t>
            </w:r>
          </w:p>
        </w:tc>
      </w:tr>
      <w:tr w:rsidR="008C6A8D" w:rsidRPr="001D64CB" w14:paraId="32193C29" w14:textId="77777777" w:rsidTr="00D82E69">
        <w:tc>
          <w:tcPr>
            <w:tcW w:w="14560" w:type="dxa"/>
            <w:gridSpan w:val="3"/>
          </w:tcPr>
          <w:p w14:paraId="76C3016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72155DD6" w14:textId="77777777" w:rsidTr="00D82E69">
        <w:tc>
          <w:tcPr>
            <w:tcW w:w="4298" w:type="dxa"/>
          </w:tcPr>
          <w:p w14:paraId="0D25BAD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D0D0D" w:themeColor="text1" w:themeTint="F2"/>
              </w:rPr>
              <w:t xml:space="preserve">1. «Купание медвежат» </w:t>
            </w:r>
            <w:r w:rsidRPr="001D64CB">
              <w:rPr>
                <w:rFonts w:ascii="Times New Roman" w:hAnsi="Times New Roman" w:cs="Times New Roman"/>
              </w:rPr>
              <w:t>по В. Бианки (</w:t>
            </w:r>
            <w:r w:rsidRPr="001D64CB">
              <w:rPr>
                <w:rFonts w:ascii="Times New Roman" w:hAnsi="Times New Roman" w:cs="Times New Roman"/>
                <w:color w:val="0D0D0D" w:themeColor="text1" w:themeTint="F2"/>
              </w:rPr>
              <w:t>сжатое изложение текста</w:t>
            </w:r>
            <w:r w:rsidRPr="001D64CB">
              <w:rPr>
                <w:rFonts w:ascii="Times New Roman" w:hAnsi="Times New Roman" w:cs="Times New Roman"/>
              </w:rPr>
              <w:t>)</w:t>
            </w:r>
          </w:p>
        </w:tc>
        <w:tc>
          <w:tcPr>
            <w:tcW w:w="4611" w:type="dxa"/>
          </w:tcPr>
          <w:p w14:paraId="7B7DFB62"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Текст. Рассказ с элементами творчества. Изложение. </w:t>
            </w:r>
          </w:p>
          <w:p w14:paraId="2B21D5AA"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«Природа».</w:t>
            </w:r>
          </w:p>
        </w:tc>
        <w:tc>
          <w:tcPr>
            <w:tcW w:w="5651" w:type="dxa"/>
          </w:tcPr>
          <w:p w14:paraId="4C0EA65C" w14:textId="77777777" w:rsidR="008C6A8D" w:rsidRPr="001D64CB"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b/>
              </w:rPr>
              <w:t>Стартовая диагностика:</w:t>
            </w:r>
            <w:r w:rsidRPr="001D64CB">
              <w:rPr>
                <w:rFonts w:ascii="Times New Roman" w:hAnsi="Times New Roman" w:cs="Times New Roman"/>
              </w:rPr>
              <w:t xml:space="preserve"> писать </w:t>
            </w:r>
            <w:r w:rsidRPr="001D64CB">
              <w:rPr>
                <w:rFonts w:ascii="Times New Roman" w:hAnsi="Times New Roman" w:cs="Times New Roman"/>
                <w:color w:val="0D0D0D" w:themeColor="text1" w:themeTint="F2"/>
              </w:rPr>
              <w:t xml:space="preserve">сжатое изложение текста «Купание медвежат» </w:t>
            </w:r>
            <w:r w:rsidRPr="001D64CB">
              <w:rPr>
                <w:rFonts w:ascii="Times New Roman" w:hAnsi="Times New Roman" w:cs="Times New Roman"/>
              </w:rPr>
              <w:t xml:space="preserve">по В. Бианки (высокая степень сжатия: 3 – 4 предложения) с выполнением творческого и репродуктивного задания: записать (придумать) продолжение рассказа, </w:t>
            </w:r>
            <w:r w:rsidRPr="001D64CB">
              <w:rPr>
                <w:rFonts w:ascii="Times New Roman" w:hAnsi="Times New Roman" w:cs="Times New Roman"/>
                <w:color w:val="0D0D0D" w:themeColor="text1" w:themeTint="F2"/>
              </w:rPr>
              <w:t>письменно сформулировать ответы на вопросы по тексту.</w:t>
            </w:r>
          </w:p>
          <w:p w14:paraId="6910FBD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Примерные вопросы к тексту (репродуктивное задание):</w:t>
            </w:r>
          </w:p>
          <w:p w14:paraId="4B99B6C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Где произошло событие?</w:t>
            </w:r>
          </w:p>
          <w:p w14:paraId="6305C41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Откуда охотник наблюдал за купанием медвежат, почему он выбрал это место?</w:t>
            </w:r>
          </w:p>
          <w:p w14:paraId="6F3F767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Кто и как купал медвежат?</w:t>
            </w:r>
          </w:p>
          <w:p w14:paraId="5F9C152A" w14:textId="77777777" w:rsidR="008C6A8D" w:rsidRDefault="008C6A8D" w:rsidP="00D82E69">
            <w:pPr>
              <w:jc w:val="both"/>
              <w:rPr>
                <w:rFonts w:ascii="Times New Roman" w:hAnsi="Times New Roman" w:cs="Times New Roman"/>
              </w:rPr>
            </w:pPr>
            <w:r w:rsidRPr="001D64CB">
              <w:rPr>
                <w:rFonts w:ascii="Times New Roman" w:hAnsi="Times New Roman" w:cs="Times New Roman"/>
              </w:rPr>
              <w:t xml:space="preserve">Творческое задание (придумать продолжение рассказа). Примерные </w:t>
            </w:r>
            <w:proofErr w:type="spellStart"/>
            <w:r w:rsidRPr="001D64CB">
              <w:rPr>
                <w:rFonts w:ascii="Times New Roman" w:hAnsi="Times New Roman" w:cs="Times New Roman"/>
              </w:rPr>
              <w:t>микротемы</w:t>
            </w:r>
            <w:proofErr w:type="spellEnd"/>
            <w:r w:rsidRPr="001D64CB">
              <w:rPr>
                <w:rFonts w:ascii="Times New Roman" w:hAnsi="Times New Roman" w:cs="Times New Roman"/>
              </w:rPr>
              <w:t xml:space="preserve"> (на выбор): охотник выбирает безопасную дорога домой; новые приключения охотника в лесу; медведица с медвежатами в лесной чаще.</w:t>
            </w:r>
          </w:p>
          <w:p w14:paraId="70B1DA6C" w14:textId="77777777" w:rsidR="00A90EE5" w:rsidRPr="001D64CB" w:rsidRDefault="00A90EE5" w:rsidP="00D82E69">
            <w:pPr>
              <w:jc w:val="both"/>
              <w:rPr>
                <w:rFonts w:ascii="Times New Roman" w:hAnsi="Times New Roman" w:cs="Times New Roman"/>
              </w:rPr>
            </w:pPr>
          </w:p>
        </w:tc>
      </w:tr>
      <w:tr w:rsidR="008C6A8D" w:rsidRPr="001D64CB" w14:paraId="66ECC301" w14:textId="77777777" w:rsidTr="00D82E69">
        <w:tc>
          <w:tcPr>
            <w:tcW w:w="14560" w:type="dxa"/>
            <w:gridSpan w:val="3"/>
          </w:tcPr>
          <w:p w14:paraId="38BDDDA5" w14:textId="77777777" w:rsidR="008C6A8D" w:rsidRPr="001D64CB" w:rsidRDefault="008C6A8D" w:rsidP="00D82E69">
            <w:pPr>
              <w:jc w:val="both"/>
              <w:rPr>
                <w:rFonts w:ascii="Times New Roman" w:hAnsi="Times New Roman" w:cs="Times New Roman"/>
                <w:highlight w:val="yellow"/>
              </w:rPr>
            </w:pPr>
            <w:r w:rsidRPr="001D64CB">
              <w:rPr>
                <w:rFonts w:ascii="Times New Roman" w:hAnsi="Times New Roman" w:cs="Times New Roman"/>
                <w:b/>
              </w:rPr>
              <w:lastRenderedPageBreak/>
              <w:t>Мировая художественная культура</w:t>
            </w:r>
          </w:p>
        </w:tc>
      </w:tr>
      <w:tr w:rsidR="008C6A8D" w:rsidRPr="001D64CB" w14:paraId="274D5259" w14:textId="77777777" w:rsidTr="00D82E69">
        <w:tc>
          <w:tcPr>
            <w:tcW w:w="4298" w:type="dxa"/>
          </w:tcPr>
          <w:p w14:paraId="2401E2D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С.В. Герасимов. «Церковь Покровá на Нерли» (сочинение по репродукции картины)</w:t>
            </w:r>
          </w:p>
        </w:tc>
        <w:tc>
          <w:tcPr>
            <w:tcW w:w="4611" w:type="dxa"/>
          </w:tcPr>
          <w:p w14:paraId="77674384"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Рассказ-описание с элементами рассуждения. План рассказа. Сочинение. Лексика. Имена прилагательные и наречия. Эпитеты.</w:t>
            </w:r>
          </w:p>
        </w:tc>
        <w:tc>
          <w:tcPr>
            <w:tcW w:w="5651" w:type="dxa"/>
          </w:tcPr>
          <w:p w14:paraId="4F9605C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Обсуждать православие, назначение церкви. Знакомиться с историей создания церкви Покровá на Нерли, её местоположением (обзор). Словесно иллюстрировать пейзаж, соотносить его с фрагментом (часть </w:t>
            </w:r>
            <w:r w:rsidRPr="001D64CB">
              <w:rPr>
                <w:rFonts w:ascii="Times New Roman" w:hAnsi="Times New Roman" w:cs="Times New Roman"/>
                <w:lang w:val="en-US"/>
              </w:rPr>
              <w:t>II</w:t>
            </w:r>
            <w:r w:rsidRPr="001D64CB">
              <w:rPr>
                <w:rFonts w:ascii="Times New Roman" w:hAnsi="Times New Roman" w:cs="Times New Roman"/>
              </w:rPr>
              <w:t>) стихотворения Наума Коржавина «Церковь Покровá на Нерли». Выполнять лексико-грамматические и лексическо-стилистические упражнения, связанные с подбором эпитетов, включением в состав заданных предложений прилагательных и наречий. Составлять план сочинения.</w:t>
            </w:r>
          </w:p>
          <w:p w14:paraId="49679F0B"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Писать сочинение по картине (рассказ-описание с элементами рассуждения) с опорой на план.</w:t>
            </w:r>
          </w:p>
        </w:tc>
      </w:tr>
      <w:tr w:rsidR="008C6A8D" w:rsidRPr="001D64CB" w14:paraId="726FA443" w14:textId="77777777" w:rsidTr="00D82E69">
        <w:tc>
          <w:tcPr>
            <w:tcW w:w="14560" w:type="dxa"/>
            <w:gridSpan w:val="3"/>
          </w:tcPr>
          <w:p w14:paraId="5C5CE2A4"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Культура общения</w:t>
            </w:r>
          </w:p>
        </w:tc>
      </w:tr>
      <w:tr w:rsidR="008C6A8D" w:rsidRPr="001D64CB" w14:paraId="4BD75219" w14:textId="77777777" w:rsidTr="00D82E69">
        <w:trPr>
          <w:trHeight w:val="3598"/>
        </w:trPr>
        <w:tc>
          <w:tcPr>
            <w:tcW w:w="4298" w:type="dxa"/>
          </w:tcPr>
          <w:p w14:paraId="3FFD93C1" w14:textId="77777777" w:rsidR="008C6A8D" w:rsidRPr="001D64CB" w:rsidRDefault="008C6A8D" w:rsidP="00D82E69">
            <w:pPr>
              <w:jc w:val="both"/>
              <w:rPr>
                <w:rFonts w:ascii="Times New Roman" w:hAnsi="Times New Roman" w:cs="Times New Roman"/>
              </w:rPr>
            </w:pPr>
            <w:r w:rsidRPr="001D64CB">
              <w:rPr>
                <w:rFonts w:ascii="Times New Roman" w:eastAsia="Calibri" w:hAnsi="Times New Roman" w:cs="Times New Roman"/>
              </w:rPr>
              <w:t xml:space="preserve">1. Деловой этикет </w:t>
            </w:r>
            <w:r w:rsidRPr="001D64CB">
              <w:rPr>
                <w:rFonts w:ascii="Times New Roman" w:hAnsi="Times New Roman" w:cs="Times New Roman"/>
              </w:rPr>
              <w:t>(продуцирование диалогических единств)</w:t>
            </w:r>
          </w:p>
          <w:p w14:paraId="7E1A1EDD" w14:textId="77777777" w:rsidR="008C6A8D" w:rsidRPr="001D64CB" w:rsidRDefault="008C6A8D" w:rsidP="00D82E69">
            <w:pPr>
              <w:jc w:val="both"/>
              <w:rPr>
                <w:rFonts w:ascii="Times New Roman" w:hAnsi="Times New Roman" w:cs="Times New Roman"/>
              </w:rPr>
            </w:pPr>
            <w:r w:rsidRPr="001D64CB">
              <w:rPr>
                <w:rFonts w:ascii="Times New Roman" w:eastAsia="Calibri" w:hAnsi="Times New Roman" w:cs="Times New Roman"/>
              </w:rPr>
              <w:t xml:space="preserve">2. Ю.И. Пименов. </w:t>
            </w:r>
            <w:r w:rsidRPr="001D64CB">
              <w:rPr>
                <w:rFonts w:ascii="Times New Roman" w:hAnsi="Times New Roman" w:cs="Times New Roman"/>
              </w:rPr>
              <w:t>«Спор» (сочинение по репродукции картины)</w:t>
            </w:r>
          </w:p>
        </w:tc>
        <w:tc>
          <w:tcPr>
            <w:tcW w:w="4611" w:type="dxa"/>
          </w:tcPr>
          <w:p w14:paraId="4B1EF6A0"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Культура речи. Деловой этикет. Электронные сообщения делового содержания. Невербальные средства общения в деловом взаимодействии. </w:t>
            </w:r>
          </w:p>
          <w:p w14:paraId="7DE83927"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Style w:val="Hyperlink0"/>
                <w:rFonts w:ascii="Times New Roman" w:hAnsi="Times New Roman" w:cs="Times New Roman"/>
                <w:sz w:val="24"/>
                <w:szCs w:val="24"/>
              </w:rPr>
              <w:t>Деловой этикет</w:t>
            </w:r>
            <w:r w:rsidRPr="001D64CB">
              <w:rPr>
                <w:rFonts w:ascii="Times New Roman" w:hAnsi="Times New Roman" w:cs="Times New Roman"/>
              </w:rPr>
              <w:t>».</w:t>
            </w:r>
          </w:p>
          <w:p w14:paraId="50E595FD"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и монолог. Культура коммуникации. Дискуссия, спор. Рассказ-описание. </w:t>
            </w:r>
          </w:p>
        </w:tc>
        <w:tc>
          <w:tcPr>
            <w:tcW w:w="5651" w:type="dxa"/>
          </w:tcPr>
          <w:p w14:paraId="12B7D87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Обсуждать внешний вид и культуру речи делового человека. Составлять электронные сообщения делового содержания (</w:t>
            </w:r>
            <w:proofErr w:type="spellStart"/>
            <w:r w:rsidRPr="001D64CB">
              <w:rPr>
                <w:rFonts w:ascii="Times New Roman" w:hAnsi="Times New Roman" w:cs="Times New Roman"/>
                <w:lang w:val="en-US"/>
              </w:rPr>
              <w:t>sms</w:t>
            </w:r>
            <w:proofErr w:type="spellEnd"/>
            <w:r w:rsidRPr="001D64CB">
              <w:rPr>
                <w:rFonts w:ascii="Times New Roman" w:hAnsi="Times New Roman" w:cs="Times New Roman"/>
              </w:rPr>
              <w:t>-сообщения, электронные письма), обсуждать правила и целесообразность включения в структуру электронного письма «смайлов».</w:t>
            </w:r>
          </w:p>
          <w:p w14:paraId="31F800A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Словесно иллюстрировать персонажей, изображённых на картине. Моделировать диалог между собеседниками, обсуждать правила культуры коммуникации при ведении спора, в процессе дискуссии. </w:t>
            </w:r>
          </w:p>
          <w:p w14:paraId="123D118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Писать сочинение по картине (продуцировать рассказ-описание).</w:t>
            </w:r>
          </w:p>
        </w:tc>
      </w:tr>
      <w:tr w:rsidR="008C6A8D" w:rsidRPr="001D64CB" w14:paraId="1694DE1A" w14:textId="77777777" w:rsidTr="00D82E69">
        <w:tc>
          <w:tcPr>
            <w:tcW w:w="14560" w:type="dxa"/>
            <w:gridSpan w:val="3"/>
          </w:tcPr>
          <w:p w14:paraId="1E7556E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8C6A8D" w:rsidRPr="001D64CB" w14:paraId="6B4C0B11" w14:textId="77777777" w:rsidTr="00D82E69">
        <w:tc>
          <w:tcPr>
            <w:tcW w:w="4298" w:type="dxa"/>
          </w:tcPr>
          <w:p w14:paraId="681945A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Чем мне запомнились новые учебные предметы (продуцирование диалогов)</w:t>
            </w:r>
          </w:p>
        </w:tc>
        <w:tc>
          <w:tcPr>
            <w:tcW w:w="4611" w:type="dxa"/>
          </w:tcPr>
          <w:p w14:paraId="2C9269C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Сообщение.</w:t>
            </w:r>
          </w:p>
          <w:p w14:paraId="07F06A56"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 xml:space="preserve">Тематическая и терминологическая лексика учебной дисциплины, а также </w:t>
            </w:r>
            <w:r w:rsidRPr="001D64CB">
              <w:rPr>
                <w:rFonts w:ascii="Times New Roman" w:hAnsi="Times New Roman" w:cs="Times New Roman"/>
                <w:color w:val="0D0D0D" w:themeColor="text1" w:themeTint="F2"/>
              </w:rPr>
              <w:lastRenderedPageBreak/>
              <w:t>лексика по организации учебной деятельности.</w:t>
            </w:r>
          </w:p>
        </w:tc>
        <w:tc>
          <w:tcPr>
            <w:tcW w:w="5651" w:type="dxa"/>
          </w:tcPr>
          <w:p w14:paraId="2D2C087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lastRenderedPageBreak/>
              <w:t>Участвовать в диалоге, продуцировать сообщения о том, каких успехов обучающиеся достигли в учебной деятельности, какие уроки вызывали особый интерес.</w:t>
            </w:r>
          </w:p>
          <w:p w14:paraId="0D4D589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D0D0D" w:themeColor="text1" w:themeTint="F2"/>
              </w:rPr>
              <w:lastRenderedPageBreak/>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1 учебной четверти</w:t>
            </w:r>
            <w:r w:rsidRPr="001D64CB">
              <w:rPr>
                <w:rFonts w:ascii="Times New Roman" w:hAnsi="Times New Roman" w:cs="Times New Roman"/>
                <w:color w:val="0D0D0D" w:themeColor="text1" w:themeTint="F2"/>
              </w:rPr>
              <w:t>).</w:t>
            </w:r>
          </w:p>
        </w:tc>
      </w:tr>
      <w:tr w:rsidR="008C6A8D" w:rsidRPr="001D64CB" w14:paraId="53EFF5EB" w14:textId="77777777" w:rsidTr="00D82E69">
        <w:tc>
          <w:tcPr>
            <w:tcW w:w="14560" w:type="dxa"/>
            <w:gridSpan w:val="3"/>
          </w:tcPr>
          <w:p w14:paraId="5F517B3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Человек в обществе</w:t>
            </w:r>
          </w:p>
        </w:tc>
      </w:tr>
      <w:tr w:rsidR="008C6A8D" w:rsidRPr="001D64CB" w14:paraId="4B7B9D62" w14:textId="77777777" w:rsidTr="00D82E69">
        <w:tc>
          <w:tcPr>
            <w:tcW w:w="4298" w:type="dxa"/>
          </w:tcPr>
          <w:p w14:paraId="37BA208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На родине М.В. Ломоносова (контрольное изложение)</w:t>
            </w:r>
          </w:p>
        </w:tc>
        <w:tc>
          <w:tcPr>
            <w:tcW w:w="4611" w:type="dxa"/>
          </w:tcPr>
          <w:p w14:paraId="7A7E7A96"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смысл текста. Изложение.</w:t>
            </w:r>
          </w:p>
        </w:tc>
        <w:tc>
          <w:tcPr>
            <w:tcW w:w="5651" w:type="dxa"/>
          </w:tcPr>
          <w:p w14:paraId="6131B863" w14:textId="77777777" w:rsidR="008C6A8D" w:rsidRPr="001D64CB" w:rsidRDefault="008C6A8D" w:rsidP="00D82E69">
            <w:pPr>
              <w:jc w:val="both"/>
              <w:rPr>
                <w:rFonts w:ascii="Times New Roman" w:hAnsi="Times New Roman" w:cs="Times New Roman"/>
              </w:rPr>
            </w:pPr>
            <w:r>
              <w:rPr>
                <w:rFonts w:ascii="Times New Roman" w:hAnsi="Times New Roman" w:cs="Times New Roman"/>
                <w:b/>
              </w:rPr>
              <w:t>Промежуточный</w:t>
            </w:r>
            <w:r w:rsidRPr="001D64CB">
              <w:rPr>
                <w:rFonts w:ascii="Times New Roman" w:hAnsi="Times New Roman" w:cs="Times New Roman"/>
                <w:b/>
              </w:rPr>
              <w:t xml:space="preserve"> контроль (контрольная работа</w:t>
            </w:r>
            <w:r w:rsidRPr="001D64CB">
              <w:rPr>
                <w:rFonts w:ascii="Times New Roman" w:hAnsi="Times New Roman" w:cs="Times New Roman"/>
              </w:rPr>
              <w:t xml:space="preserve"> </w:t>
            </w:r>
            <w:r w:rsidRPr="001D64CB">
              <w:rPr>
                <w:rFonts w:ascii="Times New Roman" w:hAnsi="Times New Roman" w:cs="Times New Roman"/>
                <w:b/>
              </w:rPr>
              <w:t>за 1 четверть</w:t>
            </w:r>
            <w:r w:rsidRPr="001D64CB">
              <w:rPr>
                <w:rFonts w:ascii="Times New Roman" w:hAnsi="Times New Roman" w:cs="Times New Roman"/>
              </w:rPr>
              <w:t>)</w:t>
            </w:r>
            <w:r w:rsidRPr="001D64CB">
              <w:rPr>
                <w:rFonts w:ascii="Times New Roman" w:hAnsi="Times New Roman" w:cs="Times New Roman"/>
                <w:b/>
              </w:rPr>
              <w:t>:</w:t>
            </w:r>
            <w:r w:rsidRPr="001D64CB">
              <w:rPr>
                <w:rFonts w:ascii="Times New Roman" w:hAnsi="Times New Roman" w:cs="Times New Roman"/>
              </w:rPr>
              <w:t xml:space="preserve"> писать контрольное изложение текста «На родине Ломоносова» (по В. Пескову).</w:t>
            </w:r>
          </w:p>
        </w:tc>
      </w:tr>
      <w:tr w:rsidR="008C6A8D" w:rsidRPr="001D64CB" w14:paraId="34FE6421" w14:textId="77777777" w:rsidTr="00D82E69">
        <w:tc>
          <w:tcPr>
            <w:tcW w:w="14560" w:type="dxa"/>
            <w:gridSpan w:val="3"/>
          </w:tcPr>
          <w:p w14:paraId="60519643" w14:textId="7777777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II </w:t>
            </w:r>
            <w:r w:rsidRPr="001D64CB">
              <w:rPr>
                <w:rFonts w:ascii="Times New Roman" w:hAnsi="Times New Roman" w:cs="Times New Roman"/>
                <w:b/>
                <w:bCs/>
              </w:rPr>
              <w:t>четверть (8 часов)</w:t>
            </w:r>
          </w:p>
        </w:tc>
      </w:tr>
      <w:tr w:rsidR="008C6A8D" w:rsidRPr="001D64CB" w14:paraId="19845A27" w14:textId="77777777" w:rsidTr="00D82E69">
        <w:tc>
          <w:tcPr>
            <w:tcW w:w="14560" w:type="dxa"/>
            <w:gridSpan w:val="3"/>
          </w:tcPr>
          <w:p w14:paraId="1E540D0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47B1FD2E" w14:textId="77777777" w:rsidTr="00D82E69">
        <w:tc>
          <w:tcPr>
            <w:tcW w:w="4298" w:type="dxa"/>
          </w:tcPr>
          <w:p w14:paraId="05833BC6" w14:textId="77777777" w:rsidR="008C6A8D" w:rsidRPr="001D64CB" w:rsidRDefault="008C6A8D" w:rsidP="00D82E69">
            <w:pPr>
              <w:jc w:val="both"/>
              <w:rPr>
                <w:rFonts w:ascii="Times New Roman" w:hAnsi="Times New Roman" w:cs="Times New Roman"/>
              </w:rPr>
            </w:pPr>
            <w:r w:rsidRPr="001D64CB">
              <w:rPr>
                <w:rFonts w:ascii="Times New Roman" w:eastAsia="Calibri" w:hAnsi="Times New Roman" w:cs="Times New Roman"/>
              </w:rPr>
              <w:t>1. Национальный костюм (построение связных высказываний по художественным фотографиям)</w:t>
            </w:r>
          </w:p>
        </w:tc>
        <w:tc>
          <w:tcPr>
            <w:tcW w:w="4611" w:type="dxa"/>
          </w:tcPr>
          <w:p w14:paraId="1698D7D9"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Связное высказывание. Описание по художественной фотографии.</w:t>
            </w:r>
          </w:p>
          <w:p w14:paraId="009D6D2A"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Style w:val="Hyperlink0"/>
                <w:rFonts w:ascii="Times New Roman" w:hAnsi="Times New Roman" w:cs="Times New Roman"/>
                <w:sz w:val="24"/>
                <w:szCs w:val="24"/>
              </w:rPr>
              <w:t>Народный костюм</w:t>
            </w:r>
            <w:r w:rsidRPr="001D64CB">
              <w:rPr>
                <w:rFonts w:ascii="Times New Roman" w:hAnsi="Times New Roman" w:cs="Times New Roman"/>
              </w:rPr>
              <w:t>».</w:t>
            </w:r>
          </w:p>
        </w:tc>
        <w:tc>
          <w:tcPr>
            <w:tcW w:w="5651" w:type="dxa"/>
          </w:tcPr>
          <w:p w14:paraId="327182C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Знакомиться с историей создания национального костюма, воспринимая сообщение </w:t>
            </w:r>
            <w:r w:rsidRPr="00DC636B">
              <w:rPr>
                <w:rFonts w:ascii="Times New Roman" w:hAnsi="Times New Roman" w:cs="Times New Roman"/>
              </w:rPr>
              <w:t>педагогического работника</w:t>
            </w:r>
            <w:r>
              <w:rPr>
                <w:rFonts w:ascii="Times New Roman" w:hAnsi="Times New Roman" w:cs="Times New Roman"/>
              </w:rPr>
              <w:t xml:space="preserve"> </w:t>
            </w:r>
            <w:proofErr w:type="spellStart"/>
            <w:r w:rsidRPr="001D64CB">
              <w:rPr>
                <w:rFonts w:ascii="Times New Roman" w:hAnsi="Times New Roman" w:cs="Times New Roman"/>
              </w:rPr>
              <w:t>слух</w:t>
            </w:r>
            <w:r>
              <w:rPr>
                <w:rFonts w:ascii="Times New Roman" w:hAnsi="Times New Roman" w:cs="Times New Roman"/>
              </w:rPr>
              <w:t>о</w:t>
            </w:r>
            <w:r w:rsidRPr="001D64CB">
              <w:rPr>
                <w:rFonts w:ascii="Times New Roman" w:hAnsi="Times New Roman" w:cs="Times New Roman"/>
              </w:rPr>
              <w:t>зрительно</w:t>
            </w:r>
            <w:proofErr w:type="spellEnd"/>
            <w:r w:rsidRPr="001D64CB">
              <w:rPr>
                <w:rFonts w:ascii="Times New Roman" w:hAnsi="Times New Roman" w:cs="Times New Roman"/>
              </w:rPr>
              <w:t xml:space="preserve"> и на слух. Обсуждать национальный (русский или др.) национальный костюм с опорой на художественные фотографии. Продуцировать высказывания об особенностях детского, женского, мужского национального костюма. Составлять краткую характеристику одного из костюмов по художественной фотографии. </w:t>
            </w:r>
          </w:p>
        </w:tc>
      </w:tr>
      <w:tr w:rsidR="008C6A8D" w:rsidRPr="001D64CB" w14:paraId="572595AF" w14:textId="77777777" w:rsidTr="00D82E69">
        <w:tc>
          <w:tcPr>
            <w:tcW w:w="14560" w:type="dxa"/>
            <w:gridSpan w:val="3"/>
          </w:tcPr>
          <w:p w14:paraId="124AB59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4F66D36E" w14:textId="77777777" w:rsidTr="00D82E69">
        <w:tc>
          <w:tcPr>
            <w:tcW w:w="4298" w:type="dxa"/>
          </w:tcPr>
          <w:p w14:paraId="57EC3204"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00000"/>
                <w:shd w:val="clear" w:color="auto" w:fill="FFFFFF"/>
              </w:rPr>
              <w:t xml:space="preserve">1. Прикладное искусство при </w:t>
            </w:r>
            <w:r w:rsidRPr="001D64CB">
              <w:rPr>
                <w:rFonts w:ascii="Times New Roman" w:eastAsia="Calibri" w:hAnsi="Times New Roman" w:cs="Times New Roman"/>
              </w:rPr>
              <w:t>Петре</w:t>
            </w:r>
            <w:r w:rsidRPr="001D64CB">
              <w:rPr>
                <w:rFonts w:ascii="Times New Roman" w:hAnsi="Times New Roman" w:cs="Times New Roman"/>
              </w:rPr>
              <w:t xml:space="preserve"> </w:t>
            </w:r>
            <w:r w:rsidRPr="001D64CB">
              <w:rPr>
                <w:rFonts w:ascii="Times New Roman" w:hAnsi="Times New Roman" w:cs="Times New Roman"/>
                <w:lang w:val="en-US"/>
              </w:rPr>
              <w:t>I</w:t>
            </w:r>
            <w:r w:rsidRPr="001D64CB">
              <w:rPr>
                <w:rFonts w:ascii="Times New Roman" w:hAnsi="Times New Roman" w:cs="Times New Roman"/>
              </w:rPr>
              <w:t>. Виды народного художественного ремесла:</w:t>
            </w:r>
            <w:r w:rsidRPr="001D64CB">
              <w:rPr>
                <w:rFonts w:ascii="Times New Roman" w:hAnsi="Times New Roman" w:cs="Times New Roman"/>
                <w:color w:val="000000"/>
                <w:shd w:val="clear" w:color="auto" w:fill="FFFFFF"/>
              </w:rPr>
              <w:t xml:space="preserve"> резьба по дереву, ювелирное дело (построение рассказа)</w:t>
            </w:r>
          </w:p>
        </w:tc>
        <w:tc>
          <w:tcPr>
            <w:tcW w:w="4611" w:type="dxa"/>
          </w:tcPr>
          <w:p w14:paraId="1B479C52"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Связное высказывание. Текст. Лексическое значение слов.</w:t>
            </w:r>
          </w:p>
          <w:p w14:paraId="2544B99A"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«Виды народного художественного ремесла».</w:t>
            </w:r>
          </w:p>
        </w:tc>
        <w:tc>
          <w:tcPr>
            <w:tcW w:w="5651" w:type="dxa"/>
          </w:tcPr>
          <w:p w14:paraId="58910B2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Продуцировать связные высказывания с опорой на иллюстративный материал. Выполнять лексико-грамматические и лексическо-стилистические упражнения, направленные на развитие словарного запаса. Продуцировать и записывать текст о </w:t>
            </w:r>
            <w:r w:rsidRPr="001D64CB">
              <w:rPr>
                <w:rFonts w:ascii="Times New Roman" w:hAnsi="Times New Roman" w:cs="Times New Roman"/>
                <w:color w:val="000000"/>
                <w:shd w:val="clear" w:color="auto" w:fill="FFFFFF"/>
              </w:rPr>
              <w:t xml:space="preserve">прикладном искусстве при правлении </w:t>
            </w:r>
            <w:r w:rsidRPr="001D64CB">
              <w:rPr>
                <w:rFonts w:ascii="Times New Roman" w:eastAsia="Calibri" w:hAnsi="Times New Roman" w:cs="Times New Roman"/>
              </w:rPr>
              <w:t>Петра</w:t>
            </w:r>
            <w:r w:rsidRPr="001D64CB">
              <w:rPr>
                <w:rFonts w:ascii="Times New Roman" w:hAnsi="Times New Roman" w:cs="Times New Roman"/>
              </w:rPr>
              <w:t xml:space="preserve"> </w:t>
            </w:r>
            <w:r w:rsidRPr="001D64CB">
              <w:rPr>
                <w:rFonts w:ascii="Times New Roman" w:hAnsi="Times New Roman" w:cs="Times New Roman"/>
                <w:lang w:val="en-US"/>
              </w:rPr>
              <w:t>I</w:t>
            </w:r>
            <w:r w:rsidRPr="001D64CB">
              <w:rPr>
                <w:rFonts w:ascii="Times New Roman" w:hAnsi="Times New Roman" w:cs="Times New Roman"/>
              </w:rPr>
              <w:t>.</w:t>
            </w:r>
          </w:p>
        </w:tc>
      </w:tr>
      <w:tr w:rsidR="008C6A8D" w:rsidRPr="001D64CB" w14:paraId="7CF441A7" w14:textId="77777777" w:rsidTr="00D82E69">
        <w:tc>
          <w:tcPr>
            <w:tcW w:w="14560" w:type="dxa"/>
            <w:gridSpan w:val="3"/>
          </w:tcPr>
          <w:p w14:paraId="36C9F62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Культура общения</w:t>
            </w:r>
          </w:p>
        </w:tc>
      </w:tr>
      <w:tr w:rsidR="008C6A8D" w:rsidRPr="001D64CB" w14:paraId="20CA481E" w14:textId="77777777" w:rsidTr="00D82E69">
        <w:tc>
          <w:tcPr>
            <w:tcW w:w="4298" w:type="dxa"/>
          </w:tcPr>
          <w:p w14:paraId="41879290" w14:textId="77777777" w:rsidR="008C6A8D" w:rsidRPr="001D64CB" w:rsidRDefault="008C6A8D" w:rsidP="00D82E69">
            <w:pPr>
              <w:jc w:val="both"/>
              <w:rPr>
                <w:rFonts w:ascii="Times New Roman" w:hAnsi="Times New Roman" w:cs="Times New Roman"/>
              </w:rPr>
            </w:pPr>
            <w:r w:rsidRPr="001D64CB">
              <w:rPr>
                <w:rFonts w:ascii="Times New Roman" w:eastAsia="Calibri" w:hAnsi="Times New Roman" w:cs="Times New Roman"/>
              </w:rPr>
              <w:t>1. Культура общения и соблюдение этикетных норм во время поздравления</w:t>
            </w:r>
          </w:p>
        </w:tc>
        <w:tc>
          <w:tcPr>
            <w:tcW w:w="4611" w:type="dxa"/>
          </w:tcPr>
          <w:p w14:paraId="090E7190"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Общение. Культура коммуникации. Этикетные нормы. Диалог, диалогические единства. Монолог.</w:t>
            </w:r>
          </w:p>
        </w:tc>
        <w:tc>
          <w:tcPr>
            <w:tcW w:w="5651" w:type="dxa"/>
          </w:tcPr>
          <w:p w14:paraId="0A274D3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Актуализировать знания правил культуры коммуникации и этикетных норм. Составлять короткие тексты поздравительного содержания. Продуцировать диалогические единства с опорой на </w:t>
            </w:r>
            <w:r w:rsidRPr="001D64CB">
              <w:rPr>
                <w:rFonts w:ascii="Times New Roman" w:hAnsi="Times New Roman" w:cs="Times New Roman"/>
              </w:rPr>
              <w:lastRenderedPageBreak/>
              <w:t>иллюстративный материал. Трансформировать диалоги в монологи.</w:t>
            </w:r>
          </w:p>
        </w:tc>
      </w:tr>
      <w:tr w:rsidR="008C6A8D" w:rsidRPr="001D64CB" w14:paraId="50920F11" w14:textId="77777777" w:rsidTr="00D82E69">
        <w:tc>
          <w:tcPr>
            <w:tcW w:w="14560" w:type="dxa"/>
            <w:gridSpan w:val="3"/>
          </w:tcPr>
          <w:p w14:paraId="0B3D7A8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Человек в обществе</w:t>
            </w:r>
          </w:p>
        </w:tc>
      </w:tr>
      <w:tr w:rsidR="008C6A8D" w:rsidRPr="001D64CB" w14:paraId="74253EBE" w14:textId="77777777" w:rsidTr="00D82E69">
        <w:tc>
          <w:tcPr>
            <w:tcW w:w="4298" w:type="dxa"/>
          </w:tcPr>
          <w:p w14:paraId="0E58D55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00000"/>
                <w:shd w:val="clear" w:color="auto" w:fill="FFFFFF"/>
              </w:rPr>
              <w:t>1. </w:t>
            </w:r>
            <w:r>
              <w:rPr>
                <w:rFonts w:ascii="Times New Roman" w:hAnsi="Times New Roman" w:cs="Times New Roman"/>
                <w:color w:val="000000"/>
                <w:shd w:val="clear" w:color="auto" w:fill="FFFFFF"/>
              </w:rPr>
              <w:t>Ф</w:t>
            </w:r>
            <w:r w:rsidRPr="001D64CB">
              <w:rPr>
                <w:rFonts w:ascii="Times New Roman" w:hAnsi="Times New Roman" w:cs="Times New Roman"/>
                <w:color w:val="000000"/>
                <w:shd w:val="clear" w:color="auto" w:fill="FFFFFF"/>
              </w:rPr>
              <w:t>акты из жизни и творчества Н.В.</w:t>
            </w:r>
            <w:r>
              <w:rPr>
                <w:rFonts w:ascii="Times New Roman" w:hAnsi="Times New Roman" w:cs="Times New Roman"/>
                <w:color w:val="000000"/>
                <w:shd w:val="clear" w:color="auto" w:fill="FFFFFF"/>
              </w:rPr>
              <w:t> </w:t>
            </w:r>
            <w:r w:rsidRPr="001D64CB">
              <w:rPr>
                <w:rFonts w:ascii="Times New Roman" w:hAnsi="Times New Roman" w:cs="Times New Roman"/>
                <w:color w:val="000000"/>
                <w:shd w:val="clear" w:color="auto" w:fill="FFFFFF"/>
              </w:rPr>
              <w:t>Гоголя (пересказ текста)</w:t>
            </w:r>
          </w:p>
        </w:tc>
        <w:tc>
          <w:tcPr>
            <w:tcW w:w="4611" w:type="dxa"/>
          </w:tcPr>
          <w:p w14:paraId="00FD6677"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Художественная литература. Текст. Толковый словарь. Пересказ текста.</w:t>
            </w:r>
          </w:p>
        </w:tc>
        <w:tc>
          <w:tcPr>
            <w:tcW w:w="5651" w:type="dxa"/>
          </w:tcPr>
          <w:p w14:paraId="1450A06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Актуализировать знания о жизни и творчестве </w:t>
            </w:r>
            <w:r w:rsidRPr="001D64CB">
              <w:rPr>
                <w:rFonts w:ascii="Times New Roman" w:hAnsi="Times New Roman" w:cs="Times New Roman"/>
                <w:color w:val="000000"/>
                <w:shd w:val="clear" w:color="auto" w:fill="FFFFFF"/>
              </w:rPr>
              <w:t xml:space="preserve">Н.В. Гоголя. Осуществлять чтение и анализ текста. </w:t>
            </w:r>
            <w:r w:rsidRPr="001D64CB">
              <w:rPr>
                <w:rFonts w:ascii="Times New Roman" w:hAnsi="Times New Roman" w:cs="Times New Roman"/>
              </w:rPr>
              <w:t>Выполнять лексико-грамматические и лексическо-стилистические упражнения, в т.ч. с использованием словаря. Осуществлять пересказ текста.</w:t>
            </w:r>
          </w:p>
        </w:tc>
      </w:tr>
      <w:tr w:rsidR="008C6A8D" w:rsidRPr="001D64CB" w14:paraId="0FDA3B7B" w14:textId="77777777" w:rsidTr="00D82E69">
        <w:tc>
          <w:tcPr>
            <w:tcW w:w="14560" w:type="dxa"/>
            <w:gridSpan w:val="3"/>
          </w:tcPr>
          <w:p w14:paraId="53E4E96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52ACFC28" w14:textId="77777777" w:rsidTr="00D82E69">
        <w:tc>
          <w:tcPr>
            <w:tcW w:w="4298" w:type="dxa"/>
          </w:tcPr>
          <w:p w14:paraId="4228A03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D0D0D" w:themeColor="text1" w:themeTint="F2"/>
              </w:rPr>
              <w:t xml:space="preserve">1. «Встреча с кашалотом» </w:t>
            </w:r>
            <w:r w:rsidRPr="001D64CB">
              <w:rPr>
                <w:rFonts w:ascii="Times New Roman" w:hAnsi="Times New Roman" w:cs="Times New Roman"/>
              </w:rPr>
              <w:t>по Г. Снегиреву (</w:t>
            </w:r>
            <w:r w:rsidRPr="001D64CB">
              <w:rPr>
                <w:rFonts w:ascii="Times New Roman" w:hAnsi="Times New Roman" w:cs="Times New Roman"/>
                <w:color w:val="0D0D0D" w:themeColor="text1" w:themeTint="F2"/>
              </w:rPr>
              <w:t>изложение текста</w:t>
            </w:r>
            <w:r w:rsidRPr="001D64CB">
              <w:rPr>
                <w:rFonts w:ascii="Times New Roman" w:hAnsi="Times New Roman" w:cs="Times New Roman"/>
              </w:rPr>
              <w:t>)</w:t>
            </w:r>
          </w:p>
        </w:tc>
        <w:tc>
          <w:tcPr>
            <w:tcW w:w="4611" w:type="dxa"/>
          </w:tcPr>
          <w:p w14:paraId="2B976993"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Текст. Лексическое значение слова. Родственные слова. Лексическая и синтаксическая синонимия. </w:t>
            </w:r>
          </w:p>
          <w:p w14:paraId="6AB9EF16"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Изложение текста от 3 лица.</w:t>
            </w:r>
          </w:p>
        </w:tc>
        <w:tc>
          <w:tcPr>
            <w:tcW w:w="5651" w:type="dxa"/>
          </w:tcPr>
          <w:p w14:paraId="7A16122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Осуществлять чтение и анализ предложенного текста. Выполнять лексико-грамматические и лексическо-стилистические упражнения, связанные с установлением семантики слов, подбором родственных лексических единиц к заданным словам, на развитие лексической и синтаксической синонимии. </w:t>
            </w:r>
          </w:p>
          <w:p w14:paraId="3BC3695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Осуществлять изложение текста с </w:t>
            </w:r>
            <w:r w:rsidRPr="001D64CB">
              <w:rPr>
                <w:rFonts w:ascii="Times New Roman" w:eastAsia="Times New Roman" w:hAnsi="Times New Roman" w:cs="Times New Roman"/>
                <w:lang w:eastAsia="ru-RU"/>
              </w:rPr>
              <w:t>изменением лица рассказчика – от 3-го лица.</w:t>
            </w:r>
          </w:p>
        </w:tc>
      </w:tr>
      <w:tr w:rsidR="008C6A8D" w:rsidRPr="001D64CB" w14:paraId="60DE8250" w14:textId="77777777" w:rsidTr="00D82E69">
        <w:tc>
          <w:tcPr>
            <w:tcW w:w="14560" w:type="dxa"/>
            <w:gridSpan w:val="3"/>
          </w:tcPr>
          <w:p w14:paraId="5152644B"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6CB8051B" w14:textId="77777777" w:rsidTr="00D82E69">
        <w:tc>
          <w:tcPr>
            <w:tcW w:w="4298" w:type="dxa"/>
          </w:tcPr>
          <w:p w14:paraId="533A149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1. Дом </w:t>
            </w:r>
            <w:r w:rsidRPr="001D64CB">
              <w:rPr>
                <w:rFonts w:ascii="Times New Roman" w:hAnsi="Times New Roman" w:cs="Times New Roman"/>
                <w:color w:val="000000"/>
                <w:shd w:val="clear" w:color="auto" w:fill="FFFFFF"/>
              </w:rPr>
              <w:t xml:space="preserve">– </w:t>
            </w:r>
            <w:r w:rsidRPr="001D64CB">
              <w:rPr>
                <w:rFonts w:ascii="Times New Roman" w:hAnsi="Times New Roman" w:cs="Times New Roman"/>
              </w:rPr>
              <w:t>жилище человека: русская изба (построение описательного рассказа по художественной фотографии)</w:t>
            </w:r>
          </w:p>
        </w:tc>
        <w:tc>
          <w:tcPr>
            <w:tcW w:w="4611" w:type="dxa"/>
          </w:tcPr>
          <w:p w14:paraId="76341940"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Описательный рассказ. Художественная фотография.</w:t>
            </w:r>
          </w:p>
          <w:p w14:paraId="47B9A1E3"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«Жилище человека».</w:t>
            </w:r>
          </w:p>
        </w:tc>
        <w:tc>
          <w:tcPr>
            <w:tcW w:w="5651" w:type="dxa"/>
          </w:tcPr>
          <w:p w14:paraId="37846233" w14:textId="77777777" w:rsidR="008C6A8D" w:rsidRPr="001D64CB" w:rsidRDefault="008C6A8D" w:rsidP="00D82E69">
            <w:pPr>
              <w:jc w:val="both"/>
              <w:rPr>
                <w:rFonts w:ascii="Times New Roman" w:hAnsi="Times New Roman" w:cs="Times New Roman"/>
              </w:rPr>
            </w:pPr>
            <w:r>
              <w:rPr>
                <w:rFonts w:ascii="Times New Roman" w:hAnsi="Times New Roman" w:cs="Times New Roman"/>
                <w:b/>
              </w:rPr>
              <w:t>Промежуточный</w:t>
            </w:r>
            <w:r w:rsidRPr="001D64CB">
              <w:rPr>
                <w:rFonts w:ascii="Times New Roman" w:hAnsi="Times New Roman" w:cs="Times New Roman"/>
                <w:b/>
              </w:rPr>
              <w:t xml:space="preserve"> контроль (контрольная работа</w:t>
            </w:r>
            <w:r w:rsidRPr="001D64CB">
              <w:rPr>
                <w:rFonts w:ascii="Times New Roman" w:hAnsi="Times New Roman" w:cs="Times New Roman"/>
              </w:rPr>
              <w:t xml:space="preserve"> </w:t>
            </w:r>
            <w:r w:rsidRPr="001D64CB">
              <w:rPr>
                <w:rFonts w:ascii="Times New Roman" w:hAnsi="Times New Roman" w:cs="Times New Roman"/>
                <w:b/>
              </w:rPr>
              <w:t>за 2 четверть</w:t>
            </w:r>
            <w:r w:rsidRPr="001D64CB">
              <w:rPr>
                <w:rFonts w:ascii="Times New Roman" w:hAnsi="Times New Roman" w:cs="Times New Roman"/>
              </w:rPr>
              <w:t xml:space="preserve">): осуществлять письменный описательный рассказ с опорой на художественную фотографию / серию фотографий «Дом </w:t>
            </w:r>
            <w:r w:rsidRPr="001D64CB">
              <w:rPr>
                <w:rFonts w:ascii="Times New Roman" w:hAnsi="Times New Roman" w:cs="Times New Roman"/>
                <w:color w:val="000000"/>
                <w:shd w:val="clear" w:color="auto" w:fill="FFFFFF"/>
              </w:rPr>
              <w:t xml:space="preserve">– </w:t>
            </w:r>
            <w:r w:rsidRPr="001D64CB">
              <w:rPr>
                <w:rFonts w:ascii="Times New Roman" w:hAnsi="Times New Roman" w:cs="Times New Roman"/>
              </w:rPr>
              <w:t>жилище человека: русская изба».</w:t>
            </w:r>
          </w:p>
        </w:tc>
      </w:tr>
      <w:tr w:rsidR="008C6A8D" w:rsidRPr="001D64CB" w14:paraId="6BCEC6DA" w14:textId="77777777" w:rsidTr="00D82E69">
        <w:tc>
          <w:tcPr>
            <w:tcW w:w="14560" w:type="dxa"/>
            <w:gridSpan w:val="3"/>
          </w:tcPr>
          <w:p w14:paraId="6AA8E10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8C6A8D" w:rsidRPr="001D64CB" w14:paraId="0633859A" w14:textId="77777777" w:rsidTr="00D82E69">
        <w:tc>
          <w:tcPr>
            <w:tcW w:w="4298" w:type="dxa"/>
          </w:tcPr>
          <w:p w14:paraId="76AF813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Мои достижения в учёбе (продуцирование диалогов и связных высказываний)</w:t>
            </w:r>
          </w:p>
        </w:tc>
        <w:tc>
          <w:tcPr>
            <w:tcW w:w="4611" w:type="dxa"/>
          </w:tcPr>
          <w:p w14:paraId="45FC3980"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Сообщение.</w:t>
            </w:r>
          </w:p>
          <w:p w14:paraId="7836B159"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653E98F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сообщения о том, каких успехов обучающиеся достигли в учебной деятельности, какие уроки вызывали особый интерес.</w:t>
            </w:r>
          </w:p>
          <w:p w14:paraId="0BA7DDCF" w14:textId="77777777" w:rsidR="008C6A8D"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color w:val="0D0D0D" w:themeColor="text1" w:themeTint="F2"/>
              </w:rPr>
              <w:t xml:space="preserve">Воспринимать на слух и воспроизводить тематическую и терминологическую лексику учебной дисциплины, а также лексику по </w:t>
            </w:r>
            <w:r w:rsidRPr="001D64CB">
              <w:rPr>
                <w:rFonts w:ascii="Times New Roman" w:hAnsi="Times New Roman" w:cs="Times New Roman"/>
                <w:color w:val="0D0D0D" w:themeColor="text1" w:themeTint="F2"/>
              </w:rPr>
              <w:lastRenderedPageBreak/>
              <w:t>организации учебной деятельности (</w:t>
            </w:r>
            <w:r w:rsidRPr="001D64CB">
              <w:rPr>
                <w:rFonts w:ascii="Times New Roman" w:hAnsi="Times New Roman" w:cs="Times New Roman"/>
                <w:b/>
                <w:color w:val="0D0D0D" w:themeColor="text1" w:themeTint="F2"/>
              </w:rPr>
              <w:t>по результатам 2 учебной четверти</w:t>
            </w:r>
            <w:r w:rsidRPr="001D64CB">
              <w:rPr>
                <w:rFonts w:ascii="Times New Roman" w:hAnsi="Times New Roman" w:cs="Times New Roman"/>
                <w:color w:val="0D0D0D" w:themeColor="text1" w:themeTint="F2"/>
              </w:rPr>
              <w:t>).</w:t>
            </w:r>
          </w:p>
          <w:p w14:paraId="2D7F42D4" w14:textId="77777777" w:rsidR="00A90EE5" w:rsidRPr="001D64CB" w:rsidRDefault="00A90EE5" w:rsidP="00D82E69">
            <w:pPr>
              <w:jc w:val="both"/>
              <w:rPr>
                <w:rFonts w:ascii="Times New Roman" w:hAnsi="Times New Roman" w:cs="Times New Roman"/>
              </w:rPr>
            </w:pPr>
          </w:p>
        </w:tc>
      </w:tr>
      <w:tr w:rsidR="008C6A8D" w:rsidRPr="001D64CB" w14:paraId="69E5F1EC" w14:textId="77777777" w:rsidTr="00D82E69">
        <w:tc>
          <w:tcPr>
            <w:tcW w:w="14560" w:type="dxa"/>
            <w:gridSpan w:val="3"/>
          </w:tcPr>
          <w:p w14:paraId="01991C79" w14:textId="7777777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lastRenderedPageBreak/>
              <w:t xml:space="preserve">III </w:t>
            </w:r>
            <w:r w:rsidRPr="001D64CB">
              <w:rPr>
                <w:rFonts w:ascii="Times New Roman" w:hAnsi="Times New Roman" w:cs="Times New Roman"/>
                <w:b/>
                <w:bCs/>
              </w:rPr>
              <w:t>четверть (10 часов)</w:t>
            </w:r>
          </w:p>
        </w:tc>
      </w:tr>
      <w:tr w:rsidR="008C6A8D" w:rsidRPr="001D64CB" w14:paraId="5C5C0C1F" w14:textId="77777777" w:rsidTr="00D82E69">
        <w:tc>
          <w:tcPr>
            <w:tcW w:w="14560" w:type="dxa"/>
            <w:gridSpan w:val="3"/>
          </w:tcPr>
          <w:p w14:paraId="357ECBC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65C75AB6" w14:textId="77777777" w:rsidTr="00D82E69">
        <w:tc>
          <w:tcPr>
            <w:tcW w:w="4298" w:type="dxa"/>
          </w:tcPr>
          <w:p w14:paraId="5249ED0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В.Д. Поленов. «Заросший пруд» (сочинение по репродукции картины)</w:t>
            </w:r>
          </w:p>
        </w:tc>
        <w:tc>
          <w:tcPr>
            <w:tcW w:w="4611" w:type="dxa"/>
          </w:tcPr>
          <w:p w14:paraId="7916473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Лирика. Образные средства языка. Эпитеты.</w:t>
            </w:r>
          </w:p>
          <w:p w14:paraId="66B6A228"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План рассказа. Описательный рассказ.</w:t>
            </w:r>
          </w:p>
        </w:tc>
        <w:tc>
          <w:tcPr>
            <w:tcW w:w="5651" w:type="dxa"/>
          </w:tcPr>
          <w:p w14:paraId="0777B39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Знакомиться с основными фактами творческой деятельности В.Д. Поленова. Словесно иллюстрировать пейзаж, соотносить его с фрагментом стихотворения В. Червонного «Заросший пруд». Выполнять лексико-грамматические и лексическо-стилистические упражнения, связанные с подбором эпитетов. Составлять план для последующей подготовки сочинения по картине.</w:t>
            </w:r>
          </w:p>
          <w:p w14:paraId="4F9A350E" w14:textId="77777777" w:rsidR="008C6A8D" w:rsidRDefault="008C6A8D" w:rsidP="00D82E69">
            <w:pPr>
              <w:jc w:val="both"/>
              <w:rPr>
                <w:rFonts w:ascii="Times New Roman" w:hAnsi="Times New Roman" w:cs="Times New Roman"/>
              </w:rPr>
            </w:pPr>
            <w:r w:rsidRPr="001D64CB">
              <w:rPr>
                <w:rFonts w:ascii="Times New Roman" w:hAnsi="Times New Roman" w:cs="Times New Roman"/>
              </w:rPr>
              <w:t>Писать сочинение по картине (рассказ-описание).</w:t>
            </w:r>
          </w:p>
          <w:p w14:paraId="1630B61E" w14:textId="77777777" w:rsidR="00A90EE5" w:rsidRPr="001D64CB" w:rsidRDefault="00A90EE5" w:rsidP="00D82E69">
            <w:pPr>
              <w:jc w:val="both"/>
              <w:rPr>
                <w:rFonts w:ascii="Times New Roman" w:hAnsi="Times New Roman" w:cs="Times New Roman"/>
              </w:rPr>
            </w:pPr>
          </w:p>
        </w:tc>
      </w:tr>
      <w:tr w:rsidR="008C6A8D" w:rsidRPr="001D64CB" w14:paraId="2F3E9D29" w14:textId="77777777" w:rsidTr="00D82E69">
        <w:tc>
          <w:tcPr>
            <w:tcW w:w="14560" w:type="dxa"/>
            <w:gridSpan w:val="3"/>
          </w:tcPr>
          <w:p w14:paraId="2BEFF2B4"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4FAC10C5" w14:textId="77777777" w:rsidTr="00D82E69">
        <w:tc>
          <w:tcPr>
            <w:tcW w:w="4298" w:type="dxa"/>
          </w:tcPr>
          <w:p w14:paraId="1020097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Старики – кладезь премудрости (изложение текста с творческим заданием)</w:t>
            </w:r>
          </w:p>
        </w:tc>
        <w:tc>
          <w:tcPr>
            <w:tcW w:w="4611" w:type="dxa"/>
          </w:tcPr>
          <w:p w14:paraId="3817A5FF"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Смысл и идея текста. Структура текста. Лексика. Родственные слова.</w:t>
            </w:r>
          </w:p>
          <w:p w14:paraId="7E47EEF7"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План текста. Изложение текста. Рассуждение.</w:t>
            </w:r>
          </w:p>
        </w:tc>
        <w:tc>
          <w:tcPr>
            <w:tcW w:w="5651" w:type="dxa"/>
          </w:tcPr>
          <w:p w14:paraId="28A776F0" w14:textId="77777777" w:rsidR="008C6A8D" w:rsidRPr="001D64CB" w:rsidRDefault="008C6A8D" w:rsidP="00D82E69">
            <w:pPr>
              <w:jc w:val="both"/>
              <w:rPr>
                <w:rFonts w:ascii="Times New Roman" w:hAnsi="Times New Roman" w:cs="Times New Roman"/>
                <w:shd w:val="clear" w:color="auto" w:fill="FFFFFF"/>
              </w:rPr>
            </w:pPr>
            <w:r w:rsidRPr="001D64CB">
              <w:rPr>
                <w:rFonts w:ascii="Times New Roman" w:hAnsi="Times New Roman" w:cs="Times New Roman"/>
              </w:rPr>
              <w:t xml:space="preserve">Читать и анализировать текст «Обряд </w:t>
            </w:r>
            <w:r w:rsidRPr="001D64CB">
              <w:rPr>
                <w:rFonts w:ascii="Times New Roman" w:eastAsia="Calibri" w:hAnsi="Times New Roman" w:cs="Times New Roman"/>
              </w:rPr>
              <w:t>"</w:t>
            </w:r>
            <w:proofErr w:type="spellStart"/>
            <w:r w:rsidRPr="001D64CB">
              <w:rPr>
                <w:rFonts w:ascii="Times New Roman" w:hAnsi="Times New Roman" w:cs="Times New Roman"/>
                <w:shd w:val="clear" w:color="auto" w:fill="FFFFFF"/>
              </w:rPr>
              <w:t>Обасутэ</w:t>
            </w:r>
            <w:proofErr w:type="spellEnd"/>
            <w:r w:rsidRPr="001D64CB">
              <w:rPr>
                <w:rFonts w:ascii="Times New Roman" w:eastAsia="Calibri" w:hAnsi="Times New Roman" w:cs="Times New Roman"/>
              </w:rPr>
              <w:t>"</w:t>
            </w:r>
            <w:r w:rsidRPr="001D64CB">
              <w:rPr>
                <w:rFonts w:ascii="Times New Roman" w:hAnsi="Times New Roman" w:cs="Times New Roman"/>
                <w:shd w:val="clear" w:color="auto" w:fill="FFFFFF"/>
              </w:rPr>
              <w:t xml:space="preserve">» по </w:t>
            </w:r>
            <w:r w:rsidRPr="001D64CB">
              <w:rPr>
                <w:rFonts w:ascii="Times New Roman" w:hAnsi="Times New Roman" w:cs="Times New Roman"/>
              </w:rPr>
              <w:t>материалам японской легенды «</w:t>
            </w:r>
            <w:proofErr w:type="spellStart"/>
            <w:r w:rsidRPr="001D64CB">
              <w:rPr>
                <w:rFonts w:ascii="Times New Roman" w:hAnsi="Times New Roman" w:cs="Times New Roman"/>
              </w:rPr>
              <w:t>Обасутэ</w:t>
            </w:r>
            <w:proofErr w:type="spellEnd"/>
            <w:r w:rsidRPr="001D64CB">
              <w:rPr>
                <w:rFonts w:ascii="Times New Roman" w:hAnsi="Times New Roman" w:cs="Times New Roman"/>
              </w:rPr>
              <w:t>»</w:t>
            </w:r>
            <w:r w:rsidRPr="001D64CB">
              <w:rPr>
                <w:rFonts w:ascii="Times New Roman" w:hAnsi="Times New Roman" w:cs="Times New Roman"/>
                <w:shd w:val="clear" w:color="auto" w:fill="FFFFFF"/>
              </w:rPr>
              <w:t xml:space="preserve">. </w:t>
            </w:r>
            <w:r w:rsidRPr="001D64CB">
              <w:rPr>
                <w:rFonts w:ascii="Times New Roman" w:hAnsi="Times New Roman" w:cs="Times New Roman"/>
              </w:rPr>
              <w:t xml:space="preserve">Выполнять лексико-грамматические и лексическо-стилистические упражнения, связанные с установлением семантики слов, подбором родственных лексических единиц к заданным словам. Словесно иллюстрировать гору </w:t>
            </w:r>
            <w:proofErr w:type="spellStart"/>
            <w:r w:rsidRPr="001D64CB">
              <w:rPr>
                <w:rFonts w:ascii="Times New Roman" w:hAnsi="Times New Roman" w:cs="Times New Roman"/>
                <w:shd w:val="clear" w:color="auto" w:fill="FFFFFF"/>
              </w:rPr>
              <w:t>Обасутэ</w:t>
            </w:r>
            <w:proofErr w:type="spellEnd"/>
            <w:r w:rsidRPr="001D64CB">
              <w:rPr>
                <w:rFonts w:ascii="Times New Roman" w:hAnsi="Times New Roman" w:cs="Times New Roman"/>
                <w:shd w:val="clear" w:color="auto" w:fill="FFFFFF"/>
              </w:rPr>
              <w:t xml:space="preserve"> с опорой на картинный материал.</w:t>
            </w:r>
          </w:p>
          <w:p w14:paraId="413A1720" w14:textId="77777777" w:rsidR="008C6A8D" w:rsidRDefault="008C6A8D" w:rsidP="00D82E69">
            <w:pPr>
              <w:jc w:val="both"/>
              <w:rPr>
                <w:rFonts w:ascii="Times New Roman" w:hAnsi="Times New Roman" w:cs="Times New Roman"/>
                <w:shd w:val="clear" w:color="auto" w:fill="FFFFFF"/>
              </w:rPr>
            </w:pPr>
            <w:r w:rsidRPr="001D64CB">
              <w:rPr>
                <w:rFonts w:ascii="Times New Roman" w:hAnsi="Times New Roman" w:cs="Times New Roman"/>
              </w:rPr>
              <w:t xml:space="preserve">Осуществлять составление </w:t>
            </w:r>
            <w:r w:rsidRPr="001D64CB">
              <w:rPr>
                <w:rFonts w:ascii="Times New Roman" w:hAnsi="Times New Roman" w:cs="Times New Roman"/>
                <w:shd w:val="clear" w:color="auto" w:fill="FFFFFF"/>
              </w:rPr>
              <w:t xml:space="preserve">плана-схемы к тексту </w:t>
            </w:r>
            <w:r w:rsidRPr="001D64CB">
              <w:rPr>
                <w:rFonts w:ascii="Times New Roman" w:hAnsi="Times New Roman" w:cs="Times New Roman"/>
              </w:rPr>
              <w:t xml:space="preserve">«Обряд </w:t>
            </w:r>
            <w:r w:rsidRPr="001D64CB">
              <w:rPr>
                <w:rFonts w:ascii="Times New Roman" w:eastAsia="Calibri" w:hAnsi="Times New Roman" w:cs="Times New Roman"/>
              </w:rPr>
              <w:t>"</w:t>
            </w:r>
            <w:proofErr w:type="spellStart"/>
            <w:r w:rsidRPr="001D64CB">
              <w:rPr>
                <w:rFonts w:ascii="Times New Roman" w:hAnsi="Times New Roman" w:cs="Times New Roman"/>
                <w:shd w:val="clear" w:color="auto" w:fill="FFFFFF"/>
              </w:rPr>
              <w:t>Обасутэ</w:t>
            </w:r>
            <w:proofErr w:type="spellEnd"/>
            <w:r w:rsidRPr="001D64CB">
              <w:rPr>
                <w:rFonts w:ascii="Times New Roman" w:eastAsia="Calibri" w:hAnsi="Times New Roman" w:cs="Times New Roman"/>
              </w:rPr>
              <w:t>"</w:t>
            </w:r>
            <w:r w:rsidRPr="001D64CB">
              <w:rPr>
                <w:rFonts w:ascii="Times New Roman" w:hAnsi="Times New Roman" w:cs="Times New Roman"/>
                <w:shd w:val="clear" w:color="auto" w:fill="FFFFFF"/>
              </w:rPr>
              <w:t xml:space="preserve">», пересказывать текст с опорой на план-схему. Писать изложение текста с последующим выполнением творческого задания в виде письменной формулировки ответа на вопрос: </w:t>
            </w:r>
            <w:r w:rsidRPr="001D64CB">
              <w:rPr>
                <w:rFonts w:ascii="Times New Roman" w:hAnsi="Times New Roman" w:cs="Times New Roman"/>
              </w:rPr>
              <w:t>«Можно ли считать обряд «</w:t>
            </w:r>
            <w:proofErr w:type="spellStart"/>
            <w:r w:rsidRPr="001D64CB">
              <w:rPr>
                <w:rFonts w:ascii="Times New Roman" w:hAnsi="Times New Roman" w:cs="Times New Roman"/>
                <w:shd w:val="clear" w:color="auto" w:fill="FFFFFF"/>
              </w:rPr>
              <w:t>Обасутэ</w:t>
            </w:r>
            <w:proofErr w:type="spellEnd"/>
            <w:r w:rsidRPr="001D64CB">
              <w:rPr>
                <w:rFonts w:ascii="Times New Roman" w:hAnsi="Times New Roman" w:cs="Times New Roman"/>
                <w:shd w:val="clear" w:color="auto" w:fill="FFFFFF"/>
              </w:rPr>
              <w:t>» бесчеловечным?</w:t>
            </w:r>
          </w:p>
          <w:p w14:paraId="3B8A9CBF" w14:textId="77777777" w:rsidR="00A90EE5" w:rsidRPr="001D64CB" w:rsidRDefault="00A90EE5" w:rsidP="00D82E69">
            <w:pPr>
              <w:jc w:val="both"/>
              <w:rPr>
                <w:rFonts w:ascii="Times New Roman" w:hAnsi="Times New Roman" w:cs="Times New Roman"/>
              </w:rPr>
            </w:pPr>
          </w:p>
        </w:tc>
      </w:tr>
      <w:tr w:rsidR="008C6A8D" w:rsidRPr="001D64CB" w14:paraId="4AA8AD43" w14:textId="77777777" w:rsidTr="00D82E69">
        <w:tc>
          <w:tcPr>
            <w:tcW w:w="14560" w:type="dxa"/>
            <w:gridSpan w:val="3"/>
          </w:tcPr>
          <w:p w14:paraId="170C370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Культура общения</w:t>
            </w:r>
          </w:p>
        </w:tc>
      </w:tr>
      <w:tr w:rsidR="008C6A8D" w:rsidRPr="001D64CB" w14:paraId="44D00F18" w14:textId="77777777" w:rsidTr="00D82E69">
        <w:tc>
          <w:tcPr>
            <w:tcW w:w="4298" w:type="dxa"/>
          </w:tcPr>
          <w:p w14:paraId="440BBE61" w14:textId="77777777" w:rsidR="008C6A8D" w:rsidRPr="001D64CB" w:rsidRDefault="008C6A8D" w:rsidP="00D82E69">
            <w:pPr>
              <w:jc w:val="both"/>
              <w:rPr>
                <w:rFonts w:ascii="Times New Roman" w:hAnsi="Times New Roman" w:cs="Times New Roman"/>
              </w:rPr>
            </w:pPr>
            <w:r w:rsidRPr="001D64CB">
              <w:rPr>
                <w:rFonts w:ascii="Times New Roman" w:eastAsia="Calibri" w:hAnsi="Times New Roman" w:cs="Times New Roman"/>
              </w:rPr>
              <w:t>1. Культура общения и соблюдение этикетных норм при вручении и приёме подарков</w:t>
            </w:r>
          </w:p>
        </w:tc>
        <w:tc>
          <w:tcPr>
            <w:tcW w:w="4611" w:type="dxa"/>
          </w:tcPr>
          <w:p w14:paraId="11935D5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Правила культуры коммуникации, этикетные нормы.</w:t>
            </w:r>
          </w:p>
          <w:p w14:paraId="5D6FAA3D"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и монолог.</w:t>
            </w:r>
          </w:p>
          <w:p w14:paraId="1FE2E0BF"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Fonts w:ascii="Times New Roman" w:eastAsia="Calibri" w:hAnsi="Times New Roman" w:cs="Times New Roman"/>
              </w:rPr>
              <w:t>Культура общения</w:t>
            </w:r>
            <w:r w:rsidRPr="001D64CB">
              <w:rPr>
                <w:rFonts w:ascii="Times New Roman" w:hAnsi="Times New Roman" w:cs="Times New Roman"/>
              </w:rPr>
              <w:t>».</w:t>
            </w:r>
          </w:p>
        </w:tc>
        <w:tc>
          <w:tcPr>
            <w:tcW w:w="5651" w:type="dxa"/>
          </w:tcPr>
          <w:p w14:paraId="5DD4B92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Обсуждать правила культуры коммуникации и этикетные нормы. Обсуждать поводы для вручения подарков, японскую традицию обмена подарками </w:t>
            </w:r>
            <w:proofErr w:type="spellStart"/>
            <w:r w:rsidRPr="001D64CB">
              <w:rPr>
                <w:rFonts w:ascii="Times New Roman" w:hAnsi="Times New Roman" w:cs="Times New Roman"/>
              </w:rPr>
              <w:t>осейбо</w:t>
            </w:r>
            <w:proofErr w:type="spellEnd"/>
            <w:r w:rsidRPr="001D64CB">
              <w:rPr>
                <w:rFonts w:ascii="Times New Roman" w:hAnsi="Times New Roman" w:cs="Times New Roman"/>
              </w:rPr>
              <w:t>. Составлять диалогические единства с опорой на иллюстративный материал. Осуществлять трансформацию диалогов в монологи.</w:t>
            </w:r>
          </w:p>
        </w:tc>
      </w:tr>
      <w:tr w:rsidR="008C6A8D" w:rsidRPr="001D64CB" w14:paraId="3442B2F3" w14:textId="77777777" w:rsidTr="00D82E69">
        <w:trPr>
          <w:trHeight w:val="73"/>
        </w:trPr>
        <w:tc>
          <w:tcPr>
            <w:tcW w:w="14560" w:type="dxa"/>
            <w:gridSpan w:val="3"/>
          </w:tcPr>
          <w:p w14:paraId="7CDFE43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243F89D2" w14:textId="77777777" w:rsidTr="00D82E69">
        <w:tc>
          <w:tcPr>
            <w:tcW w:w="4298" w:type="dxa"/>
          </w:tcPr>
          <w:p w14:paraId="7DD7EB1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00000"/>
                <w:shd w:val="clear" w:color="auto" w:fill="FFFFFF"/>
              </w:rPr>
              <w:t xml:space="preserve">1. Юный </w:t>
            </w:r>
            <w:r w:rsidRPr="001D64CB">
              <w:rPr>
                <w:rFonts w:ascii="Times New Roman" w:eastAsia="Calibri" w:hAnsi="Times New Roman" w:cs="Times New Roman"/>
              </w:rPr>
              <w:t xml:space="preserve">Пётр </w:t>
            </w:r>
            <w:r w:rsidRPr="001D64CB">
              <w:rPr>
                <w:rFonts w:ascii="Times New Roman" w:hAnsi="Times New Roman" w:cs="Times New Roman"/>
                <w:lang w:val="en-US"/>
              </w:rPr>
              <w:t>II</w:t>
            </w:r>
            <w:r w:rsidRPr="001D64CB">
              <w:rPr>
                <w:rFonts w:ascii="Times New Roman" w:hAnsi="Times New Roman" w:cs="Times New Roman"/>
              </w:rPr>
              <w:t xml:space="preserve"> у власти (продуцирование и запись рассказа)</w:t>
            </w:r>
          </w:p>
        </w:tc>
        <w:tc>
          <w:tcPr>
            <w:tcW w:w="4611" w:type="dxa"/>
          </w:tcPr>
          <w:p w14:paraId="5F63CBBE"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Связное высказывание. Рассказ. Лексика.</w:t>
            </w:r>
          </w:p>
        </w:tc>
        <w:tc>
          <w:tcPr>
            <w:tcW w:w="5651" w:type="dxa"/>
          </w:tcPr>
          <w:p w14:paraId="128C1CF4"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Продуцировать связные высказывания с опорой на иллюстративный материал. Выполнять лексико-грамматические и лексическо-стилистические упражнения, направленные на развитие словарного запаса. Продуцировать и осуществлять запись текста о Петре </w:t>
            </w:r>
            <w:r w:rsidRPr="001D64CB">
              <w:rPr>
                <w:rFonts w:ascii="Times New Roman" w:hAnsi="Times New Roman" w:cs="Times New Roman"/>
                <w:lang w:val="en-US"/>
              </w:rPr>
              <w:t>II</w:t>
            </w:r>
            <w:r w:rsidRPr="001D64CB">
              <w:rPr>
                <w:rFonts w:ascii="Times New Roman" w:hAnsi="Times New Roman" w:cs="Times New Roman"/>
              </w:rPr>
              <w:t>.</w:t>
            </w:r>
          </w:p>
        </w:tc>
      </w:tr>
      <w:tr w:rsidR="008C6A8D" w:rsidRPr="001D64CB" w14:paraId="1E239AEE" w14:textId="77777777" w:rsidTr="00D82E69">
        <w:tc>
          <w:tcPr>
            <w:tcW w:w="14560" w:type="dxa"/>
            <w:gridSpan w:val="3"/>
          </w:tcPr>
          <w:p w14:paraId="3496F43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Деловые документы</w:t>
            </w:r>
          </w:p>
        </w:tc>
      </w:tr>
      <w:tr w:rsidR="008C6A8D" w:rsidRPr="001D64CB" w14:paraId="04E1F43F" w14:textId="77777777" w:rsidTr="00D82E69">
        <w:tc>
          <w:tcPr>
            <w:tcW w:w="4298" w:type="dxa"/>
          </w:tcPr>
          <w:p w14:paraId="56FB51BC" w14:textId="77777777" w:rsidR="008C6A8D" w:rsidRPr="001D64CB" w:rsidRDefault="008C6A8D" w:rsidP="00D82E69">
            <w:pPr>
              <w:jc w:val="both"/>
              <w:rPr>
                <w:rFonts w:ascii="Times New Roman" w:hAnsi="Times New Roman" w:cs="Times New Roman"/>
              </w:rPr>
            </w:pPr>
            <w:r w:rsidRPr="001D64CB">
              <w:rPr>
                <w:rFonts w:ascii="Times New Roman" w:eastAsia="Calibri" w:hAnsi="Times New Roman" w:cs="Times New Roman"/>
              </w:rPr>
              <w:t>1. Особенности официально-делового стиля; сфера применения деловых бумаг; деловое письмо; инструкция; визитная карточка</w:t>
            </w:r>
          </w:p>
        </w:tc>
        <w:tc>
          <w:tcPr>
            <w:tcW w:w="4611" w:type="dxa"/>
          </w:tcPr>
          <w:p w14:paraId="027B78C2" w14:textId="77777777" w:rsidR="008C6A8D" w:rsidRPr="001D64CB" w:rsidRDefault="008C6A8D" w:rsidP="00D82E69">
            <w:pPr>
              <w:jc w:val="both"/>
              <w:rPr>
                <w:rFonts w:ascii="Times New Roman" w:eastAsia="Calibri" w:hAnsi="Times New Roman" w:cs="Times New Roman"/>
              </w:rPr>
            </w:pPr>
            <w:r w:rsidRPr="001D64CB">
              <w:rPr>
                <w:rStyle w:val="Hyperlink0"/>
                <w:rFonts w:ascii="Times New Roman" w:hAnsi="Times New Roman" w:cs="Times New Roman"/>
                <w:sz w:val="24"/>
                <w:szCs w:val="24"/>
              </w:rPr>
              <w:t xml:space="preserve">Стили речи. </w:t>
            </w:r>
            <w:r w:rsidRPr="001D64CB">
              <w:rPr>
                <w:rFonts w:ascii="Times New Roman" w:eastAsia="Calibri" w:hAnsi="Times New Roman" w:cs="Times New Roman"/>
              </w:rPr>
              <w:t>Официально-деловой стиль.</w:t>
            </w:r>
          </w:p>
          <w:p w14:paraId="55D46DB0" w14:textId="77777777" w:rsidR="008C6A8D" w:rsidRPr="001D64CB" w:rsidRDefault="008C6A8D" w:rsidP="00D82E69">
            <w:pPr>
              <w:jc w:val="both"/>
              <w:rPr>
                <w:rFonts w:ascii="Times New Roman" w:eastAsia="Calibri" w:hAnsi="Times New Roman" w:cs="Times New Roman"/>
              </w:rPr>
            </w:pPr>
            <w:r w:rsidRPr="001D64CB">
              <w:rPr>
                <w:rStyle w:val="Hyperlink0"/>
                <w:rFonts w:ascii="Times New Roman" w:hAnsi="Times New Roman" w:cs="Times New Roman"/>
                <w:sz w:val="24"/>
                <w:szCs w:val="24"/>
              </w:rPr>
              <w:t xml:space="preserve">Деловые бумаги. </w:t>
            </w:r>
            <w:r w:rsidRPr="001D64CB">
              <w:rPr>
                <w:rFonts w:ascii="Times New Roman" w:eastAsia="Calibri" w:hAnsi="Times New Roman" w:cs="Times New Roman"/>
              </w:rPr>
              <w:t>Деловое письмо, инструкция, визитная карточка.</w:t>
            </w:r>
          </w:p>
          <w:p w14:paraId="5180D028"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«Деловые документы».</w:t>
            </w:r>
          </w:p>
        </w:tc>
        <w:tc>
          <w:tcPr>
            <w:tcW w:w="5651" w:type="dxa"/>
          </w:tcPr>
          <w:p w14:paraId="4A1D955A" w14:textId="77777777" w:rsidR="008C6A8D" w:rsidRDefault="008C6A8D" w:rsidP="00D82E69">
            <w:pPr>
              <w:jc w:val="both"/>
              <w:rPr>
                <w:rFonts w:ascii="Times New Roman" w:eastAsia="Calibri" w:hAnsi="Times New Roman" w:cs="Times New Roman"/>
              </w:rPr>
            </w:pPr>
            <w:r w:rsidRPr="001D64CB">
              <w:rPr>
                <w:rFonts w:ascii="Times New Roman" w:hAnsi="Times New Roman" w:cs="Times New Roman"/>
              </w:rPr>
              <w:t xml:space="preserve">Актуализировать знания о стилях речи. Обсуждать особенности, присущие </w:t>
            </w:r>
            <w:r w:rsidRPr="001D64CB">
              <w:rPr>
                <w:rFonts w:ascii="Times New Roman" w:eastAsia="Calibri" w:hAnsi="Times New Roman" w:cs="Times New Roman"/>
              </w:rPr>
              <w:t>официально-деловому стилю, а также сферу применения деловых бумаг. Составлять деловое письмо, инструкции. Обсуждать назначение визитной карточки.</w:t>
            </w:r>
          </w:p>
          <w:p w14:paraId="55BE697E" w14:textId="77777777" w:rsidR="00A90EE5" w:rsidRPr="001D64CB" w:rsidRDefault="00A90EE5" w:rsidP="00D82E69">
            <w:pPr>
              <w:jc w:val="both"/>
              <w:rPr>
                <w:rFonts w:ascii="Times New Roman" w:hAnsi="Times New Roman" w:cs="Times New Roman"/>
              </w:rPr>
            </w:pPr>
          </w:p>
        </w:tc>
      </w:tr>
      <w:tr w:rsidR="008C6A8D" w:rsidRPr="001D64CB" w14:paraId="7035307F" w14:textId="77777777" w:rsidTr="00D82E69">
        <w:tc>
          <w:tcPr>
            <w:tcW w:w="14560" w:type="dxa"/>
            <w:gridSpan w:val="3"/>
          </w:tcPr>
          <w:p w14:paraId="6B63D6D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62C1EA23" w14:textId="77777777" w:rsidTr="00D82E69">
        <w:tc>
          <w:tcPr>
            <w:tcW w:w="4298" w:type="dxa"/>
          </w:tcPr>
          <w:p w14:paraId="43925BD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Л.Н. Андреев «Кусака» (изложение текста)</w:t>
            </w:r>
          </w:p>
        </w:tc>
        <w:tc>
          <w:tcPr>
            <w:tcW w:w="4611" w:type="dxa"/>
          </w:tcPr>
          <w:p w14:paraId="60DB247F"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Рассказ. Повествование. Художественная литература. План рассказа. Изложение. </w:t>
            </w:r>
          </w:p>
        </w:tc>
        <w:tc>
          <w:tcPr>
            <w:tcW w:w="5651" w:type="dxa"/>
          </w:tcPr>
          <w:p w14:paraId="059BFC3E" w14:textId="77777777" w:rsidR="008C6A8D" w:rsidRDefault="008C6A8D" w:rsidP="00D82E69">
            <w:pPr>
              <w:jc w:val="both"/>
              <w:rPr>
                <w:rFonts w:ascii="Times New Roman" w:hAnsi="Times New Roman" w:cs="Times New Roman"/>
              </w:rPr>
            </w:pPr>
            <w:r w:rsidRPr="001D64CB">
              <w:rPr>
                <w:rFonts w:ascii="Times New Roman" w:hAnsi="Times New Roman" w:cs="Times New Roman"/>
              </w:rPr>
              <w:t>Анализировать выдержку из рассказа Л.Н. Андреева «Кусака». Составлять план. Осуществлять изложение текста с опорой на план.</w:t>
            </w:r>
          </w:p>
          <w:p w14:paraId="5213F59A" w14:textId="77777777" w:rsidR="00A90EE5" w:rsidRPr="001D64CB" w:rsidRDefault="00A90EE5" w:rsidP="00D82E69">
            <w:pPr>
              <w:jc w:val="both"/>
              <w:rPr>
                <w:rFonts w:ascii="Times New Roman" w:hAnsi="Times New Roman" w:cs="Times New Roman"/>
              </w:rPr>
            </w:pPr>
          </w:p>
        </w:tc>
      </w:tr>
      <w:tr w:rsidR="008C6A8D" w:rsidRPr="001D64CB" w14:paraId="6D4CC877" w14:textId="77777777" w:rsidTr="00D82E69">
        <w:tc>
          <w:tcPr>
            <w:tcW w:w="14560" w:type="dxa"/>
            <w:gridSpan w:val="3"/>
          </w:tcPr>
          <w:p w14:paraId="44402EB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2AB9F415" w14:textId="77777777" w:rsidTr="00D82E69">
        <w:tc>
          <w:tcPr>
            <w:tcW w:w="4298" w:type="dxa"/>
          </w:tcPr>
          <w:p w14:paraId="35B380F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В.А. Серов «Девочка с персиками» (сочинение по репродукции картины)</w:t>
            </w:r>
          </w:p>
        </w:tc>
        <w:tc>
          <w:tcPr>
            <w:tcW w:w="4611" w:type="dxa"/>
          </w:tcPr>
          <w:p w14:paraId="4266F711"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Рассказ-описание. Сочинение. </w:t>
            </w:r>
          </w:p>
        </w:tc>
        <w:tc>
          <w:tcPr>
            <w:tcW w:w="5651" w:type="dxa"/>
          </w:tcPr>
          <w:p w14:paraId="6E6DE59B" w14:textId="77777777" w:rsidR="008C6A8D" w:rsidRDefault="008C6A8D" w:rsidP="00D82E69">
            <w:pPr>
              <w:jc w:val="both"/>
              <w:rPr>
                <w:rFonts w:ascii="Times New Roman" w:hAnsi="Times New Roman" w:cs="Times New Roman"/>
              </w:rPr>
            </w:pPr>
            <w:r>
              <w:rPr>
                <w:rFonts w:ascii="Times New Roman" w:hAnsi="Times New Roman" w:cs="Times New Roman"/>
                <w:b/>
              </w:rPr>
              <w:t>Промежуточный</w:t>
            </w:r>
            <w:r w:rsidRPr="001D64CB">
              <w:rPr>
                <w:rFonts w:ascii="Times New Roman" w:hAnsi="Times New Roman" w:cs="Times New Roman"/>
                <w:b/>
              </w:rPr>
              <w:t xml:space="preserve"> контроль (контрольная работа</w:t>
            </w:r>
            <w:r w:rsidRPr="001D64CB">
              <w:rPr>
                <w:rFonts w:ascii="Times New Roman" w:hAnsi="Times New Roman" w:cs="Times New Roman"/>
              </w:rPr>
              <w:t xml:space="preserve"> </w:t>
            </w:r>
            <w:r w:rsidRPr="001D64CB">
              <w:rPr>
                <w:rFonts w:ascii="Times New Roman" w:hAnsi="Times New Roman" w:cs="Times New Roman"/>
                <w:b/>
              </w:rPr>
              <w:t>за 3 четверть</w:t>
            </w:r>
            <w:r w:rsidRPr="001D64CB">
              <w:rPr>
                <w:rFonts w:ascii="Times New Roman" w:hAnsi="Times New Roman" w:cs="Times New Roman"/>
              </w:rPr>
              <w:t>): писать сочинение (рассказ-описание) по репродукции картины В.А. Серова «Девочка с персиками».</w:t>
            </w:r>
          </w:p>
          <w:p w14:paraId="03212CA2" w14:textId="77777777" w:rsidR="00A90EE5" w:rsidRPr="001D64CB" w:rsidRDefault="00A90EE5" w:rsidP="00D82E69">
            <w:pPr>
              <w:jc w:val="both"/>
              <w:rPr>
                <w:rFonts w:ascii="Times New Roman" w:hAnsi="Times New Roman" w:cs="Times New Roman"/>
              </w:rPr>
            </w:pPr>
          </w:p>
        </w:tc>
      </w:tr>
      <w:tr w:rsidR="008C6A8D" w:rsidRPr="001D64CB" w14:paraId="2D1EA71D" w14:textId="77777777" w:rsidTr="00D82E69">
        <w:tc>
          <w:tcPr>
            <w:tcW w:w="14560" w:type="dxa"/>
            <w:gridSpan w:val="3"/>
          </w:tcPr>
          <w:p w14:paraId="3AD58A1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Изучаем школьные предметы</w:t>
            </w:r>
          </w:p>
        </w:tc>
      </w:tr>
      <w:tr w:rsidR="008C6A8D" w:rsidRPr="001D64CB" w14:paraId="430910BC" w14:textId="77777777" w:rsidTr="00D82E69">
        <w:tc>
          <w:tcPr>
            <w:tcW w:w="4298" w:type="dxa"/>
          </w:tcPr>
          <w:p w14:paraId="0BFDBD7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Выдающиеся учёные, о которых мы узнали на уроках (продуцирование диалогов и связных высказываний)</w:t>
            </w:r>
          </w:p>
        </w:tc>
        <w:tc>
          <w:tcPr>
            <w:tcW w:w="4611" w:type="dxa"/>
          </w:tcPr>
          <w:p w14:paraId="2059F4A4"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Связное высказывание.</w:t>
            </w:r>
          </w:p>
          <w:p w14:paraId="360B07D4"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6038181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сообщения на заданные темы.</w:t>
            </w:r>
          </w:p>
          <w:p w14:paraId="630146E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3 учебной четверти</w:t>
            </w:r>
            <w:r w:rsidRPr="001D64CB">
              <w:rPr>
                <w:rFonts w:ascii="Times New Roman" w:hAnsi="Times New Roman" w:cs="Times New Roman"/>
                <w:color w:val="0D0D0D" w:themeColor="text1" w:themeTint="F2"/>
              </w:rPr>
              <w:t>).</w:t>
            </w:r>
          </w:p>
        </w:tc>
      </w:tr>
      <w:tr w:rsidR="008C6A8D" w:rsidRPr="001D64CB" w14:paraId="54FE350A" w14:textId="77777777" w:rsidTr="00D82E69">
        <w:tc>
          <w:tcPr>
            <w:tcW w:w="14560" w:type="dxa"/>
            <w:gridSpan w:val="3"/>
          </w:tcPr>
          <w:p w14:paraId="4DD3E4D2" w14:textId="7777777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IV </w:t>
            </w:r>
            <w:r w:rsidRPr="001D64CB">
              <w:rPr>
                <w:rFonts w:ascii="Times New Roman" w:hAnsi="Times New Roman" w:cs="Times New Roman"/>
                <w:b/>
                <w:bCs/>
              </w:rPr>
              <w:t>четверть (7 часов)</w:t>
            </w:r>
          </w:p>
        </w:tc>
      </w:tr>
      <w:tr w:rsidR="008C6A8D" w:rsidRPr="001D64CB" w14:paraId="03E22A08" w14:textId="77777777" w:rsidTr="00D82E69">
        <w:tc>
          <w:tcPr>
            <w:tcW w:w="14560" w:type="dxa"/>
            <w:gridSpan w:val="3"/>
          </w:tcPr>
          <w:p w14:paraId="374597E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3FE5F035" w14:textId="77777777" w:rsidTr="00D82E69">
        <w:tc>
          <w:tcPr>
            <w:tcW w:w="4298" w:type="dxa"/>
          </w:tcPr>
          <w:p w14:paraId="16731A9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1. И.В. </w:t>
            </w:r>
            <w:proofErr w:type="spellStart"/>
            <w:r w:rsidRPr="001D64CB">
              <w:rPr>
                <w:rFonts w:ascii="Times New Roman" w:hAnsi="Times New Roman" w:cs="Times New Roman"/>
              </w:rPr>
              <w:t>Шевандронова</w:t>
            </w:r>
            <w:proofErr w:type="spellEnd"/>
            <w:r w:rsidRPr="001D64CB">
              <w:rPr>
                <w:rFonts w:ascii="Times New Roman" w:hAnsi="Times New Roman" w:cs="Times New Roman"/>
              </w:rPr>
              <w:t xml:space="preserve"> «На террасе» (сочинение-миниатюра по репродукции картины)</w:t>
            </w:r>
          </w:p>
        </w:tc>
        <w:tc>
          <w:tcPr>
            <w:tcW w:w="4611" w:type="dxa"/>
          </w:tcPr>
          <w:p w14:paraId="58D02111"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Рассказ-описание. Портретная лексика. Сочинение-миниатюра.</w:t>
            </w:r>
          </w:p>
        </w:tc>
        <w:tc>
          <w:tcPr>
            <w:tcW w:w="5651" w:type="dxa"/>
          </w:tcPr>
          <w:p w14:paraId="43917FF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Словесно иллюстрировать персонажей. Выполнять лексико-грамматические и лексическо-стилистические упражнения, направленные на развитие словарного запаса. Составлять план рассказа по картине. Писать сочинение-миниатюру.</w:t>
            </w:r>
          </w:p>
        </w:tc>
      </w:tr>
      <w:tr w:rsidR="008C6A8D" w:rsidRPr="001D64CB" w14:paraId="02BC38F3" w14:textId="77777777" w:rsidTr="00D82E69">
        <w:tc>
          <w:tcPr>
            <w:tcW w:w="14560" w:type="dxa"/>
            <w:gridSpan w:val="3"/>
          </w:tcPr>
          <w:p w14:paraId="733CE8C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Культура общения</w:t>
            </w:r>
          </w:p>
        </w:tc>
      </w:tr>
      <w:tr w:rsidR="008C6A8D" w:rsidRPr="001D64CB" w14:paraId="7A6621DB" w14:textId="77777777" w:rsidTr="00D82E69">
        <w:tc>
          <w:tcPr>
            <w:tcW w:w="4298" w:type="dxa"/>
          </w:tcPr>
          <w:p w14:paraId="09E17D8D" w14:textId="77777777" w:rsidR="008C6A8D" w:rsidRPr="001D64CB" w:rsidRDefault="008C6A8D" w:rsidP="00D82E69">
            <w:pPr>
              <w:jc w:val="both"/>
              <w:rPr>
                <w:rFonts w:ascii="Times New Roman" w:hAnsi="Times New Roman" w:cs="Times New Roman"/>
              </w:rPr>
            </w:pPr>
            <w:r w:rsidRPr="001D64CB">
              <w:rPr>
                <w:rFonts w:ascii="Times New Roman" w:eastAsia="Calibri" w:hAnsi="Times New Roman" w:cs="Times New Roman"/>
              </w:rPr>
              <w:t>1. Культура общения и соблюдение этикетных норм во время путешествия; этикетные выражения</w:t>
            </w:r>
          </w:p>
        </w:tc>
        <w:tc>
          <w:tcPr>
            <w:tcW w:w="4611" w:type="dxa"/>
          </w:tcPr>
          <w:p w14:paraId="2A9A3157"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Культура общения. Этикетные выражения. Межличностное общение. Диалог. </w:t>
            </w:r>
          </w:p>
          <w:p w14:paraId="78639A07"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Style w:val="Hyperlink0"/>
                <w:rFonts w:ascii="Times New Roman" w:hAnsi="Times New Roman" w:cs="Times New Roman"/>
                <w:sz w:val="24"/>
                <w:szCs w:val="24"/>
              </w:rPr>
              <w:t>Культура общения</w:t>
            </w:r>
            <w:r w:rsidRPr="001D64CB">
              <w:rPr>
                <w:rFonts w:ascii="Times New Roman" w:hAnsi="Times New Roman" w:cs="Times New Roman"/>
              </w:rPr>
              <w:t>».</w:t>
            </w:r>
          </w:p>
        </w:tc>
        <w:tc>
          <w:tcPr>
            <w:tcW w:w="5651" w:type="dxa"/>
          </w:tcPr>
          <w:p w14:paraId="201901C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Актуализировать знания об иностранных этикетных выражениях (на английском языке). Моделировать диалоги между собеседниками с опорой на иллюстративный материал, обсуждать правила культуры коммуникации с незнакомыми людьми, включая общение в общественном транспорте, гостевых домах и т.п. в процессе путешествий.</w:t>
            </w:r>
          </w:p>
        </w:tc>
      </w:tr>
      <w:tr w:rsidR="008C6A8D" w:rsidRPr="001D64CB" w14:paraId="65D2527C" w14:textId="77777777" w:rsidTr="00D82E69">
        <w:tc>
          <w:tcPr>
            <w:tcW w:w="14560" w:type="dxa"/>
            <w:gridSpan w:val="3"/>
          </w:tcPr>
          <w:p w14:paraId="3B2DC45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265553D2" w14:textId="77777777" w:rsidTr="00D82E69">
        <w:tc>
          <w:tcPr>
            <w:tcW w:w="4298" w:type="dxa"/>
          </w:tcPr>
          <w:p w14:paraId="50B35C2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Семен Дежнёв – знаменитый русский первопроходец, путешественник, исследователь Сибири</w:t>
            </w:r>
          </w:p>
        </w:tc>
        <w:tc>
          <w:tcPr>
            <w:tcW w:w="4611" w:type="dxa"/>
          </w:tcPr>
          <w:p w14:paraId="0BE4113A"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Лексика. Синонимы и антонимы. Родственные слова. План текста. Сжатое изложение.</w:t>
            </w:r>
          </w:p>
          <w:p w14:paraId="4775A09B"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Style w:val="Hyperlink0"/>
                <w:rFonts w:ascii="Times New Roman" w:hAnsi="Times New Roman" w:cs="Times New Roman"/>
                <w:sz w:val="24"/>
                <w:szCs w:val="24"/>
              </w:rPr>
              <w:t>Путешествие</w:t>
            </w:r>
            <w:r w:rsidRPr="001D64CB">
              <w:rPr>
                <w:rFonts w:ascii="Times New Roman" w:hAnsi="Times New Roman" w:cs="Times New Roman"/>
              </w:rPr>
              <w:t>».</w:t>
            </w:r>
          </w:p>
        </w:tc>
        <w:tc>
          <w:tcPr>
            <w:tcW w:w="5651" w:type="dxa"/>
          </w:tcPr>
          <w:p w14:paraId="069F3F8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Осуществлять чтение и анализ предложенного текста. Выполнять лексико-грамматические и лексическо-стилистические упражнения на подбор синонимов, антонимов, родственных слов. Составлять простой план к тексту. Писать сжатое изложение текста с опорой на план.</w:t>
            </w:r>
          </w:p>
        </w:tc>
      </w:tr>
      <w:tr w:rsidR="008C6A8D" w:rsidRPr="001D64CB" w14:paraId="10A88F2B" w14:textId="77777777" w:rsidTr="00D82E69">
        <w:tc>
          <w:tcPr>
            <w:tcW w:w="14560" w:type="dxa"/>
            <w:gridSpan w:val="3"/>
          </w:tcPr>
          <w:p w14:paraId="327D6C1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4065DAE9" w14:textId="77777777" w:rsidTr="00D82E69">
        <w:tc>
          <w:tcPr>
            <w:tcW w:w="4298" w:type="dxa"/>
          </w:tcPr>
          <w:p w14:paraId="2D890BC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lastRenderedPageBreak/>
              <w:t xml:space="preserve">1. К.Ф. </w:t>
            </w:r>
            <w:proofErr w:type="spellStart"/>
            <w:r w:rsidRPr="001D64CB">
              <w:rPr>
                <w:rFonts w:ascii="Times New Roman" w:hAnsi="Times New Roman" w:cs="Times New Roman"/>
              </w:rPr>
              <w:t>Юон</w:t>
            </w:r>
            <w:proofErr w:type="spellEnd"/>
            <w:r w:rsidRPr="001D64CB">
              <w:rPr>
                <w:rFonts w:ascii="Times New Roman" w:hAnsi="Times New Roman" w:cs="Times New Roman"/>
              </w:rPr>
              <w:t xml:space="preserve"> «Новая планета» (устный рассказ по репродукции картины)</w:t>
            </w:r>
          </w:p>
        </w:tc>
        <w:tc>
          <w:tcPr>
            <w:tcW w:w="4611" w:type="dxa"/>
          </w:tcPr>
          <w:p w14:paraId="7D96DDF6"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Символизм в художественном творчестве. Лексическое значение слов. Устный рассказ. </w:t>
            </w:r>
          </w:p>
        </w:tc>
        <w:tc>
          <w:tcPr>
            <w:tcW w:w="5651" w:type="dxa"/>
          </w:tcPr>
          <w:p w14:paraId="1FCE177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Обсуждать историю возникновения картины, символизм в работе К.Ф. </w:t>
            </w:r>
            <w:proofErr w:type="spellStart"/>
            <w:r w:rsidRPr="001D64CB">
              <w:rPr>
                <w:rFonts w:ascii="Times New Roman" w:hAnsi="Times New Roman" w:cs="Times New Roman"/>
              </w:rPr>
              <w:t>Юона</w:t>
            </w:r>
            <w:proofErr w:type="spellEnd"/>
            <w:r w:rsidRPr="001D64CB">
              <w:rPr>
                <w:rFonts w:ascii="Times New Roman" w:hAnsi="Times New Roman" w:cs="Times New Roman"/>
              </w:rPr>
              <w:t xml:space="preserve"> «Новая планета». Выполнять лексико-грамматические и лексическо-стилистические упражнения, направленные на развитие словарного запаса. Продуцировать устный рассказ по репродукции картины. </w:t>
            </w:r>
          </w:p>
        </w:tc>
      </w:tr>
      <w:tr w:rsidR="008C6A8D" w:rsidRPr="001D64CB" w14:paraId="79BB2D61" w14:textId="77777777" w:rsidTr="00D82E69">
        <w:tc>
          <w:tcPr>
            <w:tcW w:w="14560" w:type="dxa"/>
            <w:gridSpan w:val="3"/>
          </w:tcPr>
          <w:p w14:paraId="1E8BF17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0EA31679" w14:textId="77777777" w:rsidTr="00D82E69">
        <w:tc>
          <w:tcPr>
            <w:tcW w:w="4298" w:type="dxa"/>
          </w:tcPr>
          <w:p w14:paraId="1CC8E99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Человек как гражданин и патриот (рассказ-рассуждение на основе личного опыта)</w:t>
            </w:r>
          </w:p>
        </w:tc>
        <w:tc>
          <w:tcPr>
            <w:tcW w:w="4611" w:type="dxa"/>
          </w:tcPr>
          <w:p w14:paraId="62B4EE9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Рассказ-рассуждение на основе личного опыта.</w:t>
            </w:r>
          </w:p>
          <w:p w14:paraId="5231CFF3"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Style w:val="Hyperlink0"/>
                <w:rFonts w:ascii="Times New Roman" w:hAnsi="Times New Roman" w:cs="Times New Roman"/>
                <w:sz w:val="24"/>
                <w:szCs w:val="24"/>
              </w:rPr>
              <w:t>Патриотизм</w:t>
            </w:r>
            <w:r w:rsidRPr="001D64CB">
              <w:rPr>
                <w:rFonts w:ascii="Times New Roman" w:hAnsi="Times New Roman" w:cs="Times New Roman"/>
              </w:rPr>
              <w:t>».</w:t>
            </w:r>
          </w:p>
        </w:tc>
        <w:tc>
          <w:tcPr>
            <w:tcW w:w="5651" w:type="dxa"/>
          </w:tcPr>
          <w:p w14:paraId="5C0386D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Участвовать в коллективном диалоге: обсуждать современную традицию празднования Дня победы (акцию «Бессмертный полк»), понятия «гражданин», «патриот», иллюстрировать данные понятия примерами из жизненной практики. </w:t>
            </w:r>
          </w:p>
          <w:p w14:paraId="0E59306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Составлять рассказ-рассуждение на основе личного опыта на тему «Человек как гражданин и патриот».</w:t>
            </w:r>
          </w:p>
        </w:tc>
      </w:tr>
      <w:tr w:rsidR="008C6A8D" w:rsidRPr="001D64CB" w14:paraId="56C64BAE" w14:textId="77777777" w:rsidTr="00D82E69">
        <w:tc>
          <w:tcPr>
            <w:tcW w:w="14560" w:type="dxa"/>
            <w:gridSpan w:val="3"/>
          </w:tcPr>
          <w:p w14:paraId="21A1C9C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405C7FD6" w14:textId="77777777" w:rsidTr="00D82E69">
        <w:tc>
          <w:tcPr>
            <w:tcW w:w="4298" w:type="dxa"/>
          </w:tcPr>
          <w:p w14:paraId="1052262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1. «Архив старого аиста» по </w:t>
            </w:r>
            <w:r w:rsidRPr="001D64CB">
              <w:rPr>
                <w:rFonts w:ascii="Times New Roman" w:hAnsi="Times New Roman" w:cs="Times New Roman"/>
                <w:lang w:eastAsia="ru-RU"/>
              </w:rPr>
              <w:t>С. Гейченко (изложение текста</w:t>
            </w:r>
            <w:r w:rsidRPr="001D64CB">
              <w:rPr>
                <w:rFonts w:ascii="Times New Roman" w:hAnsi="Times New Roman" w:cs="Times New Roman"/>
              </w:rPr>
              <w:t>)</w:t>
            </w:r>
          </w:p>
        </w:tc>
        <w:tc>
          <w:tcPr>
            <w:tcW w:w="4611" w:type="dxa"/>
          </w:tcPr>
          <w:p w14:paraId="3A8DAA9D"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Повествование. Описание. Изложение текста.</w:t>
            </w:r>
          </w:p>
        </w:tc>
        <w:tc>
          <w:tcPr>
            <w:tcW w:w="5651" w:type="dxa"/>
          </w:tcPr>
          <w:p w14:paraId="67D70EB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Промежуточный контроль (контрольная работа за учебный год</w:t>
            </w:r>
            <w:r w:rsidRPr="001D64CB">
              <w:rPr>
                <w:rFonts w:ascii="Times New Roman" w:hAnsi="Times New Roman" w:cs="Times New Roman"/>
              </w:rPr>
              <w:t xml:space="preserve">): писать изложение текста «Архив старого аиста» (по </w:t>
            </w:r>
            <w:r w:rsidRPr="001D64CB">
              <w:rPr>
                <w:rFonts w:ascii="Times New Roman" w:hAnsi="Times New Roman" w:cs="Times New Roman"/>
                <w:lang w:eastAsia="ru-RU"/>
              </w:rPr>
              <w:t>С. Гейченко</w:t>
            </w:r>
            <w:r w:rsidRPr="001D64CB">
              <w:rPr>
                <w:rFonts w:ascii="Times New Roman" w:hAnsi="Times New Roman" w:cs="Times New Roman"/>
              </w:rPr>
              <w:t>).</w:t>
            </w:r>
          </w:p>
        </w:tc>
      </w:tr>
      <w:tr w:rsidR="008C6A8D" w:rsidRPr="001D64CB" w14:paraId="380FA36F" w14:textId="77777777" w:rsidTr="00D82E69">
        <w:tc>
          <w:tcPr>
            <w:tcW w:w="14560" w:type="dxa"/>
            <w:gridSpan w:val="3"/>
          </w:tcPr>
          <w:p w14:paraId="37A10A2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8C6A8D" w:rsidRPr="001D64CB" w14:paraId="7889802A" w14:textId="77777777" w:rsidTr="00D82E69">
        <w:tc>
          <w:tcPr>
            <w:tcW w:w="4298" w:type="dxa"/>
          </w:tcPr>
          <w:p w14:paraId="4AFD995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Чем мне запомнился учебный год (продуцирование диалогов и связных высказываний)</w:t>
            </w:r>
          </w:p>
        </w:tc>
        <w:tc>
          <w:tcPr>
            <w:tcW w:w="4611" w:type="dxa"/>
          </w:tcPr>
          <w:p w14:paraId="7DEF708B"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Связное высказывание.</w:t>
            </w:r>
          </w:p>
          <w:p w14:paraId="65BD8692"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32E0757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сообщения на заданные темы.</w:t>
            </w:r>
          </w:p>
          <w:p w14:paraId="68073BA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4 учебной четверти</w:t>
            </w:r>
            <w:r w:rsidRPr="001D64CB">
              <w:rPr>
                <w:rFonts w:ascii="Times New Roman" w:hAnsi="Times New Roman" w:cs="Times New Roman"/>
                <w:color w:val="0D0D0D" w:themeColor="text1" w:themeTint="F2"/>
              </w:rPr>
              <w:t>).</w:t>
            </w:r>
          </w:p>
        </w:tc>
      </w:tr>
    </w:tbl>
    <w:p w14:paraId="4E06B20F" w14:textId="77777777" w:rsidR="008C6A8D" w:rsidRDefault="008C6A8D" w:rsidP="008C6A8D">
      <w:pPr>
        <w:ind w:firstLine="709"/>
        <w:jc w:val="both"/>
        <w:rPr>
          <w:rFonts w:ascii="Times New Roman" w:hAnsi="Times New Roman" w:cs="Times New Roman"/>
          <w:sz w:val="28"/>
          <w:szCs w:val="28"/>
        </w:rPr>
      </w:pPr>
    </w:p>
    <w:p w14:paraId="71E9CB61" w14:textId="77777777" w:rsidR="008C6A8D" w:rsidRDefault="008C6A8D" w:rsidP="008C6A8D">
      <w:pPr>
        <w:rPr>
          <w:rFonts w:ascii="Times New Roman" w:hAnsi="Times New Roman" w:cs="Times New Roman"/>
          <w:sz w:val="28"/>
          <w:szCs w:val="28"/>
        </w:rPr>
      </w:pPr>
      <w:r>
        <w:rPr>
          <w:rFonts w:ascii="Times New Roman" w:hAnsi="Times New Roman" w:cs="Times New Roman"/>
          <w:sz w:val="28"/>
          <w:szCs w:val="28"/>
        </w:rPr>
        <w:br w:type="page"/>
      </w:r>
    </w:p>
    <w:p w14:paraId="312C3197" w14:textId="11E7DAF8" w:rsidR="008C6A8D" w:rsidRPr="0086051B" w:rsidRDefault="00A90EE5" w:rsidP="008C6A8D">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008C6A8D" w:rsidRPr="0086051B">
        <w:rPr>
          <w:rStyle w:val="a5"/>
          <w:rFonts w:ascii="Times New Roman" w:hAnsi="Times New Roman" w:cs="Times New Roman"/>
          <w:b/>
          <w:bCs/>
          <w:iCs/>
          <w:sz w:val="28"/>
          <w:szCs w:val="28"/>
        </w:rPr>
        <w:t xml:space="preserve"> КЛАСС</w:t>
      </w:r>
    </w:p>
    <w:p w14:paraId="07773052" w14:textId="77777777" w:rsidR="008C6A8D" w:rsidRPr="0086051B" w:rsidRDefault="008C6A8D" w:rsidP="008C6A8D">
      <w:pPr>
        <w:ind w:firstLine="709"/>
        <w:jc w:val="both"/>
        <w:rPr>
          <w:rFonts w:ascii="Times New Roman" w:hAnsi="Times New Roman" w:cs="Times New Roman"/>
          <w:sz w:val="28"/>
          <w:szCs w:val="28"/>
        </w:rPr>
      </w:pPr>
      <w:r w:rsidRPr="0086051B">
        <w:rPr>
          <w:rStyle w:val="a5"/>
          <w:rFonts w:ascii="Times New Roman" w:hAnsi="Times New Roman" w:cs="Times New Roman"/>
          <w:bCs/>
          <w:iCs/>
          <w:sz w:val="28"/>
          <w:szCs w:val="28"/>
        </w:rPr>
        <w:t>Общее количество часов – 34.</w:t>
      </w:r>
    </w:p>
    <w:tbl>
      <w:tblPr>
        <w:tblStyle w:val="a6"/>
        <w:tblW w:w="0" w:type="auto"/>
        <w:tblLook w:val="04A0" w:firstRow="1" w:lastRow="0" w:firstColumn="1" w:lastColumn="0" w:noHBand="0" w:noVBand="1"/>
      </w:tblPr>
      <w:tblGrid>
        <w:gridCol w:w="4298"/>
        <w:gridCol w:w="4611"/>
        <w:gridCol w:w="5651"/>
      </w:tblGrid>
      <w:tr w:rsidR="008C6A8D" w:rsidRPr="001D64CB" w14:paraId="21C810E6" w14:textId="77777777" w:rsidTr="00D82E69">
        <w:trPr>
          <w:trHeight w:val="187"/>
        </w:trPr>
        <w:tc>
          <w:tcPr>
            <w:tcW w:w="4298" w:type="dxa"/>
          </w:tcPr>
          <w:p w14:paraId="028571B1" w14:textId="77777777" w:rsidR="008C6A8D" w:rsidRPr="0086051B" w:rsidRDefault="008C6A8D" w:rsidP="00D82E69">
            <w:pPr>
              <w:jc w:val="center"/>
              <w:rPr>
                <w:rStyle w:val="Hyperlink0"/>
                <w:rFonts w:ascii="Times New Roman" w:hAnsi="Times New Roman" w:cs="Times New Roman"/>
                <w:sz w:val="24"/>
                <w:szCs w:val="24"/>
              </w:rPr>
            </w:pPr>
            <w:r w:rsidRPr="0086051B">
              <w:rPr>
                <w:rStyle w:val="Hyperlink0"/>
                <w:rFonts w:ascii="Times New Roman" w:hAnsi="Times New Roman" w:cs="Times New Roman"/>
                <w:sz w:val="24"/>
                <w:szCs w:val="24"/>
              </w:rPr>
              <w:t>Темы (тематические блоки/модули)</w:t>
            </w:r>
          </w:p>
        </w:tc>
        <w:tc>
          <w:tcPr>
            <w:tcW w:w="4611" w:type="dxa"/>
          </w:tcPr>
          <w:p w14:paraId="546733BE" w14:textId="77777777" w:rsidR="008C6A8D" w:rsidRPr="0086051B" w:rsidRDefault="008C6A8D" w:rsidP="00D82E69">
            <w:pPr>
              <w:jc w:val="center"/>
              <w:rPr>
                <w:rStyle w:val="Hyperlink0"/>
                <w:rFonts w:ascii="Times New Roman" w:hAnsi="Times New Roman" w:cs="Times New Roman"/>
                <w:sz w:val="24"/>
                <w:szCs w:val="24"/>
              </w:rPr>
            </w:pPr>
            <w:r w:rsidRPr="0086051B">
              <w:rPr>
                <w:rStyle w:val="Hyperlink0"/>
                <w:rFonts w:ascii="Times New Roman" w:hAnsi="Times New Roman" w:cs="Times New Roman"/>
                <w:sz w:val="24"/>
                <w:szCs w:val="24"/>
              </w:rPr>
              <w:t>Основное содержание</w:t>
            </w:r>
          </w:p>
        </w:tc>
        <w:tc>
          <w:tcPr>
            <w:tcW w:w="5651" w:type="dxa"/>
          </w:tcPr>
          <w:p w14:paraId="1638F2D2" w14:textId="77777777" w:rsidR="008C6A8D" w:rsidRPr="001D64CB" w:rsidRDefault="008C6A8D" w:rsidP="00D82E69">
            <w:pPr>
              <w:jc w:val="center"/>
              <w:rPr>
                <w:rStyle w:val="Hyperlink0"/>
                <w:rFonts w:ascii="Times New Roman" w:hAnsi="Times New Roman" w:cs="Times New Roman"/>
                <w:sz w:val="24"/>
                <w:szCs w:val="24"/>
              </w:rPr>
            </w:pPr>
            <w:r w:rsidRPr="0086051B">
              <w:rPr>
                <w:rStyle w:val="Hyperlink0"/>
                <w:rFonts w:ascii="Times New Roman" w:hAnsi="Times New Roman" w:cs="Times New Roman"/>
                <w:sz w:val="24"/>
                <w:szCs w:val="24"/>
              </w:rPr>
              <w:t>Основные виды деятельности</w:t>
            </w:r>
          </w:p>
        </w:tc>
      </w:tr>
      <w:tr w:rsidR="008C6A8D" w:rsidRPr="001D64CB" w14:paraId="255A74E0" w14:textId="77777777" w:rsidTr="00D82E69">
        <w:tc>
          <w:tcPr>
            <w:tcW w:w="14560" w:type="dxa"/>
            <w:gridSpan w:val="3"/>
          </w:tcPr>
          <w:p w14:paraId="133CFA49" w14:textId="77777777" w:rsidR="008C6A8D" w:rsidRPr="001D64CB" w:rsidRDefault="008C6A8D" w:rsidP="00D82E69">
            <w:pPr>
              <w:jc w:val="center"/>
              <w:rPr>
                <w:rStyle w:val="Hyperlink0"/>
                <w:rFonts w:ascii="Times New Roman" w:hAnsi="Times New Roman" w:cs="Times New Roman"/>
                <w:sz w:val="24"/>
                <w:szCs w:val="24"/>
              </w:rPr>
            </w:pPr>
            <w:r w:rsidRPr="001D64CB">
              <w:rPr>
                <w:rFonts w:ascii="Times New Roman" w:hAnsi="Times New Roman" w:cs="Times New Roman"/>
                <w:b/>
                <w:bCs/>
                <w:lang w:val="en-US"/>
              </w:rPr>
              <w:t xml:space="preserve">I </w:t>
            </w:r>
            <w:r w:rsidRPr="001D64CB">
              <w:rPr>
                <w:rFonts w:ascii="Times New Roman" w:hAnsi="Times New Roman" w:cs="Times New Roman"/>
                <w:b/>
                <w:bCs/>
              </w:rPr>
              <w:t>четверть (9 часов)</w:t>
            </w:r>
          </w:p>
        </w:tc>
      </w:tr>
      <w:tr w:rsidR="008C6A8D" w:rsidRPr="001D64CB" w14:paraId="011940BC" w14:textId="77777777" w:rsidTr="00D82E69">
        <w:tc>
          <w:tcPr>
            <w:tcW w:w="14560" w:type="dxa"/>
            <w:gridSpan w:val="3"/>
          </w:tcPr>
          <w:p w14:paraId="1A426B40" w14:textId="77777777" w:rsidR="008C6A8D" w:rsidRPr="001D64CB" w:rsidRDefault="008C6A8D" w:rsidP="00D82E69">
            <w:pPr>
              <w:jc w:val="both"/>
              <w:rPr>
                <w:rStyle w:val="Hyperlink0"/>
                <w:rFonts w:ascii="Times New Roman" w:hAnsi="Times New Roman" w:cs="Times New Roman"/>
                <w:b/>
                <w:sz w:val="24"/>
                <w:szCs w:val="24"/>
              </w:rPr>
            </w:pPr>
            <w:r w:rsidRPr="001D64CB">
              <w:rPr>
                <w:rFonts w:ascii="Times New Roman" w:hAnsi="Times New Roman" w:cs="Times New Roman"/>
                <w:b/>
              </w:rPr>
              <w:t>Изучаем школьные предметы</w:t>
            </w:r>
          </w:p>
        </w:tc>
      </w:tr>
      <w:tr w:rsidR="008C6A8D" w:rsidRPr="001D64CB" w14:paraId="1E83480C" w14:textId="77777777" w:rsidTr="00D82E69">
        <w:tc>
          <w:tcPr>
            <w:tcW w:w="4298" w:type="dxa"/>
          </w:tcPr>
          <w:p w14:paraId="40D50E8A" w14:textId="77777777" w:rsidR="008C6A8D" w:rsidRPr="001D64CB" w:rsidRDefault="008C6A8D" w:rsidP="00D82E69">
            <w:pPr>
              <w:jc w:val="both"/>
              <w:rPr>
                <w:rStyle w:val="Hyperlink0"/>
                <w:rFonts w:ascii="Times New Roman" w:hAnsi="Times New Roman" w:cs="Times New Roman"/>
                <w:sz w:val="24"/>
                <w:szCs w:val="24"/>
              </w:rPr>
            </w:pPr>
            <w:r>
              <w:rPr>
                <w:rFonts w:ascii="Times New Roman" w:hAnsi="Times New Roman" w:cs="Times New Roman"/>
              </w:rPr>
              <w:t>1. </w:t>
            </w:r>
            <w:r w:rsidRPr="001D64CB">
              <w:rPr>
                <w:rFonts w:ascii="Times New Roman" w:hAnsi="Times New Roman" w:cs="Times New Roman"/>
              </w:rPr>
              <w:t>Моё расписание уроков</w:t>
            </w:r>
          </w:p>
        </w:tc>
        <w:tc>
          <w:tcPr>
            <w:tcW w:w="4611" w:type="dxa"/>
          </w:tcPr>
          <w:p w14:paraId="489B9E59"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Диалогические единства. Реплики.</w:t>
            </w:r>
          </w:p>
        </w:tc>
        <w:tc>
          <w:tcPr>
            <w:tcW w:w="5651" w:type="dxa"/>
          </w:tcPr>
          <w:p w14:paraId="151695F3" w14:textId="77777777" w:rsidR="008C6A8D" w:rsidRPr="001D64CB" w:rsidRDefault="008C6A8D" w:rsidP="00D82E69">
            <w:pPr>
              <w:jc w:val="both"/>
              <w:rPr>
                <w:rStyle w:val="Hyperlink0"/>
                <w:rFonts w:ascii="Times New Roman" w:hAnsi="Times New Roman" w:cs="Times New Roman"/>
                <w:sz w:val="24"/>
                <w:szCs w:val="24"/>
              </w:rPr>
            </w:pPr>
            <w:r>
              <w:rPr>
                <w:rFonts w:ascii="Times New Roman" w:hAnsi="Times New Roman" w:cs="Times New Roman"/>
              </w:rPr>
              <w:t>Вести</w:t>
            </w:r>
            <w:r w:rsidRPr="001D64CB">
              <w:rPr>
                <w:rFonts w:ascii="Times New Roman" w:hAnsi="Times New Roman" w:cs="Times New Roman"/>
              </w:rPr>
              <w:t xml:space="preserve"> диалог, </w:t>
            </w:r>
            <w:r>
              <w:rPr>
                <w:rFonts w:ascii="Times New Roman" w:hAnsi="Times New Roman" w:cs="Times New Roman"/>
              </w:rPr>
              <w:t>сообщать</w:t>
            </w:r>
            <w:r w:rsidRPr="001D64CB">
              <w:rPr>
                <w:rFonts w:ascii="Times New Roman" w:hAnsi="Times New Roman" w:cs="Times New Roman"/>
              </w:rPr>
              <w:t xml:space="preserve"> о расписании уроков в 9 классе. </w:t>
            </w:r>
            <w:r>
              <w:rPr>
                <w:rFonts w:ascii="Times New Roman" w:hAnsi="Times New Roman" w:cs="Times New Roman"/>
                <w:bCs/>
              </w:rPr>
              <w:t>Читать</w:t>
            </w:r>
            <w:r w:rsidRPr="001D64CB">
              <w:rPr>
                <w:rFonts w:ascii="Times New Roman" w:hAnsi="Times New Roman" w:cs="Times New Roman"/>
                <w:bCs/>
              </w:rPr>
              <w:t xml:space="preserve"> и анализ</w:t>
            </w:r>
            <w:r>
              <w:rPr>
                <w:rFonts w:ascii="Times New Roman" w:hAnsi="Times New Roman" w:cs="Times New Roman"/>
                <w:bCs/>
              </w:rPr>
              <w:t>ировать</w:t>
            </w:r>
            <w:r w:rsidRPr="001D64CB">
              <w:rPr>
                <w:rFonts w:ascii="Times New Roman" w:hAnsi="Times New Roman" w:cs="Times New Roman"/>
                <w:bCs/>
              </w:rPr>
              <w:t xml:space="preserve"> предложенных диалогических единств; составлять диалоги с порой на сюжетные изображения по тематическим циклам «Досуг», «Летние каникулы», «Школа».</w:t>
            </w:r>
          </w:p>
        </w:tc>
      </w:tr>
      <w:tr w:rsidR="008C6A8D" w:rsidRPr="001D64CB" w14:paraId="314F99DA" w14:textId="77777777" w:rsidTr="00D82E69">
        <w:tc>
          <w:tcPr>
            <w:tcW w:w="14560" w:type="dxa"/>
            <w:gridSpan w:val="3"/>
          </w:tcPr>
          <w:p w14:paraId="2D6FB3C0"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b/>
              </w:rPr>
              <w:t>Человек в обществе</w:t>
            </w:r>
          </w:p>
        </w:tc>
      </w:tr>
      <w:tr w:rsidR="008C6A8D" w:rsidRPr="001D64CB" w14:paraId="58A062BC" w14:textId="77777777" w:rsidTr="00D82E69">
        <w:tc>
          <w:tcPr>
            <w:tcW w:w="4298" w:type="dxa"/>
          </w:tcPr>
          <w:p w14:paraId="55CE1683" w14:textId="77777777" w:rsidR="008C6A8D" w:rsidRPr="00F95379" w:rsidRDefault="008C6A8D" w:rsidP="00D82E69">
            <w:pPr>
              <w:jc w:val="both"/>
              <w:rPr>
                <w:rFonts w:ascii="Times New Roman" w:hAnsi="Times New Roman" w:cs="Times New Roman"/>
              </w:rPr>
            </w:pPr>
            <w:r w:rsidRPr="00F95379">
              <w:rPr>
                <w:rFonts w:ascii="Times New Roman" w:hAnsi="Times New Roman" w:cs="Times New Roman"/>
              </w:rPr>
              <w:t>1. В. Карасева «Хлебные крошки» (</w:t>
            </w:r>
            <w:r w:rsidRPr="00F95379">
              <w:rPr>
                <w:rFonts w:ascii="Times New Roman" w:hAnsi="Times New Roman" w:cs="Times New Roman"/>
                <w:color w:val="0D0D0D" w:themeColor="text1" w:themeTint="F2"/>
              </w:rPr>
              <w:t>подробное изложение текста</w:t>
            </w:r>
            <w:r w:rsidRPr="00F95379">
              <w:rPr>
                <w:rFonts w:ascii="Times New Roman" w:hAnsi="Times New Roman" w:cs="Times New Roman"/>
              </w:rPr>
              <w:t xml:space="preserve"> с выполнением репродуктивного задания)</w:t>
            </w:r>
          </w:p>
        </w:tc>
        <w:tc>
          <w:tcPr>
            <w:tcW w:w="4611" w:type="dxa"/>
          </w:tcPr>
          <w:p w14:paraId="5E428305" w14:textId="77777777" w:rsidR="008C6A8D" w:rsidRPr="00F95379" w:rsidRDefault="008C6A8D" w:rsidP="00D82E69">
            <w:pPr>
              <w:jc w:val="both"/>
              <w:rPr>
                <w:rStyle w:val="Hyperlink0"/>
                <w:rFonts w:ascii="Times New Roman" w:hAnsi="Times New Roman" w:cs="Times New Roman"/>
                <w:sz w:val="24"/>
                <w:szCs w:val="24"/>
              </w:rPr>
            </w:pPr>
            <w:r w:rsidRPr="00F95379">
              <w:rPr>
                <w:rStyle w:val="Hyperlink0"/>
                <w:rFonts w:ascii="Times New Roman" w:hAnsi="Times New Roman" w:cs="Times New Roman"/>
                <w:sz w:val="24"/>
                <w:szCs w:val="24"/>
              </w:rPr>
              <w:t>Текст, главная мысль, сюжет. Изложение текста.</w:t>
            </w:r>
          </w:p>
        </w:tc>
        <w:tc>
          <w:tcPr>
            <w:tcW w:w="5651" w:type="dxa"/>
          </w:tcPr>
          <w:p w14:paraId="38A93214" w14:textId="77777777" w:rsidR="008C6A8D" w:rsidRPr="00F95379" w:rsidRDefault="008C6A8D" w:rsidP="00D82E69">
            <w:pPr>
              <w:jc w:val="both"/>
              <w:rPr>
                <w:rFonts w:ascii="Times New Roman" w:hAnsi="Times New Roman" w:cs="Times New Roman"/>
                <w:color w:val="0D0D0D" w:themeColor="text1" w:themeTint="F2"/>
              </w:rPr>
            </w:pPr>
            <w:r w:rsidRPr="00F95379">
              <w:rPr>
                <w:rFonts w:ascii="Times New Roman" w:hAnsi="Times New Roman" w:cs="Times New Roman"/>
                <w:b/>
              </w:rPr>
              <w:t>Стартовая диагностика:</w:t>
            </w:r>
            <w:r w:rsidRPr="00F95379">
              <w:rPr>
                <w:rFonts w:ascii="Times New Roman" w:hAnsi="Times New Roman" w:cs="Times New Roman"/>
              </w:rPr>
              <w:t xml:space="preserve"> писать</w:t>
            </w:r>
            <w:r w:rsidRPr="00F95379">
              <w:rPr>
                <w:rFonts w:ascii="Times New Roman" w:hAnsi="Times New Roman" w:cs="Times New Roman"/>
                <w:color w:val="0D0D0D" w:themeColor="text1" w:themeTint="F2"/>
              </w:rPr>
              <w:t xml:space="preserve"> подробное изложение текста </w:t>
            </w:r>
            <w:r w:rsidRPr="00F95379">
              <w:rPr>
                <w:rFonts w:ascii="Times New Roman" w:hAnsi="Times New Roman" w:cs="Times New Roman"/>
              </w:rPr>
              <w:t xml:space="preserve">«Хлебные крошки» (по В. Карасевой) с выполнением репродуктивного задания: </w:t>
            </w:r>
            <w:r w:rsidRPr="00F95379">
              <w:rPr>
                <w:rFonts w:ascii="Times New Roman" w:hAnsi="Times New Roman" w:cs="Times New Roman"/>
                <w:color w:val="0D0D0D" w:themeColor="text1" w:themeTint="F2"/>
              </w:rPr>
              <w:t>письменное формулирование ответов на вопросы по тексту. Примерные вопросы:</w:t>
            </w:r>
          </w:p>
          <w:p w14:paraId="4DF30C3F" w14:textId="77777777" w:rsidR="008C6A8D" w:rsidRPr="00F95379" w:rsidRDefault="008C6A8D" w:rsidP="00D82E69">
            <w:pPr>
              <w:autoSpaceDE w:val="0"/>
              <w:autoSpaceDN w:val="0"/>
              <w:adjustRightInd w:val="0"/>
              <w:jc w:val="both"/>
              <w:rPr>
                <w:rFonts w:ascii="Times New Roman" w:hAnsi="Times New Roman" w:cs="Times New Roman"/>
              </w:rPr>
            </w:pPr>
            <w:r w:rsidRPr="00F95379">
              <w:rPr>
                <w:rFonts w:ascii="Times New Roman" w:hAnsi="Times New Roman" w:cs="Times New Roman"/>
              </w:rPr>
              <w:t>– о каком времени сообщается в рассказе?</w:t>
            </w:r>
          </w:p>
          <w:p w14:paraId="0029A4B5" w14:textId="77777777" w:rsidR="008C6A8D" w:rsidRPr="00F95379" w:rsidRDefault="008C6A8D" w:rsidP="00D82E69">
            <w:pPr>
              <w:jc w:val="both"/>
              <w:rPr>
                <w:rStyle w:val="Hyperlink0"/>
                <w:rFonts w:ascii="Times New Roman" w:hAnsi="Times New Roman" w:cs="Times New Roman"/>
                <w:sz w:val="24"/>
                <w:szCs w:val="24"/>
              </w:rPr>
            </w:pPr>
            <w:r w:rsidRPr="00F95379">
              <w:rPr>
                <w:rFonts w:ascii="Times New Roman" w:hAnsi="Times New Roman" w:cs="Times New Roman"/>
              </w:rPr>
              <w:t>– каков коллективный портрет детей?</w:t>
            </w:r>
          </w:p>
        </w:tc>
      </w:tr>
      <w:tr w:rsidR="008C6A8D" w:rsidRPr="001D64CB" w14:paraId="2B806625" w14:textId="77777777" w:rsidTr="00D82E69">
        <w:tc>
          <w:tcPr>
            <w:tcW w:w="14560" w:type="dxa"/>
            <w:gridSpan w:val="3"/>
          </w:tcPr>
          <w:p w14:paraId="1BF89BDE" w14:textId="77777777" w:rsidR="008C6A8D" w:rsidRPr="00F95379" w:rsidRDefault="008C6A8D" w:rsidP="00D82E69">
            <w:pPr>
              <w:jc w:val="both"/>
              <w:rPr>
                <w:rFonts w:ascii="Times New Roman" w:hAnsi="Times New Roman" w:cs="Times New Roman"/>
                <w:color w:val="0D0D0D" w:themeColor="text1" w:themeTint="F2"/>
              </w:rPr>
            </w:pPr>
            <w:r w:rsidRPr="00F95379">
              <w:rPr>
                <w:rFonts w:ascii="Times New Roman" w:hAnsi="Times New Roman" w:cs="Times New Roman"/>
                <w:b/>
              </w:rPr>
              <w:t>Мировая художественная культура</w:t>
            </w:r>
          </w:p>
        </w:tc>
      </w:tr>
      <w:tr w:rsidR="008C6A8D" w:rsidRPr="001D64CB" w14:paraId="52BFEAC9" w14:textId="77777777" w:rsidTr="00D82E69">
        <w:tc>
          <w:tcPr>
            <w:tcW w:w="4298" w:type="dxa"/>
          </w:tcPr>
          <w:p w14:paraId="77DB72C1" w14:textId="77777777" w:rsidR="008C6A8D" w:rsidRPr="00DB4401" w:rsidRDefault="008C6A8D" w:rsidP="00D82E69">
            <w:pPr>
              <w:jc w:val="both"/>
              <w:rPr>
                <w:rFonts w:ascii="Times New Roman" w:hAnsi="Times New Roman" w:cs="Times New Roman"/>
                <w:color w:val="0D0D0D" w:themeColor="text1" w:themeTint="F2"/>
              </w:rPr>
            </w:pPr>
            <w:r w:rsidRPr="00DB4401">
              <w:rPr>
                <w:rFonts w:ascii="Times New Roman" w:eastAsia="Times New Roman" w:hAnsi="Times New Roman" w:cs="Times New Roman"/>
                <w:lang w:eastAsia="ru-RU"/>
              </w:rPr>
              <w:t>1. Искусство кукольного театра</w:t>
            </w:r>
          </w:p>
        </w:tc>
        <w:tc>
          <w:tcPr>
            <w:tcW w:w="4611" w:type="dxa"/>
          </w:tcPr>
          <w:p w14:paraId="38CE43BC" w14:textId="77777777" w:rsidR="008C6A8D" w:rsidRPr="00DB4401" w:rsidRDefault="008C6A8D" w:rsidP="00D82E69">
            <w:pPr>
              <w:jc w:val="both"/>
              <w:rPr>
                <w:rStyle w:val="Hyperlink0"/>
                <w:rFonts w:ascii="Times New Roman" w:hAnsi="Times New Roman" w:cs="Times New Roman"/>
                <w:sz w:val="24"/>
                <w:szCs w:val="24"/>
              </w:rPr>
            </w:pPr>
            <w:r w:rsidRPr="00DB4401">
              <w:rPr>
                <w:rStyle w:val="Hyperlink0"/>
                <w:rFonts w:ascii="Times New Roman" w:hAnsi="Times New Roman" w:cs="Times New Roman"/>
                <w:sz w:val="24"/>
                <w:szCs w:val="24"/>
              </w:rPr>
              <w:t xml:space="preserve">Текст. Предложение. Лексическое значение слова. Родственные слова. </w:t>
            </w:r>
          </w:p>
          <w:p w14:paraId="5C09533E" w14:textId="77777777" w:rsidR="008C6A8D" w:rsidRPr="00DB4401" w:rsidRDefault="008C6A8D" w:rsidP="00D82E69">
            <w:pPr>
              <w:jc w:val="both"/>
              <w:rPr>
                <w:rStyle w:val="Hyperlink0"/>
                <w:rFonts w:ascii="Times New Roman" w:hAnsi="Times New Roman" w:cs="Times New Roman"/>
                <w:sz w:val="24"/>
                <w:szCs w:val="24"/>
              </w:rPr>
            </w:pPr>
            <w:r w:rsidRPr="00DB4401">
              <w:rPr>
                <w:rFonts w:ascii="Times New Roman" w:hAnsi="Times New Roman" w:cs="Times New Roman"/>
              </w:rPr>
              <w:t>Семантика слов в рамках лексического концентра «Искусство».</w:t>
            </w:r>
          </w:p>
        </w:tc>
        <w:tc>
          <w:tcPr>
            <w:tcW w:w="5651" w:type="dxa"/>
          </w:tcPr>
          <w:p w14:paraId="6CCB6A75" w14:textId="390CFB69" w:rsidR="00A90EE5" w:rsidRPr="00A90EE5" w:rsidRDefault="008C6A8D" w:rsidP="00D82E69">
            <w:pPr>
              <w:jc w:val="both"/>
              <w:rPr>
                <w:rFonts w:ascii="Times New Roman" w:hAnsi="Times New Roman" w:cs="Times New Roman"/>
              </w:rPr>
            </w:pPr>
            <w:r w:rsidRPr="00DB4401">
              <w:rPr>
                <w:rFonts w:ascii="Times New Roman" w:hAnsi="Times New Roman" w:cs="Times New Roman"/>
                <w:color w:val="0D0D0D" w:themeColor="text1" w:themeTint="F2"/>
              </w:rPr>
              <w:t xml:space="preserve">Читать и анализировать текст, строить предложения с опорой на фотографии. </w:t>
            </w:r>
            <w:r w:rsidRPr="00DB4401">
              <w:rPr>
                <w:rFonts w:ascii="Times New Roman" w:hAnsi="Times New Roman" w:cs="Times New Roman"/>
              </w:rPr>
              <w:t>Выполнять лексико-грамматические и лексическо-стилистические упражнения на установление семантики слов, подбор родственных лексем к заданным словам, на развитие лексической и синтаксической синонимии.</w:t>
            </w:r>
          </w:p>
        </w:tc>
      </w:tr>
      <w:tr w:rsidR="008C6A8D" w:rsidRPr="001D64CB" w14:paraId="1B664070" w14:textId="77777777" w:rsidTr="00D82E69">
        <w:tc>
          <w:tcPr>
            <w:tcW w:w="14560" w:type="dxa"/>
            <w:gridSpan w:val="3"/>
          </w:tcPr>
          <w:p w14:paraId="279F0A98" w14:textId="77777777" w:rsidR="008C6A8D" w:rsidRPr="00DB4401" w:rsidRDefault="008C6A8D" w:rsidP="00D82E69">
            <w:pPr>
              <w:jc w:val="both"/>
              <w:rPr>
                <w:rFonts w:ascii="Times New Roman" w:hAnsi="Times New Roman" w:cs="Times New Roman"/>
              </w:rPr>
            </w:pPr>
            <w:r w:rsidRPr="00DB4401">
              <w:rPr>
                <w:rFonts w:ascii="Times New Roman" w:hAnsi="Times New Roman" w:cs="Times New Roman"/>
                <w:b/>
              </w:rPr>
              <w:t xml:space="preserve">Мировая художественная культура </w:t>
            </w:r>
          </w:p>
        </w:tc>
      </w:tr>
      <w:tr w:rsidR="008C6A8D" w:rsidRPr="001D64CB" w14:paraId="517DE82A" w14:textId="77777777" w:rsidTr="00D82E69">
        <w:tc>
          <w:tcPr>
            <w:tcW w:w="4298" w:type="dxa"/>
          </w:tcPr>
          <w:p w14:paraId="3CC2CCA6" w14:textId="77777777" w:rsidR="008C6A8D" w:rsidRPr="00DB4401" w:rsidRDefault="008C6A8D" w:rsidP="00D82E69">
            <w:pPr>
              <w:jc w:val="both"/>
              <w:rPr>
                <w:rFonts w:ascii="Times New Roman" w:hAnsi="Times New Roman" w:cs="Times New Roman"/>
              </w:rPr>
            </w:pPr>
            <w:r w:rsidRPr="00DB4401">
              <w:rPr>
                <w:rFonts w:ascii="Times New Roman" w:hAnsi="Times New Roman" w:cs="Times New Roman"/>
                <w:color w:val="0D0D0D" w:themeColor="text1" w:themeTint="F2"/>
              </w:rPr>
              <w:t>1. К.П. Брюллов «Всадница» (составление портретной характеристики)</w:t>
            </w:r>
          </w:p>
        </w:tc>
        <w:tc>
          <w:tcPr>
            <w:tcW w:w="4611" w:type="dxa"/>
          </w:tcPr>
          <w:p w14:paraId="1831CC7B" w14:textId="77777777" w:rsidR="008C6A8D" w:rsidRPr="00DB4401" w:rsidRDefault="008C6A8D" w:rsidP="00D82E69">
            <w:pPr>
              <w:jc w:val="both"/>
              <w:rPr>
                <w:rStyle w:val="Hyperlink0"/>
                <w:rFonts w:ascii="Times New Roman" w:hAnsi="Times New Roman" w:cs="Times New Roman"/>
                <w:sz w:val="24"/>
                <w:szCs w:val="24"/>
              </w:rPr>
            </w:pPr>
            <w:r w:rsidRPr="00DB4401">
              <w:rPr>
                <w:rStyle w:val="Hyperlink0"/>
                <w:rFonts w:ascii="Times New Roman" w:hAnsi="Times New Roman" w:cs="Times New Roman"/>
                <w:sz w:val="24"/>
                <w:szCs w:val="24"/>
              </w:rPr>
              <w:t>Портретная характеристика. Связное высказывание. Лексика, эпитеты.</w:t>
            </w:r>
          </w:p>
          <w:p w14:paraId="497E4BCC" w14:textId="77777777" w:rsidR="008C6A8D" w:rsidRPr="00DB4401" w:rsidRDefault="008C6A8D" w:rsidP="00D82E69">
            <w:pPr>
              <w:jc w:val="both"/>
              <w:rPr>
                <w:rStyle w:val="Hyperlink0"/>
                <w:rFonts w:ascii="Times New Roman" w:hAnsi="Times New Roman" w:cs="Times New Roman"/>
                <w:sz w:val="24"/>
                <w:szCs w:val="24"/>
              </w:rPr>
            </w:pPr>
            <w:r w:rsidRPr="00DB4401">
              <w:rPr>
                <w:rStyle w:val="Hyperlink0"/>
                <w:rFonts w:ascii="Times New Roman" w:hAnsi="Times New Roman" w:cs="Times New Roman"/>
                <w:sz w:val="24"/>
                <w:szCs w:val="24"/>
              </w:rPr>
              <w:t>Портретная лексика.</w:t>
            </w:r>
          </w:p>
        </w:tc>
        <w:tc>
          <w:tcPr>
            <w:tcW w:w="5651" w:type="dxa"/>
          </w:tcPr>
          <w:p w14:paraId="0D2EA508" w14:textId="4215CCA0" w:rsidR="00A90EE5" w:rsidRPr="00DB4401" w:rsidRDefault="008C6A8D" w:rsidP="00D82E69">
            <w:pPr>
              <w:jc w:val="both"/>
              <w:rPr>
                <w:rFonts w:ascii="Times New Roman" w:hAnsi="Times New Roman" w:cs="Times New Roman"/>
              </w:rPr>
            </w:pPr>
            <w:r w:rsidRPr="00DB4401">
              <w:rPr>
                <w:rFonts w:ascii="Times New Roman" w:hAnsi="Times New Roman" w:cs="Times New Roman"/>
              </w:rPr>
              <w:t>Словесно иллюстрировать изображения. Составлять и записывать портретную характеристику. Выполнять лексико-грамматические и лексическо-стилистические упражнения на подбор эпитетов.</w:t>
            </w:r>
          </w:p>
        </w:tc>
      </w:tr>
      <w:tr w:rsidR="008C6A8D" w:rsidRPr="001D64CB" w14:paraId="5360AA54" w14:textId="77777777" w:rsidTr="00D82E69">
        <w:tc>
          <w:tcPr>
            <w:tcW w:w="14560" w:type="dxa"/>
            <w:gridSpan w:val="3"/>
          </w:tcPr>
          <w:p w14:paraId="66407F4D" w14:textId="77777777" w:rsidR="008C6A8D" w:rsidRPr="0086051B" w:rsidRDefault="008C6A8D" w:rsidP="00D82E69">
            <w:pPr>
              <w:jc w:val="both"/>
              <w:rPr>
                <w:rFonts w:ascii="Times New Roman" w:hAnsi="Times New Roman" w:cs="Times New Roman"/>
              </w:rPr>
            </w:pPr>
            <w:r w:rsidRPr="0086051B">
              <w:rPr>
                <w:rFonts w:ascii="Times New Roman" w:hAnsi="Times New Roman" w:cs="Times New Roman"/>
                <w:b/>
              </w:rPr>
              <w:t>Культура общения</w:t>
            </w:r>
          </w:p>
        </w:tc>
      </w:tr>
      <w:tr w:rsidR="008C6A8D" w:rsidRPr="001D64CB" w14:paraId="102ED36B" w14:textId="77777777" w:rsidTr="00D82E69">
        <w:tc>
          <w:tcPr>
            <w:tcW w:w="4298" w:type="dxa"/>
          </w:tcPr>
          <w:p w14:paraId="3E732DEF" w14:textId="77777777" w:rsidR="008C6A8D" w:rsidRPr="001D64CB" w:rsidRDefault="008C6A8D" w:rsidP="00D82E69">
            <w:pPr>
              <w:jc w:val="both"/>
              <w:rPr>
                <w:rFonts w:ascii="Times New Roman" w:hAnsi="Times New Roman" w:cs="Times New Roman"/>
              </w:rPr>
            </w:pPr>
            <w:r>
              <w:rPr>
                <w:rFonts w:ascii="Times New Roman" w:eastAsia="Calibri" w:hAnsi="Times New Roman" w:cs="Times New Roman"/>
              </w:rPr>
              <w:lastRenderedPageBreak/>
              <w:t>1. </w:t>
            </w:r>
            <w:r w:rsidRPr="001D64CB">
              <w:rPr>
                <w:rFonts w:ascii="Times New Roman" w:eastAsia="Calibri" w:hAnsi="Times New Roman" w:cs="Times New Roman"/>
              </w:rPr>
              <w:t>Культура устного общения в различных социально-бытовых ситуациях</w:t>
            </w:r>
            <w:r w:rsidRPr="001D64CB">
              <w:rPr>
                <w:rFonts w:ascii="Times New Roman" w:hAnsi="Times New Roman" w:cs="Times New Roman"/>
                <w:color w:val="0D0D0D" w:themeColor="text1" w:themeTint="F2"/>
              </w:rPr>
              <w:t xml:space="preserve"> </w:t>
            </w:r>
          </w:p>
        </w:tc>
        <w:tc>
          <w:tcPr>
            <w:tcW w:w="4611" w:type="dxa"/>
          </w:tcPr>
          <w:p w14:paraId="63B6065C"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Общение. Культура коммуникации. Этикетные нормы. Диалог, диалогические единства. Монолог.</w:t>
            </w:r>
          </w:p>
        </w:tc>
        <w:tc>
          <w:tcPr>
            <w:tcW w:w="5651" w:type="dxa"/>
          </w:tcPr>
          <w:p w14:paraId="591EDDC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Актуализировать знания правил культуры коммуникации и этикетных норм. Продуцировать диалогические единства с опорой на </w:t>
            </w:r>
            <w:r>
              <w:rPr>
                <w:rFonts w:ascii="Times New Roman" w:hAnsi="Times New Roman" w:cs="Times New Roman"/>
              </w:rPr>
              <w:t>иллюстрации</w:t>
            </w:r>
            <w:r w:rsidRPr="001D64CB">
              <w:rPr>
                <w:rFonts w:ascii="Times New Roman" w:hAnsi="Times New Roman" w:cs="Times New Roman"/>
              </w:rPr>
              <w:t xml:space="preserve"> и заданные</w:t>
            </w:r>
            <w:r>
              <w:rPr>
                <w:rFonts w:ascii="Times New Roman" w:hAnsi="Times New Roman" w:cs="Times New Roman"/>
              </w:rPr>
              <w:t>/</w:t>
            </w:r>
            <w:r w:rsidRPr="001D64CB">
              <w:rPr>
                <w:rFonts w:ascii="Times New Roman" w:hAnsi="Times New Roman" w:cs="Times New Roman"/>
              </w:rPr>
              <w:t xml:space="preserve">прогнозируемые бытовые ситуации. </w:t>
            </w:r>
          </w:p>
        </w:tc>
      </w:tr>
      <w:tr w:rsidR="008C6A8D" w:rsidRPr="001D64CB" w14:paraId="6C44FBC5" w14:textId="77777777" w:rsidTr="00D82E69">
        <w:tc>
          <w:tcPr>
            <w:tcW w:w="14560" w:type="dxa"/>
            <w:gridSpan w:val="3"/>
          </w:tcPr>
          <w:p w14:paraId="6F71653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71578D4D" w14:textId="77777777" w:rsidTr="00D82E69">
        <w:tc>
          <w:tcPr>
            <w:tcW w:w="4298" w:type="dxa"/>
          </w:tcPr>
          <w:p w14:paraId="2D7B9A19" w14:textId="77777777" w:rsidR="008C6A8D" w:rsidRPr="001D64CB" w:rsidRDefault="008C6A8D" w:rsidP="00D82E69">
            <w:pPr>
              <w:jc w:val="both"/>
              <w:rPr>
                <w:rFonts w:ascii="Times New Roman"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Милосердное отношение к животным</w:t>
            </w:r>
          </w:p>
        </w:tc>
        <w:tc>
          <w:tcPr>
            <w:tcW w:w="4611" w:type="dxa"/>
          </w:tcPr>
          <w:p w14:paraId="79D3695A"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Связное устное высказывание. Рассуждение. </w:t>
            </w:r>
          </w:p>
        </w:tc>
        <w:tc>
          <w:tcPr>
            <w:tcW w:w="5651" w:type="dxa"/>
          </w:tcPr>
          <w:p w14:paraId="3E7D8B5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Рассуждать о милосердно</w:t>
            </w:r>
            <w:r>
              <w:rPr>
                <w:rFonts w:ascii="Times New Roman" w:hAnsi="Times New Roman" w:cs="Times New Roman"/>
              </w:rPr>
              <w:t>м</w:t>
            </w:r>
            <w:r w:rsidRPr="001D64CB">
              <w:rPr>
                <w:rFonts w:ascii="Times New Roman" w:hAnsi="Times New Roman" w:cs="Times New Roman"/>
              </w:rPr>
              <w:t xml:space="preserve"> отношени</w:t>
            </w:r>
            <w:r>
              <w:rPr>
                <w:rFonts w:ascii="Times New Roman" w:hAnsi="Times New Roman" w:cs="Times New Roman"/>
              </w:rPr>
              <w:t>и</w:t>
            </w:r>
            <w:r w:rsidRPr="001D64CB">
              <w:rPr>
                <w:rFonts w:ascii="Times New Roman" w:hAnsi="Times New Roman" w:cs="Times New Roman"/>
              </w:rPr>
              <w:t xml:space="preserve"> человека к животным. </w:t>
            </w:r>
            <w:r>
              <w:rPr>
                <w:rFonts w:ascii="Times New Roman" w:hAnsi="Times New Roman" w:cs="Times New Roman"/>
              </w:rPr>
              <w:t>З</w:t>
            </w:r>
            <w:r w:rsidRPr="001D64CB">
              <w:rPr>
                <w:rFonts w:ascii="Times New Roman" w:hAnsi="Times New Roman" w:cs="Times New Roman"/>
              </w:rPr>
              <w:t xml:space="preserve">накомиться с размышлениями писателя Д. Гранина о книге сельского ветеринара из Англии Джеймса </w:t>
            </w:r>
            <w:proofErr w:type="spellStart"/>
            <w:r w:rsidRPr="001D64CB">
              <w:rPr>
                <w:rFonts w:ascii="Times New Roman" w:hAnsi="Times New Roman" w:cs="Times New Roman"/>
              </w:rPr>
              <w:t>Жэрриота</w:t>
            </w:r>
            <w:proofErr w:type="spellEnd"/>
            <w:r w:rsidRPr="001D64CB">
              <w:rPr>
                <w:rFonts w:ascii="Times New Roman" w:hAnsi="Times New Roman" w:cs="Times New Roman"/>
              </w:rPr>
              <w:t xml:space="preserve"> «Обо всех созданиях – больших и малых».</w:t>
            </w:r>
            <w:r>
              <w:rPr>
                <w:rFonts w:ascii="Times New Roman" w:hAnsi="Times New Roman" w:cs="Times New Roman"/>
              </w:rPr>
              <w:t xml:space="preserve"> </w:t>
            </w:r>
            <w:r w:rsidRPr="001D64CB">
              <w:rPr>
                <w:rFonts w:ascii="Times New Roman" w:hAnsi="Times New Roman" w:cs="Times New Roman"/>
              </w:rPr>
              <w:t>Продуцировать связные высказывания.</w:t>
            </w:r>
          </w:p>
        </w:tc>
      </w:tr>
      <w:tr w:rsidR="008C6A8D" w:rsidRPr="001D64CB" w14:paraId="69819BFD" w14:textId="77777777" w:rsidTr="00D82E69">
        <w:tc>
          <w:tcPr>
            <w:tcW w:w="14560" w:type="dxa"/>
            <w:gridSpan w:val="3"/>
          </w:tcPr>
          <w:p w14:paraId="46D4B71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4A314C77" w14:textId="77777777" w:rsidTr="00D82E69">
        <w:tc>
          <w:tcPr>
            <w:tcW w:w="4298" w:type="dxa"/>
          </w:tcPr>
          <w:p w14:paraId="2C4A2B8D" w14:textId="77777777" w:rsidR="008C6A8D" w:rsidRPr="001D64CB" w:rsidRDefault="008C6A8D" w:rsidP="00D82E69">
            <w:pPr>
              <w:jc w:val="both"/>
              <w:rPr>
                <w:rFonts w:ascii="Times New Roman" w:eastAsia="Calibri" w:hAnsi="Times New Roman" w:cs="Times New Roman"/>
              </w:rPr>
            </w:pPr>
            <w:r>
              <w:rPr>
                <w:rFonts w:ascii="Times New Roman" w:hAnsi="Times New Roman" w:cs="Times New Roman"/>
                <w:color w:val="0D0D0D" w:themeColor="text1" w:themeTint="F2"/>
              </w:rPr>
              <w:t>1. </w:t>
            </w:r>
            <w:r w:rsidRPr="001D64CB">
              <w:rPr>
                <w:rFonts w:ascii="Times New Roman" w:hAnsi="Times New Roman" w:cs="Times New Roman"/>
                <w:color w:val="0D0D0D" w:themeColor="text1" w:themeTint="F2"/>
              </w:rPr>
              <w:t>В.М. Васнецов «Богатыри»:</w:t>
            </w:r>
            <w:r w:rsidRPr="001D64CB">
              <w:rPr>
                <w:rFonts w:ascii="Times New Roman" w:hAnsi="Times New Roman" w:cs="Times New Roman"/>
              </w:rPr>
              <w:t xml:space="preserve"> сочинение (рассказ-описание) по репродукции картины</w:t>
            </w:r>
          </w:p>
        </w:tc>
        <w:tc>
          <w:tcPr>
            <w:tcW w:w="4611" w:type="dxa"/>
          </w:tcPr>
          <w:p w14:paraId="3475969E"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Рассказ-описание. Сочинение</w:t>
            </w:r>
          </w:p>
        </w:tc>
        <w:tc>
          <w:tcPr>
            <w:tcW w:w="5651" w:type="dxa"/>
          </w:tcPr>
          <w:p w14:paraId="1E1FEF70" w14:textId="77777777" w:rsidR="008C6A8D" w:rsidRPr="001D64CB" w:rsidRDefault="008C6A8D" w:rsidP="00D82E69">
            <w:pPr>
              <w:jc w:val="both"/>
              <w:rPr>
                <w:rFonts w:ascii="Times New Roman" w:hAnsi="Times New Roman" w:cs="Times New Roman"/>
                <w:b/>
              </w:rPr>
            </w:pPr>
            <w:r>
              <w:rPr>
                <w:rFonts w:ascii="Times New Roman" w:hAnsi="Times New Roman" w:cs="Times New Roman"/>
                <w:b/>
              </w:rPr>
              <w:t>Промежуточный</w:t>
            </w:r>
            <w:r w:rsidRPr="001D64CB">
              <w:rPr>
                <w:rFonts w:ascii="Times New Roman" w:hAnsi="Times New Roman" w:cs="Times New Roman"/>
                <w:b/>
              </w:rPr>
              <w:t xml:space="preserve"> контроль (контрольная работа</w:t>
            </w:r>
            <w:r w:rsidRPr="001D64CB">
              <w:rPr>
                <w:rFonts w:ascii="Times New Roman" w:hAnsi="Times New Roman" w:cs="Times New Roman"/>
              </w:rPr>
              <w:t xml:space="preserve"> </w:t>
            </w:r>
            <w:r w:rsidRPr="001D64CB">
              <w:rPr>
                <w:rFonts w:ascii="Times New Roman" w:hAnsi="Times New Roman" w:cs="Times New Roman"/>
                <w:b/>
              </w:rPr>
              <w:t>за 1 четверть</w:t>
            </w:r>
            <w:r w:rsidRPr="001D64CB">
              <w:rPr>
                <w:rFonts w:ascii="Times New Roman" w:hAnsi="Times New Roman" w:cs="Times New Roman"/>
              </w:rPr>
              <w:t xml:space="preserve">): писать сочинение (рассказ-описание) по репродукции картины </w:t>
            </w:r>
            <w:r w:rsidRPr="001D64CB">
              <w:rPr>
                <w:rFonts w:ascii="Times New Roman" w:hAnsi="Times New Roman" w:cs="Times New Roman"/>
                <w:color w:val="0D0D0D" w:themeColor="text1" w:themeTint="F2"/>
              </w:rPr>
              <w:t>В.М. Васнецова «Богатыри».</w:t>
            </w:r>
          </w:p>
        </w:tc>
      </w:tr>
      <w:tr w:rsidR="008C6A8D" w:rsidRPr="001D64CB" w14:paraId="5E6CD2C9" w14:textId="77777777" w:rsidTr="00D82E69">
        <w:tc>
          <w:tcPr>
            <w:tcW w:w="14560" w:type="dxa"/>
            <w:gridSpan w:val="3"/>
          </w:tcPr>
          <w:p w14:paraId="604F549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8C6A8D" w:rsidRPr="001D64CB" w14:paraId="6062AD1D" w14:textId="77777777" w:rsidTr="00D82E69">
        <w:tc>
          <w:tcPr>
            <w:tcW w:w="4298" w:type="dxa"/>
          </w:tcPr>
          <w:p w14:paraId="0FDF5020" w14:textId="77777777" w:rsidR="008C6A8D" w:rsidRPr="001D64CB" w:rsidRDefault="008C6A8D" w:rsidP="00D82E69">
            <w:pPr>
              <w:jc w:val="both"/>
              <w:rPr>
                <w:rFonts w:ascii="Times New Roman"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Мой любимый предмет</w:t>
            </w:r>
          </w:p>
        </w:tc>
        <w:tc>
          <w:tcPr>
            <w:tcW w:w="4611" w:type="dxa"/>
          </w:tcPr>
          <w:p w14:paraId="05118CB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Связное высказывание.</w:t>
            </w:r>
          </w:p>
          <w:p w14:paraId="0D4FAE42"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44DCDDC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сообщения по заданной теме.</w:t>
            </w:r>
          </w:p>
          <w:p w14:paraId="6835509E" w14:textId="5957FC07" w:rsidR="00A90EE5" w:rsidRPr="00A90EE5"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1 учебной четверти</w:t>
            </w:r>
            <w:r w:rsidRPr="001D64CB">
              <w:rPr>
                <w:rFonts w:ascii="Times New Roman" w:hAnsi="Times New Roman" w:cs="Times New Roman"/>
                <w:color w:val="0D0D0D" w:themeColor="text1" w:themeTint="F2"/>
              </w:rPr>
              <w:t>).</w:t>
            </w:r>
          </w:p>
        </w:tc>
      </w:tr>
      <w:tr w:rsidR="008C6A8D" w:rsidRPr="001D64CB" w14:paraId="1CB91CD8" w14:textId="77777777" w:rsidTr="00D82E69">
        <w:tc>
          <w:tcPr>
            <w:tcW w:w="14560" w:type="dxa"/>
            <w:gridSpan w:val="3"/>
          </w:tcPr>
          <w:p w14:paraId="44982B12" w14:textId="7777777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II </w:t>
            </w:r>
            <w:r w:rsidRPr="001D64CB">
              <w:rPr>
                <w:rFonts w:ascii="Times New Roman" w:hAnsi="Times New Roman" w:cs="Times New Roman"/>
                <w:b/>
                <w:bCs/>
              </w:rPr>
              <w:t>четверть (8 часов)</w:t>
            </w:r>
          </w:p>
        </w:tc>
      </w:tr>
      <w:tr w:rsidR="008C6A8D" w:rsidRPr="001D64CB" w14:paraId="4940FA3F" w14:textId="77777777" w:rsidTr="00D82E69">
        <w:tc>
          <w:tcPr>
            <w:tcW w:w="14560" w:type="dxa"/>
            <w:gridSpan w:val="3"/>
          </w:tcPr>
          <w:p w14:paraId="0494530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7CD276C0" w14:textId="77777777" w:rsidTr="00D82E69">
        <w:tc>
          <w:tcPr>
            <w:tcW w:w="4298" w:type="dxa"/>
          </w:tcPr>
          <w:p w14:paraId="5CCD1528" w14:textId="77777777" w:rsidR="008C6A8D" w:rsidRPr="001D64CB" w:rsidRDefault="008C6A8D" w:rsidP="00D82E69">
            <w:pPr>
              <w:jc w:val="both"/>
              <w:rPr>
                <w:rFonts w:ascii="Times New Roman"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Человек как гражданин и патриот</w:t>
            </w:r>
          </w:p>
        </w:tc>
        <w:tc>
          <w:tcPr>
            <w:tcW w:w="4611" w:type="dxa"/>
          </w:tcPr>
          <w:p w14:paraId="42B18A4E" w14:textId="77777777" w:rsidR="008C6A8D" w:rsidRPr="00AA005D" w:rsidRDefault="008C6A8D" w:rsidP="00D82E69">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 xml:space="preserve">Простые и сложные предложения. </w:t>
            </w:r>
            <w:r w:rsidRPr="00AA005D">
              <w:rPr>
                <w:rFonts w:ascii="Times New Roman" w:hAnsi="Times New Roman" w:cs="Times New Roman"/>
              </w:rPr>
              <w:t>Семантика слов в рамках лексического концентра «Патриотизм».</w:t>
            </w:r>
          </w:p>
        </w:tc>
        <w:tc>
          <w:tcPr>
            <w:tcW w:w="5651" w:type="dxa"/>
          </w:tcPr>
          <w:p w14:paraId="3013A5F5" w14:textId="1F6C7395" w:rsidR="00A90EE5" w:rsidRPr="00AA005D" w:rsidRDefault="008C6A8D" w:rsidP="00D82E69">
            <w:pPr>
              <w:jc w:val="both"/>
              <w:rPr>
                <w:rFonts w:ascii="Times New Roman" w:hAnsi="Times New Roman" w:cs="Times New Roman"/>
              </w:rPr>
            </w:pPr>
            <w:r w:rsidRPr="00AA005D">
              <w:rPr>
                <w:rFonts w:ascii="Times New Roman" w:hAnsi="Times New Roman" w:cs="Times New Roman"/>
              </w:rPr>
              <w:t>Раскрывать суть понятий «гражданин», «патриот», приводить примеры проявления гражданской позиции и патриотизма. Продуцировать простые и сложные предложения, связные высказывания.</w:t>
            </w:r>
          </w:p>
        </w:tc>
      </w:tr>
      <w:tr w:rsidR="008C6A8D" w:rsidRPr="001D64CB" w14:paraId="186BBFCD" w14:textId="77777777" w:rsidTr="00D82E69">
        <w:tc>
          <w:tcPr>
            <w:tcW w:w="14560" w:type="dxa"/>
            <w:gridSpan w:val="3"/>
          </w:tcPr>
          <w:p w14:paraId="3122A04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3BD5A3B4" w14:textId="77777777" w:rsidTr="00D82E69">
        <w:tc>
          <w:tcPr>
            <w:tcW w:w="4298" w:type="dxa"/>
          </w:tcPr>
          <w:p w14:paraId="78A9E68C" w14:textId="77777777" w:rsidR="008C6A8D" w:rsidRPr="001D64CB" w:rsidRDefault="008C6A8D" w:rsidP="00D82E69">
            <w:pPr>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1. </w:t>
            </w:r>
            <w:r w:rsidRPr="001D64CB">
              <w:rPr>
                <w:rFonts w:ascii="Times New Roman" w:hAnsi="Times New Roman" w:cs="Times New Roman"/>
                <w:color w:val="0D0D0D" w:themeColor="text1" w:themeTint="F2"/>
              </w:rPr>
              <w:t>Шишкин И.И. «На севере диком …»</w:t>
            </w:r>
          </w:p>
        </w:tc>
        <w:tc>
          <w:tcPr>
            <w:tcW w:w="4611" w:type="dxa"/>
          </w:tcPr>
          <w:p w14:paraId="28FE8937"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Художественное творчество. Лирика. Лексика, эпитеты. </w:t>
            </w:r>
          </w:p>
          <w:p w14:paraId="47E2BC4D"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lastRenderedPageBreak/>
              <w:t>Рассказ-описание. Сочинение.</w:t>
            </w:r>
          </w:p>
        </w:tc>
        <w:tc>
          <w:tcPr>
            <w:tcW w:w="5651" w:type="dxa"/>
          </w:tcPr>
          <w:p w14:paraId="605EAE1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lastRenderedPageBreak/>
              <w:t>Знакомиться с основными фактами творчес</w:t>
            </w:r>
            <w:r>
              <w:rPr>
                <w:rFonts w:ascii="Times New Roman" w:hAnsi="Times New Roman" w:cs="Times New Roman"/>
              </w:rPr>
              <w:t xml:space="preserve">тва </w:t>
            </w:r>
            <w:r w:rsidRPr="001D64CB">
              <w:rPr>
                <w:rFonts w:ascii="Times New Roman" w:hAnsi="Times New Roman" w:cs="Times New Roman"/>
              </w:rPr>
              <w:t>И.И.</w:t>
            </w:r>
            <w:r>
              <w:rPr>
                <w:rFonts w:ascii="Times New Roman" w:hAnsi="Times New Roman" w:cs="Times New Roman"/>
              </w:rPr>
              <w:t> </w:t>
            </w:r>
            <w:r w:rsidRPr="001D64CB">
              <w:rPr>
                <w:rFonts w:ascii="Times New Roman" w:hAnsi="Times New Roman" w:cs="Times New Roman"/>
              </w:rPr>
              <w:t xml:space="preserve">Шишкина. Словесно иллюстрировать пейзаж, </w:t>
            </w:r>
            <w:r w:rsidRPr="001D64CB">
              <w:rPr>
                <w:rFonts w:ascii="Times New Roman" w:hAnsi="Times New Roman" w:cs="Times New Roman"/>
              </w:rPr>
              <w:lastRenderedPageBreak/>
              <w:t>соотносить его с содержанием стихотворения М.Ю.</w:t>
            </w:r>
            <w:r>
              <w:rPr>
                <w:rFonts w:ascii="Times New Roman" w:hAnsi="Times New Roman" w:cs="Times New Roman"/>
              </w:rPr>
              <w:t> </w:t>
            </w:r>
            <w:r w:rsidRPr="001D64CB">
              <w:rPr>
                <w:rFonts w:ascii="Times New Roman" w:hAnsi="Times New Roman" w:cs="Times New Roman"/>
              </w:rPr>
              <w:t>Лермонтова.</w:t>
            </w:r>
            <w:r>
              <w:rPr>
                <w:rFonts w:ascii="Times New Roman" w:hAnsi="Times New Roman" w:cs="Times New Roman"/>
              </w:rPr>
              <w:t xml:space="preserve"> </w:t>
            </w:r>
            <w:r w:rsidRPr="001D64CB">
              <w:rPr>
                <w:rFonts w:ascii="Times New Roman" w:hAnsi="Times New Roman" w:cs="Times New Roman"/>
              </w:rPr>
              <w:t>Выполнять лексико-грамматические и лексическо-стилистические упражнения</w:t>
            </w:r>
            <w:r>
              <w:rPr>
                <w:rFonts w:ascii="Times New Roman" w:hAnsi="Times New Roman" w:cs="Times New Roman"/>
              </w:rPr>
              <w:t xml:space="preserve"> на</w:t>
            </w:r>
            <w:r w:rsidRPr="001D64CB">
              <w:rPr>
                <w:rFonts w:ascii="Times New Roman" w:hAnsi="Times New Roman" w:cs="Times New Roman"/>
              </w:rPr>
              <w:t xml:space="preserve"> подбор эпитетов. Составлять план для последующей подготовки сочинения по картине.</w:t>
            </w:r>
          </w:p>
          <w:p w14:paraId="2B49733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Писать сочинение по картине (рассказ-описание).</w:t>
            </w:r>
          </w:p>
        </w:tc>
      </w:tr>
      <w:tr w:rsidR="008C6A8D" w:rsidRPr="001D64CB" w14:paraId="2FEB2E06" w14:textId="77777777" w:rsidTr="00D82E69">
        <w:tc>
          <w:tcPr>
            <w:tcW w:w="14560" w:type="dxa"/>
            <w:gridSpan w:val="3"/>
          </w:tcPr>
          <w:p w14:paraId="0DF5F60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Изучаем школьные предметы</w:t>
            </w:r>
          </w:p>
        </w:tc>
      </w:tr>
      <w:tr w:rsidR="008C6A8D" w:rsidRPr="001D64CB" w14:paraId="527B223C" w14:textId="77777777" w:rsidTr="00D82E69">
        <w:tc>
          <w:tcPr>
            <w:tcW w:w="4298" w:type="dxa"/>
          </w:tcPr>
          <w:p w14:paraId="6C5175B7" w14:textId="77777777" w:rsidR="008C6A8D" w:rsidRPr="001D64CB" w:rsidRDefault="008C6A8D" w:rsidP="00D82E69">
            <w:pPr>
              <w:jc w:val="both"/>
              <w:rPr>
                <w:rFonts w:ascii="Times New Roman"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Интересные темы на уроках</w:t>
            </w:r>
            <w:r>
              <w:rPr>
                <w:rFonts w:ascii="Times New Roman" w:eastAsia="Calibri" w:hAnsi="Times New Roman" w:cs="Times New Roman"/>
              </w:rPr>
              <w:t xml:space="preserve"> …</w:t>
            </w:r>
            <w:r w:rsidRPr="001D64CB">
              <w:rPr>
                <w:rFonts w:ascii="Times New Roman" w:eastAsia="Calibri" w:hAnsi="Times New Roman" w:cs="Times New Roman"/>
              </w:rPr>
              <w:t xml:space="preserve"> </w:t>
            </w:r>
            <w:r>
              <w:rPr>
                <w:rFonts w:ascii="Times New Roman" w:eastAsia="Calibri" w:hAnsi="Times New Roman" w:cs="Times New Roman"/>
              </w:rPr>
              <w:t>(учебный предмет – по выбору)</w:t>
            </w:r>
          </w:p>
        </w:tc>
        <w:tc>
          <w:tcPr>
            <w:tcW w:w="4611" w:type="dxa"/>
          </w:tcPr>
          <w:p w14:paraId="0C1DF002"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реплики. Связное высказывание.</w:t>
            </w:r>
            <w:r>
              <w:rPr>
                <w:rStyle w:val="Hyperlink0"/>
                <w:rFonts w:ascii="Times New Roman" w:hAnsi="Times New Roman" w:cs="Times New Roman"/>
                <w:sz w:val="24"/>
                <w:szCs w:val="24"/>
              </w:rPr>
              <w:t xml:space="preserve"> </w:t>
            </w:r>
          </w:p>
          <w:p w14:paraId="738D4062"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дисциплины, а также лексика по организации учебной деятельности.</w:t>
            </w:r>
          </w:p>
        </w:tc>
        <w:tc>
          <w:tcPr>
            <w:tcW w:w="5651" w:type="dxa"/>
          </w:tcPr>
          <w:p w14:paraId="0CEBF0A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Вести диалог, на основе личного опыта продуцировать связные высказывания по заданной теме. </w:t>
            </w:r>
          </w:p>
        </w:tc>
      </w:tr>
      <w:tr w:rsidR="008C6A8D" w:rsidRPr="001D64CB" w14:paraId="39C020A3" w14:textId="77777777" w:rsidTr="00D82E69">
        <w:tc>
          <w:tcPr>
            <w:tcW w:w="14560" w:type="dxa"/>
            <w:gridSpan w:val="3"/>
          </w:tcPr>
          <w:p w14:paraId="58DD382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137D9E9B" w14:textId="77777777" w:rsidTr="00D82E69">
        <w:tc>
          <w:tcPr>
            <w:tcW w:w="4298" w:type="dxa"/>
          </w:tcPr>
          <w:p w14:paraId="1AB0D958" w14:textId="77777777" w:rsidR="008C6A8D" w:rsidRPr="001D64CB" w:rsidRDefault="008C6A8D" w:rsidP="00D82E69">
            <w:pPr>
              <w:jc w:val="both"/>
              <w:rPr>
                <w:rFonts w:ascii="Times New Roman" w:eastAsia="Calibri"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Экологические проблемы в современном мире</w:t>
            </w:r>
          </w:p>
        </w:tc>
        <w:tc>
          <w:tcPr>
            <w:tcW w:w="4611" w:type="dxa"/>
          </w:tcPr>
          <w:p w14:paraId="0D8ECD6E"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Простые и сложные предложения. Лексика. Родственные слова. </w:t>
            </w:r>
          </w:p>
          <w:p w14:paraId="3A6B9AE0"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«Экология».</w:t>
            </w:r>
          </w:p>
        </w:tc>
        <w:tc>
          <w:tcPr>
            <w:tcW w:w="5651" w:type="dxa"/>
          </w:tcPr>
          <w:p w14:paraId="4D2159C4" w14:textId="77777777" w:rsidR="008C6A8D" w:rsidRPr="001D64CB" w:rsidRDefault="008C6A8D" w:rsidP="00D82E69">
            <w:pPr>
              <w:jc w:val="both"/>
              <w:rPr>
                <w:rFonts w:ascii="Times New Roman" w:hAnsi="Times New Roman" w:cs="Times New Roman"/>
              </w:rPr>
            </w:pPr>
            <w:r w:rsidRPr="001D64CB">
              <w:rPr>
                <w:rFonts w:ascii="Times New Roman" w:eastAsia="Calibri" w:hAnsi="Times New Roman" w:cs="Times New Roman"/>
              </w:rPr>
              <w:t xml:space="preserve">Рассуждать об экологических проблемах. </w:t>
            </w:r>
            <w:r w:rsidRPr="001D64CB">
              <w:rPr>
                <w:rFonts w:ascii="Times New Roman" w:hAnsi="Times New Roman" w:cs="Times New Roman"/>
              </w:rPr>
              <w:t>Выполнять лексико-грамматические и лексическо-стилистические упражнения, связанные с продуцированием простых и сложных предложений, выбором родственных слов.</w:t>
            </w:r>
          </w:p>
        </w:tc>
      </w:tr>
      <w:tr w:rsidR="008C6A8D" w:rsidRPr="001D64CB" w14:paraId="39459C59" w14:textId="77777777" w:rsidTr="00D82E69">
        <w:tc>
          <w:tcPr>
            <w:tcW w:w="14560" w:type="dxa"/>
            <w:gridSpan w:val="3"/>
          </w:tcPr>
          <w:p w14:paraId="553A511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Культура общения</w:t>
            </w:r>
          </w:p>
        </w:tc>
      </w:tr>
      <w:tr w:rsidR="008C6A8D" w:rsidRPr="001D64CB" w14:paraId="5EE58267" w14:textId="77777777" w:rsidTr="00D82E69">
        <w:tc>
          <w:tcPr>
            <w:tcW w:w="4298" w:type="dxa"/>
          </w:tcPr>
          <w:p w14:paraId="3E8BD6A0" w14:textId="6E855092" w:rsidR="008C6A8D" w:rsidRPr="001D64CB" w:rsidRDefault="008C6A8D" w:rsidP="00D82E69">
            <w:pPr>
              <w:jc w:val="both"/>
              <w:rPr>
                <w:rFonts w:ascii="Times New Roman" w:eastAsia="Calibri"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 xml:space="preserve">Культура </w:t>
            </w:r>
            <w:r w:rsidR="00EC5714">
              <w:rPr>
                <w:rFonts w:ascii="Times New Roman" w:eastAsia="Calibri" w:hAnsi="Times New Roman" w:cs="Times New Roman"/>
              </w:rPr>
              <w:t>взаимодействия</w:t>
            </w:r>
            <w:r w:rsidR="00EC5714" w:rsidRPr="001D64CB">
              <w:rPr>
                <w:rFonts w:ascii="Times New Roman" w:eastAsia="Calibri" w:hAnsi="Times New Roman" w:cs="Times New Roman"/>
              </w:rPr>
              <w:t xml:space="preserve"> </w:t>
            </w:r>
            <w:r w:rsidRPr="001D64CB">
              <w:rPr>
                <w:rFonts w:ascii="Times New Roman" w:eastAsia="Calibri" w:hAnsi="Times New Roman" w:cs="Times New Roman"/>
              </w:rPr>
              <w:t>в различных социально-бытовых ситуациях</w:t>
            </w:r>
          </w:p>
        </w:tc>
        <w:tc>
          <w:tcPr>
            <w:tcW w:w="4611" w:type="dxa"/>
          </w:tcPr>
          <w:p w14:paraId="15B59F3B"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Связное высказывание.</w:t>
            </w:r>
          </w:p>
          <w:p w14:paraId="73AA4B82"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671FB974"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сообщения по заданным темам.</w:t>
            </w:r>
          </w:p>
          <w:p w14:paraId="471A817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2 учебной четверти</w:t>
            </w:r>
            <w:r w:rsidRPr="001D64CB">
              <w:rPr>
                <w:rFonts w:ascii="Times New Roman" w:hAnsi="Times New Roman" w:cs="Times New Roman"/>
                <w:color w:val="0D0D0D" w:themeColor="text1" w:themeTint="F2"/>
              </w:rPr>
              <w:t>).</w:t>
            </w:r>
          </w:p>
        </w:tc>
      </w:tr>
      <w:tr w:rsidR="008C6A8D" w:rsidRPr="001D64CB" w14:paraId="1A6B751D" w14:textId="77777777" w:rsidTr="00D82E69">
        <w:tc>
          <w:tcPr>
            <w:tcW w:w="14560" w:type="dxa"/>
            <w:gridSpan w:val="3"/>
          </w:tcPr>
          <w:p w14:paraId="25C890E5" w14:textId="77777777" w:rsidR="008C6A8D" w:rsidRPr="001D64CB" w:rsidRDefault="008C6A8D" w:rsidP="00D82E69">
            <w:pPr>
              <w:jc w:val="both"/>
              <w:rPr>
                <w:rFonts w:ascii="Times New Roman" w:hAnsi="Times New Roman" w:cs="Times New Roman"/>
                <w:b/>
              </w:rPr>
            </w:pPr>
            <w:r w:rsidRPr="001D64CB">
              <w:rPr>
                <w:rFonts w:ascii="Times New Roman" w:hAnsi="Times New Roman" w:cs="Times New Roman"/>
                <w:b/>
              </w:rPr>
              <w:t>Природа и человек</w:t>
            </w:r>
          </w:p>
        </w:tc>
      </w:tr>
      <w:tr w:rsidR="008C6A8D" w:rsidRPr="001D64CB" w14:paraId="111815CE" w14:textId="77777777" w:rsidTr="00D82E69">
        <w:tc>
          <w:tcPr>
            <w:tcW w:w="4298" w:type="dxa"/>
          </w:tcPr>
          <w:p w14:paraId="27789DCC" w14:textId="77777777" w:rsidR="008C6A8D" w:rsidRPr="001D64CB" w:rsidRDefault="008C6A8D" w:rsidP="00D82E69">
            <w:pPr>
              <w:jc w:val="both"/>
              <w:rPr>
                <w:rFonts w:ascii="Times New Roman" w:eastAsia="Calibri" w:hAnsi="Times New Roman" w:cs="Times New Roman"/>
              </w:rPr>
            </w:pPr>
            <w:r>
              <w:rPr>
                <w:rFonts w:ascii="Times New Roman" w:hAnsi="Times New Roman" w:cs="Times New Roman"/>
              </w:rPr>
              <w:t>1. </w:t>
            </w:r>
            <w:r w:rsidRPr="001D64CB">
              <w:rPr>
                <w:rFonts w:ascii="Times New Roman" w:hAnsi="Times New Roman" w:cs="Times New Roman"/>
              </w:rPr>
              <w:t>«Ночью на мокрые деревья упал снег»</w:t>
            </w:r>
            <w:r>
              <w:rPr>
                <w:rFonts w:ascii="Times New Roman" w:hAnsi="Times New Roman" w:cs="Times New Roman"/>
              </w:rPr>
              <w:t>: к</w:t>
            </w:r>
            <w:r w:rsidRPr="001D64CB">
              <w:rPr>
                <w:rFonts w:ascii="Times New Roman" w:hAnsi="Times New Roman" w:cs="Times New Roman"/>
              </w:rPr>
              <w:t>раткое изложение текста</w:t>
            </w:r>
          </w:p>
        </w:tc>
        <w:tc>
          <w:tcPr>
            <w:tcW w:w="4611" w:type="dxa"/>
          </w:tcPr>
          <w:p w14:paraId="594A60CB"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повествование, описание. Краткое изложение текста.</w:t>
            </w:r>
          </w:p>
        </w:tc>
        <w:tc>
          <w:tcPr>
            <w:tcW w:w="5651" w:type="dxa"/>
          </w:tcPr>
          <w:p w14:paraId="031FEA76" w14:textId="77777777" w:rsidR="008C6A8D" w:rsidRDefault="008C6A8D" w:rsidP="00D82E69">
            <w:pPr>
              <w:jc w:val="both"/>
              <w:rPr>
                <w:rFonts w:ascii="Times New Roman" w:hAnsi="Times New Roman" w:cs="Times New Roman"/>
              </w:rPr>
            </w:pPr>
            <w:r>
              <w:rPr>
                <w:rFonts w:ascii="Times New Roman" w:hAnsi="Times New Roman" w:cs="Times New Roman"/>
                <w:b/>
              </w:rPr>
              <w:t>Промежуточный</w:t>
            </w:r>
            <w:r w:rsidRPr="001D64CB">
              <w:rPr>
                <w:rFonts w:ascii="Times New Roman" w:hAnsi="Times New Roman" w:cs="Times New Roman"/>
                <w:b/>
              </w:rPr>
              <w:t xml:space="preserve"> контроль (контрольная работа</w:t>
            </w:r>
            <w:r w:rsidRPr="001D64CB">
              <w:rPr>
                <w:rFonts w:ascii="Times New Roman" w:hAnsi="Times New Roman" w:cs="Times New Roman"/>
              </w:rPr>
              <w:t xml:space="preserve"> </w:t>
            </w:r>
            <w:r w:rsidRPr="001D64CB">
              <w:rPr>
                <w:rFonts w:ascii="Times New Roman" w:hAnsi="Times New Roman" w:cs="Times New Roman"/>
                <w:b/>
              </w:rPr>
              <w:t>за 2 четверть</w:t>
            </w:r>
            <w:r w:rsidRPr="001D64CB">
              <w:rPr>
                <w:rFonts w:ascii="Times New Roman" w:hAnsi="Times New Roman" w:cs="Times New Roman"/>
              </w:rPr>
              <w:t>): писать краткое изложение текста «Ночью на мокрые деревья упал снег» (по Е. Носову).</w:t>
            </w:r>
          </w:p>
          <w:p w14:paraId="09F18215" w14:textId="1E9AE935" w:rsidR="00B91831" w:rsidRPr="001D64CB" w:rsidRDefault="00B91831" w:rsidP="00D82E69">
            <w:pPr>
              <w:jc w:val="both"/>
              <w:rPr>
                <w:rFonts w:ascii="Times New Roman" w:hAnsi="Times New Roman" w:cs="Times New Roman"/>
              </w:rPr>
            </w:pPr>
          </w:p>
        </w:tc>
      </w:tr>
      <w:tr w:rsidR="008C6A8D" w:rsidRPr="001D64CB" w14:paraId="51E26023" w14:textId="77777777" w:rsidTr="00D82E69">
        <w:tc>
          <w:tcPr>
            <w:tcW w:w="14560" w:type="dxa"/>
            <w:gridSpan w:val="3"/>
          </w:tcPr>
          <w:p w14:paraId="64093FD3" w14:textId="7777777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lastRenderedPageBreak/>
              <w:t xml:space="preserve">III </w:t>
            </w:r>
            <w:r w:rsidRPr="001D64CB">
              <w:rPr>
                <w:rFonts w:ascii="Times New Roman" w:hAnsi="Times New Roman" w:cs="Times New Roman"/>
                <w:b/>
                <w:bCs/>
              </w:rPr>
              <w:t>четверть (10 часов)</w:t>
            </w:r>
          </w:p>
        </w:tc>
      </w:tr>
      <w:tr w:rsidR="008C6A8D" w:rsidRPr="001D64CB" w14:paraId="2C2A0E07" w14:textId="77777777" w:rsidTr="00D82E69">
        <w:tc>
          <w:tcPr>
            <w:tcW w:w="14560" w:type="dxa"/>
            <w:gridSpan w:val="3"/>
          </w:tcPr>
          <w:p w14:paraId="748EFA6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553216D4" w14:textId="77777777" w:rsidTr="00D82E69">
        <w:tc>
          <w:tcPr>
            <w:tcW w:w="4298" w:type="dxa"/>
          </w:tcPr>
          <w:p w14:paraId="6468E1B5" w14:textId="77777777" w:rsidR="008C6A8D" w:rsidRPr="001D64CB" w:rsidRDefault="008C6A8D" w:rsidP="00D82E69">
            <w:pPr>
              <w:jc w:val="both"/>
              <w:rPr>
                <w:rFonts w:ascii="Times New Roman" w:hAnsi="Times New Roman" w:cs="Times New Roman"/>
              </w:rPr>
            </w:pPr>
            <w:r>
              <w:rPr>
                <w:rFonts w:ascii="Times New Roman" w:hAnsi="Times New Roman" w:cs="Times New Roman"/>
                <w:color w:val="0D0D0D" w:themeColor="text1" w:themeTint="F2"/>
              </w:rPr>
              <w:t>1. </w:t>
            </w:r>
            <w:r w:rsidRPr="001D64CB">
              <w:rPr>
                <w:rFonts w:ascii="Times New Roman" w:hAnsi="Times New Roman" w:cs="Times New Roman"/>
                <w:color w:val="0D0D0D" w:themeColor="text1" w:themeTint="F2"/>
              </w:rPr>
              <w:t>Левитан И.И. «Март»: сочинение по картине</w:t>
            </w:r>
          </w:p>
        </w:tc>
        <w:tc>
          <w:tcPr>
            <w:tcW w:w="4611" w:type="dxa"/>
          </w:tcPr>
          <w:p w14:paraId="26A7BB51"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Художественное творчество. Пейзажная лексика, эпитеты. </w:t>
            </w:r>
          </w:p>
          <w:p w14:paraId="0BC9CEBF"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Рассказ-описание. Сочинение.</w:t>
            </w:r>
          </w:p>
          <w:p w14:paraId="580D3154"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«Времена года: весна».</w:t>
            </w:r>
          </w:p>
        </w:tc>
        <w:tc>
          <w:tcPr>
            <w:tcW w:w="5651" w:type="dxa"/>
          </w:tcPr>
          <w:p w14:paraId="0D2A495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Знакомиться с творчеством И.И. Левитана. Словесно иллюстрировать пейзаж. Выполнять лексико-грамматические и лексическо-стилистические упражнения</w:t>
            </w:r>
            <w:r>
              <w:rPr>
                <w:rFonts w:ascii="Times New Roman" w:hAnsi="Times New Roman" w:cs="Times New Roman"/>
              </w:rPr>
              <w:t xml:space="preserve"> на</w:t>
            </w:r>
            <w:r w:rsidRPr="001D64CB">
              <w:rPr>
                <w:rFonts w:ascii="Times New Roman" w:hAnsi="Times New Roman" w:cs="Times New Roman"/>
              </w:rPr>
              <w:t xml:space="preserve"> подбор эпитетов. Составлять план для последующей подготовки сочинения по картине.</w:t>
            </w:r>
          </w:p>
          <w:p w14:paraId="4E446C20" w14:textId="77777777" w:rsidR="008C6A8D" w:rsidRDefault="008C6A8D" w:rsidP="00D82E69">
            <w:pPr>
              <w:jc w:val="both"/>
              <w:rPr>
                <w:rFonts w:ascii="Times New Roman" w:hAnsi="Times New Roman" w:cs="Times New Roman"/>
              </w:rPr>
            </w:pPr>
            <w:r w:rsidRPr="001D64CB">
              <w:rPr>
                <w:rFonts w:ascii="Times New Roman" w:hAnsi="Times New Roman" w:cs="Times New Roman"/>
              </w:rPr>
              <w:t>Писать сочинение по картине (рассказ-описание).</w:t>
            </w:r>
          </w:p>
          <w:p w14:paraId="2A4C890A" w14:textId="77777777" w:rsidR="00A90EE5" w:rsidRPr="001D64CB" w:rsidRDefault="00A90EE5" w:rsidP="00D82E69">
            <w:pPr>
              <w:jc w:val="both"/>
              <w:rPr>
                <w:rFonts w:ascii="Times New Roman" w:hAnsi="Times New Roman" w:cs="Times New Roman"/>
              </w:rPr>
            </w:pPr>
          </w:p>
        </w:tc>
      </w:tr>
      <w:tr w:rsidR="008C6A8D" w:rsidRPr="001D64CB" w14:paraId="63E69E07" w14:textId="77777777" w:rsidTr="00D82E69">
        <w:tc>
          <w:tcPr>
            <w:tcW w:w="14560" w:type="dxa"/>
            <w:gridSpan w:val="3"/>
          </w:tcPr>
          <w:p w14:paraId="7DA2A6D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Деловые документы</w:t>
            </w:r>
          </w:p>
        </w:tc>
      </w:tr>
      <w:tr w:rsidR="008C6A8D" w:rsidRPr="001D64CB" w14:paraId="705F1282" w14:textId="77777777" w:rsidTr="00D82E69">
        <w:tc>
          <w:tcPr>
            <w:tcW w:w="4298" w:type="dxa"/>
          </w:tcPr>
          <w:p w14:paraId="2149675C" w14:textId="77777777" w:rsidR="008C6A8D" w:rsidRPr="00974F06" w:rsidRDefault="008C6A8D" w:rsidP="00D82E69">
            <w:pPr>
              <w:jc w:val="both"/>
              <w:rPr>
                <w:rFonts w:ascii="Times New Roman" w:hAnsi="Times New Roman" w:cs="Times New Roman"/>
              </w:rPr>
            </w:pPr>
            <w:r w:rsidRPr="00974F06">
              <w:rPr>
                <w:rFonts w:ascii="Times New Roman" w:eastAsia="Calibri" w:hAnsi="Times New Roman" w:cs="Times New Roman"/>
              </w:rPr>
              <w:t xml:space="preserve">1. Официально-деловой стиль. Композиция делового письма. </w:t>
            </w:r>
          </w:p>
        </w:tc>
        <w:tc>
          <w:tcPr>
            <w:tcW w:w="4611" w:type="dxa"/>
          </w:tcPr>
          <w:p w14:paraId="180EEEB8" w14:textId="77777777" w:rsidR="008C6A8D" w:rsidRPr="00974F06" w:rsidRDefault="008C6A8D" w:rsidP="00D82E69">
            <w:pPr>
              <w:jc w:val="both"/>
              <w:rPr>
                <w:rStyle w:val="Hyperlink0"/>
                <w:rFonts w:ascii="Times New Roman" w:hAnsi="Times New Roman" w:cs="Times New Roman"/>
                <w:sz w:val="24"/>
                <w:szCs w:val="24"/>
              </w:rPr>
            </w:pPr>
            <w:r w:rsidRPr="00974F06">
              <w:rPr>
                <w:rStyle w:val="Hyperlink0"/>
                <w:rFonts w:ascii="Times New Roman" w:hAnsi="Times New Roman" w:cs="Times New Roman"/>
                <w:sz w:val="24"/>
                <w:szCs w:val="24"/>
              </w:rPr>
              <w:t>Деловые документы. Официально-деловой стиль. Письмо, композиция письма. Отличия делового письма от дружеского, любовного.</w:t>
            </w:r>
          </w:p>
        </w:tc>
        <w:tc>
          <w:tcPr>
            <w:tcW w:w="5651" w:type="dxa"/>
          </w:tcPr>
          <w:p w14:paraId="0FE8C876" w14:textId="37F15412" w:rsidR="00A90EE5" w:rsidRPr="00974F06" w:rsidRDefault="008C6A8D" w:rsidP="00D82E69">
            <w:pPr>
              <w:jc w:val="both"/>
              <w:rPr>
                <w:rFonts w:ascii="Times New Roman" w:hAnsi="Times New Roman" w:cs="Times New Roman"/>
              </w:rPr>
            </w:pPr>
            <w:r w:rsidRPr="00974F06">
              <w:rPr>
                <w:rFonts w:ascii="Times New Roman" w:hAnsi="Times New Roman" w:cs="Times New Roman"/>
              </w:rPr>
              <w:t xml:space="preserve">Рассуждать об особенностях официально-делового стиля, его отличиях от других. Обсуждать композицию делового письма. Анализировать высказывание Д.С. Лихачёва о необходимости писать письма. Анализировать текст фрагмента письма </w:t>
            </w:r>
            <w:r w:rsidRPr="00974F06">
              <w:rPr>
                <w:rStyle w:val="c3"/>
                <w:rFonts w:ascii="Times New Roman" w:hAnsi="Times New Roman" w:cs="Times New Roman"/>
              </w:rPr>
              <w:t xml:space="preserve">«Дорогая </w:t>
            </w:r>
            <w:proofErr w:type="spellStart"/>
            <w:r w:rsidRPr="00974F06">
              <w:rPr>
                <w:rStyle w:val="c3"/>
                <w:rFonts w:ascii="Times New Roman" w:hAnsi="Times New Roman" w:cs="Times New Roman"/>
              </w:rPr>
              <w:t>Лиличка</w:t>
            </w:r>
            <w:proofErr w:type="spellEnd"/>
            <w:r w:rsidRPr="00974F06">
              <w:rPr>
                <w:rStyle w:val="c3"/>
                <w:rFonts w:ascii="Times New Roman" w:hAnsi="Times New Roman" w:cs="Times New Roman"/>
              </w:rPr>
              <w:t xml:space="preserve">! …» А.Н. Вертинского (артиста эстрады, автора музыки и текстов песен) к жене – для установления отличий между деловыми, дружескими и любовными письмами. Обсуждать особенности электронных писем делового содержания. </w:t>
            </w:r>
            <w:r w:rsidRPr="00974F06">
              <w:rPr>
                <w:rFonts w:ascii="Times New Roman" w:hAnsi="Times New Roman" w:cs="Times New Roman"/>
              </w:rPr>
              <w:t xml:space="preserve">Составлять текст делового письма. </w:t>
            </w:r>
          </w:p>
        </w:tc>
      </w:tr>
      <w:tr w:rsidR="008C6A8D" w:rsidRPr="001D64CB" w14:paraId="1EB9BA21" w14:textId="77777777" w:rsidTr="00D82E69">
        <w:tc>
          <w:tcPr>
            <w:tcW w:w="14560" w:type="dxa"/>
            <w:gridSpan w:val="3"/>
          </w:tcPr>
          <w:p w14:paraId="0A55F58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56185E63" w14:textId="77777777" w:rsidTr="00D82E69">
        <w:tc>
          <w:tcPr>
            <w:tcW w:w="4298" w:type="dxa"/>
          </w:tcPr>
          <w:p w14:paraId="5626354A" w14:textId="77777777" w:rsidR="008C6A8D" w:rsidRPr="00AA005D" w:rsidRDefault="008C6A8D" w:rsidP="00D82E69">
            <w:pPr>
              <w:jc w:val="both"/>
              <w:rPr>
                <w:rFonts w:ascii="Times New Roman" w:eastAsia="Calibri" w:hAnsi="Times New Roman" w:cs="Times New Roman"/>
              </w:rPr>
            </w:pPr>
            <w:r w:rsidRPr="00AA005D">
              <w:rPr>
                <w:rFonts w:ascii="Times New Roman" w:hAnsi="Times New Roman" w:cs="Times New Roman"/>
                <w:color w:val="0D0D0D" w:themeColor="text1" w:themeTint="F2"/>
              </w:rPr>
              <w:t>1. Саврасов А.К. «Грачи прилетели»: сочинение по картине</w:t>
            </w:r>
          </w:p>
        </w:tc>
        <w:tc>
          <w:tcPr>
            <w:tcW w:w="4611" w:type="dxa"/>
          </w:tcPr>
          <w:p w14:paraId="12D745A8" w14:textId="77777777" w:rsidR="008C6A8D" w:rsidRPr="00AA005D" w:rsidRDefault="008C6A8D" w:rsidP="00D82E69">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Художественное творчество. Пейзажная лексика. Родственные слова.</w:t>
            </w:r>
          </w:p>
          <w:p w14:paraId="6797F57A" w14:textId="77777777" w:rsidR="008C6A8D" w:rsidRPr="00AA005D" w:rsidRDefault="008C6A8D" w:rsidP="00D82E69">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 xml:space="preserve">Простые и сложные предложения. </w:t>
            </w:r>
          </w:p>
          <w:p w14:paraId="4BB1330B" w14:textId="77777777" w:rsidR="008C6A8D" w:rsidRPr="00AA005D" w:rsidRDefault="008C6A8D" w:rsidP="00D82E69">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Рассказ-описание. Сочинение.</w:t>
            </w:r>
          </w:p>
        </w:tc>
        <w:tc>
          <w:tcPr>
            <w:tcW w:w="5651" w:type="dxa"/>
          </w:tcPr>
          <w:p w14:paraId="65C51DE2" w14:textId="40330AC2" w:rsidR="008C6A8D" w:rsidRPr="00AA005D" w:rsidRDefault="008C6A8D" w:rsidP="00D82E69">
            <w:pPr>
              <w:jc w:val="both"/>
              <w:rPr>
                <w:rFonts w:ascii="Times New Roman" w:hAnsi="Times New Roman" w:cs="Times New Roman"/>
              </w:rPr>
            </w:pPr>
            <w:r w:rsidRPr="00AA005D">
              <w:rPr>
                <w:rFonts w:ascii="Times New Roman" w:hAnsi="Times New Roman" w:cs="Times New Roman"/>
              </w:rPr>
              <w:t>Словесно иллюстрировать пейзаж. Выполнять упражнения на построение простых и сложных предложений, подбор синонимов и родственных слов. Составлять план сочинения по картине.</w:t>
            </w:r>
            <w:r>
              <w:rPr>
                <w:rFonts w:ascii="Times New Roman" w:hAnsi="Times New Roman" w:cs="Times New Roman"/>
              </w:rPr>
              <w:t xml:space="preserve"> </w:t>
            </w:r>
            <w:r w:rsidRPr="00AA005D">
              <w:rPr>
                <w:rFonts w:ascii="Times New Roman" w:hAnsi="Times New Roman" w:cs="Times New Roman"/>
              </w:rPr>
              <w:t>Писать сочинение по картине (рассказ-описание).</w:t>
            </w:r>
          </w:p>
        </w:tc>
      </w:tr>
      <w:tr w:rsidR="008C6A8D" w:rsidRPr="001D64CB" w14:paraId="49B90620" w14:textId="77777777" w:rsidTr="00D82E69">
        <w:tc>
          <w:tcPr>
            <w:tcW w:w="14560" w:type="dxa"/>
            <w:gridSpan w:val="3"/>
          </w:tcPr>
          <w:p w14:paraId="7FE9DC65" w14:textId="77777777" w:rsidR="008C6A8D" w:rsidRPr="00AA005D" w:rsidRDefault="008C6A8D" w:rsidP="00D82E69">
            <w:pPr>
              <w:jc w:val="both"/>
              <w:rPr>
                <w:rFonts w:ascii="Times New Roman" w:hAnsi="Times New Roman" w:cs="Times New Roman"/>
              </w:rPr>
            </w:pPr>
            <w:r w:rsidRPr="00AA005D">
              <w:rPr>
                <w:rFonts w:ascii="Times New Roman" w:hAnsi="Times New Roman" w:cs="Times New Roman"/>
                <w:b/>
              </w:rPr>
              <w:t>Культура общения</w:t>
            </w:r>
          </w:p>
        </w:tc>
      </w:tr>
      <w:tr w:rsidR="008C6A8D" w:rsidRPr="001D64CB" w14:paraId="3FCA05B1" w14:textId="77777777" w:rsidTr="00D82E69">
        <w:tc>
          <w:tcPr>
            <w:tcW w:w="4298" w:type="dxa"/>
          </w:tcPr>
          <w:p w14:paraId="5A2CE825" w14:textId="77777777" w:rsidR="008C6A8D" w:rsidRPr="00AA005D" w:rsidRDefault="008C6A8D" w:rsidP="00D82E69">
            <w:pPr>
              <w:jc w:val="both"/>
              <w:rPr>
                <w:rFonts w:ascii="Times New Roman" w:hAnsi="Times New Roman" w:cs="Times New Roman"/>
              </w:rPr>
            </w:pPr>
            <w:r w:rsidRPr="00AA005D">
              <w:rPr>
                <w:rFonts w:ascii="Times New Roman" w:eastAsia="Calibri" w:hAnsi="Times New Roman" w:cs="Times New Roman"/>
              </w:rPr>
              <w:t>1. Культура выражения согласия и несогласия с иным мнением</w:t>
            </w:r>
          </w:p>
        </w:tc>
        <w:tc>
          <w:tcPr>
            <w:tcW w:w="4611" w:type="dxa"/>
          </w:tcPr>
          <w:p w14:paraId="07D2AA36" w14:textId="77777777" w:rsidR="008C6A8D" w:rsidRPr="00AA005D" w:rsidRDefault="008C6A8D" w:rsidP="00D82E69">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 xml:space="preserve">Общение, коммуникация. Высказывание. </w:t>
            </w:r>
            <w:r w:rsidRPr="00AA005D">
              <w:rPr>
                <w:rFonts w:ascii="Times New Roman" w:hAnsi="Times New Roman" w:cs="Times New Roman"/>
              </w:rPr>
              <w:t>Семантика слов в рамках лексического концентра «Культура общения».</w:t>
            </w:r>
          </w:p>
        </w:tc>
        <w:tc>
          <w:tcPr>
            <w:tcW w:w="5651" w:type="dxa"/>
          </w:tcPr>
          <w:p w14:paraId="0B9DCCE4" w14:textId="0130949D" w:rsidR="008C6A8D" w:rsidRPr="00AA005D" w:rsidRDefault="008C6A8D" w:rsidP="00D82E69">
            <w:pPr>
              <w:jc w:val="both"/>
              <w:rPr>
                <w:rFonts w:ascii="Times New Roman" w:hAnsi="Times New Roman" w:cs="Times New Roman"/>
              </w:rPr>
            </w:pPr>
            <w:r w:rsidRPr="00AA005D">
              <w:rPr>
                <w:rFonts w:ascii="Times New Roman" w:hAnsi="Times New Roman" w:cs="Times New Roman"/>
              </w:rPr>
              <w:t xml:space="preserve">Участвовать в диалоге, продуцировать сообщения по заданным темам. Корректно выражать согласие и несогласие с иным мнением. </w:t>
            </w:r>
          </w:p>
        </w:tc>
      </w:tr>
      <w:tr w:rsidR="008C6A8D" w:rsidRPr="001D64CB" w14:paraId="4936897F" w14:textId="77777777" w:rsidTr="00D82E69">
        <w:tc>
          <w:tcPr>
            <w:tcW w:w="14560" w:type="dxa"/>
            <w:gridSpan w:val="3"/>
          </w:tcPr>
          <w:p w14:paraId="4449405A" w14:textId="77777777" w:rsidR="008C6A8D" w:rsidRPr="00AA005D" w:rsidRDefault="008C6A8D" w:rsidP="00D82E69">
            <w:pPr>
              <w:jc w:val="both"/>
              <w:rPr>
                <w:rFonts w:ascii="Times New Roman" w:hAnsi="Times New Roman" w:cs="Times New Roman"/>
              </w:rPr>
            </w:pPr>
            <w:r w:rsidRPr="00AA005D">
              <w:rPr>
                <w:rFonts w:ascii="Times New Roman" w:hAnsi="Times New Roman" w:cs="Times New Roman"/>
                <w:b/>
              </w:rPr>
              <w:t>Мировая художественная культура</w:t>
            </w:r>
          </w:p>
        </w:tc>
      </w:tr>
      <w:tr w:rsidR="008C6A8D" w:rsidRPr="001D64CB" w14:paraId="200E741E" w14:textId="77777777" w:rsidTr="00D82E69">
        <w:tc>
          <w:tcPr>
            <w:tcW w:w="4298" w:type="dxa"/>
          </w:tcPr>
          <w:p w14:paraId="4C45ADF2" w14:textId="77777777" w:rsidR="008C6A8D" w:rsidRPr="00AA005D" w:rsidRDefault="008C6A8D" w:rsidP="00D82E69">
            <w:pPr>
              <w:jc w:val="both"/>
              <w:rPr>
                <w:rFonts w:ascii="Times New Roman" w:hAnsi="Times New Roman" w:cs="Times New Roman"/>
                <w:b/>
              </w:rPr>
            </w:pPr>
            <w:r w:rsidRPr="00AA005D">
              <w:rPr>
                <w:rFonts w:ascii="Times New Roman" w:hAnsi="Times New Roman" w:cs="Times New Roman"/>
              </w:rPr>
              <w:lastRenderedPageBreak/>
              <w:t>1. Народные художественные промыслы: (</w:t>
            </w:r>
            <w:r w:rsidRPr="00AA005D">
              <w:rPr>
                <w:rFonts w:ascii="Times New Roman" w:eastAsia="Times New Roman" w:hAnsi="Times New Roman" w:cs="Times New Roman"/>
                <w:color w:val="000000"/>
                <w:lang w:eastAsia="ru-RU"/>
              </w:rPr>
              <w:t>«Гжель», «Дымковская игрушка»</w:t>
            </w:r>
            <w:r w:rsidRPr="00AA005D">
              <w:rPr>
                <w:rFonts w:ascii="Times New Roman" w:hAnsi="Times New Roman" w:cs="Times New Roman"/>
              </w:rPr>
              <w:t>)</w:t>
            </w:r>
          </w:p>
        </w:tc>
        <w:tc>
          <w:tcPr>
            <w:tcW w:w="4611" w:type="dxa"/>
          </w:tcPr>
          <w:p w14:paraId="282EEA77" w14:textId="77777777" w:rsidR="008C6A8D" w:rsidRPr="00AA005D" w:rsidRDefault="008C6A8D" w:rsidP="00D82E69">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 xml:space="preserve">Сообщение. Описание. Имена прилагательные и наречия. </w:t>
            </w:r>
          </w:p>
          <w:p w14:paraId="2AE5B0FF" w14:textId="77777777" w:rsidR="008C6A8D" w:rsidRPr="00AA005D" w:rsidRDefault="008C6A8D" w:rsidP="00D82E69">
            <w:pPr>
              <w:jc w:val="both"/>
              <w:rPr>
                <w:rStyle w:val="Hyperlink0"/>
                <w:rFonts w:ascii="Times New Roman" w:hAnsi="Times New Roman" w:cs="Times New Roman"/>
                <w:sz w:val="24"/>
                <w:szCs w:val="24"/>
              </w:rPr>
            </w:pPr>
            <w:r w:rsidRPr="00AA005D">
              <w:rPr>
                <w:rFonts w:ascii="Times New Roman" w:hAnsi="Times New Roman" w:cs="Times New Roman"/>
              </w:rPr>
              <w:t>Семантика слов в рамках лексического концентра «Народные художественные промыслы».</w:t>
            </w:r>
          </w:p>
        </w:tc>
        <w:tc>
          <w:tcPr>
            <w:tcW w:w="5651" w:type="dxa"/>
          </w:tcPr>
          <w:p w14:paraId="48C3F157" w14:textId="3FC2003C" w:rsidR="00A90EE5" w:rsidRPr="00AA005D" w:rsidRDefault="008C6A8D" w:rsidP="00D82E69">
            <w:pPr>
              <w:jc w:val="both"/>
              <w:rPr>
                <w:rFonts w:ascii="Times New Roman" w:hAnsi="Times New Roman" w:cs="Times New Roman"/>
              </w:rPr>
            </w:pPr>
            <w:r w:rsidRPr="00AA005D">
              <w:rPr>
                <w:rFonts w:ascii="Times New Roman" w:hAnsi="Times New Roman" w:cs="Times New Roman"/>
              </w:rPr>
              <w:t>Знакомиться с разными художественными промыслами. По фотографиям продуцировать сообщения о разных видах народных промыслов, словесно иллюстрировать изделия мастеров. Выполнять упражнения, в т.ч. на включение в структуру предложений признаковой лексики. Описывать предмет по фотографии.</w:t>
            </w:r>
          </w:p>
        </w:tc>
      </w:tr>
      <w:tr w:rsidR="008C6A8D" w:rsidRPr="001D64CB" w14:paraId="64B74506" w14:textId="77777777" w:rsidTr="00D82E69">
        <w:tc>
          <w:tcPr>
            <w:tcW w:w="14560" w:type="dxa"/>
            <w:gridSpan w:val="3"/>
          </w:tcPr>
          <w:p w14:paraId="658970B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48D2ADFD" w14:textId="77777777" w:rsidTr="00D82E69">
        <w:tc>
          <w:tcPr>
            <w:tcW w:w="4298" w:type="dxa"/>
          </w:tcPr>
          <w:p w14:paraId="65DFD7C3" w14:textId="77777777" w:rsidR="008C6A8D" w:rsidRPr="001D64CB" w:rsidRDefault="008C6A8D" w:rsidP="00D82E69">
            <w:pPr>
              <w:jc w:val="both"/>
              <w:rPr>
                <w:rFonts w:ascii="Times New Roman" w:eastAsia="Calibri"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Исторически</w:t>
            </w:r>
            <w:r>
              <w:rPr>
                <w:rFonts w:ascii="Times New Roman" w:eastAsia="Calibri" w:hAnsi="Times New Roman" w:cs="Times New Roman"/>
              </w:rPr>
              <w:t>й</w:t>
            </w:r>
            <w:r w:rsidRPr="001D64CB">
              <w:rPr>
                <w:rFonts w:ascii="Times New Roman" w:eastAsia="Calibri" w:hAnsi="Times New Roman" w:cs="Times New Roman"/>
              </w:rPr>
              <w:t xml:space="preserve"> лидер </w:t>
            </w:r>
            <w:r>
              <w:rPr>
                <w:rFonts w:ascii="Times New Roman" w:eastAsia="Calibri" w:hAnsi="Times New Roman" w:cs="Times New Roman"/>
              </w:rPr>
              <w:t xml:space="preserve">(по выбору, например, </w:t>
            </w:r>
            <w:r w:rsidRPr="001D64CB">
              <w:rPr>
                <w:rFonts w:ascii="Times New Roman" w:hAnsi="Times New Roman" w:cs="Times New Roman"/>
              </w:rPr>
              <w:t>Николай Александрович Романов</w:t>
            </w:r>
            <w:r>
              <w:rPr>
                <w:rFonts w:ascii="Times New Roman" w:hAnsi="Times New Roman" w:cs="Times New Roman"/>
              </w:rPr>
              <w:t xml:space="preserve"> или др.)</w:t>
            </w:r>
          </w:p>
        </w:tc>
        <w:tc>
          <w:tcPr>
            <w:tcW w:w="4611" w:type="dxa"/>
          </w:tcPr>
          <w:p w14:paraId="576532D9" w14:textId="77777777" w:rsidR="008C6A8D" w:rsidRDefault="008C6A8D" w:rsidP="00D82E69">
            <w:pPr>
              <w:jc w:val="both"/>
              <w:rPr>
                <w:rStyle w:val="Hyperlink0"/>
                <w:rFonts w:ascii="Times New Roman" w:hAnsi="Times New Roman" w:cs="Times New Roman"/>
                <w:sz w:val="24"/>
                <w:szCs w:val="24"/>
              </w:rPr>
            </w:pPr>
            <w:r w:rsidRPr="00FD1FF7">
              <w:rPr>
                <w:rStyle w:val="Hyperlink0"/>
                <w:rFonts w:ascii="Times New Roman" w:hAnsi="Times New Roman" w:cs="Times New Roman"/>
                <w:sz w:val="24"/>
                <w:szCs w:val="24"/>
              </w:rPr>
              <w:t xml:space="preserve">Текст. </w:t>
            </w:r>
            <w:proofErr w:type="spellStart"/>
            <w:r w:rsidRPr="00FD1FF7">
              <w:rPr>
                <w:rStyle w:val="Hyperlink0"/>
                <w:rFonts w:ascii="Times New Roman" w:hAnsi="Times New Roman" w:cs="Times New Roman"/>
                <w:sz w:val="24"/>
                <w:szCs w:val="24"/>
              </w:rPr>
              <w:t>Микротемы</w:t>
            </w:r>
            <w:proofErr w:type="spellEnd"/>
            <w:r w:rsidRPr="00FD1FF7">
              <w:rPr>
                <w:rStyle w:val="Hyperlink0"/>
                <w:rFonts w:ascii="Times New Roman" w:hAnsi="Times New Roman" w:cs="Times New Roman"/>
                <w:sz w:val="24"/>
                <w:szCs w:val="24"/>
              </w:rPr>
              <w:t>. Пересказ текста.</w:t>
            </w:r>
          </w:p>
          <w:p w14:paraId="25FEBFB3" w14:textId="77777777" w:rsidR="008C6A8D" w:rsidRDefault="008C6A8D" w:rsidP="00D82E69">
            <w:pPr>
              <w:jc w:val="both"/>
              <w:rPr>
                <w:rFonts w:ascii="Times New Roman" w:hAnsi="Times New Roman" w:cs="Times New Roman"/>
              </w:rPr>
            </w:pPr>
            <w:r w:rsidRPr="001D64CB">
              <w:rPr>
                <w:rFonts w:ascii="Times New Roman" w:hAnsi="Times New Roman" w:cs="Times New Roman"/>
              </w:rPr>
              <w:t>Семантика слов в рамках лексического концентра «</w:t>
            </w:r>
            <w:r>
              <w:rPr>
                <w:rFonts w:ascii="Times New Roman" w:hAnsi="Times New Roman" w:cs="Times New Roman"/>
              </w:rPr>
              <w:t>Личность в истории</w:t>
            </w:r>
            <w:r w:rsidRPr="001D64CB">
              <w:rPr>
                <w:rFonts w:ascii="Times New Roman" w:hAnsi="Times New Roman" w:cs="Times New Roman"/>
              </w:rPr>
              <w:t>».</w:t>
            </w:r>
          </w:p>
          <w:p w14:paraId="605C94F5" w14:textId="77777777" w:rsidR="00A90EE5" w:rsidRPr="00FD1FF7" w:rsidRDefault="00A90EE5" w:rsidP="00D82E69">
            <w:pPr>
              <w:jc w:val="both"/>
              <w:rPr>
                <w:rStyle w:val="Hyperlink0"/>
                <w:rFonts w:ascii="Times New Roman" w:hAnsi="Times New Roman" w:cs="Times New Roman"/>
                <w:sz w:val="24"/>
                <w:szCs w:val="24"/>
              </w:rPr>
            </w:pPr>
          </w:p>
        </w:tc>
        <w:tc>
          <w:tcPr>
            <w:tcW w:w="5651" w:type="dxa"/>
          </w:tcPr>
          <w:p w14:paraId="5ACB6AF2" w14:textId="77777777" w:rsidR="008C6A8D" w:rsidRPr="00FD1FF7" w:rsidRDefault="008C6A8D" w:rsidP="00D82E69">
            <w:pPr>
              <w:jc w:val="both"/>
              <w:rPr>
                <w:rFonts w:ascii="Times New Roman" w:hAnsi="Times New Roman" w:cs="Times New Roman"/>
              </w:rPr>
            </w:pPr>
            <w:r w:rsidRPr="00FD1FF7">
              <w:rPr>
                <w:rFonts w:ascii="Times New Roman" w:hAnsi="Times New Roman" w:cs="Times New Roman"/>
              </w:rPr>
              <w:t xml:space="preserve">Читать и анализировать текст. Составлять план-схему. </w:t>
            </w:r>
            <w:r>
              <w:rPr>
                <w:rFonts w:ascii="Times New Roman" w:hAnsi="Times New Roman" w:cs="Times New Roman"/>
              </w:rPr>
              <w:t>Пересказывать</w:t>
            </w:r>
            <w:r w:rsidRPr="00FD1FF7">
              <w:rPr>
                <w:rFonts w:ascii="Times New Roman" w:hAnsi="Times New Roman" w:cs="Times New Roman"/>
              </w:rPr>
              <w:t xml:space="preserve"> текст с опорой на план-схему. </w:t>
            </w:r>
          </w:p>
        </w:tc>
      </w:tr>
      <w:tr w:rsidR="008C6A8D" w:rsidRPr="001D64CB" w14:paraId="51670FA2" w14:textId="77777777" w:rsidTr="00D82E69">
        <w:tc>
          <w:tcPr>
            <w:tcW w:w="14560" w:type="dxa"/>
            <w:gridSpan w:val="3"/>
          </w:tcPr>
          <w:p w14:paraId="5569A83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0EDFEF50" w14:textId="77777777" w:rsidTr="00D82E69">
        <w:tc>
          <w:tcPr>
            <w:tcW w:w="4298" w:type="dxa"/>
          </w:tcPr>
          <w:p w14:paraId="79CFA8E4" w14:textId="77777777" w:rsidR="008C6A8D" w:rsidRPr="001D64CB" w:rsidRDefault="008C6A8D" w:rsidP="00D82E69">
            <w:pPr>
              <w:jc w:val="both"/>
              <w:rPr>
                <w:rFonts w:ascii="Times New Roman" w:eastAsia="Calibri" w:hAnsi="Times New Roman" w:cs="Times New Roman"/>
              </w:rPr>
            </w:pPr>
            <w:r>
              <w:rPr>
                <w:rFonts w:ascii="Times New Roman" w:hAnsi="Times New Roman" w:cs="Times New Roman"/>
              </w:rPr>
              <w:t>1. </w:t>
            </w:r>
            <w:r w:rsidRPr="001D64CB">
              <w:rPr>
                <w:rFonts w:ascii="Times New Roman" w:hAnsi="Times New Roman" w:cs="Times New Roman"/>
              </w:rPr>
              <w:t xml:space="preserve"> «Любовь к родной стране начинается с любви к природе»</w:t>
            </w:r>
            <w:r>
              <w:rPr>
                <w:rFonts w:ascii="Times New Roman" w:hAnsi="Times New Roman" w:cs="Times New Roman"/>
              </w:rPr>
              <w:t>: с</w:t>
            </w:r>
            <w:r w:rsidRPr="001D64CB">
              <w:rPr>
                <w:rFonts w:ascii="Times New Roman" w:hAnsi="Times New Roman" w:cs="Times New Roman"/>
              </w:rPr>
              <w:t xml:space="preserve">очинение </w:t>
            </w:r>
          </w:p>
        </w:tc>
        <w:tc>
          <w:tcPr>
            <w:tcW w:w="4611" w:type="dxa"/>
          </w:tcPr>
          <w:p w14:paraId="2E8F3A60" w14:textId="77777777" w:rsidR="008C6A8D" w:rsidRPr="001D64CB" w:rsidRDefault="008C6A8D" w:rsidP="00D82E69">
            <w:pPr>
              <w:jc w:val="both"/>
              <w:rPr>
                <w:rStyle w:val="Hyperlink0"/>
                <w:rFonts w:ascii="Times New Roman" w:hAnsi="Times New Roman" w:cs="Times New Roman"/>
                <w:sz w:val="24"/>
                <w:szCs w:val="24"/>
              </w:rPr>
            </w:pPr>
          </w:p>
        </w:tc>
        <w:tc>
          <w:tcPr>
            <w:tcW w:w="5651" w:type="dxa"/>
          </w:tcPr>
          <w:p w14:paraId="47BF3EFB" w14:textId="108FD64B" w:rsidR="00A90EE5" w:rsidRPr="001D64CB" w:rsidRDefault="008C6A8D" w:rsidP="00D82E69">
            <w:pPr>
              <w:jc w:val="both"/>
              <w:rPr>
                <w:rFonts w:ascii="Times New Roman" w:hAnsi="Times New Roman" w:cs="Times New Roman"/>
              </w:rPr>
            </w:pPr>
            <w:r>
              <w:rPr>
                <w:rFonts w:ascii="Times New Roman" w:hAnsi="Times New Roman" w:cs="Times New Roman"/>
                <w:b/>
              </w:rPr>
              <w:t>Промежуточный</w:t>
            </w:r>
            <w:r w:rsidRPr="001D64CB">
              <w:rPr>
                <w:rFonts w:ascii="Times New Roman" w:hAnsi="Times New Roman" w:cs="Times New Roman"/>
                <w:b/>
              </w:rPr>
              <w:t xml:space="preserve"> контроль (контрольная работа</w:t>
            </w:r>
            <w:r w:rsidRPr="001D64CB">
              <w:rPr>
                <w:rFonts w:ascii="Times New Roman" w:hAnsi="Times New Roman" w:cs="Times New Roman"/>
              </w:rPr>
              <w:t xml:space="preserve"> </w:t>
            </w:r>
            <w:r w:rsidRPr="001D64CB">
              <w:rPr>
                <w:rFonts w:ascii="Times New Roman" w:hAnsi="Times New Roman" w:cs="Times New Roman"/>
                <w:b/>
              </w:rPr>
              <w:t>за 3 четверть</w:t>
            </w:r>
            <w:r w:rsidRPr="001D64CB">
              <w:rPr>
                <w:rFonts w:ascii="Times New Roman" w:hAnsi="Times New Roman" w:cs="Times New Roman"/>
              </w:rPr>
              <w:t>): писать сочинение на тему «Любовь к родной стране начинается с любви к природе».</w:t>
            </w:r>
          </w:p>
        </w:tc>
      </w:tr>
      <w:tr w:rsidR="008C6A8D" w:rsidRPr="001D64CB" w14:paraId="72A3F297" w14:textId="77777777" w:rsidTr="00D82E69">
        <w:tc>
          <w:tcPr>
            <w:tcW w:w="14560" w:type="dxa"/>
            <w:gridSpan w:val="3"/>
          </w:tcPr>
          <w:p w14:paraId="3FEC988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8C6A8D" w:rsidRPr="001D64CB" w14:paraId="13B48791" w14:textId="77777777" w:rsidTr="00D82E69">
        <w:tc>
          <w:tcPr>
            <w:tcW w:w="4298" w:type="dxa"/>
          </w:tcPr>
          <w:p w14:paraId="169E879D" w14:textId="7C675F53" w:rsidR="008C6A8D" w:rsidRPr="001D64CB" w:rsidRDefault="008C6A8D" w:rsidP="00D82E69">
            <w:pPr>
              <w:jc w:val="both"/>
              <w:rPr>
                <w:rFonts w:ascii="Times New Roman" w:eastAsia="Calibri"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Интересные темы на уроках географии</w:t>
            </w:r>
            <w:r w:rsidR="00EC5714">
              <w:rPr>
                <w:rFonts w:ascii="Times New Roman" w:eastAsia="Calibri" w:hAnsi="Times New Roman" w:cs="Times New Roman"/>
              </w:rPr>
              <w:t xml:space="preserve"> </w:t>
            </w:r>
            <w:r w:rsidR="00EC5714">
              <w:rPr>
                <w:rFonts w:ascii="Times New Roman" w:eastAsia="Calibri" w:hAnsi="Times New Roman" w:cs="Times New Roman"/>
              </w:rPr>
              <w:t>(или др.)</w:t>
            </w:r>
          </w:p>
        </w:tc>
        <w:tc>
          <w:tcPr>
            <w:tcW w:w="4611" w:type="dxa"/>
          </w:tcPr>
          <w:p w14:paraId="5AC5562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Связное высказывание.</w:t>
            </w:r>
          </w:p>
          <w:p w14:paraId="5F86A78D"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4BD6AB7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w:t>
            </w:r>
            <w:r>
              <w:rPr>
                <w:rFonts w:ascii="Times New Roman" w:hAnsi="Times New Roman" w:cs="Times New Roman"/>
              </w:rPr>
              <w:t>я.</w:t>
            </w:r>
          </w:p>
          <w:p w14:paraId="057C7C2D" w14:textId="791CA7AD" w:rsidR="00A90EE5" w:rsidRPr="00A90EE5"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3 учебной четверти</w:t>
            </w:r>
            <w:r w:rsidRPr="001D64CB">
              <w:rPr>
                <w:rFonts w:ascii="Times New Roman" w:hAnsi="Times New Roman" w:cs="Times New Roman"/>
                <w:color w:val="0D0D0D" w:themeColor="text1" w:themeTint="F2"/>
              </w:rPr>
              <w:t>).</w:t>
            </w:r>
          </w:p>
        </w:tc>
      </w:tr>
      <w:tr w:rsidR="008C6A8D" w:rsidRPr="001D64CB" w14:paraId="0E9EE455" w14:textId="77777777" w:rsidTr="00D82E69">
        <w:tc>
          <w:tcPr>
            <w:tcW w:w="14560" w:type="dxa"/>
            <w:gridSpan w:val="3"/>
          </w:tcPr>
          <w:p w14:paraId="0FC18884" w14:textId="7777777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IV </w:t>
            </w:r>
            <w:r w:rsidRPr="001D64CB">
              <w:rPr>
                <w:rFonts w:ascii="Times New Roman" w:hAnsi="Times New Roman" w:cs="Times New Roman"/>
                <w:b/>
                <w:bCs/>
              </w:rPr>
              <w:t>четверть (7 часов)</w:t>
            </w:r>
          </w:p>
        </w:tc>
      </w:tr>
      <w:tr w:rsidR="008C6A8D" w:rsidRPr="001D64CB" w14:paraId="1EDC4AEE" w14:textId="77777777" w:rsidTr="00D82E69">
        <w:tc>
          <w:tcPr>
            <w:tcW w:w="14560" w:type="dxa"/>
            <w:gridSpan w:val="3"/>
          </w:tcPr>
          <w:p w14:paraId="00AA431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292489D9" w14:textId="77777777" w:rsidTr="00D82E69">
        <w:tc>
          <w:tcPr>
            <w:tcW w:w="4298" w:type="dxa"/>
          </w:tcPr>
          <w:p w14:paraId="04335F30" w14:textId="77777777" w:rsidR="008C6A8D" w:rsidRPr="00D90B4A" w:rsidRDefault="008C6A8D" w:rsidP="00D82E69">
            <w:pPr>
              <w:jc w:val="both"/>
              <w:rPr>
                <w:rFonts w:ascii="Times New Roman" w:hAnsi="Times New Roman" w:cs="Times New Roman"/>
              </w:rPr>
            </w:pPr>
            <w:r w:rsidRPr="00D90B4A">
              <w:rPr>
                <w:rFonts w:ascii="Times New Roman" w:hAnsi="Times New Roman" w:cs="Times New Roman"/>
                <w:color w:val="0D0D0D" w:themeColor="text1" w:themeTint="F2"/>
              </w:rPr>
              <w:t>1. И.А. Тихий «Аисты»: сочинение (рассказ-описание) по репродукции картины</w:t>
            </w:r>
          </w:p>
        </w:tc>
        <w:tc>
          <w:tcPr>
            <w:tcW w:w="4611" w:type="dxa"/>
          </w:tcPr>
          <w:p w14:paraId="41D7616F" w14:textId="77777777" w:rsidR="008C6A8D" w:rsidRPr="00D90B4A" w:rsidRDefault="008C6A8D" w:rsidP="00D82E69">
            <w:pPr>
              <w:jc w:val="both"/>
              <w:rPr>
                <w:rStyle w:val="Hyperlink0"/>
                <w:rFonts w:ascii="Times New Roman" w:hAnsi="Times New Roman" w:cs="Times New Roman"/>
                <w:sz w:val="24"/>
                <w:szCs w:val="24"/>
              </w:rPr>
            </w:pPr>
            <w:r w:rsidRPr="00D90B4A">
              <w:rPr>
                <w:rStyle w:val="Hyperlink0"/>
                <w:rFonts w:ascii="Times New Roman" w:hAnsi="Times New Roman" w:cs="Times New Roman"/>
                <w:sz w:val="24"/>
                <w:szCs w:val="24"/>
              </w:rPr>
              <w:t>Рассказ-описание. Простые и сложные предложения. Пейзажная лексика.</w:t>
            </w:r>
          </w:p>
        </w:tc>
        <w:tc>
          <w:tcPr>
            <w:tcW w:w="5651" w:type="dxa"/>
          </w:tcPr>
          <w:p w14:paraId="7EC1A8DD" w14:textId="77777777" w:rsidR="008C6A8D" w:rsidRPr="00D90B4A" w:rsidRDefault="008C6A8D" w:rsidP="00D82E69">
            <w:pPr>
              <w:jc w:val="both"/>
              <w:rPr>
                <w:rFonts w:ascii="Times New Roman" w:hAnsi="Times New Roman" w:cs="Times New Roman"/>
              </w:rPr>
            </w:pPr>
            <w:r w:rsidRPr="00D90B4A">
              <w:rPr>
                <w:rFonts w:ascii="Times New Roman" w:hAnsi="Times New Roman" w:cs="Times New Roman"/>
              </w:rPr>
              <w:t>Словесно иллюстрировать пейзаж. Выполнять лексико-грамматические и лексическо-стилистические упражнения</w:t>
            </w:r>
            <w:r>
              <w:rPr>
                <w:rFonts w:ascii="Times New Roman" w:hAnsi="Times New Roman" w:cs="Times New Roman"/>
              </w:rPr>
              <w:t xml:space="preserve"> на</w:t>
            </w:r>
            <w:r w:rsidRPr="00D90B4A">
              <w:rPr>
                <w:rFonts w:ascii="Times New Roman" w:hAnsi="Times New Roman" w:cs="Times New Roman"/>
              </w:rPr>
              <w:t xml:space="preserve"> построение простых и сложных предложений, включением в их структуру прилагательных и наречий. Составлять план для последующей подготовки сочинения по картине.</w:t>
            </w:r>
          </w:p>
          <w:p w14:paraId="66781E05" w14:textId="77777777" w:rsidR="008C6A8D" w:rsidRPr="00D90B4A" w:rsidRDefault="008C6A8D" w:rsidP="00D82E69">
            <w:pPr>
              <w:jc w:val="both"/>
              <w:rPr>
                <w:rFonts w:ascii="Times New Roman" w:hAnsi="Times New Roman" w:cs="Times New Roman"/>
              </w:rPr>
            </w:pPr>
            <w:r w:rsidRPr="00D90B4A">
              <w:rPr>
                <w:rFonts w:ascii="Times New Roman" w:hAnsi="Times New Roman" w:cs="Times New Roman"/>
              </w:rPr>
              <w:t>Писать сочинение по картине (рассказ-описание).</w:t>
            </w:r>
          </w:p>
        </w:tc>
      </w:tr>
      <w:tr w:rsidR="008C6A8D" w:rsidRPr="001D64CB" w14:paraId="317C10E9" w14:textId="77777777" w:rsidTr="00D82E69">
        <w:tc>
          <w:tcPr>
            <w:tcW w:w="14560" w:type="dxa"/>
            <w:gridSpan w:val="3"/>
          </w:tcPr>
          <w:p w14:paraId="79C9101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Человек в обществе</w:t>
            </w:r>
          </w:p>
        </w:tc>
      </w:tr>
      <w:tr w:rsidR="008C6A8D" w:rsidRPr="001D64CB" w14:paraId="204B12F9" w14:textId="77777777" w:rsidTr="00D82E69">
        <w:tc>
          <w:tcPr>
            <w:tcW w:w="4298" w:type="dxa"/>
          </w:tcPr>
          <w:p w14:paraId="7FA19587" w14:textId="77777777" w:rsidR="008C6A8D" w:rsidRPr="001D64CB" w:rsidRDefault="008C6A8D" w:rsidP="00D82E69">
            <w:pPr>
              <w:jc w:val="both"/>
              <w:rPr>
                <w:rFonts w:ascii="Times New Roman"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 xml:space="preserve">Известные личности: </w:t>
            </w:r>
            <w:r w:rsidRPr="00ED19E8">
              <w:rPr>
                <w:rFonts w:ascii="Times New Roman" w:eastAsia="Calibri" w:hAnsi="Times New Roman" w:cs="Times New Roman"/>
              </w:rPr>
              <w:t>(по выбору, например, Валерий Павлович Чкалов или др.)</w:t>
            </w:r>
            <w:r>
              <w:rPr>
                <w:rFonts w:ascii="Times New Roman" w:eastAsia="Calibri" w:hAnsi="Times New Roman" w:cs="Times New Roman"/>
              </w:rPr>
              <w:t xml:space="preserve"> </w:t>
            </w:r>
          </w:p>
        </w:tc>
        <w:tc>
          <w:tcPr>
            <w:tcW w:w="4611" w:type="dxa"/>
          </w:tcPr>
          <w:p w14:paraId="74F268E8" w14:textId="77777777" w:rsidR="008C6A8D" w:rsidRDefault="008C6A8D" w:rsidP="00D82E69">
            <w:pPr>
              <w:jc w:val="both"/>
              <w:rPr>
                <w:rStyle w:val="Hyperlink0"/>
                <w:rFonts w:ascii="Times New Roman" w:hAnsi="Times New Roman" w:cs="Times New Roman"/>
                <w:sz w:val="24"/>
                <w:szCs w:val="24"/>
              </w:rPr>
            </w:pPr>
            <w:r w:rsidRPr="00FD1FF7">
              <w:rPr>
                <w:rStyle w:val="Hyperlink0"/>
                <w:rFonts w:ascii="Times New Roman" w:hAnsi="Times New Roman" w:cs="Times New Roman"/>
                <w:sz w:val="24"/>
                <w:szCs w:val="24"/>
              </w:rPr>
              <w:t xml:space="preserve">Текст. </w:t>
            </w:r>
            <w:proofErr w:type="spellStart"/>
            <w:r w:rsidRPr="00FD1FF7">
              <w:rPr>
                <w:rStyle w:val="Hyperlink0"/>
                <w:rFonts w:ascii="Times New Roman" w:hAnsi="Times New Roman" w:cs="Times New Roman"/>
                <w:sz w:val="24"/>
                <w:szCs w:val="24"/>
              </w:rPr>
              <w:t>Микротемы</w:t>
            </w:r>
            <w:proofErr w:type="spellEnd"/>
            <w:r w:rsidRPr="00FD1FF7">
              <w:rPr>
                <w:rStyle w:val="Hyperlink0"/>
                <w:rFonts w:ascii="Times New Roman" w:hAnsi="Times New Roman" w:cs="Times New Roman"/>
                <w:sz w:val="24"/>
                <w:szCs w:val="24"/>
              </w:rPr>
              <w:t>. Пересказ текста.</w:t>
            </w:r>
          </w:p>
          <w:p w14:paraId="12AF78B5"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Pr>
                <w:rFonts w:ascii="Times New Roman" w:hAnsi="Times New Roman" w:cs="Times New Roman"/>
              </w:rPr>
              <w:t>Личность в истории</w:t>
            </w:r>
            <w:r w:rsidRPr="001D64CB">
              <w:rPr>
                <w:rFonts w:ascii="Times New Roman" w:hAnsi="Times New Roman" w:cs="Times New Roman"/>
              </w:rPr>
              <w:t>».</w:t>
            </w:r>
          </w:p>
        </w:tc>
        <w:tc>
          <w:tcPr>
            <w:tcW w:w="5651" w:type="dxa"/>
          </w:tcPr>
          <w:p w14:paraId="70B664EF" w14:textId="77777777" w:rsidR="008C6A8D" w:rsidRPr="001D64CB" w:rsidRDefault="008C6A8D" w:rsidP="00D82E69">
            <w:pPr>
              <w:jc w:val="both"/>
              <w:rPr>
                <w:rFonts w:ascii="Times New Roman" w:hAnsi="Times New Roman" w:cs="Times New Roman"/>
              </w:rPr>
            </w:pPr>
            <w:r w:rsidRPr="00FD1FF7">
              <w:rPr>
                <w:rFonts w:ascii="Times New Roman" w:hAnsi="Times New Roman" w:cs="Times New Roman"/>
              </w:rPr>
              <w:t xml:space="preserve">Читать и анализировать текст. Составлять план. Осуществлять пересказ текста с опорой на план. </w:t>
            </w:r>
          </w:p>
        </w:tc>
      </w:tr>
      <w:tr w:rsidR="008C6A8D" w:rsidRPr="001D64CB" w14:paraId="1E1FDA77" w14:textId="77777777" w:rsidTr="00D82E69">
        <w:tc>
          <w:tcPr>
            <w:tcW w:w="14560" w:type="dxa"/>
            <w:gridSpan w:val="3"/>
          </w:tcPr>
          <w:p w14:paraId="7B238E8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6ABE96EC" w14:textId="77777777" w:rsidTr="00D82E69">
        <w:tc>
          <w:tcPr>
            <w:tcW w:w="4298" w:type="dxa"/>
          </w:tcPr>
          <w:p w14:paraId="470CBFCD" w14:textId="77777777" w:rsidR="008C6A8D" w:rsidRPr="00045A91" w:rsidRDefault="008C6A8D" w:rsidP="00D82E69">
            <w:pPr>
              <w:jc w:val="both"/>
              <w:rPr>
                <w:rFonts w:ascii="Times New Roman" w:hAnsi="Times New Roman" w:cs="Times New Roman"/>
              </w:rPr>
            </w:pPr>
            <w:r w:rsidRPr="00045A91">
              <w:rPr>
                <w:rFonts w:ascii="Times New Roman" w:eastAsia="Calibri" w:hAnsi="Times New Roman" w:cs="Times New Roman"/>
              </w:rPr>
              <w:t>1. Природа весной</w:t>
            </w:r>
          </w:p>
        </w:tc>
        <w:tc>
          <w:tcPr>
            <w:tcW w:w="4611" w:type="dxa"/>
          </w:tcPr>
          <w:p w14:paraId="4F26FAA2" w14:textId="77777777" w:rsidR="008C6A8D" w:rsidRPr="00045A91" w:rsidRDefault="008C6A8D" w:rsidP="00D82E69">
            <w:pPr>
              <w:jc w:val="both"/>
              <w:rPr>
                <w:rStyle w:val="Hyperlink0"/>
                <w:rFonts w:ascii="Times New Roman" w:hAnsi="Times New Roman" w:cs="Times New Roman"/>
                <w:sz w:val="24"/>
                <w:szCs w:val="24"/>
              </w:rPr>
            </w:pPr>
            <w:r w:rsidRPr="00045A91">
              <w:rPr>
                <w:rStyle w:val="Hyperlink0"/>
                <w:rFonts w:ascii="Times New Roman" w:hAnsi="Times New Roman" w:cs="Times New Roman"/>
                <w:sz w:val="24"/>
                <w:szCs w:val="24"/>
              </w:rPr>
              <w:t>Рассказ-описание. Лексика, эпитеты, метафоры.</w:t>
            </w:r>
          </w:p>
        </w:tc>
        <w:tc>
          <w:tcPr>
            <w:tcW w:w="5651" w:type="dxa"/>
          </w:tcPr>
          <w:p w14:paraId="2569E68E"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rPr>
              <w:t>Составлять рассказ-описание на основе личного опыта. Выполнять лексико-грамматические упражнения на включение эпитетов, метафор в структуру синтаксических конструкций. Записывать описательный рассказ.</w:t>
            </w:r>
          </w:p>
        </w:tc>
      </w:tr>
      <w:tr w:rsidR="008C6A8D" w:rsidRPr="001D64CB" w14:paraId="14718036" w14:textId="77777777" w:rsidTr="00D82E69">
        <w:tc>
          <w:tcPr>
            <w:tcW w:w="14560" w:type="dxa"/>
            <w:gridSpan w:val="3"/>
          </w:tcPr>
          <w:p w14:paraId="2CB0C490"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b/>
              </w:rPr>
              <w:t>Культура общения</w:t>
            </w:r>
          </w:p>
        </w:tc>
      </w:tr>
      <w:tr w:rsidR="008C6A8D" w:rsidRPr="001D64CB" w14:paraId="4F1A4762" w14:textId="77777777" w:rsidTr="00D82E69">
        <w:tc>
          <w:tcPr>
            <w:tcW w:w="4298" w:type="dxa"/>
          </w:tcPr>
          <w:p w14:paraId="61505E6C"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rPr>
              <w:t>1. Ф</w:t>
            </w:r>
            <w:r w:rsidRPr="00045A91">
              <w:rPr>
                <w:rFonts w:ascii="Times New Roman" w:eastAsia="Times New Roman" w:hAnsi="Times New Roman" w:cs="Times New Roman"/>
                <w:lang w:eastAsia="ru-RU"/>
              </w:rPr>
              <w:t>отография как искусство и современное средство массовой информации</w:t>
            </w:r>
          </w:p>
        </w:tc>
        <w:tc>
          <w:tcPr>
            <w:tcW w:w="4611" w:type="dxa"/>
          </w:tcPr>
          <w:p w14:paraId="63434806" w14:textId="77777777" w:rsidR="008C6A8D" w:rsidRPr="00045A91" w:rsidRDefault="008C6A8D" w:rsidP="00D82E69">
            <w:pPr>
              <w:jc w:val="both"/>
              <w:rPr>
                <w:rStyle w:val="Hyperlink0"/>
                <w:rFonts w:ascii="Times New Roman" w:hAnsi="Times New Roman" w:cs="Times New Roman"/>
                <w:sz w:val="24"/>
                <w:szCs w:val="24"/>
              </w:rPr>
            </w:pPr>
            <w:r w:rsidRPr="00045A91">
              <w:rPr>
                <w:rStyle w:val="Hyperlink0"/>
                <w:rFonts w:ascii="Times New Roman" w:hAnsi="Times New Roman" w:cs="Times New Roman"/>
                <w:sz w:val="24"/>
                <w:szCs w:val="24"/>
              </w:rPr>
              <w:t xml:space="preserve">Культура общения. Диалог.  Выразительные средства языка. Лексика. Эпитеты, метафора, сравнение, олицетворение. </w:t>
            </w:r>
          </w:p>
        </w:tc>
        <w:tc>
          <w:tcPr>
            <w:tcW w:w="5651" w:type="dxa"/>
          </w:tcPr>
          <w:p w14:paraId="272EF283" w14:textId="77777777" w:rsidR="008C6A8D" w:rsidRPr="00045A91" w:rsidRDefault="008C6A8D" w:rsidP="00D82E69">
            <w:pPr>
              <w:jc w:val="both"/>
              <w:rPr>
                <w:rFonts w:ascii="Times New Roman" w:hAnsi="Times New Roman" w:cs="Times New Roman"/>
              </w:rPr>
            </w:pPr>
            <w:r>
              <w:rPr>
                <w:rFonts w:ascii="Times New Roman" w:hAnsi="Times New Roman" w:cs="Times New Roman"/>
              </w:rPr>
              <w:t>О</w:t>
            </w:r>
            <w:r w:rsidRPr="00045A91">
              <w:rPr>
                <w:rFonts w:ascii="Times New Roman" w:hAnsi="Times New Roman" w:cs="Times New Roman"/>
                <w:color w:val="0D0D0D" w:themeColor="text1" w:themeTint="F2"/>
              </w:rPr>
              <w:t xml:space="preserve">бсуждать выразительные средства и жанры фотографии. Анализировать творчество известных фотохудожников (Андрей Карелин, Сергей Прокудин-Горский, Игорь Лебедев, </w:t>
            </w:r>
            <w:r w:rsidRPr="00045A91">
              <w:rPr>
                <w:rFonts w:ascii="Times New Roman" w:hAnsi="Times New Roman" w:cs="Times New Roman"/>
                <w:color w:val="0D0D0D" w:themeColor="text1" w:themeTint="F2"/>
                <w:shd w:val="clear" w:color="auto" w:fill="FFFFFF"/>
              </w:rPr>
              <w:t xml:space="preserve">Джон Пол </w:t>
            </w:r>
            <w:proofErr w:type="spellStart"/>
            <w:r w:rsidRPr="00045A91">
              <w:rPr>
                <w:rFonts w:ascii="Times New Roman" w:hAnsi="Times New Roman" w:cs="Times New Roman"/>
                <w:color w:val="0D0D0D" w:themeColor="text1" w:themeTint="F2"/>
                <w:shd w:val="clear" w:color="auto" w:fill="FFFFFF"/>
              </w:rPr>
              <w:t>Капонигро</w:t>
            </w:r>
            <w:proofErr w:type="spellEnd"/>
            <w:r w:rsidRPr="00045A91">
              <w:rPr>
                <w:rFonts w:ascii="Times New Roman" w:hAnsi="Times New Roman" w:cs="Times New Roman"/>
                <w:color w:val="0D0D0D" w:themeColor="text1" w:themeTint="F2"/>
                <w:shd w:val="clear" w:color="auto" w:fill="FFFFFF"/>
              </w:rPr>
              <w:t>, Муз Петерсон или др.</w:t>
            </w:r>
            <w:r w:rsidRPr="00045A91">
              <w:rPr>
                <w:rFonts w:ascii="Times New Roman" w:hAnsi="Times New Roman" w:cs="Times New Roman"/>
                <w:color w:val="0D0D0D" w:themeColor="text1" w:themeTint="F2"/>
              </w:rPr>
              <w:t>). Составлять сообщения по фотографиям. Следовать в процессе групповой коммуникации правилам культуры общения.</w:t>
            </w:r>
          </w:p>
        </w:tc>
      </w:tr>
      <w:tr w:rsidR="008C6A8D" w:rsidRPr="001D64CB" w14:paraId="05368817" w14:textId="77777777" w:rsidTr="00D82E69">
        <w:tc>
          <w:tcPr>
            <w:tcW w:w="14560" w:type="dxa"/>
            <w:gridSpan w:val="3"/>
          </w:tcPr>
          <w:p w14:paraId="3E31527E"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b/>
              </w:rPr>
              <w:t>Человек в обществе</w:t>
            </w:r>
          </w:p>
        </w:tc>
      </w:tr>
      <w:tr w:rsidR="008C6A8D" w:rsidRPr="001D64CB" w14:paraId="6675520C" w14:textId="77777777" w:rsidTr="00D82E69">
        <w:tc>
          <w:tcPr>
            <w:tcW w:w="4298" w:type="dxa"/>
          </w:tcPr>
          <w:p w14:paraId="180F8571"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rPr>
              <w:t>1. «Последний подвиг» (по А. Дорохову): контрольное изложение текста</w:t>
            </w:r>
          </w:p>
        </w:tc>
        <w:tc>
          <w:tcPr>
            <w:tcW w:w="4611" w:type="dxa"/>
          </w:tcPr>
          <w:p w14:paraId="267F048A" w14:textId="77777777" w:rsidR="008C6A8D" w:rsidRPr="00045A91" w:rsidRDefault="008C6A8D" w:rsidP="00D82E69">
            <w:pPr>
              <w:jc w:val="both"/>
              <w:rPr>
                <w:rStyle w:val="Hyperlink0"/>
                <w:rFonts w:ascii="Times New Roman" w:hAnsi="Times New Roman" w:cs="Times New Roman"/>
                <w:sz w:val="24"/>
                <w:szCs w:val="24"/>
              </w:rPr>
            </w:pPr>
            <w:r w:rsidRPr="00045A91">
              <w:rPr>
                <w:rStyle w:val="Hyperlink0"/>
                <w:rFonts w:ascii="Times New Roman" w:hAnsi="Times New Roman" w:cs="Times New Roman"/>
                <w:sz w:val="24"/>
                <w:szCs w:val="24"/>
              </w:rPr>
              <w:t>Текст, повествование, описание. Изложение текста.</w:t>
            </w:r>
          </w:p>
        </w:tc>
        <w:tc>
          <w:tcPr>
            <w:tcW w:w="5651" w:type="dxa"/>
          </w:tcPr>
          <w:p w14:paraId="71DDD65B"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b/>
              </w:rPr>
              <w:t>Промежуточный контроль (контрольная работа за учебный год</w:t>
            </w:r>
            <w:r w:rsidRPr="00045A91">
              <w:rPr>
                <w:rFonts w:ascii="Times New Roman" w:hAnsi="Times New Roman" w:cs="Times New Roman"/>
              </w:rPr>
              <w:t>): писать контрольное изложение текста «Последний подвиг» (по А. Дорохову).</w:t>
            </w:r>
          </w:p>
        </w:tc>
      </w:tr>
      <w:tr w:rsidR="008C6A8D" w:rsidRPr="001D64CB" w14:paraId="5EF369AC" w14:textId="77777777" w:rsidTr="00D82E69">
        <w:tc>
          <w:tcPr>
            <w:tcW w:w="14560" w:type="dxa"/>
            <w:gridSpan w:val="3"/>
          </w:tcPr>
          <w:p w14:paraId="3DD99344"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b/>
              </w:rPr>
              <w:t>Изучаем школьные предметы</w:t>
            </w:r>
          </w:p>
        </w:tc>
      </w:tr>
      <w:tr w:rsidR="008C6A8D" w:rsidRPr="001D64CB" w14:paraId="038E3E9B" w14:textId="77777777" w:rsidTr="00D82E69">
        <w:tc>
          <w:tcPr>
            <w:tcW w:w="4298" w:type="dxa"/>
          </w:tcPr>
          <w:p w14:paraId="3B29E0BF" w14:textId="77777777" w:rsidR="008C6A8D" w:rsidRPr="00045A91" w:rsidRDefault="008C6A8D" w:rsidP="00D82E69">
            <w:pPr>
              <w:jc w:val="both"/>
              <w:rPr>
                <w:rFonts w:ascii="Times New Roman" w:hAnsi="Times New Roman" w:cs="Times New Roman"/>
              </w:rPr>
            </w:pPr>
            <w:r w:rsidRPr="00045A91">
              <w:rPr>
                <w:rFonts w:ascii="Times New Roman" w:eastAsia="Calibri" w:hAnsi="Times New Roman" w:cs="Times New Roman"/>
              </w:rPr>
              <w:t>1. Мои достижения</w:t>
            </w:r>
          </w:p>
        </w:tc>
        <w:tc>
          <w:tcPr>
            <w:tcW w:w="4611" w:type="dxa"/>
          </w:tcPr>
          <w:p w14:paraId="509FE37D" w14:textId="77777777" w:rsidR="008C6A8D" w:rsidRPr="00045A91" w:rsidRDefault="008C6A8D" w:rsidP="00D82E69">
            <w:pPr>
              <w:jc w:val="both"/>
              <w:rPr>
                <w:rStyle w:val="Hyperlink0"/>
                <w:rFonts w:ascii="Times New Roman" w:hAnsi="Times New Roman" w:cs="Times New Roman"/>
                <w:sz w:val="24"/>
                <w:szCs w:val="24"/>
              </w:rPr>
            </w:pPr>
            <w:r w:rsidRPr="00045A91">
              <w:rPr>
                <w:rStyle w:val="Hyperlink0"/>
                <w:rFonts w:ascii="Times New Roman" w:hAnsi="Times New Roman" w:cs="Times New Roman"/>
                <w:sz w:val="24"/>
                <w:szCs w:val="24"/>
              </w:rPr>
              <w:t>Учебная деятельность. Диалог. Связное высказывание.</w:t>
            </w:r>
          </w:p>
          <w:p w14:paraId="20E72607" w14:textId="77777777" w:rsidR="008C6A8D" w:rsidRPr="00045A91" w:rsidRDefault="008C6A8D" w:rsidP="00D82E69">
            <w:pPr>
              <w:jc w:val="both"/>
              <w:rPr>
                <w:rStyle w:val="Hyperlink0"/>
                <w:rFonts w:ascii="Times New Roman" w:hAnsi="Times New Roman" w:cs="Times New Roman"/>
                <w:sz w:val="24"/>
                <w:szCs w:val="24"/>
              </w:rPr>
            </w:pPr>
            <w:r w:rsidRPr="00045A91">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5EAA986F"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rPr>
              <w:t>Участвовать в диалоге, продуцировать сообщения по заданным темам.</w:t>
            </w:r>
          </w:p>
          <w:p w14:paraId="51A6B583"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045A91">
              <w:rPr>
                <w:rFonts w:ascii="Times New Roman" w:hAnsi="Times New Roman" w:cs="Times New Roman"/>
                <w:b/>
                <w:color w:val="0D0D0D" w:themeColor="text1" w:themeTint="F2"/>
              </w:rPr>
              <w:t>по результатам 4 учебной четверти</w:t>
            </w:r>
            <w:r w:rsidRPr="00045A91">
              <w:rPr>
                <w:rFonts w:ascii="Times New Roman" w:hAnsi="Times New Roman" w:cs="Times New Roman"/>
                <w:color w:val="0D0D0D" w:themeColor="text1" w:themeTint="F2"/>
              </w:rPr>
              <w:t>).</w:t>
            </w:r>
          </w:p>
        </w:tc>
      </w:tr>
    </w:tbl>
    <w:p w14:paraId="030475E3" w14:textId="77777777" w:rsidR="008C6A8D" w:rsidRDefault="008C6A8D" w:rsidP="008C6A8D">
      <w:pPr>
        <w:rPr>
          <w:rFonts w:ascii="Times New Roman" w:hAnsi="Times New Roman" w:cs="Times New Roman"/>
        </w:rPr>
      </w:pPr>
      <w:r>
        <w:rPr>
          <w:rFonts w:ascii="Times New Roman" w:hAnsi="Times New Roman" w:cs="Times New Roman"/>
        </w:rPr>
        <w:br w:type="page"/>
      </w:r>
    </w:p>
    <w:p w14:paraId="5D2B3412" w14:textId="105B22D6" w:rsidR="008C6A8D" w:rsidRPr="008D4F5C" w:rsidRDefault="00B91831" w:rsidP="008C6A8D">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9</w:t>
      </w:r>
      <w:r w:rsidR="008C6A8D" w:rsidRPr="008D4F5C">
        <w:rPr>
          <w:rStyle w:val="a5"/>
          <w:rFonts w:ascii="Times New Roman" w:hAnsi="Times New Roman" w:cs="Times New Roman"/>
          <w:b/>
          <w:bCs/>
          <w:iCs/>
          <w:sz w:val="28"/>
          <w:szCs w:val="28"/>
        </w:rPr>
        <w:t xml:space="preserve"> КЛАСС</w:t>
      </w:r>
    </w:p>
    <w:p w14:paraId="5D796FA1" w14:textId="77777777" w:rsidR="008C6A8D" w:rsidRPr="008D4F5C" w:rsidRDefault="008C6A8D" w:rsidP="008C6A8D">
      <w:pPr>
        <w:ind w:firstLine="709"/>
        <w:jc w:val="both"/>
        <w:rPr>
          <w:rFonts w:ascii="Times New Roman" w:hAnsi="Times New Roman" w:cs="Times New Roman"/>
          <w:sz w:val="28"/>
          <w:szCs w:val="28"/>
        </w:rPr>
      </w:pPr>
      <w:r w:rsidRPr="008D4F5C">
        <w:rPr>
          <w:rStyle w:val="a5"/>
          <w:rFonts w:ascii="Times New Roman" w:hAnsi="Times New Roman" w:cs="Times New Roman"/>
          <w:bCs/>
          <w:iCs/>
          <w:sz w:val="28"/>
          <w:szCs w:val="28"/>
        </w:rPr>
        <w:t>Общее количество часов – 34.</w:t>
      </w:r>
    </w:p>
    <w:tbl>
      <w:tblPr>
        <w:tblStyle w:val="a6"/>
        <w:tblW w:w="0" w:type="auto"/>
        <w:tblLook w:val="04A0" w:firstRow="1" w:lastRow="0" w:firstColumn="1" w:lastColumn="0" w:noHBand="0" w:noVBand="1"/>
      </w:tblPr>
      <w:tblGrid>
        <w:gridCol w:w="4298"/>
        <w:gridCol w:w="4611"/>
        <w:gridCol w:w="5651"/>
      </w:tblGrid>
      <w:tr w:rsidR="008C6A8D" w:rsidRPr="001D64CB" w14:paraId="538BD973" w14:textId="77777777" w:rsidTr="00D82E69">
        <w:trPr>
          <w:trHeight w:val="187"/>
        </w:trPr>
        <w:tc>
          <w:tcPr>
            <w:tcW w:w="4298" w:type="dxa"/>
          </w:tcPr>
          <w:p w14:paraId="16BC6336" w14:textId="77777777" w:rsidR="008C6A8D" w:rsidRPr="008D4F5C" w:rsidRDefault="008C6A8D" w:rsidP="00D82E69">
            <w:pPr>
              <w:jc w:val="center"/>
              <w:rPr>
                <w:rStyle w:val="Hyperlink0"/>
                <w:rFonts w:ascii="Times New Roman" w:hAnsi="Times New Roman" w:cs="Times New Roman"/>
                <w:sz w:val="24"/>
                <w:szCs w:val="24"/>
              </w:rPr>
            </w:pPr>
            <w:r w:rsidRPr="008D4F5C">
              <w:rPr>
                <w:rStyle w:val="Hyperlink0"/>
                <w:rFonts w:ascii="Times New Roman" w:hAnsi="Times New Roman" w:cs="Times New Roman"/>
                <w:sz w:val="24"/>
                <w:szCs w:val="24"/>
              </w:rPr>
              <w:t>Темы (тематические блоки/модули)</w:t>
            </w:r>
          </w:p>
        </w:tc>
        <w:tc>
          <w:tcPr>
            <w:tcW w:w="4611" w:type="dxa"/>
          </w:tcPr>
          <w:p w14:paraId="5436BB6C" w14:textId="77777777" w:rsidR="008C6A8D" w:rsidRPr="008D4F5C" w:rsidRDefault="008C6A8D" w:rsidP="00D82E69">
            <w:pPr>
              <w:jc w:val="center"/>
              <w:rPr>
                <w:rStyle w:val="Hyperlink0"/>
                <w:rFonts w:ascii="Times New Roman" w:hAnsi="Times New Roman" w:cs="Times New Roman"/>
                <w:sz w:val="24"/>
                <w:szCs w:val="24"/>
              </w:rPr>
            </w:pPr>
            <w:r w:rsidRPr="008D4F5C">
              <w:rPr>
                <w:rStyle w:val="Hyperlink0"/>
                <w:rFonts w:ascii="Times New Roman" w:hAnsi="Times New Roman" w:cs="Times New Roman"/>
                <w:sz w:val="24"/>
                <w:szCs w:val="24"/>
              </w:rPr>
              <w:t>Основное содержание</w:t>
            </w:r>
          </w:p>
        </w:tc>
        <w:tc>
          <w:tcPr>
            <w:tcW w:w="5651" w:type="dxa"/>
          </w:tcPr>
          <w:p w14:paraId="52C10FE6" w14:textId="77777777" w:rsidR="008C6A8D" w:rsidRPr="001D64CB" w:rsidRDefault="008C6A8D" w:rsidP="00D82E69">
            <w:pPr>
              <w:jc w:val="center"/>
              <w:rPr>
                <w:rStyle w:val="Hyperlink0"/>
                <w:rFonts w:ascii="Times New Roman" w:hAnsi="Times New Roman" w:cs="Times New Roman"/>
                <w:sz w:val="24"/>
                <w:szCs w:val="24"/>
              </w:rPr>
            </w:pPr>
            <w:r w:rsidRPr="008D4F5C">
              <w:rPr>
                <w:rStyle w:val="Hyperlink0"/>
                <w:rFonts w:ascii="Times New Roman" w:hAnsi="Times New Roman" w:cs="Times New Roman"/>
                <w:sz w:val="24"/>
                <w:szCs w:val="24"/>
              </w:rPr>
              <w:t>Основные виды деятельности</w:t>
            </w:r>
          </w:p>
        </w:tc>
      </w:tr>
      <w:tr w:rsidR="008C6A8D" w:rsidRPr="001D64CB" w14:paraId="2A358C74" w14:textId="77777777" w:rsidTr="00D82E69">
        <w:tc>
          <w:tcPr>
            <w:tcW w:w="14560" w:type="dxa"/>
            <w:gridSpan w:val="3"/>
          </w:tcPr>
          <w:p w14:paraId="3721E406" w14:textId="77777777" w:rsidR="008C6A8D" w:rsidRPr="001D64CB" w:rsidRDefault="008C6A8D" w:rsidP="00D82E69">
            <w:pPr>
              <w:jc w:val="center"/>
              <w:rPr>
                <w:rStyle w:val="Hyperlink0"/>
                <w:rFonts w:ascii="Times New Roman" w:hAnsi="Times New Roman" w:cs="Times New Roman"/>
                <w:sz w:val="24"/>
                <w:szCs w:val="24"/>
              </w:rPr>
            </w:pPr>
            <w:r w:rsidRPr="001D64CB">
              <w:rPr>
                <w:rFonts w:ascii="Times New Roman" w:hAnsi="Times New Roman" w:cs="Times New Roman"/>
                <w:b/>
                <w:bCs/>
                <w:lang w:val="en-US"/>
              </w:rPr>
              <w:t xml:space="preserve">I </w:t>
            </w:r>
            <w:r w:rsidRPr="001D64CB">
              <w:rPr>
                <w:rFonts w:ascii="Times New Roman" w:hAnsi="Times New Roman" w:cs="Times New Roman"/>
                <w:b/>
                <w:bCs/>
              </w:rPr>
              <w:t>четверть (9 часов)</w:t>
            </w:r>
          </w:p>
        </w:tc>
      </w:tr>
      <w:tr w:rsidR="008C6A8D" w:rsidRPr="001D64CB" w14:paraId="0F20AED9" w14:textId="77777777" w:rsidTr="00D82E69">
        <w:tc>
          <w:tcPr>
            <w:tcW w:w="14560" w:type="dxa"/>
            <w:gridSpan w:val="3"/>
          </w:tcPr>
          <w:p w14:paraId="635A028C"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b/>
                <w:sz w:val="28"/>
                <w:szCs w:val="28"/>
              </w:rPr>
              <w:t>Изучаем школьные предметы</w:t>
            </w:r>
          </w:p>
        </w:tc>
      </w:tr>
      <w:tr w:rsidR="008C6A8D" w:rsidRPr="001D64CB" w14:paraId="67E08E5D" w14:textId="77777777" w:rsidTr="00D82E69">
        <w:tc>
          <w:tcPr>
            <w:tcW w:w="4298" w:type="dxa"/>
          </w:tcPr>
          <w:p w14:paraId="73E06337" w14:textId="77777777" w:rsidR="008C6A8D" w:rsidRPr="001D64CB" w:rsidRDefault="008C6A8D" w:rsidP="00D82E69">
            <w:pPr>
              <w:jc w:val="both"/>
              <w:rPr>
                <w:rStyle w:val="Hyperlink0"/>
                <w:rFonts w:ascii="Times New Roman" w:hAnsi="Times New Roman" w:cs="Times New Roman"/>
                <w:sz w:val="24"/>
                <w:szCs w:val="24"/>
              </w:rPr>
            </w:pPr>
            <w:r>
              <w:rPr>
                <w:rFonts w:ascii="Times New Roman" w:hAnsi="Times New Roman" w:cs="Times New Roman"/>
              </w:rPr>
              <w:t>1. </w:t>
            </w:r>
            <w:r w:rsidRPr="001D64CB">
              <w:rPr>
                <w:rFonts w:ascii="Times New Roman" w:hAnsi="Times New Roman" w:cs="Times New Roman"/>
              </w:rPr>
              <w:t>Моё расписание уроков</w:t>
            </w:r>
          </w:p>
        </w:tc>
        <w:tc>
          <w:tcPr>
            <w:tcW w:w="4611" w:type="dxa"/>
          </w:tcPr>
          <w:p w14:paraId="024B3184" w14:textId="77777777" w:rsidR="008C6A8D" w:rsidRDefault="008C6A8D" w:rsidP="00D82E69">
            <w:pPr>
              <w:jc w:val="both"/>
              <w:rPr>
                <w:rStyle w:val="Hyperlink0"/>
                <w:rFonts w:ascii="Times New Roman" w:hAnsi="Times New Roman" w:cs="Times New Roman"/>
                <w:sz w:val="24"/>
                <w:szCs w:val="24"/>
              </w:rPr>
            </w:pPr>
            <w:r w:rsidRPr="00EB7F1F">
              <w:rPr>
                <w:rStyle w:val="Hyperlink0"/>
                <w:rFonts w:ascii="Times New Roman" w:hAnsi="Times New Roman" w:cs="Times New Roman"/>
                <w:sz w:val="24"/>
                <w:szCs w:val="24"/>
              </w:rPr>
              <w:t>Диалог. Диалогические единства. Реплики.</w:t>
            </w:r>
          </w:p>
          <w:p w14:paraId="19B7443C" w14:textId="77777777" w:rsidR="008C6A8D" w:rsidRPr="00EB7F1F"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Pr>
                <w:rFonts w:ascii="Times New Roman" w:hAnsi="Times New Roman" w:cs="Times New Roman"/>
              </w:rPr>
              <w:t>Учебная деятельность</w:t>
            </w:r>
            <w:r w:rsidRPr="001D64CB">
              <w:rPr>
                <w:rFonts w:ascii="Times New Roman" w:hAnsi="Times New Roman" w:cs="Times New Roman"/>
              </w:rPr>
              <w:t>».</w:t>
            </w:r>
            <w:r w:rsidRPr="00EB7F1F">
              <w:rPr>
                <w:rStyle w:val="Hyperlink0"/>
                <w:rFonts w:ascii="Times New Roman" w:hAnsi="Times New Roman" w:cs="Times New Roman"/>
                <w:sz w:val="24"/>
                <w:szCs w:val="24"/>
              </w:rPr>
              <w:t xml:space="preserve"> </w:t>
            </w:r>
          </w:p>
        </w:tc>
        <w:tc>
          <w:tcPr>
            <w:tcW w:w="5651" w:type="dxa"/>
          </w:tcPr>
          <w:p w14:paraId="26C17CE1" w14:textId="77777777" w:rsidR="008C6A8D" w:rsidRPr="00EB7F1F" w:rsidRDefault="008C6A8D" w:rsidP="00D82E69">
            <w:pPr>
              <w:jc w:val="both"/>
              <w:rPr>
                <w:rStyle w:val="Hyperlink0"/>
                <w:rFonts w:ascii="Times New Roman" w:hAnsi="Times New Roman" w:cs="Times New Roman"/>
                <w:sz w:val="24"/>
                <w:szCs w:val="24"/>
              </w:rPr>
            </w:pPr>
            <w:r w:rsidRPr="00EB7F1F">
              <w:rPr>
                <w:rFonts w:ascii="Times New Roman" w:hAnsi="Times New Roman" w:cs="Times New Roman"/>
              </w:rPr>
              <w:t xml:space="preserve">Принимать участие в диалоге, осуществлять построение сообщений о расписании уроков в </w:t>
            </w:r>
            <w:r>
              <w:rPr>
                <w:rFonts w:ascii="Times New Roman" w:hAnsi="Times New Roman" w:cs="Times New Roman"/>
              </w:rPr>
              <w:t xml:space="preserve">10 </w:t>
            </w:r>
            <w:r w:rsidRPr="00EB7F1F">
              <w:rPr>
                <w:rFonts w:ascii="Times New Roman" w:hAnsi="Times New Roman" w:cs="Times New Roman"/>
              </w:rPr>
              <w:t xml:space="preserve">классе, о </w:t>
            </w:r>
            <w:r>
              <w:rPr>
                <w:rFonts w:ascii="Times New Roman" w:hAnsi="Times New Roman" w:cs="Times New Roman"/>
              </w:rPr>
              <w:t>предстоящих экзаменах. Осуществлять</w:t>
            </w:r>
            <w:r w:rsidRPr="00EB7F1F">
              <w:rPr>
                <w:rFonts w:ascii="Times New Roman" w:hAnsi="Times New Roman" w:cs="Times New Roman"/>
                <w:bCs/>
              </w:rPr>
              <w:t xml:space="preserve"> составление диалогов с порой на сюжетные изображения по тематическим циклам «Досуг», «</w:t>
            </w:r>
            <w:r>
              <w:rPr>
                <w:rFonts w:ascii="Times New Roman" w:hAnsi="Times New Roman" w:cs="Times New Roman"/>
                <w:bCs/>
              </w:rPr>
              <w:t>Учебная деятельность</w:t>
            </w:r>
            <w:r w:rsidRPr="00EB7F1F">
              <w:rPr>
                <w:rFonts w:ascii="Times New Roman" w:hAnsi="Times New Roman" w:cs="Times New Roman"/>
                <w:bCs/>
              </w:rPr>
              <w:t>».</w:t>
            </w:r>
          </w:p>
        </w:tc>
      </w:tr>
      <w:tr w:rsidR="008C6A8D" w:rsidRPr="001D64CB" w14:paraId="3D1C9246" w14:textId="77777777" w:rsidTr="00D82E69">
        <w:tc>
          <w:tcPr>
            <w:tcW w:w="14560" w:type="dxa"/>
            <w:gridSpan w:val="3"/>
          </w:tcPr>
          <w:p w14:paraId="2CC282B1"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b/>
              </w:rPr>
              <w:t>Человек в обществе</w:t>
            </w:r>
          </w:p>
        </w:tc>
      </w:tr>
      <w:tr w:rsidR="008C6A8D" w:rsidRPr="001D64CB" w14:paraId="053A4C59" w14:textId="77777777" w:rsidTr="00D82E69">
        <w:tc>
          <w:tcPr>
            <w:tcW w:w="4298" w:type="dxa"/>
          </w:tcPr>
          <w:p w14:paraId="0C245655" w14:textId="77777777" w:rsidR="008C6A8D" w:rsidRPr="004320D3" w:rsidRDefault="008C6A8D" w:rsidP="00D82E69">
            <w:pPr>
              <w:jc w:val="both"/>
              <w:rPr>
                <w:rFonts w:ascii="Times New Roman" w:hAnsi="Times New Roman" w:cs="Times New Roman"/>
              </w:rPr>
            </w:pPr>
            <w:r>
              <w:rPr>
                <w:rFonts w:ascii="Times New Roman" w:hAnsi="Times New Roman" w:cs="Times New Roman"/>
              </w:rPr>
              <w:t>1. </w:t>
            </w:r>
            <w:r w:rsidRPr="004320D3">
              <w:rPr>
                <w:rFonts w:ascii="Times New Roman" w:hAnsi="Times New Roman" w:cs="Times New Roman"/>
              </w:rPr>
              <w:t xml:space="preserve">«Коста» </w:t>
            </w:r>
            <w:r w:rsidRPr="004320D3">
              <w:rPr>
                <w:rFonts w:ascii="Times New Roman" w:hAnsi="Times New Roman" w:cs="Times New Roman"/>
                <w:color w:val="0D0D0D" w:themeColor="text1" w:themeTint="F2"/>
              </w:rPr>
              <w:t xml:space="preserve">(по </w:t>
            </w:r>
            <w:r w:rsidRPr="004320D3">
              <w:rPr>
                <w:rFonts w:ascii="Times New Roman" w:hAnsi="Times New Roman" w:cs="Times New Roman"/>
              </w:rPr>
              <w:t>Ю.Я. Яковлеву</w:t>
            </w:r>
            <w:r w:rsidRPr="004320D3">
              <w:rPr>
                <w:rFonts w:ascii="Times New Roman" w:hAnsi="Times New Roman" w:cs="Times New Roman"/>
                <w:color w:val="0D0D0D" w:themeColor="text1" w:themeTint="F2"/>
              </w:rPr>
              <w:t xml:space="preserve">): подробное </w:t>
            </w:r>
            <w:r w:rsidRPr="004320D3">
              <w:rPr>
                <w:rFonts w:ascii="Times New Roman" w:hAnsi="Times New Roman" w:cs="Times New Roman"/>
              </w:rPr>
              <w:t>изложение текста</w:t>
            </w:r>
            <w:r w:rsidRPr="004320D3">
              <w:rPr>
                <w:rFonts w:ascii="Times New Roman" w:hAnsi="Times New Roman" w:cs="Times New Roman"/>
                <w:color w:val="0D0D0D" w:themeColor="text1" w:themeTint="F2"/>
              </w:rPr>
              <w:t xml:space="preserve"> </w:t>
            </w:r>
            <w:r w:rsidRPr="004320D3">
              <w:rPr>
                <w:rFonts w:ascii="Times New Roman" w:hAnsi="Times New Roman" w:cs="Times New Roman"/>
              </w:rPr>
              <w:t>с выполнением творческого задания</w:t>
            </w:r>
          </w:p>
        </w:tc>
        <w:tc>
          <w:tcPr>
            <w:tcW w:w="4611" w:type="dxa"/>
          </w:tcPr>
          <w:p w14:paraId="6910B89E" w14:textId="77777777" w:rsidR="008C6A8D" w:rsidRPr="004320D3"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Рассказ. Рассуждение. Изложение. </w:t>
            </w:r>
          </w:p>
        </w:tc>
        <w:tc>
          <w:tcPr>
            <w:tcW w:w="5651" w:type="dxa"/>
          </w:tcPr>
          <w:p w14:paraId="41877903" w14:textId="77777777" w:rsidR="008C6A8D" w:rsidRPr="004320D3" w:rsidRDefault="008C6A8D" w:rsidP="00D82E69">
            <w:pPr>
              <w:jc w:val="both"/>
              <w:rPr>
                <w:rFonts w:ascii="Times New Roman" w:hAnsi="Times New Roman" w:cs="Times New Roman"/>
                <w:color w:val="0D0D0D" w:themeColor="text1" w:themeTint="F2"/>
              </w:rPr>
            </w:pPr>
            <w:r w:rsidRPr="004320D3">
              <w:rPr>
                <w:rFonts w:ascii="Times New Roman" w:hAnsi="Times New Roman" w:cs="Times New Roman"/>
                <w:b/>
              </w:rPr>
              <w:t>Стартовая диагностика:</w:t>
            </w:r>
            <w:r w:rsidRPr="004320D3">
              <w:rPr>
                <w:rFonts w:ascii="Times New Roman" w:hAnsi="Times New Roman" w:cs="Times New Roman"/>
              </w:rPr>
              <w:t xml:space="preserve"> писать </w:t>
            </w:r>
            <w:r w:rsidRPr="004320D3">
              <w:rPr>
                <w:rFonts w:ascii="Times New Roman" w:hAnsi="Times New Roman" w:cs="Times New Roman"/>
                <w:color w:val="0D0D0D" w:themeColor="text1" w:themeTint="F2"/>
              </w:rPr>
              <w:t xml:space="preserve">подробное </w:t>
            </w:r>
            <w:r w:rsidRPr="004320D3">
              <w:rPr>
                <w:rFonts w:ascii="Times New Roman" w:hAnsi="Times New Roman" w:cs="Times New Roman"/>
              </w:rPr>
              <w:t xml:space="preserve">изложение текста «Коста» </w:t>
            </w:r>
            <w:r w:rsidRPr="004320D3">
              <w:rPr>
                <w:rFonts w:ascii="Times New Roman" w:hAnsi="Times New Roman" w:cs="Times New Roman"/>
                <w:color w:val="0D0D0D" w:themeColor="text1" w:themeTint="F2"/>
              </w:rPr>
              <w:t xml:space="preserve">(по </w:t>
            </w:r>
            <w:r w:rsidRPr="004320D3">
              <w:rPr>
                <w:rFonts w:ascii="Times New Roman" w:hAnsi="Times New Roman" w:cs="Times New Roman"/>
              </w:rPr>
              <w:t>Ю.Я. Яковлеву</w:t>
            </w:r>
            <w:r w:rsidRPr="004320D3">
              <w:rPr>
                <w:rFonts w:ascii="Times New Roman" w:hAnsi="Times New Roman" w:cs="Times New Roman"/>
                <w:color w:val="0D0D0D" w:themeColor="text1" w:themeTint="F2"/>
              </w:rPr>
              <w:t xml:space="preserve">) </w:t>
            </w:r>
            <w:r w:rsidRPr="004320D3">
              <w:rPr>
                <w:rFonts w:ascii="Times New Roman" w:hAnsi="Times New Roman" w:cs="Times New Roman"/>
              </w:rPr>
              <w:t>с выполнением творческого задания: продуцированием рассуждения в процессе формулировки ответа на вопрос «Какого человека можно назвать добрым?».</w:t>
            </w:r>
          </w:p>
        </w:tc>
      </w:tr>
      <w:tr w:rsidR="008C6A8D" w:rsidRPr="001D64CB" w14:paraId="2A0C858B" w14:textId="77777777" w:rsidTr="00D82E69">
        <w:tc>
          <w:tcPr>
            <w:tcW w:w="14560" w:type="dxa"/>
            <w:gridSpan w:val="3"/>
          </w:tcPr>
          <w:p w14:paraId="288FA729" w14:textId="77777777" w:rsidR="008C6A8D" w:rsidRPr="004320D3" w:rsidRDefault="008C6A8D" w:rsidP="00D82E69">
            <w:pPr>
              <w:jc w:val="both"/>
              <w:rPr>
                <w:rFonts w:ascii="Times New Roman" w:hAnsi="Times New Roman" w:cs="Times New Roman"/>
                <w:highlight w:val="yellow"/>
              </w:rPr>
            </w:pPr>
            <w:r w:rsidRPr="004320D3">
              <w:rPr>
                <w:rFonts w:ascii="Times New Roman" w:hAnsi="Times New Roman" w:cs="Times New Roman"/>
                <w:b/>
              </w:rPr>
              <w:t>Изучаем школьные предметы. Готовимся к экзаменам</w:t>
            </w:r>
          </w:p>
        </w:tc>
      </w:tr>
      <w:tr w:rsidR="008C6A8D" w:rsidRPr="001D64CB" w14:paraId="40FF2E08" w14:textId="77777777" w:rsidTr="00D82E69">
        <w:tc>
          <w:tcPr>
            <w:tcW w:w="4298" w:type="dxa"/>
          </w:tcPr>
          <w:p w14:paraId="3D6C016F" w14:textId="77777777" w:rsidR="008C6A8D" w:rsidRPr="004320D3" w:rsidRDefault="008C6A8D" w:rsidP="00D82E69">
            <w:pPr>
              <w:jc w:val="both"/>
              <w:rPr>
                <w:rFonts w:ascii="Times New Roman" w:hAnsi="Times New Roman" w:cs="Times New Roman"/>
                <w:b/>
              </w:rPr>
            </w:pPr>
            <w:r>
              <w:rPr>
                <w:rFonts w:ascii="Times New Roman" w:hAnsi="Times New Roman" w:cs="Times New Roman"/>
              </w:rPr>
              <w:t>1. </w:t>
            </w:r>
            <w:r w:rsidRPr="004320D3">
              <w:rPr>
                <w:rFonts w:ascii="Times New Roman" w:hAnsi="Times New Roman" w:cs="Times New Roman"/>
              </w:rPr>
              <w:t>«Молодость – вся жизнь» (по Д.С. Лихачеву)</w:t>
            </w:r>
          </w:p>
        </w:tc>
        <w:tc>
          <w:tcPr>
            <w:tcW w:w="4611" w:type="dxa"/>
          </w:tcPr>
          <w:p w14:paraId="737FD44A" w14:textId="77777777" w:rsidR="008C6A8D" w:rsidRPr="004320D3"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Текст. </w:t>
            </w:r>
            <w:proofErr w:type="spellStart"/>
            <w:r w:rsidRPr="004320D3">
              <w:rPr>
                <w:rStyle w:val="Hyperlink0"/>
                <w:rFonts w:ascii="Times New Roman" w:hAnsi="Times New Roman" w:cs="Times New Roman"/>
                <w:sz w:val="24"/>
                <w:szCs w:val="24"/>
              </w:rPr>
              <w:t>Микротемы</w:t>
            </w:r>
            <w:proofErr w:type="spellEnd"/>
            <w:r w:rsidRPr="004320D3">
              <w:rPr>
                <w:rStyle w:val="Hyperlink0"/>
                <w:rFonts w:ascii="Times New Roman" w:hAnsi="Times New Roman" w:cs="Times New Roman"/>
                <w:sz w:val="24"/>
                <w:szCs w:val="24"/>
              </w:rPr>
              <w:t xml:space="preserve">. Повествование, описание, рассуждение. </w:t>
            </w:r>
          </w:p>
        </w:tc>
        <w:tc>
          <w:tcPr>
            <w:tcW w:w="5651" w:type="dxa"/>
          </w:tcPr>
          <w:p w14:paraId="0A001A57"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rPr>
              <w:t xml:space="preserve">Читать и анализировать текст. Писать изложение. </w:t>
            </w:r>
          </w:p>
        </w:tc>
      </w:tr>
      <w:tr w:rsidR="008C6A8D" w:rsidRPr="001D64CB" w14:paraId="45C43AE5" w14:textId="77777777" w:rsidTr="00D82E69">
        <w:tc>
          <w:tcPr>
            <w:tcW w:w="14560" w:type="dxa"/>
            <w:gridSpan w:val="3"/>
          </w:tcPr>
          <w:p w14:paraId="1895CC1D"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b/>
              </w:rPr>
              <w:t>Мировая художественная культура</w:t>
            </w:r>
          </w:p>
        </w:tc>
      </w:tr>
      <w:tr w:rsidR="008C6A8D" w:rsidRPr="001D64CB" w14:paraId="11A7AB5E" w14:textId="77777777" w:rsidTr="00D82E69">
        <w:tc>
          <w:tcPr>
            <w:tcW w:w="4298" w:type="dxa"/>
          </w:tcPr>
          <w:p w14:paraId="14142C2D" w14:textId="77777777" w:rsidR="008C6A8D" w:rsidRPr="004320D3" w:rsidRDefault="008C6A8D" w:rsidP="00D82E69">
            <w:pPr>
              <w:jc w:val="both"/>
              <w:rPr>
                <w:rFonts w:ascii="Times New Roman" w:hAnsi="Times New Roman" w:cs="Times New Roman"/>
              </w:rPr>
            </w:pPr>
            <w:r>
              <w:rPr>
                <w:rFonts w:ascii="Times New Roman" w:hAnsi="Times New Roman" w:cs="Times New Roman"/>
              </w:rPr>
              <w:t>1. </w:t>
            </w:r>
            <w:r w:rsidRPr="004320D3">
              <w:rPr>
                <w:rFonts w:ascii="Times New Roman" w:hAnsi="Times New Roman" w:cs="Times New Roman"/>
              </w:rPr>
              <w:t>Т.Г. Назаренко Церковь Вознесения на улице Неждановой</w:t>
            </w:r>
            <w:r>
              <w:rPr>
                <w:rFonts w:ascii="Times New Roman" w:hAnsi="Times New Roman" w:cs="Times New Roman"/>
              </w:rPr>
              <w:t>: сочинение по репродукции картины</w:t>
            </w:r>
          </w:p>
        </w:tc>
        <w:tc>
          <w:tcPr>
            <w:tcW w:w="4611" w:type="dxa"/>
          </w:tcPr>
          <w:p w14:paraId="64EF6AAD" w14:textId="77777777" w:rsidR="008C6A8D" w:rsidRPr="004320D3" w:rsidRDefault="008C6A8D" w:rsidP="00D82E69">
            <w:pPr>
              <w:jc w:val="both"/>
              <w:rPr>
                <w:rStyle w:val="Hyperlink0"/>
                <w:rFonts w:ascii="Times New Roman" w:hAnsi="Times New Roman" w:cs="Times New Roman"/>
                <w:sz w:val="24"/>
                <w:szCs w:val="24"/>
              </w:rPr>
            </w:pPr>
            <w:r w:rsidRPr="00D90B4A">
              <w:rPr>
                <w:rStyle w:val="Hyperlink0"/>
                <w:rFonts w:ascii="Times New Roman" w:hAnsi="Times New Roman" w:cs="Times New Roman"/>
                <w:sz w:val="24"/>
                <w:szCs w:val="24"/>
              </w:rPr>
              <w:t>Рассказ-описание. Простые и сложные предложения. Пейзажная лексика.</w:t>
            </w:r>
          </w:p>
        </w:tc>
        <w:tc>
          <w:tcPr>
            <w:tcW w:w="5651" w:type="dxa"/>
          </w:tcPr>
          <w:p w14:paraId="4FDC4EC1" w14:textId="77777777" w:rsidR="008C6A8D" w:rsidRDefault="008C6A8D" w:rsidP="00D82E69">
            <w:pPr>
              <w:jc w:val="both"/>
              <w:rPr>
                <w:rFonts w:ascii="Times New Roman" w:hAnsi="Times New Roman" w:cs="Times New Roman"/>
              </w:rPr>
            </w:pPr>
            <w:r w:rsidRPr="00D90B4A">
              <w:rPr>
                <w:rFonts w:ascii="Times New Roman" w:hAnsi="Times New Roman" w:cs="Times New Roman"/>
              </w:rPr>
              <w:t xml:space="preserve">Словесно иллюстрировать пейзаж. </w:t>
            </w:r>
          </w:p>
          <w:p w14:paraId="51C62F22" w14:textId="77777777" w:rsidR="008C6A8D" w:rsidRDefault="008C6A8D" w:rsidP="00D82E69">
            <w:pPr>
              <w:jc w:val="both"/>
              <w:rPr>
                <w:rFonts w:ascii="Times New Roman" w:hAnsi="Times New Roman" w:cs="Times New Roman"/>
              </w:rPr>
            </w:pPr>
            <w:r w:rsidRPr="00D90B4A">
              <w:rPr>
                <w:rFonts w:ascii="Times New Roman" w:hAnsi="Times New Roman" w:cs="Times New Roman"/>
              </w:rPr>
              <w:t xml:space="preserve">Выполнять лексико-грамматические и лексическо-стилистические упражнения, связанные с построением простых и сложных предложений, включением в их структуру прилагательных и наречий. </w:t>
            </w:r>
          </w:p>
          <w:p w14:paraId="3B0B1035" w14:textId="77777777" w:rsidR="008C6A8D" w:rsidRPr="00D90B4A" w:rsidRDefault="008C6A8D" w:rsidP="00D82E69">
            <w:pPr>
              <w:jc w:val="both"/>
              <w:rPr>
                <w:rFonts w:ascii="Times New Roman" w:hAnsi="Times New Roman" w:cs="Times New Roman"/>
              </w:rPr>
            </w:pPr>
            <w:r w:rsidRPr="00D90B4A">
              <w:rPr>
                <w:rFonts w:ascii="Times New Roman" w:hAnsi="Times New Roman" w:cs="Times New Roman"/>
              </w:rPr>
              <w:t>Составлять план для последующей подготовки сочинения по картине.</w:t>
            </w:r>
          </w:p>
          <w:p w14:paraId="32798776" w14:textId="77777777" w:rsidR="008C6A8D" w:rsidRDefault="008C6A8D" w:rsidP="00D82E69">
            <w:pPr>
              <w:jc w:val="both"/>
              <w:rPr>
                <w:rFonts w:ascii="Times New Roman" w:hAnsi="Times New Roman" w:cs="Times New Roman"/>
              </w:rPr>
            </w:pPr>
            <w:r w:rsidRPr="00D90B4A">
              <w:rPr>
                <w:rFonts w:ascii="Times New Roman" w:hAnsi="Times New Roman" w:cs="Times New Roman"/>
              </w:rPr>
              <w:t>Писать сочинение по картине (рассказ-описание).</w:t>
            </w:r>
          </w:p>
          <w:p w14:paraId="7B4E9B45" w14:textId="77777777" w:rsidR="008C6A8D" w:rsidRPr="004320D3" w:rsidRDefault="008C6A8D" w:rsidP="00D82E69">
            <w:pPr>
              <w:jc w:val="both"/>
              <w:rPr>
                <w:rFonts w:ascii="Times New Roman" w:hAnsi="Times New Roman" w:cs="Times New Roman"/>
              </w:rPr>
            </w:pPr>
          </w:p>
        </w:tc>
      </w:tr>
      <w:tr w:rsidR="008C6A8D" w:rsidRPr="001D64CB" w14:paraId="29690A7D" w14:textId="77777777" w:rsidTr="00D82E69">
        <w:tc>
          <w:tcPr>
            <w:tcW w:w="14560" w:type="dxa"/>
            <w:gridSpan w:val="3"/>
          </w:tcPr>
          <w:p w14:paraId="6865EE04"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b/>
              </w:rPr>
              <w:lastRenderedPageBreak/>
              <w:t>Изучаем школьные предметы. Готовимся к экзаменам</w:t>
            </w:r>
          </w:p>
        </w:tc>
      </w:tr>
      <w:tr w:rsidR="008C6A8D" w:rsidRPr="001D64CB" w14:paraId="23BECAFE" w14:textId="77777777" w:rsidTr="00D82E69">
        <w:trPr>
          <w:trHeight w:val="562"/>
        </w:trPr>
        <w:tc>
          <w:tcPr>
            <w:tcW w:w="4298" w:type="dxa"/>
          </w:tcPr>
          <w:p w14:paraId="3DC41AA1"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rPr>
              <w:t>1. «О культуре» (По С. Цветовой)</w:t>
            </w:r>
          </w:p>
          <w:p w14:paraId="273E5553"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rPr>
              <w:t>«О воспитании» (по Ю.М. Нагибину)</w:t>
            </w:r>
          </w:p>
        </w:tc>
        <w:tc>
          <w:tcPr>
            <w:tcW w:w="4611" w:type="dxa"/>
          </w:tcPr>
          <w:p w14:paraId="1D5C2BE5" w14:textId="77777777" w:rsidR="008C6A8D" w:rsidRPr="004320D3"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Текст. </w:t>
            </w:r>
            <w:proofErr w:type="spellStart"/>
            <w:r w:rsidRPr="004320D3">
              <w:rPr>
                <w:rStyle w:val="Hyperlink0"/>
                <w:rFonts w:ascii="Times New Roman" w:hAnsi="Times New Roman" w:cs="Times New Roman"/>
                <w:sz w:val="24"/>
                <w:szCs w:val="24"/>
              </w:rPr>
              <w:t>Микротемы</w:t>
            </w:r>
            <w:proofErr w:type="spellEnd"/>
            <w:r w:rsidRPr="004320D3">
              <w:rPr>
                <w:rStyle w:val="Hyperlink0"/>
                <w:rFonts w:ascii="Times New Roman" w:hAnsi="Times New Roman" w:cs="Times New Roman"/>
                <w:sz w:val="24"/>
                <w:szCs w:val="24"/>
              </w:rPr>
              <w:t xml:space="preserve">. Повествование, описание, рассуждение. </w:t>
            </w:r>
          </w:p>
        </w:tc>
        <w:tc>
          <w:tcPr>
            <w:tcW w:w="5651" w:type="dxa"/>
          </w:tcPr>
          <w:p w14:paraId="740CA264"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rPr>
              <w:t xml:space="preserve">Читать и анализировать текст. Писать изложение. </w:t>
            </w:r>
          </w:p>
        </w:tc>
      </w:tr>
      <w:tr w:rsidR="008C6A8D" w:rsidRPr="001D64CB" w14:paraId="2C2C925D" w14:textId="77777777" w:rsidTr="00D82E69">
        <w:tc>
          <w:tcPr>
            <w:tcW w:w="14560" w:type="dxa"/>
            <w:gridSpan w:val="3"/>
          </w:tcPr>
          <w:p w14:paraId="697E4511"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b/>
              </w:rPr>
              <w:t>Природа и человек</w:t>
            </w:r>
          </w:p>
        </w:tc>
      </w:tr>
      <w:tr w:rsidR="008C6A8D" w:rsidRPr="001D64CB" w14:paraId="4A5726B9" w14:textId="77777777" w:rsidTr="00D82E69">
        <w:tc>
          <w:tcPr>
            <w:tcW w:w="4298" w:type="dxa"/>
          </w:tcPr>
          <w:p w14:paraId="44F7D6EC" w14:textId="77777777" w:rsidR="008C6A8D" w:rsidRPr="004320D3" w:rsidRDefault="008C6A8D" w:rsidP="00D82E69">
            <w:pPr>
              <w:jc w:val="both"/>
              <w:rPr>
                <w:rFonts w:ascii="Times New Roman" w:hAnsi="Times New Roman" w:cs="Times New Roman"/>
              </w:rPr>
            </w:pPr>
            <w:r>
              <w:rPr>
                <w:rFonts w:ascii="Times New Roman" w:hAnsi="Times New Roman" w:cs="Times New Roman"/>
              </w:rPr>
              <w:t>1. </w:t>
            </w:r>
            <w:r w:rsidRPr="004320D3">
              <w:rPr>
                <w:rFonts w:ascii="Times New Roman" w:hAnsi="Times New Roman" w:cs="Times New Roman"/>
              </w:rPr>
              <w:t>Г.А. </w:t>
            </w:r>
            <w:proofErr w:type="spellStart"/>
            <w:r w:rsidRPr="004320D3">
              <w:rPr>
                <w:rFonts w:ascii="Times New Roman" w:hAnsi="Times New Roman" w:cs="Times New Roman"/>
              </w:rPr>
              <w:t>Скребицкий</w:t>
            </w:r>
            <w:proofErr w:type="spellEnd"/>
            <w:r w:rsidRPr="004320D3">
              <w:rPr>
                <w:rFonts w:ascii="Times New Roman" w:hAnsi="Times New Roman" w:cs="Times New Roman"/>
              </w:rPr>
              <w:t xml:space="preserve"> «Аистята»: изложение текста с творческим заданием по фрагменту рассказа</w:t>
            </w:r>
          </w:p>
        </w:tc>
        <w:tc>
          <w:tcPr>
            <w:tcW w:w="4611" w:type="dxa"/>
          </w:tcPr>
          <w:p w14:paraId="72FCED1B" w14:textId="77777777" w:rsidR="008C6A8D" w:rsidRPr="004320D3"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Текст. Главная мысль. </w:t>
            </w:r>
            <w:proofErr w:type="spellStart"/>
            <w:r w:rsidRPr="004320D3">
              <w:rPr>
                <w:rStyle w:val="Hyperlink0"/>
                <w:rFonts w:ascii="Times New Roman" w:hAnsi="Times New Roman" w:cs="Times New Roman"/>
                <w:sz w:val="24"/>
                <w:szCs w:val="24"/>
              </w:rPr>
              <w:t>Микротемы</w:t>
            </w:r>
            <w:proofErr w:type="spellEnd"/>
            <w:r w:rsidRPr="004320D3">
              <w:rPr>
                <w:rStyle w:val="Hyperlink0"/>
                <w:rFonts w:ascii="Times New Roman" w:hAnsi="Times New Roman" w:cs="Times New Roman"/>
                <w:sz w:val="24"/>
                <w:szCs w:val="24"/>
              </w:rPr>
              <w:t>. Изложение текста.</w:t>
            </w:r>
          </w:p>
        </w:tc>
        <w:tc>
          <w:tcPr>
            <w:tcW w:w="5651" w:type="dxa"/>
          </w:tcPr>
          <w:p w14:paraId="6C2108B0" w14:textId="77777777" w:rsidR="008C6A8D" w:rsidRPr="004320D3" w:rsidRDefault="008C6A8D" w:rsidP="00D82E69">
            <w:pPr>
              <w:jc w:val="both"/>
              <w:rPr>
                <w:rFonts w:ascii="Times New Roman" w:hAnsi="Times New Roman" w:cs="Times New Roman"/>
              </w:rPr>
            </w:pPr>
            <w:r>
              <w:rPr>
                <w:rFonts w:ascii="Times New Roman" w:hAnsi="Times New Roman" w:cs="Times New Roman"/>
                <w:b/>
              </w:rPr>
              <w:t>Промежуточный</w:t>
            </w:r>
            <w:r w:rsidRPr="004320D3">
              <w:rPr>
                <w:rFonts w:ascii="Times New Roman" w:hAnsi="Times New Roman" w:cs="Times New Roman"/>
                <w:b/>
              </w:rPr>
              <w:t xml:space="preserve"> контроль (контрольная работа</w:t>
            </w:r>
            <w:r w:rsidRPr="004320D3">
              <w:rPr>
                <w:rFonts w:ascii="Times New Roman" w:hAnsi="Times New Roman" w:cs="Times New Roman"/>
              </w:rPr>
              <w:t xml:space="preserve"> </w:t>
            </w:r>
            <w:r w:rsidRPr="004320D3">
              <w:rPr>
                <w:rFonts w:ascii="Times New Roman" w:hAnsi="Times New Roman" w:cs="Times New Roman"/>
                <w:b/>
              </w:rPr>
              <w:t>за 1 четверть</w:t>
            </w:r>
            <w:r w:rsidRPr="004320D3">
              <w:rPr>
                <w:rFonts w:ascii="Times New Roman" w:hAnsi="Times New Roman" w:cs="Times New Roman"/>
              </w:rPr>
              <w:t>): писать изложение текста с творческим заданием по фрагменту рассказа Г.А. </w:t>
            </w:r>
            <w:proofErr w:type="spellStart"/>
            <w:r w:rsidRPr="004320D3">
              <w:rPr>
                <w:rFonts w:ascii="Times New Roman" w:hAnsi="Times New Roman" w:cs="Times New Roman"/>
              </w:rPr>
              <w:t>Скребицкого</w:t>
            </w:r>
            <w:proofErr w:type="spellEnd"/>
            <w:r w:rsidRPr="004320D3">
              <w:rPr>
                <w:rFonts w:ascii="Times New Roman" w:hAnsi="Times New Roman" w:cs="Times New Roman"/>
              </w:rPr>
              <w:t xml:space="preserve"> «Аистята».</w:t>
            </w:r>
          </w:p>
        </w:tc>
      </w:tr>
      <w:tr w:rsidR="008C6A8D" w:rsidRPr="001D64CB" w14:paraId="0CD129C7" w14:textId="77777777" w:rsidTr="00D82E69">
        <w:tc>
          <w:tcPr>
            <w:tcW w:w="14560" w:type="dxa"/>
            <w:gridSpan w:val="3"/>
          </w:tcPr>
          <w:p w14:paraId="0C755882"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b/>
              </w:rPr>
              <w:t>Культура общения</w:t>
            </w:r>
          </w:p>
        </w:tc>
      </w:tr>
      <w:tr w:rsidR="008C6A8D" w:rsidRPr="001D64CB" w14:paraId="1D88D629" w14:textId="77777777" w:rsidTr="00D82E69">
        <w:tc>
          <w:tcPr>
            <w:tcW w:w="4298" w:type="dxa"/>
          </w:tcPr>
          <w:p w14:paraId="4F3C73C2" w14:textId="77777777" w:rsidR="008C6A8D" w:rsidRPr="004320D3" w:rsidRDefault="008C6A8D" w:rsidP="00D82E69">
            <w:pPr>
              <w:jc w:val="both"/>
              <w:rPr>
                <w:rFonts w:ascii="Times New Roman" w:hAnsi="Times New Roman" w:cs="Times New Roman"/>
              </w:rPr>
            </w:pPr>
            <w:r>
              <w:rPr>
                <w:rFonts w:ascii="Times New Roman" w:eastAsia="Calibri" w:hAnsi="Times New Roman" w:cs="Times New Roman"/>
              </w:rPr>
              <w:t>1. К</w:t>
            </w:r>
            <w:r w:rsidRPr="004320D3">
              <w:rPr>
                <w:rFonts w:ascii="Times New Roman" w:eastAsia="Calibri" w:hAnsi="Times New Roman" w:cs="Times New Roman"/>
              </w:rPr>
              <w:t>ультура групповой коммуникации</w:t>
            </w:r>
          </w:p>
        </w:tc>
        <w:tc>
          <w:tcPr>
            <w:tcW w:w="4611" w:type="dxa"/>
          </w:tcPr>
          <w:p w14:paraId="5D31C9B8" w14:textId="77777777" w:rsidR="008C6A8D" w:rsidRPr="004320D3"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Учебная деятельность. Диалог. Связное высказывание.</w:t>
            </w:r>
          </w:p>
          <w:p w14:paraId="5A14756E" w14:textId="77777777" w:rsidR="008C6A8D" w:rsidRPr="004320D3" w:rsidRDefault="008C6A8D" w:rsidP="00D82E69">
            <w:pPr>
              <w:jc w:val="both"/>
              <w:rPr>
                <w:rStyle w:val="Hyperlink0"/>
                <w:rFonts w:ascii="Times New Roman" w:hAnsi="Times New Roman" w:cs="Times New Roman"/>
                <w:sz w:val="24"/>
                <w:szCs w:val="24"/>
              </w:rPr>
            </w:pPr>
            <w:r w:rsidRPr="004320D3">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5DE9D1C7"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rPr>
              <w:t>Участвовать в диалоге, продуцировать сообщения по заданным темам.</w:t>
            </w:r>
          </w:p>
          <w:p w14:paraId="6E21B0CF"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4320D3">
              <w:rPr>
                <w:rFonts w:ascii="Times New Roman" w:hAnsi="Times New Roman" w:cs="Times New Roman"/>
                <w:b/>
                <w:color w:val="0D0D0D" w:themeColor="text1" w:themeTint="F2"/>
              </w:rPr>
              <w:t>по результатам 1 учебной четверти</w:t>
            </w:r>
            <w:r w:rsidRPr="004320D3">
              <w:rPr>
                <w:rFonts w:ascii="Times New Roman" w:hAnsi="Times New Roman" w:cs="Times New Roman"/>
                <w:color w:val="0D0D0D" w:themeColor="text1" w:themeTint="F2"/>
              </w:rPr>
              <w:t>).</w:t>
            </w:r>
          </w:p>
        </w:tc>
      </w:tr>
      <w:tr w:rsidR="008C6A8D" w:rsidRPr="001D64CB" w14:paraId="1DB68915" w14:textId="77777777" w:rsidTr="00D82E69">
        <w:tc>
          <w:tcPr>
            <w:tcW w:w="14560" w:type="dxa"/>
            <w:gridSpan w:val="3"/>
          </w:tcPr>
          <w:p w14:paraId="258C982C" w14:textId="7777777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II </w:t>
            </w:r>
            <w:r w:rsidRPr="001D64CB">
              <w:rPr>
                <w:rFonts w:ascii="Times New Roman" w:hAnsi="Times New Roman" w:cs="Times New Roman"/>
                <w:b/>
                <w:bCs/>
              </w:rPr>
              <w:t>четверть (8 часов)</w:t>
            </w:r>
          </w:p>
        </w:tc>
      </w:tr>
      <w:tr w:rsidR="008C6A8D" w:rsidRPr="001D64CB" w14:paraId="1ADAE853" w14:textId="77777777" w:rsidTr="00D82E69">
        <w:tc>
          <w:tcPr>
            <w:tcW w:w="14560" w:type="dxa"/>
            <w:gridSpan w:val="3"/>
          </w:tcPr>
          <w:p w14:paraId="7EB5ADD6"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b/>
              </w:rPr>
              <w:t>Мировая художественная культура</w:t>
            </w:r>
          </w:p>
        </w:tc>
      </w:tr>
      <w:tr w:rsidR="008C6A8D" w:rsidRPr="001D64CB" w14:paraId="3B14E944" w14:textId="77777777" w:rsidTr="00D82E69">
        <w:tc>
          <w:tcPr>
            <w:tcW w:w="4298" w:type="dxa"/>
          </w:tcPr>
          <w:p w14:paraId="5B0F7C1C" w14:textId="77777777" w:rsidR="008C6A8D" w:rsidRPr="004320D3" w:rsidRDefault="008C6A8D" w:rsidP="00D82E69">
            <w:pPr>
              <w:jc w:val="both"/>
              <w:rPr>
                <w:rFonts w:ascii="Times New Roman" w:hAnsi="Times New Roman" w:cs="Times New Roman"/>
              </w:rPr>
            </w:pPr>
            <w:r>
              <w:rPr>
                <w:rFonts w:ascii="Times New Roman" w:hAnsi="Times New Roman" w:cs="Times New Roman"/>
              </w:rPr>
              <w:t>1. </w:t>
            </w:r>
            <w:r w:rsidRPr="004320D3">
              <w:rPr>
                <w:rFonts w:ascii="Times New Roman" w:hAnsi="Times New Roman" w:cs="Times New Roman"/>
              </w:rPr>
              <w:t>О.А. Кипренский. «Портрет А.С. Пушкина»: сочинение-миниатюра по картине</w:t>
            </w:r>
          </w:p>
        </w:tc>
        <w:tc>
          <w:tcPr>
            <w:tcW w:w="4611" w:type="dxa"/>
          </w:tcPr>
          <w:p w14:paraId="7C1934B5" w14:textId="77777777" w:rsidR="008C6A8D" w:rsidRPr="004320D3"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Рассказ. Портретная характеристика. Портретная лексика. Сочинение-миниатюра.</w:t>
            </w:r>
          </w:p>
        </w:tc>
        <w:tc>
          <w:tcPr>
            <w:tcW w:w="5651" w:type="dxa"/>
          </w:tcPr>
          <w:p w14:paraId="6E07EB3A"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rPr>
              <w:t>Знакомиться с творчеством О.А. Кипренского. Составлять портретную характеристику. Выполнять лексико-грамматические и лексическо-стилистические упражнения, связанные с включением в состав синтаксических конструкций портретной лексики.</w:t>
            </w:r>
          </w:p>
          <w:p w14:paraId="40D80A6E"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rPr>
              <w:t>Писать сочинение-миниатюру по картине.</w:t>
            </w:r>
          </w:p>
        </w:tc>
      </w:tr>
      <w:tr w:rsidR="008C6A8D" w:rsidRPr="001D64CB" w14:paraId="05D4370C" w14:textId="77777777" w:rsidTr="00D82E69">
        <w:tc>
          <w:tcPr>
            <w:tcW w:w="14560" w:type="dxa"/>
            <w:gridSpan w:val="3"/>
          </w:tcPr>
          <w:p w14:paraId="2C459E3C"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b/>
              </w:rPr>
              <w:t>Изучаем школьные предметы. Готовимся к экзаменам</w:t>
            </w:r>
          </w:p>
        </w:tc>
      </w:tr>
      <w:tr w:rsidR="008C6A8D" w:rsidRPr="001D64CB" w14:paraId="04BFB925" w14:textId="77777777" w:rsidTr="00D82E69">
        <w:trPr>
          <w:trHeight w:val="562"/>
        </w:trPr>
        <w:tc>
          <w:tcPr>
            <w:tcW w:w="4298" w:type="dxa"/>
          </w:tcPr>
          <w:p w14:paraId="39507345"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rPr>
              <w:t>1. «О доброте» (по И.А. Ильину)</w:t>
            </w:r>
          </w:p>
          <w:p w14:paraId="5E62E279"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rPr>
              <w:t>2. «О предательстве» (по М.Л. Литваку)</w:t>
            </w:r>
          </w:p>
        </w:tc>
        <w:tc>
          <w:tcPr>
            <w:tcW w:w="4611" w:type="dxa"/>
          </w:tcPr>
          <w:p w14:paraId="129735F2" w14:textId="77777777" w:rsidR="008C6A8D" w:rsidRPr="004320D3"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Текст. </w:t>
            </w:r>
            <w:proofErr w:type="spellStart"/>
            <w:r w:rsidRPr="004320D3">
              <w:rPr>
                <w:rStyle w:val="Hyperlink0"/>
                <w:rFonts w:ascii="Times New Roman" w:hAnsi="Times New Roman" w:cs="Times New Roman"/>
                <w:sz w:val="24"/>
                <w:szCs w:val="24"/>
              </w:rPr>
              <w:t>Микротемы</w:t>
            </w:r>
            <w:proofErr w:type="spellEnd"/>
            <w:r w:rsidRPr="004320D3">
              <w:rPr>
                <w:rStyle w:val="Hyperlink0"/>
                <w:rFonts w:ascii="Times New Roman" w:hAnsi="Times New Roman" w:cs="Times New Roman"/>
                <w:sz w:val="24"/>
                <w:szCs w:val="24"/>
              </w:rPr>
              <w:t xml:space="preserve">. Повествование, описание, рассуждение. </w:t>
            </w:r>
          </w:p>
        </w:tc>
        <w:tc>
          <w:tcPr>
            <w:tcW w:w="5651" w:type="dxa"/>
          </w:tcPr>
          <w:p w14:paraId="4DFD2D4D"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rPr>
              <w:t xml:space="preserve">Читать и анализировать текст. Писать изложение. </w:t>
            </w:r>
          </w:p>
        </w:tc>
      </w:tr>
      <w:tr w:rsidR="008C6A8D" w:rsidRPr="001D64CB" w14:paraId="727B178B" w14:textId="77777777" w:rsidTr="00D82E69">
        <w:tc>
          <w:tcPr>
            <w:tcW w:w="14560" w:type="dxa"/>
            <w:gridSpan w:val="3"/>
          </w:tcPr>
          <w:p w14:paraId="4A2E6F92"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b/>
              </w:rPr>
              <w:t>Природа и человек</w:t>
            </w:r>
          </w:p>
        </w:tc>
      </w:tr>
      <w:tr w:rsidR="008C6A8D" w:rsidRPr="001D64CB" w14:paraId="2355FAC1" w14:textId="77777777" w:rsidTr="00D82E69">
        <w:tc>
          <w:tcPr>
            <w:tcW w:w="4298" w:type="dxa"/>
          </w:tcPr>
          <w:p w14:paraId="774311B9" w14:textId="77777777" w:rsidR="008C6A8D" w:rsidRPr="004320D3" w:rsidRDefault="008C6A8D" w:rsidP="00D82E69">
            <w:pPr>
              <w:jc w:val="both"/>
              <w:rPr>
                <w:rFonts w:ascii="Times New Roman" w:hAnsi="Times New Roman" w:cs="Times New Roman"/>
                <w:b/>
              </w:rPr>
            </w:pPr>
            <w:r>
              <w:rPr>
                <w:rFonts w:ascii="Times New Roman" w:eastAsia="Calibri" w:hAnsi="Times New Roman" w:cs="Times New Roman"/>
              </w:rPr>
              <w:t>1. </w:t>
            </w:r>
            <w:r w:rsidRPr="004320D3">
              <w:rPr>
                <w:rFonts w:ascii="Times New Roman" w:eastAsia="Calibri" w:hAnsi="Times New Roman" w:cs="Times New Roman"/>
              </w:rPr>
              <w:t>Духовная связь человека с природой</w:t>
            </w:r>
          </w:p>
        </w:tc>
        <w:tc>
          <w:tcPr>
            <w:tcW w:w="4611" w:type="dxa"/>
          </w:tcPr>
          <w:p w14:paraId="630BEB81" w14:textId="77777777" w:rsidR="008C6A8D" w:rsidRPr="004320D3" w:rsidRDefault="008C6A8D" w:rsidP="00D82E69">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Рассказ. Рассуждение, аргументы. Лексика, синонимы и антонимы. Родственные слова.</w:t>
            </w:r>
          </w:p>
        </w:tc>
        <w:tc>
          <w:tcPr>
            <w:tcW w:w="5651" w:type="dxa"/>
          </w:tcPr>
          <w:p w14:paraId="5B569319" w14:textId="77777777" w:rsidR="008C6A8D" w:rsidRPr="00A50D5F" w:rsidRDefault="008C6A8D" w:rsidP="00D82E69">
            <w:pPr>
              <w:jc w:val="both"/>
              <w:rPr>
                <w:rFonts w:ascii="Times New Roman" w:hAnsi="Times New Roman" w:cs="Times New Roman"/>
              </w:rPr>
            </w:pPr>
            <w:r w:rsidRPr="00A50D5F">
              <w:rPr>
                <w:rFonts w:ascii="Times New Roman" w:hAnsi="Times New Roman" w:cs="Times New Roman"/>
              </w:rPr>
              <w:t xml:space="preserve">На основе личного опыта </w:t>
            </w:r>
            <w:r>
              <w:rPr>
                <w:rFonts w:ascii="Times New Roman" w:hAnsi="Times New Roman" w:cs="Times New Roman"/>
              </w:rPr>
              <w:t xml:space="preserve">осуществлять построение рассказа-рассуждения о </w:t>
            </w:r>
            <w:r>
              <w:rPr>
                <w:rFonts w:ascii="Times New Roman" w:eastAsia="Calibri" w:hAnsi="Times New Roman" w:cs="Times New Roman"/>
              </w:rPr>
              <w:t>д</w:t>
            </w:r>
            <w:r w:rsidRPr="004320D3">
              <w:rPr>
                <w:rFonts w:ascii="Times New Roman" w:eastAsia="Calibri" w:hAnsi="Times New Roman" w:cs="Times New Roman"/>
              </w:rPr>
              <w:t>уховн</w:t>
            </w:r>
            <w:r>
              <w:rPr>
                <w:rFonts w:ascii="Times New Roman" w:eastAsia="Calibri" w:hAnsi="Times New Roman" w:cs="Times New Roman"/>
              </w:rPr>
              <w:t>ой</w:t>
            </w:r>
            <w:r w:rsidRPr="004320D3">
              <w:rPr>
                <w:rFonts w:ascii="Times New Roman" w:eastAsia="Calibri" w:hAnsi="Times New Roman" w:cs="Times New Roman"/>
              </w:rPr>
              <w:t xml:space="preserve"> связ</w:t>
            </w:r>
            <w:r>
              <w:rPr>
                <w:rFonts w:ascii="Times New Roman" w:eastAsia="Calibri" w:hAnsi="Times New Roman" w:cs="Times New Roman"/>
              </w:rPr>
              <w:t>и</w:t>
            </w:r>
            <w:r w:rsidRPr="004320D3">
              <w:rPr>
                <w:rFonts w:ascii="Times New Roman" w:eastAsia="Calibri" w:hAnsi="Times New Roman" w:cs="Times New Roman"/>
              </w:rPr>
              <w:t xml:space="preserve"> человека с природой</w:t>
            </w:r>
            <w:r>
              <w:rPr>
                <w:rFonts w:ascii="Times New Roman" w:eastAsia="Calibri" w:hAnsi="Times New Roman" w:cs="Times New Roman"/>
              </w:rPr>
              <w:t xml:space="preserve">. </w:t>
            </w:r>
            <w:r w:rsidRPr="004320D3">
              <w:rPr>
                <w:rFonts w:ascii="Times New Roman" w:hAnsi="Times New Roman" w:cs="Times New Roman"/>
              </w:rPr>
              <w:t xml:space="preserve">Выполнять лексико-грамматические и </w:t>
            </w:r>
            <w:r w:rsidRPr="004320D3">
              <w:rPr>
                <w:rFonts w:ascii="Times New Roman" w:hAnsi="Times New Roman" w:cs="Times New Roman"/>
              </w:rPr>
              <w:lastRenderedPageBreak/>
              <w:t>лексическо-стилистические упражнения, связанные с включением в состав синтаксических конструкций</w:t>
            </w:r>
            <w:r>
              <w:rPr>
                <w:rFonts w:ascii="Times New Roman" w:hAnsi="Times New Roman" w:cs="Times New Roman"/>
              </w:rPr>
              <w:t xml:space="preserve"> родственных лексических единиц, синонимов и антонимов.</w:t>
            </w:r>
          </w:p>
        </w:tc>
      </w:tr>
      <w:tr w:rsidR="008C6A8D" w:rsidRPr="001D64CB" w14:paraId="66652EB7" w14:textId="77777777" w:rsidTr="00D82E69">
        <w:tc>
          <w:tcPr>
            <w:tcW w:w="14560" w:type="dxa"/>
            <w:gridSpan w:val="3"/>
          </w:tcPr>
          <w:p w14:paraId="34817B55"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b/>
              </w:rPr>
              <w:lastRenderedPageBreak/>
              <w:t>Изучаем школьные предметы. Готовимся к экзаменам</w:t>
            </w:r>
          </w:p>
        </w:tc>
      </w:tr>
      <w:tr w:rsidR="008C6A8D" w:rsidRPr="001D64CB" w14:paraId="582CFBA2" w14:textId="77777777" w:rsidTr="00D82E69">
        <w:tc>
          <w:tcPr>
            <w:tcW w:w="4298" w:type="dxa"/>
          </w:tcPr>
          <w:p w14:paraId="52BDFD38" w14:textId="77777777" w:rsidR="008C6A8D" w:rsidRPr="004320D3" w:rsidRDefault="008C6A8D" w:rsidP="00D82E69">
            <w:pPr>
              <w:jc w:val="both"/>
              <w:rPr>
                <w:rFonts w:ascii="Times New Roman" w:hAnsi="Times New Roman" w:cs="Times New Roman"/>
                <w:b/>
              </w:rPr>
            </w:pPr>
            <w:r>
              <w:rPr>
                <w:rFonts w:ascii="Times New Roman" w:hAnsi="Times New Roman" w:cs="Times New Roman"/>
              </w:rPr>
              <w:t>1. </w:t>
            </w:r>
            <w:r w:rsidRPr="004320D3">
              <w:rPr>
                <w:rFonts w:ascii="Times New Roman" w:hAnsi="Times New Roman" w:cs="Times New Roman"/>
              </w:rPr>
              <w:t>«О любви и заботе о близких людях (по М.М. Зощенко)</w:t>
            </w:r>
          </w:p>
        </w:tc>
        <w:tc>
          <w:tcPr>
            <w:tcW w:w="4611" w:type="dxa"/>
          </w:tcPr>
          <w:p w14:paraId="5DA825E8" w14:textId="77777777" w:rsidR="008C6A8D" w:rsidRPr="004320D3"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Текст. </w:t>
            </w:r>
            <w:proofErr w:type="spellStart"/>
            <w:r w:rsidRPr="004320D3">
              <w:rPr>
                <w:rStyle w:val="Hyperlink0"/>
                <w:rFonts w:ascii="Times New Roman" w:hAnsi="Times New Roman" w:cs="Times New Roman"/>
                <w:sz w:val="24"/>
                <w:szCs w:val="24"/>
              </w:rPr>
              <w:t>Микротемы</w:t>
            </w:r>
            <w:proofErr w:type="spellEnd"/>
            <w:r w:rsidRPr="004320D3">
              <w:rPr>
                <w:rStyle w:val="Hyperlink0"/>
                <w:rFonts w:ascii="Times New Roman" w:hAnsi="Times New Roman" w:cs="Times New Roman"/>
                <w:sz w:val="24"/>
                <w:szCs w:val="24"/>
              </w:rPr>
              <w:t xml:space="preserve">. Повествование, описание, рассуждение. </w:t>
            </w:r>
          </w:p>
        </w:tc>
        <w:tc>
          <w:tcPr>
            <w:tcW w:w="5651" w:type="dxa"/>
          </w:tcPr>
          <w:p w14:paraId="16C329F3"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rPr>
              <w:t xml:space="preserve">Читать и анализировать текст. Писать изложение. </w:t>
            </w:r>
          </w:p>
        </w:tc>
      </w:tr>
      <w:tr w:rsidR="008C6A8D" w:rsidRPr="001D64CB" w14:paraId="3311E7CC" w14:textId="77777777" w:rsidTr="00D82E69">
        <w:tc>
          <w:tcPr>
            <w:tcW w:w="14560" w:type="dxa"/>
            <w:gridSpan w:val="3"/>
          </w:tcPr>
          <w:p w14:paraId="50BE6412"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b/>
              </w:rPr>
              <w:t>Человек в обществе</w:t>
            </w:r>
          </w:p>
        </w:tc>
      </w:tr>
      <w:tr w:rsidR="008C6A8D" w:rsidRPr="001D64CB" w14:paraId="6806CE6B" w14:textId="77777777" w:rsidTr="00D82E69">
        <w:tc>
          <w:tcPr>
            <w:tcW w:w="4298" w:type="dxa"/>
          </w:tcPr>
          <w:p w14:paraId="50F64E1B" w14:textId="77777777" w:rsidR="008C6A8D" w:rsidRPr="00D63AEE" w:rsidRDefault="008C6A8D" w:rsidP="00D82E69">
            <w:pPr>
              <w:jc w:val="both"/>
              <w:rPr>
                <w:rFonts w:ascii="Times New Roman" w:hAnsi="Times New Roman" w:cs="Times New Roman"/>
              </w:rPr>
            </w:pPr>
            <w:r>
              <w:rPr>
                <w:rFonts w:ascii="Times New Roman" w:hAnsi="Times New Roman" w:cs="Times New Roman"/>
              </w:rPr>
              <w:t>1. </w:t>
            </w:r>
            <w:r w:rsidRPr="00D63AEE">
              <w:rPr>
                <w:rFonts w:ascii="Times New Roman" w:hAnsi="Times New Roman" w:cs="Times New Roman"/>
              </w:rPr>
              <w:t>«Не профессия выбирает человека, а человек – профессию»: сочинение</w:t>
            </w:r>
          </w:p>
        </w:tc>
        <w:tc>
          <w:tcPr>
            <w:tcW w:w="4611" w:type="dxa"/>
          </w:tcPr>
          <w:p w14:paraId="141F4936" w14:textId="77777777" w:rsidR="008C6A8D" w:rsidRPr="00D63AEE" w:rsidRDefault="008C6A8D" w:rsidP="00D82E69">
            <w:pPr>
              <w:jc w:val="both"/>
              <w:rPr>
                <w:rStyle w:val="Hyperlink0"/>
                <w:rFonts w:ascii="Times New Roman" w:hAnsi="Times New Roman" w:cs="Times New Roman"/>
                <w:sz w:val="24"/>
                <w:szCs w:val="24"/>
              </w:rPr>
            </w:pPr>
            <w:r w:rsidRPr="00D63AEE">
              <w:rPr>
                <w:rStyle w:val="Hyperlink0"/>
                <w:rFonts w:ascii="Times New Roman" w:hAnsi="Times New Roman" w:cs="Times New Roman"/>
                <w:sz w:val="24"/>
                <w:szCs w:val="24"/>
              </w:rPr>
              <w:t xml:space="preserve">Рассказ. Рассуждение. </w:t>
            </w:r>
            <w:r>
              <w:rPr>
                <w:rStyle w:val="Hyperlink0"/>
                <w:rFonts w:ascii="Times New Roman" w:hAnsi="Times New Roman" w:cs="Times New Roman"/>
                <w:sz w:val="24"/>
                <w:szCs w:val="24"/>
              </w:rPr>
              <w:t xml:space="preserve">Пословицы и поговорки. </w:t>
            </w:r>
          </w:p>
        </w:tc>
        <w:tc>
          <w:tcPr>
            <w:tcW w:w="5651" w:type="dxa"/>
          </w:tcPr>
          <w:p w14:paraId="0F486992" w14:textId="77777777" w:rsidR="008C6A8D" w:rsidRPr="00D63AEE" w:rsidRDefault="008C6A8D" w:rsidP="00D82E69">
            <w:pPr>
              <w:jc w:val="both"/>
              <w:rPr>
                <w:rFonts w:ascii="Times New Roman" w:hAnsi="Times New Roman" w:cs="Times New Roman"/>
                <w:b/>
              </w:rPr>
            </w:pPr>
            <w:r>
              <w:rPr>
                <w:rFonts w:ascii="Times New Roman" w:hAnsi="Times New Roman" w:cs="Times New Roman"/>
                <w:b/>
              </w:rPr>
              <w:t>Промежуточный</w:t>
            </w:r>
            <w:r w:rsidRPr="00D63AEE">
              <w:rPr>
                <w:rFonts w:ascii="Times New Roman" w:hAnsi="Times New Roman" w:cs="Times New Roman"/>
                <w:b/>
              </w:rPr>
              <w:t xml:space="preserve"> контроль (контрольная работа</w:t>
            </w:r>
            <w:r w:rsidRPr="00D63AEE">
              <w:rPr>
                <w:rFonts w:ascii="Times New Roman" w:hAnsi="Times New Roman" w:cs="Times New Roman"/>
              </w:rPr>
              <w:t xml:space="preserve"> </w:t>
            </w:r>
            <w:r w:rsidRPr="00D63AEE">
              <w:rPr>
                <w:rFonts w:ascii="Times New Roman" w:hAnsi="Times New Roman" w:cs="Times New Roman"/>
                <w:b/>
              </w:rPr>
              <w:t>за 2 четверть</w:t>
            </w:r>
            <w:r w:rsidRPr="00D63AEE">
              <w:rPr>
                <w:rFonts w:ascii="Times New Roman" w:hAnsi="Times New Roman" w:cs="Times New Roman"/>
              </w:rPr>
              <w:t>): писать сочинение на тему «Не профессия выбирает человека, а человек – профессию»</w:t>
            </w:r>
          </w:p>
        </w:tc>
      </w:tr>
      <w:tr w:rsidR="008C6A8D" w:rsidRPr="001D64CB" w14:paraId="264C1103" w14:textId="77777777" w:rsidTr="00D82E69">
        <w:tc>
          <w:tcPr>
            <w:tcW w:w="14560" w:type="dxa"/>
            <w:gridSpan w:val="3"/>
          </w:tcPr>
          <w:p w14:paraId="6829CA8A" w14:textId="77777777" w:rsidR="008C6A8D" w:rsidRPr="00C246F3" w:rsidRDefault="008C6A8D" w:rsidP="00D82E69">
            <w:pPr>
              <w:jc w:val="both"/>
              <w:rPr>
                <w:rFonts w:ascii="Times New Roman" w:hAnsi="Times New Roman" w:cs="Times New Roman"/>
                <w:b/>
              </w:rPr>
            </w:pPr>
            <w:r w:rsidRPr="00C246F3">
              <w:rPr>
                <w:rFonts w:ascii="Times New Roman" w:hAnsi="Times New Roman" w:cs="Times New Roman"/>
                <w:b/>
              </w:rPr>
              <w:t>Культура общения</w:t>
            </w:r>
          </w:p>
        </w:tc>
      </w:tr>
      <w:tr w:rsidR="008C6A8D" w:rsidRPr="001D64CB" w14:paraId="0EEF420A" w14:textId="77777777" w:rsidTr="00D82E69">
        <w:tc>
          <w:tcPr>
            <w:tcW w:w="4298" w:type="dxa"/>
          </w:tcPr>
          <w:p w14:paraId="4F3563C0" w14:textId="77777777" w:rsidR="008C6A8D" w:rsidRPr="00C246F3" w:rsidRDefault="008C6A8D" w:rsidP="00D82E69">
            <w:pPr>
              <w:jc w:val="both"/>
              <w:rPr>
                <w:rFonts w:ascii="Times New Roman" w:hAnsi="Times New Roman" w:cs="Times New Roman"/>
              </w:rPr>
            </w:pPr>
            <w:r w:rsidRPr="00C246F3">
              <w:rPr>
                <w:rFonts w:ascii="Times New Roman" w:eastAsia="Calibri" w:hAnsi="Times New Roman" w:cs="Times New Roman"/>
              </w:rPr>
              <w:t>1. Культура общения в различных социально-бытовых ситуациях</w:t>
            </w:r>
          </w:p>
        </w:tc>
        <w:tc>
          <w:tcPr>
            <w:tcW w:w="4611" w:type="dxa"/>
          </w:tcPr>
          <w:p w14:paraId="4E40976A" w14:textId="77777777" w:rsidR="008C6A8D" w:rsidRPr="00C246F3" w:rsidRDefault="008C6A8D" w:rsidP="00D82E69">
            <w:pPr>
              <w:jc w:val="both"/>
              <w:rPr>
                <w:rStyle w:val="Hyperlink0"/>
                <w:rFonts w:ascii="Times New Roman" w:hAnsi="Times New Roman" w:cs="Times New Roman"/>
                <w:sz w:val="24"/>
                <w:szCs w:val="24"/>
              </w:rPr>
            </w:pPr>
            <w:r w:rsidRPr="00C246F3">
              <w:rPr>
                <w:rStyle w:val="Hyperlink0"/>
                <w:rFonts w:ascii="Times New Roman" w:hAnsi="Times New Roman" w:cs="Times New Roman"/>
                <w:sz w:val="24"/>
                <w:szCs w:val="24"/>
              </w:rPr>
              <w:t>Учебная деятельность. Диалог. Связное высказывание.</w:t>
            </w:r>
          </w:p>
          <w:p w14:paraId="1EFD8F1B" w14:textId="77777777" w:rsidR="008C6A8D" w:rsidRPr="00C246F3" w:rsidRDefault="008C6A8D" w:rsidP="00D82E69">
            <w:pPr>
              <w:jc w:val="both"/>
              <w:rPr>
                <w:rStyle w:val="Hyperlink0"/>
                <w:rFonts w:ascii="Times New Roman" w:hAnsi="Times New Roman" w:cs="Times New Roman"/>
                <w:sz w:val="24"/>
                <w:szCs w:val="24"/>
              </w:rPr>
            </w:pPr>
            <w:r w:rsidRPr="00C246F3">
              <w:rPr>
                <w:rFonts w:ascii="Times New Roman" w:hAnsi="Times New Roman" w:cs="Times New Roman"/>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0067D13C" w14:textId="77777777" w:rsidR="008C6A8D" w:rsidRPr="00C246F3" w:rsidRDefault="008C6A8D" w:rsidP="00D82E69">
            <w:pPr>
              <w:jc w:val="both"/>
              <w:rPr>
                <w:rFonts w:ascii="Times New Roman" w:hAnsi="Times New Roman" w:cs="Times New Roman"/>
              </w:rPr>
            </w:pPr>
            <w:r w:rsidRPr="00C246F3">
              <w:rPr>
                <w:rFonts w:ascii="Times New Roman" w:hAnsi="Times New Roman" w:cs="Times New Roman"/>
              </w:rPr>
              <w:t>Участвовать в диалоге, продуцировать сообщения по заданным темам.</w:t>
            </w:r>
          </w:p>
          <w:p w14:paraId="29D296C8" w14:textId="77777777" w:rsidR="008C6A8D" w:rsidRPr="00C246F3" w:rsidRDefault="008C6A8D" w:rsidP="00D82E69">
            <w:pPr>
              <w:jc w:val="both"/>
              <w:rPr>
                <w:rFonts w:ascii="Times New Roman" w:hAnsi="Times New Roman" w:cs="Times New Roman"/>
                <w:b/>
              </w:rPr>
            </w:pPr>
            <w:r w:rsidRPr="00C246F3">
              <w:rPr>
                <w:rFonts w:ascii="Times New Roman" w:hAnsi="Times New Roman" w:cs="Times New Roman"/>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C246F3">
              <w:rPr>
                <w:rFonts w:ascii="Times New Roman" w:hAnsi="Times New Roman" w:cs="Times New Roman"/>
                <w:b/>
              </w:rPr>
              <w:t>по результатам 2 учебной четверти</w:t>
            </w:r>
            <w:r w:rsidRPr="00C246F3">
              <w:rPr>
                <w:rFonts w:ascii="Times New Roman" w:hAnsi="Times New Roman" w:cs="Times New Roman"/>
              </w:rPr>
              <w:t>).</w:t>
            </w:r>
          </w:p>
        </w:tc>
      </w:tr>
      <w:tr w:rsidR="008C6A8D" w:rsidRPr="001D64CB" w14:paraId="26FB95DD" w14:textId="77777777" w:rsidTr="00D82E69">
        <w:tc>
          <w:tcPr>
            <w:tcW w:w="14560" w:type="dxa"/>
            <w:gridSpan w:val="3"/>
          </w:tcPr>
          <w:p w14:paraId="0BC53128" w14:textId="7777777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III </w:t>
            </w:r>
            <w:r w:rsidRPr="001D64CB">
              <w:rPr>
                <w:rFonts w:ascii="Times New Roman" w:hAnsi="Times New Roman" w:cs="Times New Roman"/>
                <w:b/>
                <w:bCs/>
              </w:rPr>
              <w:t>четверть (10 часов)</w:t>
            </w:r>
          </w:p>
        </w:tc>
      </w:tr>
      <w:tr w:rsidR="008C6A8D" w:rsidRPr="001D64CB" w14:paraId="4C71E819" w14:textId="77777777" w:rsidTr="00D82E69">
        <w:tc>
          <w:tcPr>
            <w:tcW w:w="14560" w:type="dxa"/>
            <w:gridSpan w:val="3"/>
          </w:tcPr>
          <w:p w14:paraId="1CB0F9F5" w14:textId="77777777" w:rsidR="008C6A8D" w:rsidRPr="00D63AEE" w:rsidRDefault="008C6A8D" w:rsidP="00D82E69">
            <w:pPr>
              <w:jc w:val="both"/>
              <w:rPr>
                <w:rFonts w:ascii="Times New Roman" w:hAnsi="Times New Roman" w:cs="Times New Roman"/>
              </w:rPr>
            </w:pPr>
            <w:r w:rsidRPr="00D63AEE">
              <w:rPr>
                <w:rFonts w:ascii="Times New Roman" w:hAnsi="Times New Roman" w:cs="Times New Roman"/>
                <w:b/>
              </w:rPr>
              <w:t>Изучаем школьные предметы. Готовимся к экзаменам</w:t>
            </w:r>
          </w:p>
        </w:tc>
      </w:tr>
      <w:tr w:rsidR="008C6A8D" w:rsidRPr="001D64CB" w14:paraId="1EB65388" w14:textId="77777777" w:rsidTr="00D82E69">
        <w:trPr>
          <w:trHeight w:val="1656"/>
        </w:trPr>
        <w:tc>
          <w:tcPr>
            <w:tcW w:w="4298" w:type="dxa"/>
          </w:tcPr>
          <w:p w14:paraId="48E1D47C" w14:textId="77777777" w:rsidR="008C6A8D" w:rsidRPr="00D63AEE" w:rsidRDefault="008C6A8D" w:rsidP="00D82E69">
            <w:pPr>
              <w:jc w:val="both"/>
              <w:rPr>
                <w:rFonts w:ascii="Times New Roman" w:hAnsi="Times New Roman" w:cs="Times New Roman"/>
              </w:rPr>
            </w:pPr>
            <w:r>
              <w:rPr>
                <w:rFonts w:ascii="Times New Roman" w:hAnsi="Times New Roman" w:cs="Times New Roman"/>
              </w:rPr>
              <w:t>1. </w:t>
            </w:r>
            <w:r w:rsidRPr="00D63AEE">
              <w:rPr>
                <w:rFonts w:ascii="Times New Roman" w:hAnsi="Times New Roman" w:cs="Times New Roman"/>
              </w:rPr>
              <w:t>«О дружбе» (по В. Гроссману)</w:t>
            </w:r>
          </w:p>
          <w:p w14:paraId="1AA164E0" w14:textId="77777777" w:rsidR="008C6A8D" w:rsidRPr="00D63AEE" w:rsidRDefault="008C6A8D" w:rsidP="00D82E69">
            <w:pPr>
              <w:jc w:val="both"/>
              <w:rPr>
                <w:rFonts w:ascii="Times New Roman" w:hAnsi="Times New Roman" w:cs="Times New Roman"/>
              </w:rPr>
            </w:pPr>
            <w:r>
              <w:rPr>
                <w:rFonts w:ascii="Times New Roman" w:hAnsi="Times New Roman" w:cs="Times New Roman"/>
              </w:rPr>
              <w:t>2. </w:t>
            </w:r>
            <w:r w:rsidRPr="00D63AEE">
              <w:rPr>
                <w:rFonts w:ascii="Times New Roman" w:hAnsi="Times New Roman" w:cs="Times New Roman"/>
              </w:rPr>
              <w:t>М.К. Финогенова «Каток для начинающих»: построение устного рассказа</w:t>
            </w:r>
          </w:p>
          <w:p w14:paraId="3CA7B852" w14:textId="77777777" w:rsidR="008C6A8D" w:rsidRPr="00D63AEE" w:rsidRDefault="008C6A8D" w:rsidP="00D82E69">
            <w:pPr>
              <w:jc w:val="both"/>
              <w:rPr>
                <w:rFonts w:ascii="Times New Roman" w:hAnsi="Times New Roman" w:cs="Times New Roman"/>
              </w:rPr>
            </w:pPr>
            <w:r>
              <w:rPr>
                <w:rFonts w:ascii="Times New Roman" w:hAnsi="Times New Roman" w:cs="Times New Roman"/>
              </w:rPr>
              <w:t>3. </w:t>
            </w:r>
            <w:r w:rsidRPr="00D63AEE">
              <w:rPr>
                <w:rFonts w:ascii="Times New Roman" w:hAnsi="Times New Roman" w:cs="Times New Roman"/>
              </w:rPr>
              <w:t>«О добрых чувствах» (по В.А.</w:t>
            </w:r>
            <w:r>
              <w:rPr>
                <w:rFonts w:ascii="Times New Roman" w:hAnsi="Times New Roman" w:cs="Times New Roman"/>
              </w:rPr>
              <w:t> </w:t>
            </w:r>
            <w:r w:rsidRPr="00D63AEE">
              <w:rPr>
                <w:rFonts w:ascii="Times New Roman" w:hAnsi="Times New Roman" w:cs="Times New Roman"/>
              </w:rPr>
              <w:t>Сухомлинскому)</w:t>
            </w:r>
          </w:p>
        </w:tc>
        <w:tc>
          <w:tcPr>
            <w:tcW w:w="4611" w:type="dxa"/>
          </w:tcPr>
          <w:p w14:paraId="0956FE8E" w14:textId="77777777" w:rsidR="008C6A8D" w:rsidRPr="00D63AEE"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Текст. </w:t>
            </w:r>
            <w:proofErr w:type="spellStart"/>
            <w:r w:rsidRPr="004320D3">
              <w:rPr>
                <w:rStyle w:val="Hyperlink0"/>
                <w:rFonts w:ascii="Times New Roman" w:hAnsi="Times New Roman" w:cs="Times New Roman"/>
                <w:sz w:val="24"/>
                <w:szCs w:val="24"/>
              </w:rPr>
              <w:t>Микротемы</w:t>
            </w:r>
            <w:proofErr w:type="spellEnd"/>
            <w:r w:rsidRPr="004320D3">
              <w:rPr>
                <w:rStyle w:val="Hyperlink0"/>
                <w:rFonts w:ascii="Times New Roman" w:hAnsi="Times New Roman" w:cs="Times New Roman"/>
                <w:sz w:val="24"/>
                <w:szCs w:val="24"/>
              </w:rPr>
              <w:t xml:space="preserve">. Повествование, описание, рассуждение. </w:t>
            </w:r>
          </w:p>
          <w:p w14:paraId="69703C1D" w14:textId="77777777" w:rsidR="008C6A8D" w:rsidRPr="00D63AEE" w:rsidRDefault="008C6A8D" w:rsidP="00D82E69">
            <w:pPr>
              <w:jc w:val="both"/>
              <w:rPr>
                <w:rStyle w:val="Hyperlink0"/>
                <w:rFonts w:ascii="Times New Roman" w:hAnsi="Times New Roman" w:cs="Times New Roman"/>
                <w:sz w:val="24"/>
                <w:szCs w:val="24"/>
              </w:rPr>
            </w:pPr>
            <w:r w:rsidRPr="00D63AEE">
              <w:rPr>
                <w:rStyle w:val="Hyperlink0"/>
                <w:rFonts w:ascii="Times New Roman" w:hAnsi="Times New Roman" w:cs="Times New Roman"/>
                <w:sz w:val="24"/>
                <w:szCs w:val="24"/>
              </w:rPr>
              <w:t>Художественное творчество. Устный рассказ.</w:t>
            </w:r>
          </w:p>
        </w:tc>
        <w:tc>
          <w:tcPr>
            <w:tcW w:w="5651" w:type="dxa"/>
          </w:tcPr>
          <w:p w14:paraId="11BF1D06" w14:textId="77777777" w:rsidR="008C6A8D" w:rsidRPr="00D63AEE" w:rsidRDefault="008C6A8D" w:rsidP="00D82E69">
            <w:pPr>
              <w:jc w:val="both"/>
              <w:rPr>
                <w:rFonts w:ascii="Times New Roman" w:hAnsi="Times New Roman" w:cs="Times New Roman"/>
              </w:rPr>
            </w:pPr>
            <w:r w:rsidRPr="004320D3">
              <w:rPr>
                <w:rFonts w:ascii="Times New Roman" w:hAnsi="Times New Roman" w:cs="Times New Roman"/>
              </w:rPr>
              <w:t xml:space="preserve">Читать и анализировать текст. Писать изложение. </w:t>
            </w:r>
          </w:p>
          <w:p w14:paraId="6BC925A6" w14:textId="77777777" w:rsidR="008C6A8D" w:rsidRPr="00D63AEE" w:rsidRDefault="008C6A8D" w:rsidP="00D82E69">
            <w:pPr>
              <w:jc w:val="both"/>
              <w:rPr>
                <w:rFonts w:ascii="Times New Roman" w:hAnsi="Times New Roman" w:cs="Times New Roman"/>
              </w:rPr>
            </w:pPr>
            <w:r w:rsidRPr="00D63AEE">
              <w:rPr>
                <w:rFonts w:ascii="Times New Roman" w:hAnsi="Times New Roman" w:cs="Times New Roman"/>
              </w:rPr>
              <w:t>Словесно иллюстрировать изображения, представленные на картине. Продуцировать устный рассказ.</w:t>
            </w:r>
          </w:p>
        </w:tc>
      </w:tr>
      <w:tr w:rsidR="008C6A8D" w:rsidRPr="001D64CB" w14:paraId="089870BD" w14:textId="77777777" w:rsidTr="00D82E69">
        <w:tc>
          <w:tcPr>
            <w:tcW w:w="14560" w:type="dxa"/>
            <w:gridSpan w:val="3"/>
          </w:tcPr>
          <w:p w14:paraId="53AF568E" w14:textId="77777777" w:rsidR="008C6A8D" w:rsidRPr="00D63AEE" w:rsidRDefault="008C6A8D" w:rsidP="00D82E69">
            <w:pPr>
              <w:jc w:val="both"/>
              <w:rPr>
                <w:rFonts w:ascii="Times New Roman" w:hAnsi="Times New Roman" w:cs="Times New Roman"/>
              </w:rPr>
            </w:pPr>
            <w:r w:rsidRPr="00D63AEE">
              <w:rPr>
                <w:rFonts w:ascii="Times New Roman" w:hAnsi="Times New Roman" w:cs="Times New Roman"/>
                <w:b/>
              </w:rPr>
              <w:t>Деловые документы</w:t>
            </w:r>
          </w:p>
        </w:tc>
      </w:tr>
      <w:tr w:rsidR="008C6A8D" w:rsidRPr="001D64CB" w14:paraId="4A6167EC" w14:textId="77777777" w:rsidTr="00D82E69">
        <w:tc>
          <w:tcPr>
            <w:tcW w:w="4298" w:type="dxa"/>
          </w:tcPr>
          <w:p w14:paraId="5B29AC65" w14:textId="77777777" w:rsidR="008C6A8D" w:rsidRPr="00974F06" w:rsidRDefault="008C6A8D" w:rsidP="00D82E69">
            <w:pPr>
              <w:jc w:val="both"/>
              <w:rPr>
                <w:rFonts w:ascii="Times New Roman" w:hAnsi="Times New Roman" w:cs="Times New Roman"/>
              </w:rPr>
            </w:pPr>
            <w:r w:rsidRPr="00974F06">
              <w:rPr>
                <w:rFonts w:ascii="Times New Roman" w:eastAsia="Calibri" w:hAnsi="Times New Roman" w:cs="Times New Roman"/>
              </w:rPr>
              <w:t>1. Заявление, характеристика, автобиография</w:t>
            </w:r>
          </w:p>
        </w:tc>
        <w:tc>
          <w:tcPr>
            <w:tcW w:w="4611" w:type="dxa"/>
          </w:tcPr>
          <w:p w14:paraId="68C77F32" w14:textId="77777777" w:rsidR="008C6A8D" w:rsidRPr="00974F06" w:rsidRDefault="008C6A8D" w:rsidP="00D82E69">
            <w:pPr>
              <w:jc w:val="both"/>
              <w:rPr>
                <w:rStyle w:val="Hyperlink0"/>
                <w:rFonts w:ascii="Times New Roman" w:hAnsi="Times New Roman" w:cs="Times New Roman"/>
                <w:sz w:val="24"/>
                <w:szCs w:val="24"/>
              </w:rPr>
            </w:pPr>
            <w:r w:rsidRPr="00974F06">
              <w:rPr>
                <w:rStyle w:val="Hyperlink0"/>
                <w:rFonts w:ascii="Times New Roman" w:hAnsi="Times New Roman" w:cs="Times New Roman"/>
                <w:sz w:val="24"/>
                <w:szCs w:val="24"/>
              </w:rPr>
              <w:t xml:space="preserve">Деловые документы. </w:t>
            </w:r>
            <w:r w:rsidRPr="00974F06">
              <w:rPr>
                <w:rFonts w:ascii="Times New Roman" w:eastAsia="Calibri" w:hAnsi="Times New Roman" w:cs="Times New Roman"/>
              </w:rPr>
              <w:t>Заявление; автобиография</w:t>
            </w:r>
          </w:p>
        </w:tc>
        <w:tc>
          <w:tcPr>
            <w:tcW w:w="5651" w:type="dxa"/>
          </w:tcPr>
          <w:p w14:paraId="48679F91"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 xml:space="preserve">Писать заявление с учётом указанной социально-бытовой ситуации. Писать характеристику и </w:t>
            </w:r>
            <w:r w:rsidRPr="00974F06">
              <w:rPr>
                <w:rFonts w:ascii="Times New Roman" w:hAnsi="Times New Roman" w:cs="Times New Roman"/>
              </w:rPr>
              <w:lastRenderedPageBreak/>
              <w:t xml:space="preserve">автобиографию по предварительно составленному плану. </w:t>
            </w:r>
          </w:p>
        </w:tc>
      </w:tr>
      <w:tr w:rsidR="008C6A8D" w:rsidRPr="001D64CB" w14:paraId="4F974D92" w14:textId="77777777" w:rsidTr="00D82E69">
        <w:tc>
          <w:tcPr>
            <w:tcW w:w="14560" w:type="dxa"/>
            <w:gridSpan w:val="3"/>
          </w:tcPr>
          <w:p w14:paraId="15DCB84E"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b/>
              </w:rPr>
              <w:lastRenderedPageBreak/>
              <w:t>Изучаем школьные предметы. Готовимся к экзаменам</w:t>
            </w:r>
          </w:p>
        </w:tc>
      </w:tr>
      <w:tr w:rsidR="008C6A8D" w:rsidRPr="001D64CB" w14:paraId="78C9F5B3" w14:textId="77777777" w:rsidTr="00D82E69">
        <w:tc>
          <w:tcPr>
            <w:tcW w:w="4298" w:type="dxa"/>
          </w:tcPr>
          <w:p w14:paraId="7A87AD95"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rPr>
              <w:t>1. «О детях на войне» (по Ю.В.</w:t>
            </w:r>
            <w:r>
              <w:rPr>
                <w:rFonts w:ascii="Times New Roman" w:hAnsi="Times New Roman" w:cs="Times New Roman"/>
              </w:rPr>
              <w:t> </w:t>
            </w:r>
            <w:r w:rsidRPr="00896D33">
              <w:rPr>
                <w:rFonts w:ascii="Times New Roman" w:hAnsi="Times New Roman" w:cs="Times New Roman"/>
              </w:rPr>
              <w:t>Бондареву)</w:t>
            </w:r>
          </w:p>
        </w:tc>
        <w:tc>
          <w:tcPr>
            <w:tcW w:w="4611" w:type="dxa"/>
          </w:tcPr>
          <w:p w14:paraId="421B1B46" w14:textId="77777777" w:rsidR="008C6A8D" w:rsidRPr="00896D33" w:rsidRDefault="008C6A8D" w:rsidP="00D82E69">
            <w:pPr>
              <w:jc w:val="both"/>
              <w:rPr>
                <w:rStyle w:val="Hyperlink0"/>
                <w:rFonts w:ascii="Times New Roman" w:hAnsi="Times New Roman" w:cs="Times New Roman"/>
                <w:sz w:val="24"/>
                <w:szCs w:val="24"/>
              </w:rPr>
            </w:pPr>
            <w:r w:rsidRPr="00896D33">
              <w:rPr>
                <w:rStyle w:val="Hyperlink0"/>
                <w:rFonts w:ascii="Times New Roman" w:hAnsi="Times New Roman" w:cs="Times New Roman"/>
                <w:sz w:val="24"/>
                <w:szCs w:val="24"/>
              </w:rPr>
              <w:t xml:space="preserve">Текст. </w:t>
            </w:r>
            <w:proofErr w:type="spellStart"/>
            <w:r w:rsidRPr="00896D33">
              <w:rPr>
                <w:rStyle w:val="Hyperlink0"/>
                <w:rFonts w:ascii="Times New Roman" w:hAnsi="Times New Roman" w:cs="Times New Roman"/>
                <w:sz w:val="24"/>
                <w:szCs w:val="24"/>
              </w:rPr>
              <w:t>Микротемы</w:t>
            </w:r>
            <w:proofErr w:type="spellEnd"/>
            <w:r w:rsidRPr="00896D33">
              <w:rPr>
                <w:rStyle w:val="Hyperlink0"/>
                <w:rFonts w:ascii="Times New Roman" w:hAnsi="Times New Roman" w:cs="Times New Roman"/>
                <w:sz w:val="24"/>
                <w:szCs w:val="24"/>
              </w:rPr>
              <w:t xml:space="preserve">. Повествование, описание, рассуждение. </w:t>
            </w:r>
          </w:p>
        </w:tc>
        <w:tc>
          <w:tcPr>
            <w:tcW w:w="5651" w:type="dxa"/>
          </w:tcPr>
          <w:p w14:paraId="24F226DF"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rPr>
              <w:t xml:space="preserve">Читать и анализировать текст. Писать изложение. </w:t>
            </w:r>
          </w:p>
        </w:tc>
      </w:tr>
      <w:tr w:rsidR="008C6A8D" w:rsidRPr="001D64CB" w14:paraId="1F056FE6" w14:textId="77777777" w:rsidTr="00D82E69">
        <w:tc>
          <w:tcPr>
            <w:tcW w:w="4298" w:type="dxa"/>
          </w:tcPr>
          <w:p w14:paraId="76E3D92C"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b/>
              </w:rPr>
              <w:t>Мировая художественная культура</w:t>
            </w:r>
          </w:p>
        </w:tc>
        <w:tc>
          <w:tcPr>
            <w:tcW w:w="4611" w:type="dxa"/>
          </w:tcPr>
          <w:p w14:paraId="1E0F64A6" w14:textId="77777777" w:rsidR="008C6A8D" w:rsidRPr="00896D33" w:rsidRDefault="008C6A8D" w:rsidP="00D82E69">
            <w:pPr>
              <w:jc w:val="both"/>
              <w:rPr>
                <w:rStyle w:val="Hyperlink0"/>
                <w:rFonts w:ascii="Times New Roman" w:hAnsi="Times New Roman" w:cs="Times New Roman"/>
                <w:sz w:val="24"/>
                <w:szCs w:val="24"/>
              </w:rPr>
            </w:pPr>
          </w:p>
        </w:tc>
        <w:tc>
          <w:tcPr>
            <w:tcW w:w="5651" w:type="dxa"/>
          </w:tcPr>
          <w:p w14:paraId="4F94EAED" w14:textId="77777777" w:rsidR="008C6A8D" w:rsidRPr="00896D33" w:rsidRDefault="008C6A8D" w:rsidP="00D82E69">
            <w:pPr>
              <w:jc w:val="both"/>
              <w:rPr>
                <w:rFonts w:ascii="Times New Roman" w:hAnsi="Times New Roman" w:cs="Times New Roman"/>
                <w:b/>
              </w:rPr>
            </w:pPr>
          </w:p>
        </w:tc>
      </w:tr>
      <w:tr w:rsidR="008C6A8D" w:rsidRPr="001D64CB" w14:paraId="1724633C" w14:textId="77777777" w:rsidTr="00D82E69">
        <w:trPr>
          <w:trHeight w:val="827"/>
        </w:trPr>
        <w:tc>
          <w:tcPr>
            <w:tcW w:w="4298" w:type="dxa"/>
          </w:tcPr>
          <w:p w14:paraId="2EA29050" w14:textId="77777777" w:rsidR="008C6A8D" w:rsidRPr="00C246F3" w:rsidRDefault="008C6A8D" w:rsidP="00D82E69">
            <w:pPr>
              <w:jc w:val="both"/>
              <w:rPr>
                <w:rFonts w:ascii="Times New Roman" w:hAnsi="Times New Roman" w:cs="Times New Roman"/>
                <w:b/>
              </w:rPr>
            </w:pPr>
            <w:r>
              <w:rPr>
                <w:rFonts w:ascii="Times New Roman" w:eastAsia="Calibri" w:hAnsi="Times New Roman" w:cs="Times New Roman"/>
              </w:rPr>
              <w:t>1</w:t>
            </w:r>
            <w:r w:rsidRPr="00C246F3">
              <w:rPr>
                <w:rFonts w:ascii="Times New Roman" w:hAnsi="Times New Roman" w:cs="Times New Roman"/>
              </w:rPr>
              <w:t>. В.П. Фельдман «Родина»: сочинение (рассказ-описание) по репродукции картины</w:t>
            </w:r>
          </w:p>
        </w:tc>
        <w:tc>
          <w:tcPr>
            <w:tcW w:w="4611" w:type="dxa"/>
          </w:tcPr>
          <w:p w14:paraId="2D872B06" w14:textId="77777777" w:rsidR="008C6A8D" w:rsidRPr="00C246F3" w:rsidRDefault="008C6A8D" w:rsidP="00D82E69">
            <w:pPr>
              <w:jc w:val="both"/>
              <w:rPr>
                <w:rStyle w:val="Hyperlink0"/>
                <w:rFonts w:ascii="Times New Roman" w:hAnsi="Times New Roman" w:cs="Times New Roman"/>
                <w:sz w:val="24"/>
                <w:szCs w:val="24"/>
              </w:rPr>
            </w:pPr>
            <w:r w:rsidRPr="00C246F3">
              <w:rPr>
                <w:rStyle w:val="Hyperlink0"/>
                <w:rFonts w:ascii="Times New Roman" w:hAnsi="Times New Roman" w:cs="Times New Roman"/>
                <w:sz w:val="24"/>
                <w:szCs w:val="24"/>
              </w:rPr>
              <w:t>Рассказ-описание. Сочинение.</w:t>
            </w:r>
          </w:p>
        </w:tc>
        <w:tc>
          <w:tcPr>
            <w:tcW w:w="5651" w:type="dxa"/>
          </w:tcPr>
          <w:p w14:paraId="358A567A" w14:textId="77777777" w:rsidR="008C6A8D" w:rsidRPr="00C246F3" w:rsidRDefault="008C6A8D" w:rsidP="00D82E69">
            <w:pPr>
              <w:jc w:val="both"/>
              <w:rPr>
                <w:rFonts w:ascii="Times New Roman" w:hAnsi="Times New Roman" w:cs="Times New Roman"/>
                <w:b/>
              </w:rPr>
            </w:pPr>
            <w:r>
              <w:rPr>
                <w:rFonts w:ascii="Times New Roman" w:hAnsi="Times New Roman" w:cs="Times New Roman"/>
                <w:b/>
              </w:rPr>
              <w:t>Промежуточный</w:t>
            </w:r>
            <w:r w:rsidRPr="00C246F3">
              <w:rPr>
                <w:rFonts w:ascii="Times New Roman" w:hAnsi="Times New Roman" w:cs="Times New Roman"/>
                <w:b/>
              </w:rPr>
              <w:t xml:space="preserve"> контроль (контрольная работа</w:t>
            </w:r>
            <w:r w:rsidRPr="00C246F3">
              <w:rPr>
                <w:rFonts w:ascii="Times New Roman" w:hAnsi="Times New Roman" w:cs="Times New Roman"/>
              </w:rPr>
              <w:t xml:space="preserve"> </w:t>
            </w:r>
            <w:r w:rsidRPr="00C246F3">
              <w:rPr>
                <w:rFonts w:ascii="Times New Roman" w:hAnsi="Times New Roman" w:cs="Times New Roman"/>
                <w:b/>
              </w:rPr>
              <w:t>за 3 четверть</w:t>
            </w:r>
            <w:r w:rsidRPr="00C246F3">
              <w:rPr>
                <w:rFonts w:ascii="Times New Roman" w:hAnsi="Times New Roman" w:cs="Times New Roman"/>
              </w:rPr>
              <w:t>): писать сочинение (рассказ-описание) по репродукции картины В.П. Фельдмана «Родина»</w:t>
            </w:r>
          </w:p>
        </w:tc>
      </w:tr>
      <w:tr w:rsidR="008C6A8D" w:rsidRPr="001D64CB" w14:paraId="11404796" w14:textId="77777777" w:rsidTr="00D82E69">
        <w:tc>
          <w:tcPr>
            <w:tcW w:w="14560" w:type="dxa"/>
            <w:gridSpan w:val="3"/>
          </w:tcPr>
          <w:p w14:paraId="69FFB143" w14:textId="77777777" w:rsidR="008C6A8D" w:rsidRPr="00C246F3" w:rsidRDefault="008C6A8D" w:rsidP="00D82E69">
            <w:pPr>
              <w:jc w:val="both"/>
              <w:rPr>
                <w:rFonts w:ascii="Times New Roman" w:hAnsi="Times New Roman" w:cs="Times New Roman"/>
                <w:b/>
              </w:rPr>
            </w:pPr>
            <w:r w:rsidRPr="00C246F3">
              <w:rPr>
                <w:rFonts w:ascii="Times New Roman" w:hAnsi="Times New Roman" w:cs="Times New Roman"/>
                <w:b/>
              </w:rPr>
              <w:t>Культура общения</w:t>
            </w:r>
          </w:p>
        </w:tc>
      </w:tr>
      <w:tr w:rsidR="008C6A8D" w:rsidRPr="001D64CB" w14:paraId="792FA3EB" w14:textId="77777777" w:rsidTr="00D82E69">
        <w:tc>
          <w:tcPr>
            <w:tcW w:w="4298" w:type="dxa"/>
          </w:tcPr>
          <w:p w14:paraId="6A06FCB6" w14:textId="77777777" w:rsidR="008C6A8D" w:rsidRPr="00896D33" w:rsidRDefault="008C6A8D" w:rsidP="00D82E69">
            <w:pPr>
              <w:jc w:val="both"/>
              <w:rPr>
                <w:rFonts w:ascii="Times New Roman" w:hAnsi="Times New Roman" w:cs="Times New Roman"/>
              </w:rPr>
            </w:pPr>
            <w:r>
              <w:rPr>
                <w:rFonts w:ascii="Times New Roman" w:eastAsia="Calibri" w:hAnsi="Times New Roman" w:cs="Times New Roman"/>
              </w:rPr>
              <w:t>1. К</w:t>
            </w:r>
            <w:r w:rsidRPr="00896D33">
              <w:rPr>
                <w:rFonts w:ascii="Times New Roman" w:eastAsia="Calibri" w:hAnsi="Times New Roman" w:cs="Times New Roman"/>
              </w:rPr>
              <w:t>онфликты в общении и разрешение конфликтных ситуаций в процессе общения</w:t>
            </w:r>
          </w:p>
        </w:tc>
        <w:tc>
          <w:tcPr>
            <w:tcW w:w="4611" w:type="dxa"/>
          </w:tcPr>
          <w:p w14:paraId="2919CD4D" w14:textId="77777777" w:rsidR="008C6A8D" w:rsidRPr="00896D33" w:rsidRDefault="008C6A8D" w:rsidP="00D82E69">
            <w:pPr>
              <w:jc w:val="both"/>
              <w:rPr>
                <w:rStyle w:val="Hyperlink0"/>
                <w:rFonts w:ascii="Times New Roman" w:hAnsi="Times New Roman" w:cs="Times New Roman"/>
                <w:sz w:val="24"/>
                <w:szCs w:val="24"/>
              </w:rPr>
            </w:pPr>
            <w:r w:rsidRPr="00896D33">
              <w:rPr>
                <w:rStyle w:val="Hyperlink0"/>
                <w:rFonts w:ascii="Times New Roman" w:hAnsi="Times New Roman" w:cs="Times New Roman"/>
                <w:sz w:val="24"/>
                <w:szCs w:val="24"/>
              </w:rPr>
              <w:t>Общение, коммуникация. Диалог. Связное высказывание.</w:t>
            </w:r>
          </w:p>
          <w:p w14:paraId="5DE5CE20" w14:textId="77777777" w:rsidR="008C6A8D" w:rsidRPr="00896D33" w:rsidRDefault="008C6A8D" w:rsidP="00D82E69">
            <w:pPr>
              <w:jc w:val="both"/>
              <w:rPr>
                <w:rStyle w:val="Hyperlink0"/>
                <w:rFonts w:ascii="Times New Roman" w:hAnsi="Times New Roman" w:cs="Times New Roman"/>
                <w:sz w:val="24"/>
                <w:szCs w:val="24"/>
              </w:rPr>
            </w:pPr>
            <w:r w:rsidRPr="00896D33">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54218295"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rPr>
              <w:t>Участвовать в диалоге, продуцировать сообщения по заданным темам.</w:t>
            </w:r>
          </w:p>
          <w:p w14:paraId="249B699E" w14:textId="77777777" w:rsidR="008C6A8D" w:rsidRPr="00896D33" w:rsidRDefault="008C6A8D" w:rsidP="00D82E69">
            <w:pPr>
              <w:jc w:val="both"/>
              <w:rPr>
                <w:rFonts w:ascii="Times New Roman" w:hAnsi="Times New Roman" w:cs="Times New Roman"/>
                <w:b/>
              </w:rPr>
            </w:pPr>
            <w:r w:rsidRPr="00896D33">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896D33">
              <w:rPr>
                <w:rFonts w:ascii="Times New Roman" w:hAnsi="Times New Roman" w:cs="Times New Roman"/>
                <w:b/>
                <w:color w:val="0D0D0D" w:themeColor="text1" w:themeTint="F2"/>
              </w:rPr>
              <w:t>по результатам 3 учебной четверти</w:t>
            </w:r>
            <w:r w:rsidRPr="00896D33">
              <w:rPr>
                <w:rFonts w:ascii="Times New Roman" w:hAnsi="Times New Roman" w:cs="Times New Roman"/>
                <w:color w:val="0D0D0D" w:themeColor="text1" w:themeTint="F2"/>
              </w:rPr>
              <w:t>).</w:t>
            </w:r>
          </w:p>
        </w:tc>
      </w:tr>
      <w:tr w:rsidR="008C6A8D" w:rsidRPr="001D64CB" w14:paraId="1066E7FC" w14:textId="77777777" w:rsidTr="00D82E69">
        <w:tc>
          <w:tcPr>
            <w:tcW w:w="14560" w:type="dxa"/>
            <w:gridSpan w:val="3"/>
          </w:tcPr>
          <w:p w14:paraId="33B06030" w14:textId="77777777" w:rsidR="008C6A8D" w:rsidRPr="00896D33" w:rsidRDefault="008C6A8D" w:rsidP="00D82E69">
            <w:pPr>
              <w:jc w:val="center"/>
              <w:rPr>
                <w:rFonts w:ascii="Times New Roman" w:hAnsi="Times New Roman" w:cs="Times New Roman"/>
              </w:rPr>
            </w:pPr>
            <w:r w:rsidRPr="00896D33">
              <w:rPr>
                <w:rFonts w:ascii="Times New Roman" w:hAnsi="Times New Roman" w:cs="Times New Roman"/>
                <w:b/>
                <w:bCs/>
                <w:lang w:val="en-US"/>
              </w:rPr>
              <w:t xml:space="preserve">IV </w:t>
            </w:r>
            <w:r w:rsidRPr="00896D33">
              <w:rPr>
                <w:rFonts w:ascii="Times New Roman" w:hAnsi="Times New Roman" w:cs="Times New Roman"/>
                <w:b/>
                <w:bCs/>
              </w:rPr>
              <w:t>четверть (7 часов)</w:t>
            </w:r>
          </w:p>
        </w:tc>
      </w:tr>
      <w:tr w:rsidR="008C6A8D" w:rsidRPr="001D64CB" w14:paraId="2B357F6F" w14:textId="77777777" w:rsidTr="00D82E69">
        <w:tc>
          <w:tcPr>
            <w:tcW w:w="14560" w:type="dxa"/>
            <w:gridSpan w:val="3"/>
          </w:tcPr>
          <w:p w14:paraId="56DE5A27"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b/>
              </w:rPr>
              <w:t>Человек в обществе</w:t>
            </w:r>
          </w:p>
        </w:tc>
      </w:tr>
      <w:tr w:rsidR="008C6A8D" w:rsidRPr="001D64CB" w14:paraId="10D06A5C" w14:textId="77777777" w:rsidTr="00D82E69">
        <w:tc>
          <w:tcPr>
            <w:tcW w:w="4298" w:type="dxa"/>
          </w:tcPr>
          <w:p w14:paraId="3E668311" w14:textId="708FEB63" w:rsidR="008C6A8D" w:rsidRPr="00896D33" w:rsidRDefault="008C6A8D" w:rsidP="00D82E69">
            <w:pPr>
              <w:jc w:val="both"/>
              <w:rPr>
                <w:rFonts w:ascii="Times New Roman" w:eastAsia="Calibri" w:hAnsi="Times New Roman" w:cs="Times New Roman"/>
              </w:rPr>
            </w:pPr>
            <w:r>
              <w:rPr>
                <w:rFonts w:ascii="Times New Roman" w:eastAsia="Calibri" w:hAnsi="Times New Roman" w:cs="Times New Roman"/>
              </w:rPr>
              <w:t>1. </w:t>
            </w:r>
            <w:r w:rsidRPr="00ED19E8">
              <w:rPr>
                <w:rFonts w:ascii="Times New Roman" w:eastAsia="Calibri" w:hAnsi="Times New Roman" w:cs="Times New Roman"/>
              </w:rPr>
              <w:t>Выдающиеся личности (по выбору, например, Юрий Алексеевич Гагарин или др.)</w:t>
            </w:r>
          </w:p>
        </w:tc>
        <w:tc>
          <w:tcPr>
            <w:tcW w:w="4611" w:type="dxa"/>
          </w:tcPr>
          <w:p w14:paraId="7DBEF06C" w14:textId="77777777" w:rsidR="008C6A8D" w:rsidRDefault="008C6A8D" w:rsidP="00D82E69">
            <w:pPr>
              <w:jc w:val="both"/>
              <w:rPr>
                <w:rStyle w:val="Hyperlink0"/>
                <w:rFonts w:ascii="Times New Roman" w:hAnsi="Times New Roman" w:cs="Times New Roman"/>
                <w:sz w:val="24"/>
                <w:szCs w:val="24"/>
              </w:rPr>
            </w:pPr>
            <w:r w:rsidRPr="00FD1FF7">
              <w:rPr>
                <w:rStyle w:val="Hyperlink0"/>
                <w:rFonts w:ascii="Times New Roman" w:hAnsi="Times New Roman" w:cs="Times New Roman"/>
                <w:sz w:val="24"/>
                <w:szCs w:val="24"/>
              </w:rPr>
              <w:t xml:space="preserve">Текст. </w:t>
            </w:r>
            <w:proofErr w:type="spellStart"/>
            <w:r w:rsidRPr="00FD1FF7">
              <w:rPr>
                <w:rStyle w:val="Hyperlink0"/>
                <w:rFonts w:ascii="Times New Roman" w:hAnsi="Times New Roman" w:cs="Times New Roman"/>
                <w:sz w:val="24"/>
                <w:szCs w:val="24"/>
              </w:rPr>
              <w:t>Микротемы</w:t>
            </w:r>
            <w:proofErr w:type="spellEnd"/>
            <w:r w:rsidRPr="00FD1FF7">
              <w:rPr>
                <w:rStyle w:val="Hyperlink0"/>
                <w:rFonts w:ascii="Times New Roman" w:hAnsi="Times New Roman" w:cs="Times New Roman"/>
                <w:sz w:val="24"/>
                <w:szCs w:val="24"/>
              </w:rPr>
              <w:t>. Пересказ текста.</w:t>
            </w:r>
          </w:p>
          <w:p w14:paraId="211A69DB" w14:textId="77777777" w:rsidR="008C6A8D" w:rsidRPr="00896D33"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Pr>
                <w:rFonts w:ascii="Times New Roman" w:hAnsi="Times New Roman" w:cs="Times New Roman"/>
              </w:rPr>
              <w:t>Личность в истории</w:t>
            </w:r>
            <w:r w:rsidRPr="001D64CB">
              <w:rPr>
                <w:rFonts w:ascii="Times New Roman" w:hAnsi="Times New Roman" w:cs="Times New Roman"/>
              </w:rPr>
              <w:t>».</w:t>
            </w:r>
          </w:p>
        </w:tc>
        <w:tc>
          <w:tcPr>
            <w:tcW w:w="5651" w:type="dxa"/>
          </w:tcPr>
          <w:p w14:paraId="0D5BAB89" w14:textId="77777777" w:rsidR="008C6A8D" w:rsidRPr="00896D33" w:rsidRDefault="008C6A8D" w:rsidP="00D82E69">
            <w:pPr>
              <w:jc w:val="both"/>
              <w:rPr>
                <w:rFonts w:ascii="Times New Roman" w:hAnsi="Times New Roman" w:cs="Times New Roman"/>
              </w:rPr>
            </w:pPr>
            <w:r w:rsidRPr="00FD1FF7">
              <w:rPr>
                <w:rFonts w:ascii="Times New Roman" w:hAnsi="Times New Roman" w:cs="Times New Roman"/>
              </w:rPr>
              <w:t xml:space="preserve">Читать и анализировать текст. Составлять план. Осуществлять пересказ текста с опорой на план. </w:t>
            </w:r>
          </w:p>
        </w:tc>
      </w:tr>
      <w:tr w:rsidR="008C6A8D" w:rsidRPr="001D64CB" w14:paraId="092FD9D6" w14:textId="77777777" w:rsidTr="00D82E69">
        <w:tc>
          <w:tcPr>
            <w:tcW w:w="14560" w:type="dxa"/>
            <w:gridSpan w:val="3"/>
          </w:tcPr>
          <w:p w14:paraId="268CF8C1"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b/>
              </w:rPr>
              <w:t>Изучаем школьные предметы. Готовимся к экзаменам</w:t>
            </w:r>
          </w:p>
        </w:tc>
      </w:tr>
      <w:tr w:rsidR="008C6A8D" w:rsidRPr="001D64CB" w14:paraId="0EA7699C" w14:textId="77777777" w:rsidTr="00D82E69">
        <w:tc>
          <w:tcPr>
            <w:tcW w:w="4298" w:type="dxa"/>
          </w:tcPr>
          <w:p w14:paraId="0BC4926E" w14:textId="77777777" w:rsidR="008C6A8D" w:rsidRPr="00896D33" w:rsidRDefault="008C6A8D" w:rsidP="00D82E69">
            <w:pPr>
              <w:jc w:val="both"/>
              <w:rPr>
                <w:rFonts w:ascii="Times New Roman" w:eastAsia="Calibri" w:hAnsi="Times New Roman" w:cs="Times New Roman"/>
              </w:rPr>
            </w:pPr>
            <w:r w:rsidRPr="00896D33">
              <w:rPr>
                <w:rFonts w:ascii="Times New Roman" w:hAnsi="Times New Roman" w:cs="Times New Roman"/>
              </w:rPr>
              <w:t>«</w:t>
            </w:r>
            <w:r>
              <w:rPr>
                <w:rFonts w:ascii="Times New Roman" w:hAnsi="Times New Roman" w:cs="Times New Roman"/>
              </w:rPr>
              <w:t>1. </w:t>
            </w:r>
            <w:r w:rsidRPr="00896D33">
              <w:rPr>
                <w:rFonts w:ascii="Times New Roman" w:hAnsi="Times New Roman" w:cs="Times New Roman"/>
              </w:rPr>
              <w:t>О власти» (по М.Л. Литваку)</w:t>
            </w:r>
          </w:p>
        </w:tc>
        <w:tc>
          <w:tcPr>
            <w:tcW w:w="4611" w:type="dxa"/>
          </w:tcPr>
          <w:p w14:paraId="0F323578" w14:textId="77777777" w:rsidR="008C6A8D" w:rsidRPr="00896D33" w:rsidRDefault="008C6A8D" w:rsidP="00D82E69">
            <w:pPr>
              <w:jc w:val="both"/>
              <w:rPr>
                <w:rStyle w:val="Hyperlink0"/>
                <w:rFonts w:ascii="Times New Roman" w:hAnsi="Times New Roman" w:cs="Times New Roman"/>
                <w:sz w:val="24"/>
                <w:szCs w:val="24"/>
              </w:rPr>
            </w:pPr>
            <w:r w:rsidRPr="00896D33">
              <w:rPr>
                <w:rStyle w:val="Hyperlink0"/>
                <w:rFonts w:ascii="Times New Roman" w:hAnsi="Times New Roman" w:cs="Times New Roman"/>
                <w:sz w:val="24"/>
                <w:szCs w:val="24"/>
              </w:rPr>
              <w:t xml:space="preserve">Текст. </w:t>
            </w:r>
            <w:proofErr w:type="spellStart"/>
            <w:r w:rsidRPr="00896D33">
              <w:rPr>
                <w:rStyle w:val="Hyperlink0"/>
                <w:rFonts w:ascii="Times New Roman" w:hAnsi="Times New Roman" w:cs="Times New Roman"/>
                <w:sz w:val="24"/>
                <w:szCs w:val="24"/>
              </w:rPr>
              <w:t>Микротемы</w:t>
            </w:r>
            <w:proofErr w:type="spellEnd"/>
            <w:r w:rsidRPr="00896D33">
              <w:rPr>
                <w:rStyle w:val="Hyperlink0"/>
                <w:rFonts w:ascii="Times New Roman" w:hAnsi="Times New Roman" w:cs="Times New Roman"/>
                <w:sz w:val="24"/>
                <w:szCs w:val="24"/>
              </w:rPr>
              <w:t xml:space="preserve">. Повествование, описание, рассуждение. </w:t>
            </w:r>
          </w:p>
        </w:tc>
        <w:tc>
          <w:tcPr>
            <w:tcW w:w="5651" w:type="dxa"/>
          </w:tcPr>
          <w:p w14:paraId="1439F637"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rPr>
              <w:t xml:space="preserve">Читать и анализировать текст. Писать изложение. </w:t>
            </w:r>
          </w:p>
        </w:tc>
      </w:tr>
      <w:tr w:rsidR="008C6A8D" w:rsidRPr="001D64CB" w14:paraId="4424AC94" w14:textId="77777777" w:rsidTr="00D82E69">
        <w:tc>
          <w:tcPr>
            <w:tcW w:w="14560" w:type="dxa"/>
            <w:gridSpan w:val="3"/>
          </w:tcPr>
          <w:p w14:paraId="478B400A"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b/>
              </w:rPr>
              <w:t>Мировая художественная культура</w:t>
            </w:r>
          </w:p>
        </w:tc>
      </w:tr>
      <w:tr w:rsidR="008C6A8D" w:rsidRPr="001D64CB" w14:paraId="7B0D8B2A" w14:textId="77777777" w:rsidTr="00D82E69">
        <w:tc>
          <w:tcPr>
            <w:tcW w:w="4298" w:type="dxa"/>
          </w:tcPr>
          <w:p w14:paraId="4DFD87A6" w14:textId="0FFC4E80" w:rsidR="008C6A8D" w:rsidRPr="00896D33" w:rsidRDefault="008C6A8D" w:rsidP="00D82E69">
            <w:pPr>
              <w:jc w:val="both"/>
              <w:rPr>
                <w:rFonts w:ascii="Times New Roman" w:hAnsi="Times New Roman" w:cs="Times New Roman"/>
                <w:b/>
              </w:rPr>
            </w:pPr>
            <w:r>
              <w:rPr>
                <w:rFonts w:ascii="Times New Roman" w:hAnsi="Times New Roman" w:cs="Times New Roman"/>
              </w:rPr>
              <w:t>1. Н</w:t>
            </w:r>
            <w:r w:rsidRPr="00896D33">
              <w:rPr>
                <w:rFonts w:ascii="Times New Roman" w:hAnsi="Times New Roman" w:cs="Times New Roman"/>
              </w:rPr>
              <w:t>ародные художественные промыслы «Палех», «Жостово», «Финифть», «Богородская резьба»</w:t>
            </w:r>
            <w:r w:rsidR="00EC5714">
              <w:rPr>
                <w:rFonts w:ascii="Times New Roman" w:hAnsi="Times New Roman" w:cs="Times New Roman"/>
              </w:rPr>
              <w:t xml:space="preserve"> </w:t>
            </w:r>
            <w:r w:rsidR="00EC5714">
              <w:rPr>
                <w:rFonts w:ascii="Times New Roman" w:hAnsi="Times New Roman" w:cs="Times New Roman"/>
              </w:rPr>
              <w:t>(обзорно либо одна на выбор)</w:t>
            </w:r>
          </w:p>
        </w:tc>
        <w:tc>
          <w:tcPr>
            <w:tcW w:w="4611" w:type="dxa"/>
          </w:tcPr>
          <w:p w14:paraId="1249DC00"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Сообщение. Описание. Имена прилагательные и наречия. </w:t>
            </w:r>
          </w:p>
          <w:p w14:paraId="3689A6AB" w14:textId="77777777" w:rsidR="008C6A8D" w:rsidRPr="00896D33"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«Народные художественные промыслы».</w:t>
            </w:r>
          </w:p>
        </w:tc>
        <w:tc>
          <w:tcPr>
            <w:tcW w:w="5651" w:type="dxa"/>
          </w:tcPr>
          <w:p w14:paraId="59CBD093" w14:textId="77777777" w:rsidR="008C6A8D" w:rsidRPr="00896D33" w:rsidRDefault="008C6A8D" w:rsidP="00D82E69">
            <w:pPr>
              <w:jc w:val="both"/>
              <w:rPr>
                <w:rFonts w:ascii="Times New Roman" w:hAnsi="Times New Roman" w:cs="Times New Roman"/>
              </w:rPr>
            </w:pPr>
            <w:r w:rsidRPr="001D64CB">
              <w:rPr>
                <w:rFonts w:ascii="Times New Roman" w:hAnsi="Times New Roman" w:cs="Times New Roman"/>
              </w:rPr>
              <w:t>Знакомиться с особенностями разных художественных промыслов. С опорой на фотографии продуцировать сообщения о разных видах народных промыслов, словесно иллюстрировать изделия мастеров, выполненные в разных техниках. Выполнять лексико-</w:t>
            </w:r>
            <w:r w:rsidRPr="001D64CB">
              <w:rPr>
                <w:rFonts w:ascii="Times New Roman" w:hAnsi="Times New Roman" w:cs="Times New Roman"/>
              </w:rPr>
              <w:lastRenderedPageBreak/>
              <w:t xml:space="preserve">грамматические упражнения, в т.ч. на включение в структуру синтаксических конструкций признаковой лексики. </w:t>
            </w:r>
            <w:r>
              <w:rPr>
                <w:rFonts w:ascii="Times New Roman" w:hAnsi="Times New Roman" w:cs="Times New Roman"/>
              </w:rPr>
              <w:t>Описывать предмет по фотографии.</w:t>
            </w:r>
          </w:p>
        </w:tc>
      </w:tr>
      <w:tr w:rsidR="008C6A8D" w:rsidRPr="001D64CB" w14:paraId="1E6A5ABA" w14:textId="77777777" w:rsidTr="00D82E69">
        <w:tc>
          <w:tcPr>
            <w:tcW w:w="14560" w:type="dxa"/>
            <w:gridSpan w:val="3"/>
          </w:tcPr>
          <w:p w14:paraId="51A0BC73"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b/>
              </w:rPr>
              <w:lastRenderedPageBreak/>
              <w:t>Изучаем школьные предметы. Готовимся к экзаменам</w:t>
            </w:r>
          </w:p>
        </w:tc>
      </w:tr>
      <w:tr w:rsidR="008C6A8D" w:rsidRPr="001D64CB" w14:paraId="336A0C9D" w14:textId="77777777" w:rsidTr="00D82E69">
        <w:tc>
          <w:tcPr>
            <w:tcW w:w="4298" w:type="dxa"/>
          </w:tcPr>
          <w:p w14:paraId="712747F7" w14:textId="77777777" w:rsidR="008C6A8D" w:rsidRPr="00896D33" w:rsidRDefault="008C6A8D" w:rsidP="00D82E69">
            <w:pPr>
              <w:jc w:val="both"/>
              <w:rPr>
                <w:rFonts w:ascii="Times New Roman" w:hAnsi="Times New Roman" w:cs="Times New Roman"/>
                <w:b/>
              </w:rPr>
            </w:pPr>
            <w:r>
              <w:rPr>
                <w:rFonts w:ascii="Times New Roman" w:hAnsi="Times New Roman" w:cs="Times New Roman"/>
              </w:rPr>
              <w:t>1. </w:t>
            </w:r>
            <w:r w:rsidRPr="00896D33">
              <w:rPr>
                <w:rFonts w:ascii="Times New Roman" w:hAnsi="Times New Roman" w:cs="Times New Roman"/>
              </w:rPr>
              <w:t>«О письме с фронта» (по фрагменту рассказа Ю.Я. Яковлева «Реликвия»)</w:t>
            </w:r>
          </w:p>
        </w:tc>
        <w:tc>
          <w:tcPr>
            <w:tcW w:w="4611" w:type="dxa"/>
          </w:tcPr>
          <w:p w14:paraId="0B00C9FE" w14:textId="77777777" w:rsidR="008C6A8D" w:rsidRPr="00896D33" w:rsidRDefault="008C6A8D" w:rsidP="00D82E69">
            <w:pPr>
              <w:jc w:val="both"/>
              <w:rPr>
                <w:rStyle w:val="Hyperlink0"/>
                <w:rFonts w:ascii="Times New Roman" w:hAnsi="Times New Roman" w:cs="Times New Roman"/>
                <w:sz w:val="24"/>
                <w:szCs w:val="24"/>
              </w:rPr>
            </w:pPr>
            <w:r w:rsidRPr="00896D33">
              <w:rPr>
                <w:rStyle w:val="Hyperlink0"/>
                <w:rFonts w:ascii="Times New Roman" w:hAnsi="Times New Roman" w:cs="Times New Roman"/>
                <w:sz w:val="24"/>
                <w:szCs w:val="24"/>
              </w:rPr>
              <w:t xml:space="preserve">Текст. </w:t>
            </w:r>
            <w:proofErr w:type="spellStart"/>
            <w:r w:rsidRPr="00896D33">
              <w:rPr>
                <w:rStyle w:val="Hyperlink0"/>
                <w:rFonts w:ascii="Times New Roman" w:hAnsi="Times New Roman" w:cs="Times New Roman"/>
                <w:sz w:val="24"/>
                <w:szCs w:val="24"/>
              </w:rPr>
              <w:t>Микротемы</w:t>
            </w:r>
            <w:proofErr w:type="spellEnd"/>
            <w:r w:rsidRPr="00896D33">
              <w:rPr>
                <w:rStyle w:val="Hyperlink0"/>
                <w:rFonts w:ascii="Times New Roman" w:hAnsi="Times New Roman" w:cs="Times New Roman"/>
                <w:sz w:val="24"/>
                <w:szCs w:val="24"/>
              </w:rPr>
              <w:t xml:space="preserve">. Повествование, описание, рассуждение. </w:t>
            </w:r>
          </w:p>
        </w:tc>
        <w:tc>
          <w:tcPr>
            <w:tcW w:w="5651" w:type="dxa"/>
          </w:tcPr>
          <w:p w14:paraId="3851C11B"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rPr>
              <w:t xml:space="preserve">Читать и анализировать текст. Писать изложение. </w:t>
            </w:r>
          </w:p>
        </w:tc>
      </w:tr>
      <w:tr w:rsidR="008C6A8D" w:rsidRPr="001D64CB" w14:paraId="7A7432AA" w14:textId="77777777" w:rsidTr="00D82E69">
        <w:tc>
          <w:tcPr>
            <w:tcW w:w="14560" w:type="dxa"/>
            <w:gridSpan w:val="3"/>
          </w:tcPr>
          <w:p w14:paraId="0672BAC8" w14:textId="77777777" w:rsidR="008C6A8D" w:rsidRPr="00896D33" w:rsidRDefault="008C6A8D" w:rsidP="00D82E69">
            <w:pPr>
              <w:jc w:val="both"/>
              <w:rPr>
                <w:rFonts w:ascii="Times New Roman" w:hAnsi="Times New Roman" w:cs="Times New Roman"/>
                <w:b/>
              </w:rPr>
            </w:pPr>
            <w:r w:rsidRPr="00896D33">
              <w:rPr>
                <w:rFonts w:ascii="Times New Roman" w:hAnsi="Times New Roman" w:cs="Times New Roman"/>
                <w:b/>
              </w:rPr>
              <w:t>Человек в обществе</w:t>
            </w:r>
          </w:p>
        </w:tc>
      </w:tr>
      <w:tr w:rsidR="008C6A8D" w:rsidRPr="001D64CB" w14:paraId="5BA068E3" w14:textId="77777777" w:rsidTr="00D82E69">
        <w:tc>
          <w:tcPr>
            <w:tcW w:w="4298" w:type="dxa"/>
          </w:tcPr>
          <w:p w14:paraId="56C8A3CF" w14:textId="77777777" w:rsidR="008C6A8D" w:rsidRPr="00C246F3" w:rsidRDefault="008C6A8D" w:rsidP="00D82E69">
            <w:pPr>
              <w:jc w:val="both"/>
              <w:rPr>
                <w:rFonts w:ascii="Times New Roman" w:hAnsi="Times New Roman" w:cs="Times New Roman"/>
              </w:rPr>
            </w:pPr>
            <w:r>
              <w:rPr>
                <w:rFonts w:ascii="Times New Roman" w:hAnsi="Times New Roman" w:cs="Times New Roman"/>
              </w:rPr>
              <w:t>1. </w:t>
            </w:r>
            <w:r w:rsidRPr="00C246F3">
              <w:rPr>
                <w:rFonts w:ascii="Times New Roman" w:hAnsi="Times New Roman" w:cs="Times New Roman"/>
              </w:rPr>
              <w:t xml:space="preserve">«Учитель, перед именем твоим…» (по Н. </w:t>
            </w:r>
            <w:proofErr w:type="spellStart"/>
            <w:r w:rsidRPr="00C246F3">
              <w:rPr>
                <w:rFonts w:ascii="Times New Roman" w:hAnsi="Times New Roman" w:cs="Times New Roman"/>
              </w:rPr>
              <w:t>Нырову</w:t>
            </w:r>
            <w:proofErr w:type="spellEnd"/>
            <w:r w:rsidRPr="00C246F3">
              <w:rPr>
                <w:rFonts w:ascii="Times New Roman" w:hAnsi="Times New Roman" w:cs="Times New Roman"/>
              </w:rPr>
              <w:t>): контрольное изложение текста</w:t>
            </w:r>
          </w:p>
        </w:tc>
        <w:tc>
          <w:tcPr>
            <w:tcW w:w="4611" w:type="dxa"/>
          </w:tcPr>
          <w:p w14:paraId="6A41265F" w14:textId="77777777" w:rsidR="008C6A8D" w:rsidRPr="00C246F3" w:rsidRDefault="008C6A8D" w:rsidP="00D82E69">
            <w:pPr>
              <w:jc w:val="both"/>
              <w:rPr>
                <w:rStyle w:val="Hyperlink0"/>
                <w:rFonts w:ascii="Times New Roman" w:hAnsi="Times New Roman" w:cs="Times New Roman"/>
                <w:sz w:val="24"/>
                <w:szCs w:val="24"/>
              </w:rPr>
            </w:pPr>
            <w:r w:rsidRPr="00C246F3">
              <w:rPr>
                <w:rStyle w:val="Hyperlink0"/>
                <w:rFonts w:ascii="Times New Roman" w:hAnsi="Times New Roman" w:cs="Times New Roman"/>
                <w:sz w:val="24"/>
                <w:szCs w:val="24"/>
              </w:rPr>
              <w:t xml:space="preserve">Текст. </w:t>
            </w:r>
            <w:proofErr w:type="spellStart"/>
            <w:r w:rsidRPr="00C246F3">
              <w:rPr>
                <w:rStyle w:val="Hyperlink0"/>
                <w:rFonts w:ascii="Times New Roman" w:hAnsi="Times New Roman" w:cs="Times New Roman"/>
                <w:sz w:val="24"/>
                <w:szCs w:val="24"/>
              </w:rPr>
              <w:t>Микротемы</w:t>
            </w:r>
            <w:proofErr w:type="spellEnd"/>
            <w:r w:rsidRPr="00C246F3">
              <w:rPr>
                <w:rStyle w:val="Hyperlink0"/>
                <w:rFonts w:ascii="Times New Roman" w:hAnsi="Times New Roman" w:cs="Times New Roman"/>
                <w:sz w:val="24"/>
                <w:szCs w:val="24"/>
              </w:rPr>
              <w:t>. Изложение текста.</w:t>
            </w:r>
          </w:p>
        </w:tc>
        <w:tc>
          <w:tcPr>
            <w:tcW w:w="5651" w:type="dxa"/>
          </w:tcPr>
          <w:p w14:paraId="6069F31C" w14:textId="77777777" w:rsidR="008C6A8D" w:rsidRPr="00C246F3" w:rsidRDefault="008C6A8D" w:rsidP="00D82E69">
            <w:pPr>
              <w:jc w:val="both"/>
              <w:rPr>
                <w:rFonts w:ascii="Times New Roman" w:hAnsi="Times New Roman" w:cs="Times New Roman"/>
              </w:rPr>
            </w:pPr>
            <w:r w:rsidRPr="00C246F3">
              <w:rPr>
                <w:rFonts w:ascii="Times New Roman" w:hAnsi="Times New Roman" w:cs="Times New Roman"/>
                <w:b/>
              </w:rPr>
              <w:t>Промежуточный контроль (контрольная работа за учебный год</w:t>
            </w:r>
            <w:r w:rsidRPr="00C246F3">
              <w:rPr>
                <w:rFonts w:ascii="Times New Roman" w:hAnsi="Times New Roman" w:cs="Times New Roman"/>
              </w:rPr>
              <w:t>): писать контрольное изложение текста «Учитель, перед именем твоим…»</w:t>
            </w:r>
            <w:r>
              <w:rPr>
                <w:rFonts w:ascii="Times New Roman" w:hAnsi="Times New Roman" w:cs="Times New Roman"/>
              </w:rPr>
              <w:t>.</w:t>
            </w:r>
          </w:p>
        </w:tc>
      </w:tr>
      <w:tr w:rsidR="008C6A8D" w:rsidRPr="001D64CB" w14:paraId="6A8CB94D" w14:textId="77777777" w:rsidTr="00D82E69">
        <w:tc>
          <w:tcPr>
            <w:tcW w:w="14560" w:type="dxa"/>
            <w:gridSpan w:val="3"/>
          </w:tcPr>
          <w:p w14:paraId="33E4C600" w14:textId="77777777" w:rsidR="008C6A8D" w:rsidRPr="00C246F3" w:rsidRDefault="008C6A8D" w:rsidP="00D82E69">
            <w:pPr>
              <w:jc w:val="both"/>
              <w:rPr>
                <w:rFonts w:ascii="Times New Roman" w:hAnsi="Times New Roman" w:cs="Times New Roman"/>
                <w:b/>
              </w:rPr>
            </w:pPr>
            <w:r w:rsidRPr="00C246F3">
              <w:rPr>
                <w:rFonts w:ascii="Times New Roman" w:hAnsi="Times New Roman" w:cs="Times New Roman"/>
                <w:b/>
              </w:rPr>
              <w:t>Культура общения</w:t>
            </w:r>
          </w:p>
        </w:tc>
      </w:tr>
      <w:tr w:rsidR="008C6A8D" w:rsidRPr="001D64CB" w14:paraId="56EA9E47" w14:textId="77777777" w:rsidTr="00D82E69">
        <w:tc>
          <w:tcPr>
            <w:tcW w:w="4298" w:type="dxa"/>
          </w:tcPr>
          <w:p w14:paraId="33ADADDE" w14:textId="77777777" w:rsidR="008C6A8D" w:rsidRPr="00C246F3" w:rsidRDefault="008C6A8D" w:rsidP="00D82E69">
            <w:pPr>
              <w:jc w:val="both"/>
              <w:rPr>
                <w:rFonts w:ascii="Times New Roman" w:hAnsi="Times New Roman" w:cs="Times New Roman"/>
              </w:rPr>
            </w:pPr>
            <w:r>
              <w:rPr>
                <w:rFonts w:ascii="Times New Roman" w:hAnsi="Times New Roman" w:cs="Times New Roman"/>
              </w:rPr>
              <w:t>1. </w:t>
            </w:r>
            <w:r w:rsidRPr="00C246F3">
              <w:rPr>
                <w:rFonts w:ascii="Times New Roman" w:hAnsi="Times New Roman" w:cs="Times New Roman"/>
              </w:rPr>
              <w:t>Я выпускник. Мои планы на будущее</w:t>
            </w:r>
          </w:p>
        </w:tc>
        <w:tc>
          <w:tcPr>
            <w:tcW w:w="4611" w:type="dxa"/>
          </w:tcPr>
          <w:p w14:paraId="28F3F0E5" w14:textId="77777777" w:rsidR="008C6A8D" w:rsidRPr="00C246F3" w:rsidRDefault="008C6A8D" w:rsidP="00D82E69">
            <w:pPr>
              <w:jc w:val="both"/>
              <w:rPr>
                <w:rStyle w:val="Hyperlink0"/>
                <w:rFonts w:ascii="Times New Roman" w:hAnsi="Times New Roman" w:cs="Times New Roman"/>
                <w:sz w:val="24"/>
                <w:szCs w:val="24"/>
              </w:rPr>
            </w:pPr>
            <w:r w:rsidRPr="00C246F3">
              <w:rPr>
                <w:rStyle w:val="Hyperlink0"/>
                <w:rFonts w:ascii="Times New Roman" w:hAnsi="Times New Roman" w:cs="Times New Roman"/>
                <w:sz w:val="24"/>
                <w:szCs w:val="24"/>
              </w:rPr>
              <w:t>Учебная деятельность. Диалог. Связное высказывание.</w:t>
            </w:r>
          </w:p>
          <w:p w14:paraId="316D5377" w14:textId="77777777" w:rsidR="008C6A8D" w:rsidRPr="00C246F3" w:rsidRDefault="008C6A8D" w:rsidP="00D82E69">
            <w:pPr>
              <w:jc w:val="both"/>
              <w:rPr>
                <w:rStyle w:val="Hyperlink0"/>
                <w:rFonts w:ascii="Times New Roman" w:hAnsi="Times New Roman" w:cs="Times New Roman"/>
                <w:sz w:val="24"/>
                <w:szCs w:val="24"/>
              </w:rPr>
            </w:pPr>
            <w:r w:rsidRPr="00C246F3">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4A27C0A4" w14:textId="77777777" w:rsidR="008C6A8D" w:rsidRPr="00C246F3" w:rsidRDefault="008C6A8D" w:rsidP="00D82E69">
            <w:pPr>
              <w:jc w:val="both"/>
              <w:rPr>
                <w:rFonts w:ascii="Times New Roman" w:hAnsi="Times New Roman" w:cs="Times New Roman"/>
              </w:rPr>
            </w:pPr>
            <w:r w:rsidRPr="00C246F3">
              <w:rPr>
                <w:rFonts w:ascii="Times New Roman" w:hAnsi="Times New Roman" w:cs="Times New Roman"/>
              </w:rPr>
              <w:t>Участвовать в диалоге, продуцировать сообщения по заданной теме.</w:t>
            </w:r>
          </w:p>
          <w:p w14:paraId="72162732" w14:textId="77777777" w:rsidR="008C6A8D" w:rsidRPr="00C246F3" w:rsidRDefault="008C6A8D" w:rsidP="00D82E69">
            <w:pPr>
              <w:jc w:val="both"/>
              <w:rPr>
                <w:rFonts w:ascii="Times New Roman" w:hAnsi="Times New Roman" w:cs="Times New Roman"/>
                <w:b/>
              </w:rPr>
            </w:pPr>
            <w:r w:rsidRPr="00C246F3">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C246F3">
              <w:rPr>
                <w:rFonts w:ascii="Times New Roman" w:hAnsi="Times New Roman" w:cs="Times New Roman"/>
                <w:b/>
                <w:color w:val="0D0D0D" w:themeColor="text1" w:themeTint="F2"/>
              </w:rPr>
              <w:t>по результатам 4 учебной четверти</w:t>
            </w:r>
            <w:r w:rsidRPr="00C246F3">
              <w:rPr>
                <w:rFonts w:ascii="Times New Roman" w:hAnsi="Times New Roman" w:cs="Times New Roman"/>
                <w:color w:val="0D0D0D" w:themeColor="text1" w:themeTint="F2"/>
              </w:rPr>
              <w:t>).</w:t>
            </w:r>
          </w:p>
        </w:tc>
      </w:tr>
    </w:tbl>
    <w:p w14:paraId="01C6E00A" w14:textId="77777777" w:rsidR="008C6A8D" w:rsidRDefault="008C6A8D" w:rsidP="008C6A8D">
      <w:pPr>
        <w:ind w:firstLine="709"/>
        <w:jc w:val="both"/>
        <w:rPr>
          <w:rFonts w:ascii="Times New Roman" w:hAnsi="Times New Roman" w:cs="Times New Roman"/>
          <w:sz w:val="28"/>
          <w:szCs w:val="28"/>
        </w:rPr>
      </w:pPr>
    </w:p>
    <w:sectPr w:rsidR="008C6A8D" w:rsidSect="00076DD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77B62" w14:textId="77777777" w:rsidR="00BF5295" w:rsidRDefault="00BF5295" w:rsidP="00B055A7">
      <w:r>
        <w:separator/>
      </w:r>
    </w:p>
  </w:endnote>
  <w:endnote w:type="continuationSeparator" w:id="0">
    <w:p w14:paraId="2AAA644F" w14:textId="77777777" w:rsidR="00BF5295" w:rsidRDefault="00BF5295"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0CF81" w14:textId="77777777" w:rsidR="00BF5295" w:rsidRDefault="00BF5295" w:rsidP="00B055A7">
      <w:r>
        <w:separator/>
      </w:r>
    </w:p>
  </w:footnote>
  <w:footnote w:type="continuationSeparator" w:id="0">
    <w:p w14:paraId="75861073" w14:textId="77777777" w:rsidR="00BF5295" w:rsidRDefault="00BF5295" w:rsidP="00B055A7">
      <w:r>
        <w:continuationSeparator/>
      </w:r>
    </w:p>
  </w:footnote>
  <w:footnote w:id="1">
    <w:p w14:paraId="6E25D6A6" w14:textId="43A2E0E7" w:rsidR="008D64B6" w:rsidRPr="00830000" w:rsidRDefault="008D64B6" w:rsidP="008D5A10">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00B91831">
        <w:t>-</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3CA881CF" w14:textId="77777777" w:rsidR="008D64B6" w:rsidRPr="005B3F52" w:rsidRDefault="008D64B6" w:rsidP="008D5A10">
      <w:pPr>
        <w:pStyle w:val="ab"/>
        <w:jc w:val="both"/>
      </w:pPr>
      <w:r>
        <w:rPr>
          <w:rStyle w:val="aa"/>
        </w:rPr>
        <w:footnoteRef/>
      </w:r>
      <w:r>
        <w:t xml:space="preserve"> Принципы коррекционно-образовательной работы на уроках развития речи определены по И.М. Гилевич. См. Гилевич И.М. Развитие речи // Книга для учителя школы слабослышащих: Обучение русскому языку, чтению, произношению / К.Г. Коровин, И.М. Гилевич, Н.Ю. Донская </w:t>
      </w:r>
      <w:r w:rsidRPr="005B3F52">
        <w:t>[</w:t>
      </w:r>
      <w:r>
        <w:t>и др.</w:t>
      </w:r>
      <w:r w:rsidRPr="005B3F52">
        <w:t>]</w:t>
      </w:r>
      <w:r>
        <w:t>; под ред. К.Г. Коровина. – М.: Просвещение, 1995. – С. 45 – 47.</w:t>
      </w:r>
    </w:p>
  </w:footnote>
  <w:footnote w:id="3">
    <w:p w14:paraId="2788C46F" w14:textId="77777777" w:rsidR="008D64B6" w:rsidRDefault="008D64B6" w:rsidP="008D5A10">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14:paraId="44E48ED2" w14:textId="77777777" w:rsidR="008D64B6" w:rsidRDefault="008D64B6" w:rsidP="008D5A10">
      <w:pPr>
        <w:pStyle w:val="ab"/>
        <w:jc w:val="both"/>
      </w:pPr>
      <w:r>
        <w:rPr>
          <w:rStyle w:val="aa"/>
        </w:rPr>
        <w:footnoteRef/>
      </w:r>
      <w:r>
        <w:t xml:space="preserve"> Представлены дидактические требования по М.И. Никитиной. См. Никитина М.И. Уроки чтения в школе для слабослышащих детей: Пособие для учителя. – 2-е изд., перераб. – М.: Просвещение, 1991. – 133 с.</w:t>
      </w:r>
    </w:p>
  </w:footnote>
  <w:footnote w:id="5">
    <w:p w14:paraId="1F4CD7E4" w14:textId="7D25B7F1" w:rsidR="008C6A8D" w:rsidRDefault="008C6A8D" w:rsidP="008C6A8D">
      <w:pPr>
        <w:pStyle w:val="ab"/>
        <w:jc w:val="both"/>
      </w:pPr>
      <w:r>
        <w:rPr>
          <w:rStyle w:val="aa"/>
        </w:rPr>
        <w:footnoteRef/>
      </w:r>
      <w:r>
        <w:t xml:space="preserve"> Материал по отдельным разделам является смежным, интегрированным, в связи с чем разделы представлены в </w:t>
      </w:r>
      <w:r w:rsidR="00944F72">
        <w:t>комплексе</w:t>
      </w:r>
      <w:r>
        <w:t>, как совокупность.</w:t>
      </w:r>
    </w:p>
  </w:footnote>
  <w:footnote w:id="6">
    <w:p w14:paraId="0F47E67C" w14:textId="77777777" w:rsidR="008D64B6" w:rsidRDefault="008D64B6" w:rsidP="008D5A10">
      <w:pPr>
        <w:pStyle w:val="ab"/>
        <w:jc w:val="both"/>
      </w:pPr>
      <w:r>
        <w:rPr>
          <w:rStyle w:val="aa"/>
        </w:rPr>
        <w:footnoteRef/>
      </w:r>
      <w:r>
        <w:t xml:space="preserve"> Представлены типы диалогических единств по А.Г. Зикееву.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7">
    <w:p w14:paraId="229D3582" w14:textId="118849D3" w:rsidR="008D64B6" w:rsidRPr="00583A75" w:rsidRDefault="008D64B6" w:rsidP="00F2488F">
      <w:pPr>
        <w:pStyle w:val="ab"/>
        <w:jc w:val="both"/>
      </w:pPr>
      <w:r>
        <w:rPr>
          <w:rStyle w:val="aa"/>
          <w:sz w:val="22"/>
          <w:szCs w:val="22"/>
        </w:rPr>
        <w:footnoteRef/>
      </w:r>
      <w:r>
        <w:rPr>
          <w:sz w:val="22"/>
          <w:szCs w:val="22"/>
        </w:rPr>
        <w:t xml:space="preserve"> </w:t>
      </w:r>
      <w:r w:rsidRPr="003F4FB5">
        <w:t>Овладение национальным</w:t>
      </w:r>
      <w:r w:rsidR="00F72243">
        <w:t xml:space="preserve"> (словесным)</w:t>
      </w:r>
      <w:r w:rsidRPr="003F4FB5">
        <w:t xml:space="preserve"> языком предусматривается при наличии возможностей и желания обучающегося</w:t>
      </w:r>
      <w:r>
        <w:t>, а также при согласии его родителей/законных представителей</w:t>
      </w:r>
      <w:r w:rsidRPr="003F4FB5">
        <w:t>.</w:t>
      </w:r>
    </w:p>
  </w:footnote>
  <w:footnote w:id="8">
    <w:p w14:paraId="21EC81DA" w14:textId="77777777" w:rsidR="008D64B6" w:rsidRDefault="008D64B6" w:rsidP="00BE55CC">
      <w:pPr>
        <w:pStyle w:val="ab"/>
        <w:jc w:val="both"/>
      </w:pPr>
      <w:r>
        <w:rPr>
          <w:rStyle w:val="aa"/>
        </w:rPr>
        <w:footnoteRef/>
      </w:r>
      <w:r>
        <w:t xml:space="preserve"> Результаты определены к периоду завершения обучения на уровне ООО.</w:t>
      </w:r>
    </w:p>
  </w:footnote>
  <w:footnote w:id="9">
    <w:p w14:paraId="2F941E33" w14:textId="77777777" w:rsidR="008D64B6" w:rsidRPr="00DF5004" w:rsidRDefault="008D64B6" w:rsidP="000F2287">
      <w:pPr>
        <w:pStyle w:val="ab"/>
        <w:jc w:val="both"/>
      </w:pPr>
      <w:r>
        <w:rPr>
          <w:rStyle w:val="aa"/>
        </w:rPr>
        <w:footnoteRef/>
      </w:r>
      <w:r>
        <w:t xml:space="preserve"> </w:t>
      </w:r>
      <w:r w:rsidRPr="00DF5004">
        <w:t>Результаты определены к периоду завершения обучения на уровне ООО. Требования к объёму текстов, подлежащих созданию и репродукции, отражены в разделе «Язык и речь» – с учётом года обучения на уровне ООО.</w:t>
      </w:r>
    </w:p>
  </w:footnote>
  <w:footnote w:id="10">
    <w:p w14:paraId="60575202" w14:textId="77777777" w:rsidR="008D64B6" w:rsidRDefault="008D64B6" w:rsidP="000F2287">
      <w:pPr>
        <w:pStyle w:val="ab"/>
        <w:jc w:val="both"/>
      </w:pPr>
      <w:r>
        <w:rPr>
          <w:rStyle w:val="aa"/>
        </w:rPr>
        <w:footnoteRef/>
      </w:r>
      <w:r>
        <w:t xml:space="preserve"> Результаты определены к периоду завершения обучения на уровне ООО.</w:t>
      </w:r>
    </w:p>
  </w:footnote>
  <w:footnote w:id="11">
    <w:p w14:paraId="305A70A7" w14:textId="77777777" w:rsidR="00A90EE5" w:rsidRDefault="00A90EE5" w:rsidP="00A90EE5">
      <w:pPr>
        <w:pStyle w:val="ab"/>
        <w:jc w:val="both"/>
      </w:pPr>
      <w:r>
        <w:rPr>
          <w:rStyle w:val="aa"/>
        </w:rPr>
        <w:footnoteRef/>
      </w:r>
      <w:r>
        <w:t xml:space="preserve"> Предметные результаты определены по годам обучения на уровне ООО – в соответствии с особыми образовательными потребностями обучающихся с нарушениями слуха.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947416"/>
      <w:docPartObj>
        <w:docPartGallery w:val="Page Numbers (Top of Page)"/>
        <w:docPartUnique/>
      </w:docPartObj>
    </w:sdtPr>
    <w:sdtContent>
      <w:p w14:paraId="2B514E64" w14:textId="50382C9D" w:rsidR="008D64B6" w:rsidRDefault="008D64B6">
        <w:pPr>
          <w:pStyle w:val="af1"/>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9364543">
    <w:abstractNumId w:val="4"/>
  </w:num>
  <w:num w:numId="2" w16cid:durableId="1012954392">
    <w:abstractNumId w:val="11"/>
  </w:num>
  <w:num w:numId="3" w16cid:durableId="149760771">
    <w:abstractNumId w:val="10"/>
  </w:num>
  <w:num w:numId="4" w16cid:durableId="1567568951">
    <w:abstractNumId w:val="2"/>
  </w:num>
  <w:num w:numId="5" w16cid:durableId="1317490384">
    <w:abstractNumId w:val="8"/>
  </w:num>
  <w:num w:numId="6" w16cid:durableId="1252160732">
    <w:abstractNumId w:val="1"/>
  </w:num>
  <w:num w:numId="7" w16cid:durableId="1119226221">
    <w:abstractNumId w:val="7"/>
  </w:num>
  <w:num w:numId="8" w16cid:durableId="855078486">
    <w:abstractNumId w:val="3"/>
  </w:num>
  <w:num w:numId="9" w16cid:durableId="1056583155">
    <w:abstractNumId w:val="5"/>
  </w:num>
  <w:num w:numId="10" w16cid:durableId="1155872211">
    <w:abstractNumId w:val="9"/>
  </w:num>
  <w:num w:numId="11" w16cid:durableId="660427634">
    <w:abstractNumId w:val="6"/>
  </w:num>
  <w:num w:numId="12" w16cid:durableId="789014671">
    <w:abstractNumId w:val="12"/>
  </w:num>
  <w:num w:numId="13" w16cid:durableId="181726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25DA"/>
    <w:rsid w:val="00014AA9"/>
    <w:rsid w:val="00015880"/>
    <w:rsid w:val="000166AC"/>
    <w:rsid w:val="00017574"/>
    <w:rsid w:val="000219FA"/>
    <w:rsid w:val="0002225B"/>
    <w:rsid w:val="00030A25"/>
    <w:rsid w:val="000351E5"/>
    <w:rsid w:val="0003759D"/>
    <w:rsid w:val="00045A91"/>
    <w:rsid w:val="00051635"/>
    <w:rsid w:val="00051BC0"/>
    <w:rsid w:val="00056124"/>
    <w:rsid w:val="000568E3"/>
    <w:rsid w:val="000619A1"/>
    <w:rsid w:val="00065DA6"/>
    <w:rsid w:val="00066E3B"/>
    <w:rsid w:val="00075086"/>
    <w:rsid w:val="00076DDC"/>
    <w:rsid w:val="00081B48"/>
    <w:rsid w:val="00083542"/>
    <w:rsid w:val="000839E1"/>
    <w:rsid w:val="00085805"/>
    <w:rsid w:val="0008597B"/>
    <w:rsid w:val="000872FF"/>
    <w:rsid w:val="000A1013"/>
    <w:rsid w:val="000A2D03"/>
    <w:rsid w:val="000B18C2"/>
    <w:rsid w:val="000B2589"/>
    <w:rsid w:val="000B2E32"/>
    <w:rsid w:val="000B3923"/>
    <w:rsid w:val="000B64AE"/>
    <w:rsid w:val="000C10BC"/>
    <w:rsid w:val="000C1774"/>
    <w:rsid w:val="000D046E"/>
    <w:rsid w:val="000D134F"/>
    <w:rsid w:val="000D1C32"/>
    <w:rsid w:val="000D4A45"/>
    <w:rsid w:val="000E05DD"/>
    <w:rsid w:val="000E2C47"/>
    <w:rsid w:val="000E4F71"/>
    <w:rsid w:val="000E51FF"/>
    <w:rsid w:val="000F2287"/>
    <w:rsid w:val="001032C1"/>
    <w:rsid w:val="00104AB4"/>
    <w:rsid w:val="00111F03"/>
    <w:rsid w:val="00112EA9"/>
    <w:rsid w:val="0011693A"/>
    <w:rsid w:val="001245DA"/>
    <w:rsid w:val="0012580D"/>
    <w:rsid w:val="001272DB"/>
    <w:rsid w:val="001319DE"/>
    <w:rsid w:val="00132752"/>
    <w:rsid w:val="001410F3"/>
    <w:rsid w:val="001449F2"/>
    <w:rsid w:val="00147C52"/>
    <w:rsid w:val="001555D6"/>
    <w:rsid w:val="0016203C"/>
    <w:rsid w:val="00163DDC"/>
    <w:rsid w:val="00164AFB"/>
    <w:rsid w:val="001664F2"/>
    <w:rsid w:val="00170819"/>
    <w:rsid w:val="00172E12"/>
    <w:rsid w:val="001736DE"/>
    <w:rsid w:val="00176184"/>
    <w:rsid w:val="00182D64"/>
    <w:rsid w:val="00183468"/>
    <w:rsid w:val="00183915"/>
    <w:rsid w:val="00184999"/>
    <w:rsid w:val="00185C14"/>
    <w:rsid w:val="001870F8"/>
    <w:rsid w:val="0019065C"/>
    <w:rsid w:val="001948E9"/>
    <w:rsid w:val="00197291"/>
    <w:rsid w:val="001B21FE"/>
    <w:rsid w:val="001C683D"/>
    <w:rsid w:val="001D0073"/>
    <w:rsid w:val="001D64CB"/>
    <w:rsid w:val="001D78D6"/>
    <w:rsid w:val="001F1A05"/>
    <w:rsid w:val="001F49DB"/>
    <w:rsid w:val="001F7BE6"/>
    <w:rsid w:val="00203856"/>
    <w:rsid w:val="00206A6F"/>
    <w:rsid w:val="00211C43"/>
    <w:rsid w:val="00214B4A"/>
    <w:rsid w:val="00216805"/>
    <w:rsid w:val="00227533"/>
    <w:rsid w:val="00235394"/>
    <w:rsid w:val="00240CAD"/>
    <w:rsid w:val="0025346C"/>
    <w:rsid w:val="00254441"/>
    <w:rsid w:val="00255554"/>
    <w:rsid w:val="002642F0"/>
    <w:rsid w:val="00272321"/>
    <w:rsid w:val="00276E76"/>
    <w:rsid w:val="00277787"/>
    <w:rsid w:val="00290651"/>
    <w:rsid w:val="002A5ACB"/>
    <w:rsid w:val="002A6E21"/>
    <w:rsid w:val="002B71A6"/>
    <w:rsid w:val="002C16BB"/>
    <w:rsid w:val="002C1AC9"/>
    <w:rsid w:val="002C1EB6"/>
    <w:rsid w:val="002C26DD"/>
    <w:rsid w:val="002C2E7A"/>
    <w:rsid w:val="002E011C"/>
    <w:rsid w:val="002E1F59"/>
    <w:rsid w:val="002E59E4"/>
    <w:rsid w:val="002F6606"/>
    <w:rsid w:val="003030CF"/>
    <w:rsid w:val="00303C3C"/>
    <w:rsid w:val="003055C2"/>
    <w:rsid w:val="00305BED"/>
    <w:rsid w:val="00331A91"/>
    <w:rsid w:val="00333901"/>
    <w:rsid w:val="00334C96"/>
    <w:rsid w:val="00343C4F"/>
    <w:rsid w:val="00347BF8"/>
    <w:rsid w:val="00351134"/>
    <w:rsid w:val="00351868"/>
    <w:rsid w:val="00354A1E"/>
    <w:rsid w:val="00361FD9"/>
    <w:rsid w:val="003629F0"/>
    <w:rsid w:val="003677CD"/>
    <w:rsid w:val="00393F44"/>
    <w:rsid w:val="00395502"/>
    <w:rsid w:val="003A0F0B"/>
    <w:rsid w:val="003A1E77"/>
    <w:rsid w:val="003B1E73"/>
    <w:rsid w:val="003B5CA8"/>
    <w:rsid w:val="003B7687"/>
    <w:rsid w:val="003C3E38"/>
    <w:rsid w:val="003C58F2"/>
    <w:rsid w:val="003D104B"/>
    <w:rsid w:val="003D40F6"/>
    <w:rsid w:val="003D4BEA"/>
    <w:rsid w:val="003D75BF"/>
    <w:rsid w:val="003E23B6"/>
    <w:rsid w:val="003F2E7F"/>
    <w:rsid w:val="003F32E6"/>
    <w:rsid w:val="004076AB"/>
    <w:rsid w:val="00411623"/>
    <w:rsid w:val="0042414F"/>
    <w:rsid w:val="00425D4D"/>
    <w:rsid w:val="00425E6E"/>
    <w:rsid w:val="004269A9"/>
    <w:rsid w:val="004320D3"/>
    <w:rsid w:val="00443D68"/>
    <w:rsid w:val="00444DF9"/>
    <w:rsid w:val="00447B67"/>
    <w:rsid w:val="00454EB1"/>
    <w:rsid w:val="00463AA4"/>
    <w:rsid w:val="00472294"/>
    <w:rsid w:val="00475D9F"/>
    <w:rsid w:val="00475E0C"/>
    <w:rsid w:val="00490BCB"/>
    <w:rsid w:val="004B7171"/>
    <w:rsid w:val="004C285B"/>
    <w:rsid w:val="004C624E"/>
    <w:rsid w:val="004D454D"/>
    <w:rsid w:val="004D4F21"/>
    <w:rsid w:val="004E4706"/>
    <w:rsid w:val="004F33D2"/>
    <w:rsid w:val="004F6DEB"/>
    <w:rsid w:val="00512FB6"/>
    <w:rsid w:val="0052532F"/>
    <w:rsid w:val="00527605"/>
    <w:rsid w:val="005301BC"/>
    <w:rsid w:val="00532513"/>
    <w:rsid w:val="00535FCD"/>
    <w:rsid w:val="00557E2D"/>
    <w:rsid w:val="00563C97"/>
    <w:rsid w:val="00572DB4"/>
    <w:rsid w:val="00590A7A"/>
    <w:rsid w:val="00591DC3"/>
    <w:rsid w:val="0059620C"/>
    <w:rsid w:val="005A03AA"/>
    <w:rsid w:val="005A2DBB"/>
    <w:rsid w:val="005A3A8B"/>
    <w:rsid w:val="005A6AFD"/>
    <w:rsid w:val="005A78C4"/>
    <w:rsid w:val="005B019F"/>
    <w:rsid w:val="005B556F"/>
    <w:rsid w:val="005C1421"/>
    <w:rsid w:val="005D1035"/>
    <w:rsid w:val="005E0DCD"/>
    <w:rsid w:val="005E408F"/>
    <w:rsid w:val="0060278A"/>
    <w:rsid w:val="006075F7"/>
    <w:rsid w:val="0061187B"/>
    <w:rsid w:val="006171F9"/>
    <w:rsid w:val="00617A2E"/>
    <w:rsid w:val="00621FC2"/>
    <w:rsid w:val="006240F1"/>
    <w:rsid w:val="00632E3F"/>
    <w:rsid w:val="00646B89"/>
    <w:rsid w:val="00665196"/>
    <w:rsid w:val="00673797"/>
    <w:rsid w:val="00674F41"/>
    <w:rsid w:val="00681CE1"/>
    <w:rsid w:val="006859E4"/>
    <w:rsid w:val="00692D2B"/>
    <w:rsid w:val="006A3BDA"/>
    <w:rsid w:val="006A4457"/>
    <w:rsid w:val="006A5D46"/>
    <w:rsid w:val="006A5F52"/>
    <w:rsid w:val="006B043C"/>
    <w:rsid w:val="006B3221"/>
    <w:rsid w:val="006B4350"/>
    <w:rsid w:val="006B77E7"/>
    <w:rsid w:val="006B78EF"/>
    <w:rsid w:val="006C2D1F"/>
    <w:rsid w:val="006C2F5C"/>
    <w:rsid w:val="006D1150"/>
    <w:rsid w:val="006D61B6"/>
    <w:rsid w:val="006E4A2C"/>
    <w:rsid w:val="006E685C"/>
    <w:rsid w:val="006F3274"/>
    <w:rsid w:val="006F3D33"/>
    <w:rsid w:val="00704F9F"/>
    <w:rsid w:val="007179B3"/>
    <w:rsid w:val="0072057D"/>
    <w:rsid w:val="007214E6"/>
    <w:rsid w:val="0072198C"/>
    <w:rsid w:val="0072795B"/>
    <w:rsid w:val="00746003"/>
    <w:rsid w:val="00752C9E"/>
    <w:rsid w:val="00765775"/>
    <w:rsid w:val="0078594B"/>
    <w:rsid w:val="00785A8E"/>
    <w:rsid w:val="00793FEE"/>
    <w:rsid w:val="00794770"/>
    <w:rsid w:val="00796886"/>
    <w:rsid w:val="007A1E0E"/>
    <w:rsid w:val="007A3FA5"/>
    <w:rsid w:val="007B2661"/>
    <w:rsid w:val="007B5F45"/>
    <w:rsid w:val="007C6249"/>
    <w:rsid w:val="007C6C52"/>
    <w:rsid w:val="007D10E1"/>
    <w:rsid w:val="007D43DA"/>
    <w:rsid w:val="007D5F2E"/>
    <w:rsid w:val="007D629E"/>
    <w:rsid w:val="007E41E2"/>
    <w:rsid w:val="007F1A26"/>
    <w:rsid w:val="008049A9"/>
    <w:rsid w:val="0082450A"/>
    <w:rsid w:val="00827707"/>
    <w:rsid w:val="00827D8A"/>
    <w:rsid w:val="00840056"/>
    <w:rsid w:val="00840360"/>
    <w:rsid w:val="0085783A"/>
    <w:rsid w:val="0086051B"/>
    <w:rsid w:val="00863417"/>
    <w:rsid w:val="008640B8"/>
    <w:rsid w:val="0087158C"/>
    <w:rsid w:val="00877BA1"/>
    <w:rsid w:val="00880182"/>
    <w:rsid w:val="00880C18"/>
    <w:rsid w:val="00884DF3"/>
    <w:rsid w:val="00887682"/>
    <w:rsid w:val="00896AFA"/>
    <w:rsid w:val="00896D33"/>
    <w:rsid w:val="008A06F2"/>
    <w:rsid w:val="008A15B9"/>
    <w:rsid w:val="008A4274"/>
    <w:rsid w:val="008B6C72"/>
    <w:rsid w:val="008C0C39"/>
    <w:rsid w:val="008C3B2E"/>
    <w:rsid w:val="008C4266"/>
    <w:rsid w:val="008C6A8D"/>
    <w:rsid w:val="008C7EC7"/>
    <w:rsid w:val="008D38EE"/>
    <w:rsid w:val="008D4F5C"/>
    <w:rsid w:val="008D5A10"/>
    <w:rsid w:val="008D64B6"/>
    <w:rsid w:val="00910C63"/>
    <w:rsid w:val="009121CB"/>
    <w:rsid w:val="00912CDF"/>
    <w:rsid w:val="00921377"/>
    <w:rsid w:val="00921D02"/>
    <w:rsid w:val="0093326F"/>
    <w:rsid w:val="00933CED"/>
    <w:rsid w:val="00935B51"/>
    <w:rsid w:val="00943F4F"/>
    <w:rsid w:val="00944D2B"/>
    <w:rsid w:val="00944F72"/>
    <w:rsid w:val="00947B8D"/>
    <w:rsid w:val="009526B4"/>
    <w:rsid w:val="00976E5C"/>
    <w:rsid w:val="00980D04"/>
    <w:rsid w:val="00983268"/>
    <w:rsid w:val="009845A8"/>
    <w:rsid w:val="00985D7A"/>
    <w:rsid w:val="009912D0"/>
    <w:rsid w:val="009968AF"/>
    <w:rsid w:val="009A0F64"/>
    <w:rsid w:val="009B050F"/>
    <w:rsid w:val="009B059A"/>
    <w:rsid w:val="009B4FD2"/>
    <w:rsid w:val="009C4704"/>
    <w:rsid w:val="00A13D61"/>
    <w:rsid w:val="00A16135"/>
    <w:rsid w:val="00A20A91"/>
    <w:rsid w:val="00A22EBD"/>
    <w:rsid w:val="00A2771C"/>
    <w:rsid w:val="00A3047F"/>
    <w:rsid w:val="00A32A3A"/>
    <w:rsid w:val="00A3389C"/>
    <w:rsid w:val="00A402EB"/>
    <w:rsid w:val="00A50D5F"/>
    <w:rsid w:val="00A54785"/>
    <w:rsid w:val="00A572FF"/>
    <w:rsid w:val="00A60223"/>
    <w:rsid w:val="00A71DCD"/>
    <w:rsid w:val="00A74062"/>
    <w:rsid w:val="00A86E1F"/>
    <w:rsid w:val="00A90EE5"/>
    <w:rsid w:val="00A9492F"/>
    <w:rsid w:val="00AA005D"/>
    <w:rsid w:val="00AA2055"/>
    <w:rsid w:val="00AA4FCE"/>
    <w:rsid w:val="00AA6483"/>
    <w:rsid w:val="00AB35BC"/>
    <w:rsid w:val="00AC470A"/>
    <w:rsid w:val="00AC6C11"/>
    <w:rsid w:val="00AD0BF6"/>
    <w:rsid w:val="00AF6EED"/>
    <w:rsid w:val="00B055A7"/>
    <w:rsid w:val="00B144ED"/>
    <w:rsid w:val="00B26E7E"/>
    <w:rsid w:val="00B27AD0"/>
    <w:rsid w:val="00B36436"/>
    <w:rsid w:val="00B36D0A"/>
    <w:rsid w:val="00B462A2"/>
    <w:rsid w:val="00B53971"/>
    <w:rsid w:val="00B55911"/>
    <w:rsid w:val="00B63207"/>
    <w:rsid w:val="00B640CD"/>
    <w:rsid w:val="00B72BDB"/>
    <w:rsid w:val="00B83968"/>
    <w:rsid w:val="00B91831"/>
    <w:rsid w:val="00BA4C1C"/>
    <w:rsid w:val="00BA5BAD"/>
    <w:rsid w:val="00BA7141"/>
    <w:rsid w:val="00BB7849"/>
    <w:rsid w:val="00BC42AE"/>
    <w:rsid w:val="00BD24CE"/>
    <w:rsid w:val="00BD30F9"/>
    <w:rsid w:val="00BD31CC"/>
    <w:rsid w:val="00BD5ED1"/>
    <w:rsid w:val="00BE55CC"/>
    <w:rsid w:val="00BE749A"/>
    <w:rsid w:val="00BF5295"/>
    <w:rsid w:val="00C01AB5"/>
    <w:rsid w:val="00C0237F"/>
    <w:rsid w:val="00C077CD"/>
    <w:rsid w:val="00C11557"/>
    <w:rsid w:val="00C1491D"/>
    <w:rsid w:val="00C17346"/>
    <w:rsid w:val="00C229D8"/>
    <w:rsid w:val="00C246F3"/>
    <w:rsid w:val="00C258B0"/>
    <w:rsid w:val="00C3212C"/>
    <w:rsid w:val="00C346AD"/>
    <w:rsid w:val="00C53A6D"/>
    <w:rsid w:val="00C5442D"/>
    <w:rsid w:val="00C55860"/>
    <w:rsid w:val="00C60D82"/>
    <w:rsid w:val="00C63C7B"/>
    <w:rsid w:val="00C63E8D"/>
    <w:rsid w:val="00C64B59"/>
    <w:rsid w:val="00C6651B"/>
    <w:rsid w:val="00C909EE"/>
    <w:rsid w:val="00C93425"/>
    <w:rsid w:val="00CA1CDA"/>
    <w:rsid w:val="00CA1E1A"/>
    <w:rsid w:val="00CB0C10"/>
    <w:rsid w:val="00CB1ECD"/>
    <w:rsid w:val="00CB2EEB"/>
    <w:rsid w:val="00CB54B8"/>
    <w:rsid w:val="00CB573A"/>
    <w:rsid w:val="00CB6CD0"/>
    <w:rsid w:val="00CD44BC"/>
    <w:rsid w:val="00CD70A0"/>
    <w:rsid w:val="00CE00DE"/>
    <w:rsid w:val="00CE3DE1"/>
    <w:rsid w:val="00CE5107"/>
    <w:rsid w:val="00CE54F6"/>
    <w:rsid w:val="00CF3A20"/>
    <w:rsid w:val="00CF7DB0"/>
    <w:rsid w:val="00D015C7"/>
    <w:rsid w:val="00D03086"/>
    <w:rsid w:val="00D05AC4"/>
    <w:rsid w:val="00D15C5C"/>
    <w:rsid w:val="00D30CF3"/>
    <w:rsid w:val="00D43624"/>
    <w:rsid w:val="00D43F53"/>
    <w:rsid w:val="00D502A0"/>
    <w:rsid w:val="00D53B83"/>
    <w:rsid w:val="00D61510"/>
    <w:rsid w:val="00D63AEE"/>
    <w:rsid w:val="00D76048"/>
    <w:rsid w:val="00D80A1F"/>
    <w:rsid w:val="00D84EA1"/>
    <w:rsid w:val="00D86BDE"/>
    <w:rsid w:val="00D90B4A"/>
    <w:rsid w:val="00D90DBE"/>
    <w:rsid w:val="00D94FBF"/>
    <w:rsid w:val="00D96321"/>
    <w:rsid w:val="00D979B3"/>
    <w:rsid w:val="00DA06DC"/>
    <w:rsid w:val="00DA0D45"/>
    <w:rsid w:val="00DA20E8"/>
    <w:rsid w:val="00DA3B61"/>
    <w:rsid w:val="00DA7016"/>
    <w:rsid w:val="00DB4401"/>
    <w:rsid w:val="00DB76D6"/>
    <w:rsid w:val="00DD0160"/>
    <w:rsid w:val="00DD3542"/>
    <w:rsid w:val="00DF606E"/>
    <w:rsid w:val="00E073E4"/>
    <w:rsid w:val="00E13FC3"/>
    <w:rsid w:val="00E16B77"/>
    <w:rsid w:val="00E17B58"/>
    <w:rsid w:val="00E17DF0"/>
    <w:rsid w:val="00E236D4"/>
    <w:rsid w:val="00E30C10"/>
    <w:rsid w:val="00E44F0F"/>
    <w:rsid w:val="00E4543D"/>
    <w:rsid w:val="00E55420"/>
    <w:rsid w:val="00E62287"/>
    <w:rsid w:val="00E66E9E"/>
    <w:rsid w:val="00E7306B"/>
    <w:rsid w:val="00E81A8D"/>
    <w:rsid w:val="00EA0AE9"/>
    <w:rsid w:val="00EA1DF7"/>
    <w:rsid w:val="00EA5FA7"/>
    <w:rsid w:val="00EA6891"/>
    <w:rsid w:val="00EA7611"/>
    <w:rsid w:val="00EA7EC0"/>
    <w:rsid w:val="00EB7F1F"/>
    <w:rsid w:val="00EC5714"/>
    <w:rsid w:val="00ED3535"/>
    <w:rsid w:val="00EE1C30"/>
    <w:rsid w:val="00EE5BD6"/>
    <w:rsid w:val="00EE642C"/>
    <w:rsid w:val="00F01BBA"/>
    <w:rsid w:val="00F02B00"/>
    <w:rsid w:val="00F15605"/>
    <w:rsid w:val="00F24726"/>
    <w:rsid w:val="00F2488F"/>
    <w:rsid w:val="00F265C9"/>
    <w:rsid w:val="00F265EF"/>
    <w:rsid w:val="00F26978"/>
    <w:rsid w:val="00F31890"/>
    <w:rsid w:val="00F3746F"/>
    <w:rsid w:val="00F4289E"/>
    <w:rsid w:val="00F43CEB"/>
    <w:rsid w:val="00F462E5"/>
    <w:rsid w:val="00F518A0"/>
    <w:rsid w:val="00F609C4"/>
    <w:rsid w:val="00F60FFB"/>
    <w:rsid w:val="00F624CD"/>
    <w:rsid w:val="00F62540"/>
    <w:rsid w:val="00F64180"/>
    <w:rsid w:val="00F72243"/>
    <w:rsid w:val="00F72871"/>
    <w:rsid w:val="00F81B81"/>
    <w:rsid w:val="00F945FF"/>
    <w:rsid w:val="00F95379"/>
    <w:rsid w:val="00FA59EC"/>
    <w:rsid w:val="00FA6716"/>
    <w:rsid w:val="00FB1133"/>
    <w:rsid w:val="00FB51C1"/>
    <w:rsid w:val="00FD1FF7"/>
    <w:rsid w:val="00FE1995"/>
    <w:rsid w:val="00FF5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2959</TotalTime>
  <Pages>69</Pages>
  <Words>21228</Words>
  <Characters>121004</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Четверикова Татьяна</cp:lastModifiedBy>
  <cp:revision>178</cp:revision>
  <cp:lastPrinted>2021-09-13T17:11:00Z</cp:lastPrinted>
  <dcterms:created xsi:type="dcterms:W3CDTF">2021-09-08T16:44:00Z</dcterms:created>
  <dcterms:modified xsi:type="dcterms:W3CDTF">2024-05-12T14:56:00Z</dcterms:modified>
</cp:coreProperties>
</file>