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0A1B4" w14:textId="77777777" w:rsidR="00DF1E85" w:rsidRDefault="00DF1E85" w:rsidP="00DF1E85">
      <w:pPr>
        <w:spacing w:line="360" w:lineRule="auto"/>
        <w:ind w:firstLine="709"/>
        <w:jc w:val="right"/>
        <w:rPr>
          <w:rFonts w:ascii="Times New Roman" w:hAnsi="Times New Roman" w:cs="Times New Roman"/>
          <w:sz w:val="28"/>
          <w:szCs w:val="28"/>
        </w:rPr>
      </w:pPr>
      <w:bookmarkStart w:id="0" w:name="_Hlk106147569"/>
      <w:bookmarkStart w:id="1" w:name="_Hlk106147159"/>
      <w:r>
        <w:rPr>
          <w:rFonts w:ascii="Times New Roman" w:hAnsi="Times New Roman" w:cs="Times New Roman"/>
          <w:sz w:val="28"/>
          <w:szCs w:val="28"/>
        </w:rPr>
        <w:t>Проект</w:t>
      </w:r>
    </w:p>
    <w:p w14:paraId="578862F6" w14:textId="77777777" w:rsidR="00DF1E85" w:rsidRDefault="00DF1E85" w:rsidP="00DF1E85">
      <w:pPr>
        <w:spacing w:line="360" w:lineRule="auto"/>
        <w:ind w:firstLine="709"/>
        <w:jc w:val="right"/>
        <w:rPr>
          <w:rFonts w:ascii="Times New Roman" w:hAnsi="Times New Roman" w:cs="Times New Roman"/>
          <w:sz w:val="28"/>
          <w:szCs w:val="28"/>
        </w:rPr>
      </w:pPr>
    </w:p>
    <w:p w14:paraId="264958DA" w14:textId="77777777" w:rsidR="00DF1E85" w:rsidRPr="001D64CB" w:rsidRDefault="00DF1E85" w:rsidP="00DF1E85">
      <w:pPr>
        <w:spacing w:line="360" w:lineRule="auto"/>
        <w:ind w:firstLine="709"/>
        <w:jc w:val="right"/>
        <w:rPr>
          <w:rFonts w:ascii="Times New Roman" w:hAnsi="Times New Roman" w:cs="Times New Roman"/>
          <w:sz w:val="28"/>
          <w:szCs w:val="28"/>
        </w:rPr>
      </w:pPr>
    </w:p>
    <w:p w14:paraId="66E262BC" w14:textId="77777777" w:rsidR="00DF1E85" w:rsidRPr="001D64CB" w:rsidRDefault="00DF1E85" w:rsidP="00DF1E85">
      <w:pPr>
        <w:spacing w:line="360" w:lineRule="auto"/>
        <w:ind w:firstLine="709"/>
        <w:jc w:val="right"/>
        <w:rPr>
          <w:rFonts w:ascii="Times New Roman" w:hAnsi="Times New Roman" w:cs="Times New Roman"/>
          <w:sz w:val="28"/>
          <w:szCs w:val="28"/>
        </w:rPr>
      </w:pPr>
    </w:p>
    <w:p w14:paraId="15F2A156" w14:textId="77777777" w:rsidR="00DF1E85" w:rsidRPr="001D64CB" w:rsidRDefault="00DF1E85" w:rsidP="00DF1E85">
      <w:pPr>
        <w:spacing w:line="360" w:lineRule="auto"/>
        <w:ind w:firstLine="709"/>
        <w:jc w:val="both"/>
        <w:rPr>
          <w:rFonts w:ascii="Times New Roman" w:hAnsi="Times New Roman" w:cs="Times New Roman"/>
          <w:sz w:val="28"/>
          <w:szCs w:val="28"/>
        </w:rPr>
      </w:pPr>
    </w:p>
    <w:p w14:paraId="18242E52" w14:textId="77777777" w:rsidR="00DF1E85" w:rsidRPr="001D64CB" w:rsidRDefault="00DF1E85" w:rsidP="00DF1E85">
      <w:pPr>
        <w:spacing w:line="360" w:lineRule="auto"/>
        <w:ind w:firstLine="709"/>
        <w:jc w:val="both"/>
        <w:rPr>
          <w:rFonts w:ascii="Times New Roman" w:hAnsi="Times New Roman" w:cs="Times New Roman"/>
          <w:sz w:val="28"/>
          <w:szCs w:val="28"/>
        </w:rPr>
      </w:pPr>
    </w:p>
    <w:p w14:paraId="3F11BD9B" w14:textId="77777777" w:rsidR="00DF1E85" w:rsidRDefault="00DF1E85" w:rsidP="00DF1E85">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Федеральная</w:t>
      </w:r>
      <w:r w:rsidRPr="001D64CB">
        <w:rPr>
          <w:rFonts w:ascii="Times New Roman" w:hAnsi="Times New Roman" w:cs="Times New Roman"/>
          <w:sz w:val="28"/>
          <w:szCs w:val="28"/>
        </w:rPr>
        <w:t xml:space="preserve"> рабочая программа </w:t>
      </w:r>
      <w:r>
        <w:rPr>
          <w:rFonts w:ascii="Times New Roman" w:hAnsi="Times New Roman" w:cs="Times New Roman"/>
          <w:sz w:val="28"/>
          <w:szCs w:val="28"/>
        </w:rPr>
        <w:t xml:space="preserve">учебного предмета </w:t>
      </w:r>
    </w:p>
    <w:p w14:paraId="26A3B788" w14:textId="77777777" w:rsidR="00DF1E85" w:rsidRDefault="00DF1E85" w:rsidP="00DF1E85">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БИОЛОГИЯ</w:t>
      </w:r>
    </w:p>
    <w:p w14:paraId="71C4962C" w14:textId="77777777" w:rsidR="00DF1E85" w:rsidRDefault="00DF1E85" w:rsidP="00DF1E85">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(для 5 – 10 классов)</w:t>
      </w:r>
    </w:p>
    <w:p w14:paraId="1DC217EA" w14:textId="77777777" w:rsidR="00DF1E85" w:rsidRDefault="00DF1E85" w:rsidP="00DF1E85">
      <w:pPr>
        <w:spacing w:line="360" w:lineRule="auto"/>
        <w:ind w:firstLine="709"/>
        <w:jc w:val="center"/>
        <w:rPr>
          <w:rFonts w:ascii="Times New Roman" w:hAnsi="Times New Roman" w:cs="Times New Roman"/>
          <w:sz w:val="28"/>
          <w:szCs w:val="28"/>
        </w:rPr>
      </w:pPr>
      <w:r w:rsidRPr="00CA4584">
        <w:rPr>
          <w:rFonts w:ascii="Times New Roman" w:hAnsi="Times New Roman" w:cs="Times New Roman"/>
          <w:sz w:val="28"/>
          <w:szCs w:val="28"/>
        </w:rPr>
        <w:t xml:space="preserve">Федеральной адаптированной образовательной программы </w:t>
      </w:r>
    </w:p>
    <w:p w14:paraId="3A1C1E49" w14:textId="5B7A4E3B" w:rsidR="00DF1E85" w:rsidRPr="001D64CB" w:rsidRDefault="00F10239" w:rsidP="00DF1E85">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основного</w:t>
      </w:r>
      <w:r w:rsidR="00DF1E85" w:rsidRPr="00CA4584">
        <w:rPr>
          <w:rFonts w:ascii="Times New Roman" w:hAnsi="Times New Roman" w:cs="Times New Roman"/>
          <w:sz w:val="28"/>
          <w:szCs w:val="28"/>
        </w:rPr>
        <w:t xml:space="preserve"> общего образования для обучающихся с ограниченными возможностями здоровья </w:t>
      </w:r>
      <w:r w:rsidR="00DF1E85" w:rsidRPr="00F52370">
        <w:rPr>
          <w:rFonts w:ascii="Times New Roman" w:hAnsi="Times New Roman" w:cs="Times New Roman"/>
          <w:sz w:val="28"/>
          <w:szCs w:val="28"/>
        </w:rPr>
        <w:t xml:space="preserve">(вариант </w:t>
      </w:r>
      <w:r w:rsidR="00DF1E85">
        <w:rPr>
          <w:rFonts w:ascii="Times New Roman" w:hAnsi="Times New Roman" w:cs="Times New Roman"/>
          <w:sz w:val="28"/>
          <w:szCs w:val="28"/>
        </w:rPr>
        <w:t>2</w:t>
      </w:r>
      <w:r w:rsidR="00DF1E85" w:rsidRPr="001D64CB">
        <w:rPr>
          <w:rFonts w:ascii="Times New Roman" w:hAnsi="Times New Roman" w:cs="Times New Roman"/>
          <w:sz w:val="28"/>
          <w:szCs w:val="28"/>
        </w:rPr>
        <w:t>.</w:t>
      </w:r>
      <w:r w:rsidR="00DF1E85">
        <w:rPr>
          <w:rFonts w:ascii="Times New Roman" w:hAnsi="Times New Roman" w:cs="Times New Roman"/>
          <w:sz w:val="28"/>
          <w:szCs w:val="28"/>
        </w:rPr>
        <w:t>2.</w:t>
      </w:r>
      <w:r w:rsidR="00DF1E85" w:rsidRPr="001D64CB">
        <w:rPr>
          <w:rFonts w:ascii="Times New Roman" w:hAnsi="Times New Roman" w:cs="Times New Roman"/>
          <w:sz w:val="28"/>
          <w:szCs w:val="28"/>
        </w:rPr>
        <w:t>2</w:t>
      </w:r>
      <w:r w:rsidR="00DF1E85" w:rsidRPr="00F52370">
        <w:rPr>
          <w:rFonts w:ascii="Times New Roman" w:hAnsi="Times New Roman" w:cs="Times New Roman"/>
          <w:sz w:val="28"/>
          <w:szCs w:val="28"/>
        </w:rPr>
        <w:t>)</w:t>
      </w:r>
      <w:bookmarkEnd w:id="0"/>
    </w:p>
    <w:p w14:paraId="63C2ABC9" w14:textId="77777777" w:rsidR="00DF1E85" w:rsidRDefault="00DF1E85" w:rsidP="00DF1E85">
      <w:pPr>
        <w:spacing w:line="360" w:lineRule="auto"/>
        <w:ind w:firstLine="709"/>
        <w:jc w:val="both"/>
        <w:rPr>
          <w:rFonts w:ascii="Times New Roman" w:hAnsi="Times New Roman" w:cs="Times New Roman"/>
          <w:sz w:val="28"/>
          <w:szCs w:val="28"/>
        </w:rPr>
      </w:pPr>
    </w:p>
    <w:p w14:paraId="3E4532FC" w14:textId="77777777" w:rsidR="00DF1E85" w:rsidRPr="00CA4584" w:rsidRDefault="00DF1E85" w:rsidP="00DF1E85">
      <w:pPr>
        <w:spacing w:line="360" w:lineRule="auto"/>
        <w:ind w:firstLine="709"/>
        <w:jc w:val="both"/>
        <w:rPr>
          <w:rFonts w:ascii="Times New Roman" w:hAnsi="Times New Roman" w:cs="Times New Roman"/>
          <w:sz w:val="28"/>
          <w:szCs w:val="28"/>
        </w:rPr>
      </w:pPr>
    </w:p>
    <w:p w14:paraId="7FC1B5C6" w14:textId="77777777" w:rsidR="00DF1E85" w:rsidRDefault="00DF1E85" w:rsidP="00DF1E85">
      <w:pPr>
        <w:spacing w:line="360" w:lineRule="auto"/>
        <w:ind w:firstLine="709"/>
        <w:jc w:val="both"/>
        <w:rPr>
          <w:rFonts w:ascii="Times New Roman" w:hAnsi="Times New Roman" w:cs="Times New Roman"/>
          <w:sz w:val="28"/>
          <w:szCs w:val="28"/>
        </w:rPr>
      </w:pPr>
    </w:p>
    <w:p w14:paraId="45677107" w14:textId="77777777" w:rsidR="00DF1E85" w:rsidRDefault="00DF1E85" w:rsidP="00DF1E85">
      <w:pPr>
        <w:spacing w:line="360" w:lineRule="auto"/>
        <w:ind w:firstLine="709"/>
        <w:jc w:val="both"/>
        <w:rPr>
          <w:rFonts w:ascii="Times New Roman" w:hAnsi="Times New Roman" w:cs="Times New Roman"/>
          <w:sz w:val="28"/>
          <w:szCs w:val="28"/>
        </w:rPr>
      </w:pPr>
    </w:p>
    <w:p w14:paraId="2C67FC60" w14:textId="77777777" w:rsidR="00DF1E85" w:rsidRDefault="00DF1E85" w:rsidP="00DF1E85">
      <w:pPr>
        <w:spacing w:line="360" w:lineRule="auto"/>
        <w:ind w:firstLine="709"/>
        <w:jc w:val="both"/>
        <w:rPr>
          <w:rFonts w:ascii="Times New Roman" w:hAnsi="Times New Roman" w:cs="Times New Roman"/>
          <w:sz w:val="28"/>
          <w:szCs w:val="28"/>
        </w:rPr>
      </w:pPr>
    </w:p>
    <w:p w14:paraId="2C49B8C1" w14:textId="77777777" w:rsidR="00DF1E85" w:rsidRDefault="00DF1E85" w:rsidP="00DF1E85">
      <w:pPr>
        <w:spacing w:line="360" w:lineRule="auto"/>
        <w:ind w:firstLine="709"/>
        <w:jc w:val="both"/>
        <w:rPr>
          <w:rFonts w:ascii="Times New Roman" w:hAnsi="Times New Roman" w:cs="Times New Roman"/>
          <w:sz w:val="28"/>
          <w:szCs w:val="28"/>
        </w:rPr>
      </w:pPr>
    </w:p>
    <w:p w14:paraId="2341A1B3" w14:textId="77777777" w:rsidR="00DF1E85" w:rsidRDefault="00DF1E85" w:rsidP="00DF1E85">
      <w:pPr>
        <w:spacing w:line="360" w:lineRule="auto"/>
        <w:ind w:firstLine="709"/>
        <w:jc w:val="both"/>
        <w:rPr>
          <w:rFonts w:ascii="Times New Roman" w:hAnsi="Times New Roman" w:cs="Times New Roman"/>
          <w:sz w:val="28"/>
          <w:szCs w:val="28"/>
        </w:rPr>
      </w:pPr>
    </w:p>
    <w:p w14:paraId="27E524D9" w14:textId="77777777" w:rsidR="00DF1E85" w:rsidRDefault="00DF1E85" w:rsidP="00DF1E85">
      <w:pPr>
        <w:spacing w:line="360" w:lineRule="auto"/>
        <w:ind w:firstLine="709"/>
        <w:jc w:val="both"/>
        <w:rPr>
          <w:rFonts w:ascii="Times New Roman" w:hAnsi="Times New Roman" w:cs="Times New Roman"/>
          <w:sz w:val="28"/>
          <w:szCs w:val="28"/>
        </w:rPr>
      </w:pPr>
    </w:p>
    <w:p w14:paraId="1CC363FD" w14:textId="77777777" w:rsidR="00DF1E85" w:rsidRDefault="00DF1E85" w:rsidP="00DF1E85">
      <w:pPr>
        <w:spacing w:line="360" w:lineRule="auto"/>
        <w:ind w:firstLine="709"/>
        <w:jc w:val="both"/>
        <w:rPr>
          <w:rFonts w:ascii="Times New Roman" w:hAnsi="Times New Roman" w:cs="Times New Roman"/>
          <w:sz w:val="28"/>
          <w:szCs w:val="28"/>
        </w:rPr>
      </w:pPr>
    </w:p>
    <w:p w14:paraId="0EDF9B82" w14:textId="77777777" w:rsidR="00DF1E85" w:rsidRDefault="00DF1E85" w:rsidP="00DF1E85">
      <w:pPr>
        <w:spacing w:line="360" w:lineRule="auto"/>
        <w:ind w:firstLine="709"/>
        <w:jc w:val="both"/>
        <w:rPr>
          <w:rFonts w:ascii="Times New Roman" w:hAnsi="Times New Roman" w:cs="Times New Roman"/>
          <w:sz w:val="28"/>
          <w:szCs w:val="28"/>
        </w:rPr>
      </w:pPr>
    </w:p>
    <w:p w14:paraId="335D7F5A" w14:textId="77777777" w:rsidR="00DF1E85" w:rsidRDefault="00DF1E85" w:rsidP="00DF1E85">
      <w:pPr>
        <w:spacing w:line="360" w:lineRule="auto"/>
        <w:ind w:firstLine="709"/>
        <w:jc w:val="both"/>
        <w:rPr>
          <w:rFonts w:ascii="Times New Roman" w:hAnsi="Times New Roman" w:cs="Times New Roman"/>
          <w:sz w:val="28"/>
          <w:szCs w:val="28"/>
        </w:rPr>
      </w:pPr>
    </w:p>
    <w:p w14:paraId="24EB7138" w14:textId="77777777" w:rsidR="00DF1E85" w:rsidRDefault="00DF1E85" w:rsidP="00DF1E85">
      <w:pPr>
        <w:spacing w:line="360" w:lineRule="auto"/>
        <w:ind w:firstLine="709"/>
        <w:jc w:val="both"/>
        <w:rPr>
          <w:rFonts w:ascii="Times New Roman" w:hAnsi="Times New Roman" w:cs="Times New Roman"/>
          <w:sz w:val="28"/>
          <w:szCs w:val="28"/>
        </w:rPr>
      </w:pPr>
    </w:p>
    <w:p w14:paraId="77633CCB" w14:textId="77777777" w:rsidR="00DF1E85" w:rsidRDefault="00DF1E85" w:rsidP="00DF1E85">
      <w:pPr>
        <w:spacing w:line="360" w:lineRule="auto"/>
        <w:ind w:firstLine="709"/>
        <w:jc w:val="both"/>
        <w:rPr>
          <w:rFonts w:ascii="Times New Roman" w:hAnsi="Times New Roman" w:cs="Times New Roman"/>
          <w:sz w:val="28"/>
          <w:szCs w:val="28"/>
        </w:rPr>
      </w:pPr>
    </w:p>
    <w:p w14:paraId="35203494" w14:textId="77777777" w:rsidR="00DF1E85" w:rsidRDefault="00DF1E85" w:rsidP="00DF1E85">
      <w:pPr>
        <w:ind w:firstLine="709"/>
        <w:jc w:val="center"/>
        <w:rPr>
          <w:rFonts w:ascii="Times New Roman" w:hAnsi="Times New Roman" w:cs="Times New Roman"/>
          <w:sz w:val="28"/>
          <w:szCs w:val="28"/>
        </w:rPr>
      </w:pPr>
      <w:bookmarkStart w:id="2" w:name="_Hlk114605121"/>
      <w:r>
        <w:rPr>
          <w:rFonts w:ascii="Times New Roman" w:hAnsi="Times New Roman" w:cs="Times New Roman"/>
          <w:sz w:val="28"/>
          <w:szCs w:val="28"/>
        </w:rPr>
        <w:t>МОСКВА</w:t>
      </w:r>
    </w:p>
    <w:p w14:paraId="7D2AE7E5" w14:textId="2F8DDCEC" w:rsidR="0092515C" w:rsidRDefault="00DF1E85" w:rsidP="00DF1E85">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202</w:t>
      </w:r>
      <w:bookmarkEnd w:id="2"/>
      <w:r>
        <w:rPr>
          <w:rFonts w:ascii="Times New Roman" w:hAnsi="Times New Roman" w:cs="Times New Roman"/>
          <w:sz w:val="28"/>
          <w:szCs w:val="28"/>
        </w:rPr>
        <w:t>4</w:t>
      </w:r>
    </w:p>
    <w:bookmarkEnd w:id="1"/>
    <w:p w14:paraId="5420F5D8" w14:textId="0F843EA2" w:rsidR="00F43CEB" w:rsidRPr="006F66A3" w:rsidRDefault="00F43CEB" w:rsidP="00F62540">
      <w:pPr>
        <w:spacing w:line="360" w:lineRule="auto"/>
        <w:ind w:firstLine="709"/>
        <w:jc w:val="both"/>
        <w:rPr>
          <w:rFonts w:ascii="Times New Roman" w:hAnsi="Times New Roman" w:cs="Times New Roman"/>
          <w:sz w:val="28"/>
          <w:szCs w:val="28"/>
        </w:rPr>
      </w:pPr>
      <w:r w:rsidRPr="006F66A3">
        <w:rPr>
          <w:rFonts w:ascii="Times New Roman" w:hAnsi="Times New Roman" w:cs="Times New Roman"/>
          <w:sz w:val="28"/>
          <w:szCs w:val="28"/>
        </w:rPr>
        <w:br w:type="page"/>
      </w:r>
    </w:p>
    <w:p w14:paraId="1BA7D744" w14:textId="77777777" w:rsidR="00705C0D" w:rsidRPr="006F66A3" w:rsidRDefault="00705C0D" w:rsidP="00705C0D">
      <w:pPr>
        <w:ind w:firstLine="709"/>
        <w:jc w:val="center"/>
        <w:rPr>
          <w:rFonts w:ascii="Times New Roman" w:hAnsi="Times New Roman" w:cs="Times New Roman"/>
          <w:b/>
          <w:sz w:val="28"/>
          <w:szCs w:val="28"/>
        </w:rPr>
      </w:pPr>
      <w:bookmarkStart w:id="3" w:name="_Hlk101137375"/>
      <w:r w:rsidRPr="006F66A3">
        <w:rPr>
          <w:rFonts w:ascii="Times New Roman" w:hAnsi="Times New Roman" w:cs="Times New Roman"/>
          <w:b/>
          <w:sz w:val="28"/>
          <w:szCs w:val="28"/>
        </w:rPr>
        <w:lastRenderedPageBreak/>
        <w:t>Содержание</w:t>
      </w:r>
    </w:p>
    <w:p w14:paraId="10F9FAB0" w14:textId="77777777" w:rsidR="00705C0D" w:rsidRPr="006F66A3" w:rsidRDefault="00705C0D" w:rsidP="00705C0D">
      <w:pPr>
        <w:ind w:firstLine="709"/>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703"/>
      </w:tblGrid>
      <w:tr w:rsidR="00705C0D" w:rsidRPr="006F66A3" w14:paraId="2F725B55" w14:textId="77777777" w:rsidTr="00903322">
        <w:tc>
          <w:tcPr>
            <w:tcW w:w="8642" w:type="dxa"/>
          </w:tcPr>
          <w:p w14:paraId="6112E124"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Пояснительная записка</w:t>
            </w:r>
          </w:p>
        </w:tc>
        <w:tc>
          <w:tcPr>
            <w:tcW w:w="703" w:type="dxa"/>
          </w:tcPr>
          <w:p w14:paraId="2C540C8E" w14:textId="77777777" w:rsidR="00705C0D" w:rsidRPr="00C04908" w:rsidRDefault="00705C0D" w:rsidP="00903322">
            <w:pPr>
              <w:jc w:val="both"/>
              <w:rPr>
                <w:rFonts w:ascii="Times New Roman" w:hAnsi="Times New Roman" w:cs="Times New Roman"/>
                <w:sz w:val="28"/>
                <w:szCs w:val="28"/>
              </w:rPr>
            </w:pPr>
            <w:r w:rsidRPr="00C04908">
              <w:rPr>
                <w:rFonts w:ascii="Times New Roman" w:hAnsi="Times New Roman" w:cs="Times New Roman"/>
                <w:sz w:val="28"/>
                <w:szCs w:val="28"/>
              </w:rPr>
              <w:t>3</w:t>
            </w:r>
          </w:p>
        </w:tc>
      </w:tr>
      <w:tr w:rsidR="00705C0D" w:rsidRPr="006F66A3" w14:paraId="5642CDC9" w14:textId="77777777" w:rsidTr="00903322">
        <w:tc>
          <w:tcPr>
            <w:tcW w:w="8642" w:type="dxa"/>
          </w:tcPr>
          <w:p w14:paraId="371C01C0" w14:textId="65BA29A4" w:rsidR="00705C0D" w:rsidRPr="006F66A3" w:rsidRDefault="00DF1E85" w:rsidP="00903322">
            <w:pPr>
              <w:jc w:val="both"/>
              <w:rPr>
                <w:rFonts w:ascii="Times New Roman" w:hAnsi="Times New Roman" w:cs="Times New Roman"/>
                <w:sz w:val="28"/>
                <w:szCs w:val="28"/>
              </w:rPr>
            </w:pPr>
            <w:r w:rsidRPr="00652361">
              <w:rPr>
                <w:rFonts w:ascii="Times New Roman" w:hAnsi="Times New Roman" w:cs="Times New Roman"/>
                <w:sz w:val="28"/>
                <w:szCs w:val="28"/>
              </w:rPr>
              <w:t xml:space="preserve">Содержание </w:t>
            </w:r>
            <w:r>
              <w:rPr>
                <w:rFonts w:ascii="Times New Roman" w:hAnsi="Times New Roman" w:cs="Times New Roman"/>
                <w:sz w:val="28"/>
                <w:szCs w:val="28"/>
              </w:rPr>
              <w:t>обучения</w:t>
            </w:r>
          </w:p>
        </w:tc>
        <w:tc>
          <w:tcPr>
            <w:tcW w:w="703" w:type="dxa"/>
          </w:tcPr>
          <w:p w14:paraId="487BF3BF" w14:textId="77777777" w:rsidR="00705C0D" w:rsidRPr="00C04908" w:rsidRDefault="00705C0D" w:rsidP="00903322">
            <w:pPr>
              <w:jc w:val="both"/>
              <w:rPr>
                <w:rFonts w:ascii="Times New Roman" w:hAnsi="Times New Roman" w:cs="Times New Roman"/>
                <w:sz w:val="28"/>
                <w:szCs w:val="28"/>
              </w:rPr>
            </w:pPr>
            <w:r w:rsidRPr="00C04908">
              <w:rPr>
                <w:rFonts w:ascii="Times New Roman" w:hAnsi="Times New Roman" w:cs="Times New Roman"/>
                <w:sz w:val="28"/>
                <w:szCs w:val="28"/>
              </w:rPr>
              <w:t>9</w:t>
            </w:r>
          </w:p>
        </w:tc>
      </w:tr>
      <w:tr w:rsidR="00705C0D" w:rsidRPr="006F66A3" w14:paraId="286B016F" w14:textId="77777777" w:rsidTr="00903322">
        <w:tc>
          <w:tcPr>
            <w:tcW w:w="8642" w:type="dxa"/>
          </w:tcPr>
          <w:p w14:paraId="5BDD8B55"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5 класс</w:t>
            </w:r>
          </w:p>
        </w:tc>
        <w:tc>
          <w:tcPr>
            <w:tcW w:w="703" w:type="dxa"/>
          </w:tcPr>
          <w:p w14:paraId="5D372A9F" w14:textId="527CCB42" w:rsidR="00705C0D" w:rsidRPr="00C04908" w:rsidRDefault="00C04908" w:rsidP="00903322">
            <w:pPr>
              <w:jc w:val="both"/>
              <w:rPr>
                <w:rFonts w:ascii="Times New Roman" w:hAnsi="Times New Roman" w:cs="Times New Roman"/>
                <w:sz w:val="28"/>
                <w:szCs w:val="28"/>
              </w:rPr>
            </w:pPr>
            <w:r w:rsidRPr="00C04908">
              <w:rPr>
                <w:rFonts w:ascii="Times New Roman" w:hAnsi="Times New Roman" w:cs="Times New Roman"/>
                <w:sz w:val="28"/>
                <w:szCs w:val="28"/>
              </w:rPr>
              <w:t>9</w:t>
            </w:r>
          </w:p>
        </w:tc>
      </w:tr>
      <w:tr w:rsidR="00705C0D" w:rsidRPr="006F66A3" w14:paraId="7054C9DD" w14:textId="77777777" w:rsidTr="00903322">
        <w:tc>
          <w:tcPr>
            <w:tcW w:w="8642" w:type="dxa"/>
          </w:tcPr>
          <w:p w14:paraId="2C22D9D7"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6 класс</w:t>
            </w:r>
          </w:p>
        </w:tc>
        <w:tc>
          <w:tcPr>
            <w:tcW w:w="703" w:type="dxa"/>
          </w:tcPr>
          <w:p w14:paraId="500BD0C4" w14:textId="2FFD9114" w:rsidR="00705C0D" w:rsidRPr="00C04908" w:rsidRDefault="00705C0D" w:rsidP="00903322">
            <w:pPr>
              <w:jc w:val="both"/>
              <w:rPr>
                <w:rFonts w:ascii="Times New Roman" w:hAnsi="Times New Roman" w:cs="Times New Roman"/>
                <w:sz w:val="28"/>
                <w:szCs w:val="28"/>
              </w:rPr>
            </w:pPr>
            <w:r w:rsidRPr="00C04908">
              <w:rPr>
                <w:rFonts w:ascii="Times New Roman" w:hAnsi="Times New Roman" w:cs="Times New Roman"/>
                <w:sz w:val="28"/>
                <w:szCs w:val="28"/>
              </w:rPr>
              <w:t>1</w:t>
            </w:r>
            <w:r w:rsidR="00C04908" w:rsidRPr="00C04908">
              <w:rPr>
                <w:rFonts w:ascii="Times New Roman" w:hAnsi="Times New Roman" w:cs="Times New Roman"/>
                <w:sz w:val="28"/>
                <w:szCs w:val="28"/>
              </w:rPr>
              <w:t>2</w:t>
            </w:r>
          </w:p>
        </w:tc>
      </w:tr>
      <w:tr w:rsidR="00705C0D" w:rsidRPr="006F66A3" w14:paraId="214112FE" w14:textId="77777777" w:rsidTr="00903322">
        <w:tc>
          <w:tcPr>
            <w:tcW w:w="8642" w:type="dxa"/>
          </w:tcPr>
          <w:p w14:paraId="7FD11B3E"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7 класс</w:t>
            </w:r>
          </w:p>
        </w:tc>
        <w:tc>
          <w:tcPr>
            <w:tcW w:w="703" w:type="dxa"/>
          </w:tcPr>
          <w:p w14:paraId="140F1263" w14:textId="5915E389" w:rsidR="00705C0D" w:rsidRPr="00C04908" w:rsidRDefault="00705C0D" w:rsidP="00903322">
            <w:pPr>
              <w:jc w:val="both"/>
              <w:rPr>
                <w:rFonts w:ascii="Times New Roman" w:hAnsi="Times New Roman" w:cs="Times New Roman"/>
                <w:sz w:val="28"/>
                <w:szCs w:val="28"/>
              </w:rPr>
            </w:pPr>
            <w:r w:rsidRPr="00C04908">
              <w:rPr>
                <w:rFonts w:ascii="Times New Roman" w:hAnsi="Times New Roman" w:cs="Times New Roman"/>
                <w:sz w:val="28"/>
                <w:szCs w:val="28"/>
              </w:rPr>
              <w:t>1</w:t>
            </w:r>
            <w:r w:rsidR="00C04908" w:rsidRPr="00C04908">
              <w:rPr>
                <w:rFonts w:ascii="Times New Roman" w:hAnsi="Times New Roman" w:cs="Times New Roman"/>
                <w:sz w:val="28"/>
                <w:szCs w:val="28"/>
              </w:rPr>
              <w:t>6</w:t>
            </w:r>
          </w:p>
        </w:tc>
      </w:tr>
      <w:tr w:rsidR="00705C0D" w:rsidRPr="006F66A3" w14:paraId="11FC0398" w14:textId="77777777" w:rsidTr="00903322">
        <w:tc>
          <w:tcPr>
            <w:tcW w:w="8642" w:type="dxa"/>
          </w:tcPr>
          <w:p w14:paraId="5882687F"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8 класс</w:t>
            </w:r>
          </w:p>
        </w:tc>
        <w:tc>
          <w:tcPr>
            <w:tcW w:w="703" w:type="dxa"/>
          </w:tcPr>
          <w:p w14:paraId="1DEFC241" w14:textId="42447427" w:rsidR="00705C0D" w:rsidRPr="00C04908" w:rsidRDefault="00C04908" w:rsidP="00903322">
            <w:pPr>
              <w:jc w:val="both"/>
              <w:rPr>
                <w:rFonts w:ascii="Times New Roman" w:hAnsi="Times New Roman" w:cs="Times New Roman"/>
                <w:sz w:val="28"/>
                <w:szCs w:val="28"/>
              </w:rPr>
            </w:pPr>
            <w:r w:rsidRPr="00C04908">
              <w:rPr>
                <w:rFonts w:ascii="Times New Roman" w:hAnsi="Times New Roman" w:cs="Times New Roman"/>
                <w:sz w:val="28"/>
                <w:szCs w:val="28"/>
              </w:rPr>
              <w:t>20</w:t>
            </w:r>
          </w:p>
        </w:tc>
      </w:tr>
      <w:tr w:rsidR="00705C0D" w:rsidRPr="006F66A3" w14:paraId="0E323D5B" w14:textId="77777777" w:rsidTr="00903322">
        <w:tc>
          <w:tcPr>
            <w:tcW w:w="8642" w:type="dxa"/>
          </w:tcPr>
          <w:p w14:paraId="0C2298BE"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9 класс</w:t>
            </w:r>
          </w:p>
        </w:tc>
        <w:tc>
          <w:tcPr>
            <w:tcW w:w="703" w:type="dxa"/>
          </w:tcPr>
          <w:p w14:paraId="264A5F2E" w14:textId="0787A109" w:rsidR="00705C0D" w:rsidRPr="00C04908" w:rsidRDefault="00C04908" w:rsidP="00903322">
            <w:pPr>
              <w:jc w:val="both"/>
              <w:rPr>
                <w:rFonts w:ascii="Times New Roman" w:hAnsi="Times New Roman" w:cs="Times New Roman"/>
                <w:sz w:val="28"/>
                <w:szCs w:val="28"/>
              </w:rPr>
            </w:pPr>
            <w:r w:rsidRPr="00C04908">
              <w:rPr>
                <w:rFonts w:ascii="Times New Roman" w:hAnsi="Times New Roman" w:cs="Times New Roman"/>
                <w:sz w:val="28"/>
                <w:szCs w:val="28"/>
              </w:rPr>
              <w:t>22</w:t>
            </w:r>
          </w:p>
        </w:tc>
      </w:tr>
      <w:tr w:rsidR="00705C0D" w:rsidRPr="006F66A3" w14:paraId="4AE42000" w14:textId="77777777" w:rsidTr="00903322">
        <w:tc>
          <w:tcPr>
            <w:tcW w:w="8642" w:type="dxa"/>
          </w:tcPr>
          <w:p w14:paraId="38689723"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10 класс</w:t>
            </w:r>
          </w:p>
        </w:tc>
        <w:tc>
          <w:tcPr>
            <w:tcW w:w="703" w:type="dxa"/>
          </w:tcPr>
          <w:p w14:paraId="1F7AF3B5" w14:textId="1A70C158" w:rsidR="00705C0D" w:rsidRPr="00C04908" w:rsidRDefault="00C04908" w:rsidP="00903322">
            <w:pPr>
              <w:jc w:val="both"/>
              <w:rPr>
                <w:rFonts w:ascii="Times New Roman" w:hAnsi="Times New Roman" w:cs="Times New Roman"/>
                <w:sz w:val="28"/>
                <w:szCs w:val="28"/>
              </w:rPr>
            </w:pPr>
            <w:r w:rsidRPr="00C04908">
              <w:rPr>
                <w:rFonts w:ascii="Times New Roman" w:hAnsi="Times New Roman" w:cs="Times New Roman"/>
                <w:sz w:val="28"/>
                <w:szCs w:val="28"/>
              </w:rPr>
              <w:t>25</w:t>
            </w:r>
          </w:p>
        </w:tc>
      </w:tr>
      <w:tr w:rsidR="00705C0D" w:rsidRPr="006F66A3" w14:paraId="61B4F65D" w14:textId="77777777" w:rsidTr="00903322">
        <w:tc>
          <w:tcPr>
            <w:tcW w:w="8642" w:type="dxa"/>
          </w:tcPr>
          <w:p w14:paraId="2CAC7126" w14:textId="4F61E57E" w:rsidR="00705C0D" w:rsidRPr="006F66A3" w:rsidRDefault="00DF1E85" w:rsidP="00903322">
            <w:pPr>
              <w:jc w:val="both"/>
              <w:rPr>
                <w:rFonts w:ascii="Times New Roman" w:hAnsi="Times New Roman" w:cs="Times New Roman"/>
                <w:sz w:val="28"/>
                <w:szCs w:val="28"/>
              </w:rPr>
            </w:pPr>
            <w:r>
              <w:rPr>
                <w:rFonts w:ascii="Times New Roman" w:hAnsi="Times New Roman" w:cs="Times New Roman"/>
                <w:sz w:val="28"/>
                <w:szCs w:val="28"/>
              </w:rPr>
              <w:t>П</w:t>
            </w:r>
            <w:r w:rsidRPr="005F50AB">
              <w:rPr>
                <w:rFonts w:ascii="Times New Roman" w:hAnsi="Times New Roman" w:cs="Times New Roman"/>
                <w:sz w:val="28"/>
                <w:szCs w:val="28"/>
              </w:rPr>
              <w:t>ланируемые результаты освоения программы по биологии на уровне основного общего образования</w:t>
            </w:r>
          </w:p>
        </w:tc>
        <w:tc>
          <w:tcPr>
            <w:tcW w:w="703" w:type="dxa"/>
          </w:tcPr>
          <w:p w14:paraId="6E7D8DC7" w14:textId="4ED69D92" w:rsidR="00705C0D" w:rsidRPr="00C04908" w:rsidRDefault="00705C0D" w:rsidP="00903322">
            <w:pPr>
              <w:jc w:val="both"/>
              <w:rPr>
                <w:rFonts w:ascii="Times New Roman" w:hAnsi="Times New Roman" w:cs="Times New Roman"/>
                <w:sz w:val="28"/>
                <w:szCs w:val="28"/>
              </w:rPr>
            </w:pPr>
            <w:r w:rsidRPr="00C04908">
              <w:rPr>
                <w:rFonts w:ascii="Times New Roman" w:hAnsi="Times New Roman" w:cs="Times New Roman"/>
                <w:sz w:val="28"/>
                <w:szCs w:val="28"/>
              </w:rPr>
              <w:t>2</w:t>
            </w:r>
            <w:r w:rsidR="00C04908" w:rsidRPr="00C04908">
              <w:rPr>
                <w:rFonts w:ascii="Times New Roman" w:hAnsi="Times New Roman" w:cs="Times New Roman"/>
                <w:sz w:val="28"/>
                <w:szCs w:val="28"/>
              </w:rPr>
              <w:t>7</w:t>
            </w:r>
          </w:p>
        </w:tc>
      </w:tr>
      <w:tr w:rsidR="00705C0D" w:rsidRPr="006F66A3" w14:paraId="6994BDCA" w14:textId="77777777" w:rsidTr="00903322">
        <w:tc>
          <w:tcPr>
            <w:tcW w:w="8642" w:type="dxa"/>
          </w:tcPr>
          <w:p w14:paraId="765C3D5A"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Личностные результаты</w:t>
            </w:r>
          </w:p>
        </w:tc>
        <w:tc>
          <w:tcPr>
            <w:tcW w:w="703" w:type="dxa"/>
          </w:tcPr>
          <w:p w14:paraId="4BAA914B" w14:textId="364D011B" w:rsidR="00705C0D" w:rsidRPr="00C04908" w:rsidRDefault="00C04908" w:rsidP="00903322">
            <w:pPr>
              <w:jc w:val="both"/>
              <w:rPr>
                <w:rFonts w:ascii="Times New Roman" w:hAnsi="Times New Roman" w:cs="Times New Roman"/>
                <w:sz w:val="28"/>
                <w:szCs w:val="28"/>
              </w:rPr>
            </w:pPr>
            <w:r w:rsidRPr="00C04908">
              <w:rPr>
                <w:rFonts w:ascii="Times New Roman" w:hAnsi="Times New Roman" w:cs="Times New Roman"/>
                <w:sz w:val="28"/>
                <w:szCs w:val="28"/>
              </w:rPr>
              <w:t>27</w:t>
            </w:r>
          </w:p>
        </w:tc>
      </w:tr>
      <w:tr w:rsidR="00705C0D" w:rsidRPr="006F66A3" w14:paraId="305DEF00" w14:textId="77777777" w:rsidTr="00903322">
        <w:tc>
          <w:tcPr>
            <w:tcW w:w="8642" w:type="dxa"/>
          </w:tcPr>
          <w:p w14:paraId="0A41DC88"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Метапредметные результаты</w:t>
            </w:r>
          </w:p>
        </w:tc>
        <w:tc>
          <w:tcPr>
            <w:tcW w:w="703" w:type="dxa"/>
          </w:tcPr>
          <w:p w14:paraId="1BB60156" w14:textId="2ED57C54" w:rsidR="00705C0D" w:rsidRPr="00C04908" w:rsidRDefault="00705C0D" w:rsidP="00903322">
            <w:pPr>
              <w:jc w:val="both"/>
              <w:rPr>
                <w:rFonts w:ascii="Times New Roman" w:hAnsi="Times New Roman" w:cs="Times New Roman"/>
                <w:sz w:val="28"/>
                <w:szCs w:val="28"/>
              </w:rPr>
            </w:pPr>
            <w:r w:rsidRPr="00C04908">
              <w:rPr>
                <w:rFonts w:ascii="Times New Roman" w:hAnsi="Times New Roman" w:cs="Times New Roman"/>
                <w:sz w:val="28"/>
                <w:szCs w:val="28"/>
              </w:rPr>
              <w:t>2</w:t>
            </w:r>
            <w:r w:rsidR="00C04908" w:rsidRPr="00C04908">
              <w:rPr>
                <w:rFonts w:ascii="Times New Roman" w:hAnsi="Times New Roman" w:cs="Times New Roman"/>
                <w:sz w:val="28"/>
                <w:szCs w:val="28"/>
              </w:rPr>
              <w:t>9</w:t>
            </w:r>
          </w:p>
        </w:tc>
      </w:tr>
      <w:tr w:rsidR="00705C0D" w:rsidRPr="006F66A3" w14:paraId="5F4B016B" w14:textId="77777777" w:rsidTr="00903322">
        <w:tc>
          <w:tcPr>
            <w:tcW w:w="8642" w:type="dxa"/>
          </w:tcPr>
          <w:p w14:paraId="1EA693AA"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Предметные результаты</w:t>
            </w:r>
          </w:p>
        </w:tc>
        <w:tc>
          <w:tcPr>
            <w:tcW w:w="703" w:type="dxa"/>
          </w:tcPr>
          <w:p w14:paraId="777BB13A" w14:textId="3F514DDF" w:rsidR="00705C0D" w:rsidRPr="00C04908" w:rsidRDefault="00C04908" w:rsidP="00903322">
            <w:pPr>
              <w:jc w:val="both"/>
              <w:rPr>
                <w:rFonts w:ascii="Times New Roman" w:hAnsi="Times New Roman" w:cs="Times New Roman"/>
                <w:sz w:val="28"/>
                <w:szCs w:val="28"/>
              </w:rPr>
            </w:pPr>
            <w:r w:rsidRPr="00C04908">
              <w:rPr>
                <w:rFonts w:ascii="Times New Roman" w:hAnsi="Times New Roman" w:cs="Times New Roman"/>
                <w:sz w:val="28"/>
                <w:szCs w:val="28"/>
              </w:rPr>
              <w:t>32</w:t>
            </w:r>
          </w:p>
        </w:tc>
      </w:tr>
      <w:tr w:rsidR="00705C0D" w:rsidRPr="006F66A3" w14:paraId="1DC87560" w14:textId="77777777" w:rsidTr="00903322">
        <w:tc>
          <w:tcPr>
            <w:tcW w:w="8642" w:type="dxa"/>
          </w:tcPr>
          <w:p w14:paraId="5B824FBE"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5 класс</w:t>
            </w:r>
          </w:p>
        </w:tc>
        <w:tc>
          <w:tcPr>
            <w:tcW w:w="703" w:type="dxa"/>
          </w:tcPr>
          <w:p w14:paraId="313A1F1D" w14:textId="24DF9AB8" w:rsidR="00705C0D" w:rsidRPr="00C04908" w:rsidRDefault="00C04908" w:rsidP="00903322">
            <w:pPr>
              <w:jc w:val="both"/>
              <w:rPr>
                <w:rFonts w:ascii="Times New Roman" w:hAnsi="Times New Roman" w:cs="Times New Roman"/>
                <w:sz w:val="28"/>
                <w:szCs w:val="28"/>
              </w:rPr>
            </w:pPr>
            <w:r w:rsidRPr="00C04908">
              <w:rPr>
                <w:rFonts w:ascii="Times New Roman" w:hAnsi="Times New Roman" w:cs="Times New Roman"/>
                <w:sz w:val="28"/>
                <w:szCs w:val="28"/>
              </w:rPr>
              <w:t>33</w:t>
            </w:r>
          </w:p>
        </w:tc>
      </w:tr>
      <w:tr w:rsidR="00705C0D" w:rsidRPr="006F66A3" w14:paraId="44EA867A" w14:textId="77777777" w:rsidTr="00903322">
        <w:tc>
          <w:tcPr>
            <w:tcW w:w="8642" w:type="dxa"/>
          </w:tcPr>
          <w:p w14:paraId="2E4BB58C"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6 класс</w:t>
            </w:r>
          </w:p>
        </w:tc>
        <w:tc>
          <w:tcPr>
            <w:tcW w:w="703" w:type="dxa"/>
          </w:tcPr>
          <w:p w14:paraId="29809540" w14:textId="7E8744AA" w:rsidR="00705C0D" w:rsidRPr="00C04908" w:rsidRDefault="00C04908" w:rsidP="00903322">
            <w:pPr>
              <w:jc w:val="both"/>
              <w:rPr>
                <w:rFonts w:ascii="Times New Roman" w:hAnsi="Times New Roman" w:cs="Times New Roman"/>
                <w:sz w:val="28"/>
                <w:szCs w:val="28"/>
              </w:rPr>
            </w:pPr>
            <w:r w:rsidRPr="00C04908">
              <w:rPr>
                <w:rFonts w:ascii="Times New Roman" w:hAnsi="Times New Roman" w:cs="Times New Roman"/>
                <w:sz w:val="28"/>
                <w:szCs w:val="28"/>
              </w:rPr>
              <w:t>34</w:t>
            </w:r>
          </w:p>
        </w:tc>
      </w:tr>
      <w:tr w:rsidR="00705C0D" w:rsidRPr="006F66A3" w14:paraId="6EA47EC5" w14:textId="77777777" w:rsidTr="00903322">
        <w:tc>
          <w:tcPr>
            <w:tcW w:w="8642" w:type="dxa"/>
          </w:tcPr>
          <w:p w14:paraId="7435C212"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7 класс</w:t>
            </w:r>
          </w:p>
        </w:tc>
        <w:tc>
          <w:tcPr>
            <w:tcW w:w="703" w:type="dxa"/>
          </w:tcPr>
          <w:p w14:paraId="4D631EE1" w14:textId="1C0EF035" w:rsidR="00705C0D" w:rsidRPr="00C04908" w:rsidRDefault="00705C0D" w:rsidP="00903322">
            <w:pPr>
              <w:jc w:val="both"/>
              <w:rPr>
                <w:rFonts w:ascii="Times New Roman" w:hAnsi="Times New Roman" w:cs="Times New Roman"/>
                <w:sz w:val="28"/>
                <w:szCs w:val="28"/>
              </w:rPr>
            </w:pPr>
            <w:r w:rsidRPr="00C04908">
              <w:rPr>
                <w:rFonts w:ascii="Times New Roman" w:hAnsi="Times New Roman" w:cs="Times New Roman"/>
                <w:sz w:val="28"/>
                <w:szCs w:val="28"/>
              </w:rPr>
              <w:t>3</w:t>
            </w:r>
            <w:r w:rsidR="00C04908" w:rsidRPr="00C04908">
              <w:rPr>
                <w:rFonts w:ascii="Times New Roman" w:hAnsi="Times New Roman" w:cs="Times New Roman"/>
                <w:sz w:val="28"/>
                <w:szCs w:val="28"/>
              </w:rPr>
              <w:t>6</w:t>
            </w:r>
          </w:p>
        </w:tc>
      </w:tr>
      <w:tr w:rsidR="00705C0D" w:rsidRPr="006F66A3" w14:paraId="386F04B3" w14:textId="77777777" w:rsidTr="00903322">
        <w:tc>
          <w:tcPr>
            <w:tcW w:w="8642" w:type="dxa"/>
          </w:tcPr>
          <w:p w14:paraId="37A02E06"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8 класс</w:t>
            </w:r>
          </w:p>
        </w:tc>
        <w:tc>
          <w:tcPr>
            <w:tcW w:w="703" w:type="dxa"/>
          </w:tcPr>
          <w:p w14:paraId="171269BC" w14:textId="239F9C71" w:rsidR="00705C0D" w:rsidRPr="00C04908" w:rsidRDefault="00705C0D" w:rsidP="00903322">
            <w:pPr>
              <w:jc w:val="both"/>
              <w:rPr>
                <w:rFonts w:ascii="Times New Roman" w:hAnsi="Times New Roman" w:cs="Times New Roman"/>
                <w:sz w:val="28"/>
                <w:szCs w:val="28"/>
              </w:rPr>
            </w:pPr>
            <w:r w:rsidRPr="00C04908">
              <w:rPr>
                <w:rFonts w:ascii="Times New Roman" w:hAnsi="Times New Roman" w:cs="Times New Roman"/>
                <w:sz w:val="28"/>
                <w:szCs w:val="28"/>
              </w:rPr>
              <w:t>3</w:t>
            </w:r>
            <w:r w:rsidR="00C04908" w:rsidRPr="00C04908">
              <w:rPr>
                <w:rFonts w:ascii="Times New Roman" w:hAnsi="Times New Roman" w:cs="Times New Roman"/>
                <w:sz w:val="28"/>
                <w:szCs w:val="28"/>
              </w:rPr>
              <w:t>8</w:t>
            </w:r>
          </w:p>
        </w:tc>
      </w:tr>
      <w:tr w:rsidR="00705C0D" w:rsidRPr="006F66A3" w14:paraId="5FF8B343" w14:textId="77777777" w:rsidTr="00903322">
        <w:tc>
          <w:tcPr>
            <w:tcW w:w="8642" w:type="dxa"/>
          </w:tcPr>
          <w:p w14:paraId="161411BC"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9 класс</w:t>
            </w:r>
          </w:p>
        </w:tc>
        <w:tc>
          <w:tcPr>
            <w:tcW w:w="703" w:type="dxa"/>
          </w:tcPr>
          <w:p w14:paraId="1AF91072" w14:textId="0E00FC1F" w:rsidR="00705C0D" w:rsidRPr="00C04908" w:rsidRDefault="00705C0D" w:rsidP="00903322">
            <w:pPr>
              <w:jc w:val="both"/>
              <w:rPr>
                <w:rFonts w:ascii="Times New Roman" w:hAnsi="Times New Roman" w:cs="Times New Roman"/>
                <w:sz w:val="28"/>
                <w:szCs w:val="28"/>
              </w:rPr>
            </w:pPr>
            <w:r w:rsidRPr="00C04908">
              <w:rPr>
                <w:rFonts w:ascii="Times New Roman" w:hAnsi="Times New Roman" w:cs="Times New Roman"/>
                <w:sz w:val="28"/>
                <w:szCs w:val="28"/>
              </w:rPr>
              <w:t>3</w:t>
            </w:r>
            <w:r w:rsidR="00C04908" w:rsidRPr="00C04908">
              <w:rPr>
                <w:rFonts w:ascii="Times New Roman" w:hAnsi="Times New Roman" w:cs="Times New Roman"/>
                <w:sz w:val="28"/>
                <w:szCs w:val="28"/>
              </w:rPr>
              <w:t>9</w:t>
            </w:r>
          </w:p>
        </w:tc>
      </w:tr>
      <w:tr w:rsidR="00705C0D" w:rsidRPr="006F66A3" w14:paraId="2A549F6E" w14:textId="77777777" w:rsidTr="00903322">
        <w:tc>
          <w:tcPr>
            <w:tcW w:w="8642" w:type="dxa"/>
          </w:tcPr>
          <w:p w14:paraId="630206FA"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10 класс</w:t>
            </w:r>
          </w:p>
        </w:tc>
        <w:tc>
          <w:tcPr>
            <w:tcW w:w="703" w:type="dxa"/>
          </w:tcPr>
          <w:p w14:paraId="5FD28567" w14:textId="77A8A3BA" w:rsidR="00705C0D" w:rsidRPr="00C04908" w:rsidRDefault="00C04908" w:rsidP="00903322">
            <w:pPr>
              <w:jc w:val="both"/>
              <w:rPr>
                <w:rFonts w:ascii="Times New Roman" w:hAnsi="Times New Roman" w:cs="Times New Roman"/>
                <w:sz w:val="28"/>
                <w:szCs w:val="28"/>
              </w:rPr>
            </w:pPr>
            <w:r w:rsidRPr="00C04908">
              <w:rPr>
                <w:rFonts w:ascii="Times New Roman" w:hAnsi="Times New Roman" w:cs="Times New Roman"/>
                <w:sz w:val="28"/>
                <w:szCs w:val="28"/>
              </w:rPr>
              <w:t>40</w:t>
            </w:r>
          </w:p>
        </w:tc>
      </w:tr>
      <w:tr w:rsidR="00705C0D" w:rsidRPr="006F66A3" w14:paraId="624F6CE1" w14:textId="77777777" w:rsidTr="00903322">
        <w:tc>
          <w:tcPr>
            <w:tcW w:w="8642" w:type="dxa"/>
          </w:tcPr>
          <w:p w14:paraId="0B74FEBA"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Тематическое планирование 5 класс (68 часов)</w:t>
            </w:r>
          </w:p>
        </w:tc>
        <w:tc>
          <w:tcPr>
            <w:tcW w:w="703" w:type="dxa"/>
          </w:tcPr>
          <w:p w14:paraId="225CEF27" w14:textId="5E299A6D" w:rsidR="00705C0D" w:rsidRPr="00C04908" w:rsidRDefault="00C04908" w:rsidP="00903322">
            <w:pPr>
              <w:jc w:val="both"/>
              <w:rPr>
                <w:rFonts w:ascii="Times New Roman" w:hAnsi="Times New Roman" w:cs="Times New Roman"/>
                <w:sz w:val="28"/>
                <w:szCs w:val="28"/>
              </w:rPr>
            </w:pPr>
            <w:r w:rsidRPr="00C04908">
              <w:rPr>
                <w:rFonts w:ascii="Times New Roman" w:hAnsi="Times New Roman" w:cs="Times New Roman"/>
                <w:sz w:val="28"/>
                <w:szCs w:val="28"/>
              </w:rPr>
              <w:t>43</w:t>
            </w:r>
          </w:p>
        </w:tc>
      </w:tr>
      <w:tr w:rsidR="00705C0D" w:rsidRPr="006F66A3" w14:paraId="744D8358" w14:textId="77777777" w:rsidTr="00903322">
        <w:tc>
          <w:tcPr>
            <w:tcW w:w="8642" w:type="dxa"/>
          </w:tcPr>
          <w:p w14:paraId="1C10D90B"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Тематическое планирование 6 класс (68 часов)</w:t>
            </w:r>
          </w:p>
        </w:tc>
        <w:tc>
          <w:tcPr>
            <w:tcW w:w="703" w:type="dxa"/>
          </w:tcPr>
          <w:p w14:paraId="4D6344A6" w14:textId="59C4E10B" w:rsidR="00705C0D" w:rsidRPr="00C04908" w:rsidRDefault="00705C0D" w:rsidP="00903322">
            <w:pPr>
              <w:jc w:val="both"/>
              <w:rPr>
                <w:rFonts w:ascii="Times New Roman" w:hAnsi="Times New Roman" w:cs="Times New Roman"/>
                <w:sz w:val="28"/>
                <w:szCs w:val="28"/>
              </w:rPr>
            </w:pPr>
            <w:r w:rsidRPr="00C04908">
              <w:rPr>
                <w:rFonts w:ascii="Times New Roman" w:hAnsi="Times New Roman" w:cs="Times New Roman"/>
                <w:sz w:val="28"/>
                <w:szCs w:val="28"/>
              </w:rPr>
              <w:t>4</w:t>
            </w:r>
            <w:r w:rsidR="00C04908" w:rsidRPr="00C04908">
              <w:rPr>
                <w:rFonts w:ascii="Times New Roman" w:hAnsi="Times New Roman" w:cs="Times New Roman"/>
                <w:sz w:val="28"/>
                <w:szCs w:val="28"/>
              </w:rPr>
              <w:t>8</w:t>
            </w:r>
          </w:p>
        </w:tc>
      </w:tr>
      <w:tr w:rsidR="00705C0D" w:rsidRPr="006F66A3" w14:paraId="439BD394" w14:textId="77777777" w:rsidTr="00903322">
        <w:tc>
          <w:tcPr>
            <w:tcW w:w="8642" w:type="dxa"/>
          </w:tcPr>
          <w:p w14:paraId="5CB4CE83"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Тематическое планирование 7 класс (34 часа)</w:t>
            </w:r>
          </w:p>
        </w:tc>
        <w:tc>
          <w:tcPr>
            <w:tcW w:w="703" w:type="dxa"/>
          </w:tcPr>
          <w:p w14:paraId="1F63680F" w14:textId="4947D60B" w:rsidR="00705C0D" w:rsidRPr="00C04908" w:rsidRDefault="00C04908" w:rsidP="00903322">
            <w:pPr>
              <w:jc w:val="both"/>
              <w:rPr>
                <w:rFonts w:ascii="Times New Roman" w:hAnsi="Times New Roman" w:cs="Times New Roman"/>
                <w:sz w:val="28"/>
                <w:szCs w:val="28"/>
              </w:rPr>
            </w:pPr>
            <w:r w:rsidRPr="00C04908">
              <w:rPr>
                <w:rFonts w:ascii="Times New Roman" w:hAnsi="Times New Roman" w:cs="Times New Roman"/>
                <w:sz w:val="28"/>
                <w:szCs w:val="28"/>
              </w:rPr>
              <w:t>56</w:t>
            </w:r>
          </w:p>
        </w:tc>
      </w:tr>
      <w:tr w:rsidR="00705C0D" w:rsidRPr="006F66A3" w14:paraId="3CAB1CF1" w14:textId="77777777" w:rsidTr="00903322">
        <w:tc>
          <w:tcPr>
            <w:tcW w:w="8642" w:type="dxa"/>
          </w:tcPr>
          <w:p w14:paraId="4C109D39"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Тематическое планирование 8 класс (34 часа)</w:t>
            </w:r>
          </w:p>
        </w:tc>
        <w:tc>
          <w:tcPr>
            <w:tcW w:w="703" w:type="dxa"/>
          </w:tcPr>
          <w:p w14:paraId="346C5FFC" w14:textId="562F5584" w:rsidR="00705C0D" w:rsidRPr="00C04908" w:rsidRDefault="00C04908" w:rsidP="00903322">
            <w:pPr>
              <w:jc w:val="both"/>
              <w:rPr>
                <w:rFonts w:ascii="Times New Roman" w:hAnsi="Times New Roman" w:cs="Times New Roman"/>
                <w:sz w:val="28"/>
                <w:szCs w:val="28"/>
              </w:rPr>
            </w:pPr>
            <w:r w:rsidRPr="00C04908">
              <w:rPr>
                <w:rFonts w:ascii="Times New Roman" w:hAnsi="Times New Roman" w:cs="Times New Roman"/>
                <w:sz w:val="28"/>
                <w:szCs w:val="28"/>
              </w:rPr>
              <w:t>63</w:t>
            </w:r>
          </w:p>
        </w:tc>
      </w:tr>
      <w:tr w:rsidR="00705C0D" w:rsidRPr="006F66A3" w14:paraId="74B4CC34" w14:textId="77777777" w:rsidTr="00903322">
        <w:tc>
          <w:tcPr>
            <w:tcW w:w="8642" w:type="dxa"/>
          </w:tcPr>
          <w:p w14:paraId="0B820D97"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Тематическое планирование 9 класс (34 часа)</w:t>
            </w:r>
          </w:p>
        </w:tc>
        <w:tc>
          <w:tcPr>
            <w:tcW w:w="703" w:type="dxa"/>
          </w:tcPr>
          <w:p w14:paraId="17500AA3" w14:textId="551E7FB2" w:rsidR="00705C0D" w:rsidRPr="00C04908" w:rsidRDefault="00705C0D" w:rsidP="00903322">
            <w:pPr>
              <w:jc w:val="both"/>
              <w:rPr>
                <w:rFonts w:ascii="Times New Roman" w:hAnsi="Times New Roman" w:cs="Times New Roman"/>
                <w:sz w:val="28"/>
                <w:szCs w:val="28"/>
              </w:rPr>
            </w:pPr>
            <w:r w:rsidRPr="00C04908">
              <w:rPr>
                <w:rFonts w:ascii="Times New Roman" w:hAnsi="Times New Roman" w:cs="Times New Roman"/>
                <w:sz w:val="28"/>
                <w:szCs w:val="28"/>
              </w:rPr>
              <w:t>6</w:t>
            </w:r>
            <w:r w:rsidR="00C04908" w:rsidRPr="00C04908">
              <w:rPr>
                <w:rFonts w:ascii="Times New Roman" w:hAnsi="Times New Roman" w:cs="Times New Roman"/>
                <w:sz w:val="28"/>
                <w:szCs w:val="28"/>
              </w:rPr>
              <w:t>8</w:t>
            </w:r>
          </w:p>
        </w:tc>
      </w:tr>
      <w:tr w:rsidR="00705C0D" w:rsidRPr="006F66A3" w14:paraId="3C90FAAE" w14:textId="77777777" w:rsidTr="00903322">
        <w:tc>
          <w:tcPr>
            <w:tcW w:w="8642" w:type="dxa"/>
          </w:tcPr>
          <w:p w14:paraId="570AE18C" w14:textId="77777777" w:rsidR="00705C0D" w:rsidRPr="006F66A3" w:rsidRDefault="00705C0D" w:rsidP="00903322">
            <w:pPr>
              <w:jc w:val="both"/>
              <w:rPr>
                <w:rFonts w:ascii="Times New Roman" w:hAnsi="Times New Roman" w:cs="Times New Roman"/>
                <w:sz w:val="28"/>
                <w:szCs w:val="28"/>
              </w:rPr>
            </w:pPr>
            <w:r w:rsidRPr="006F66A3">
              <w:rPr>
                <w:rFonts w:ascii="Times New Roman" w:hAnsi="Times New Roman" w:cs="Times New Roman"/>
                <w:sz w:val="28"/>
                <w:szCs w:val="28"/>
              </w:rPr>
              <w:t>Тематическое планирование 10 класс (34 часов)</w:t>
            </w:r>
          </w:p>
        </w:tc>
        <w:tc>
          <w:tcPr>
            <w:tcW w:w="703" w:type="dxa"/>
          </w:tcPr>
          <w:p w14:paraId="577B9F09" w14:textId="1485BF99" w:rsidR="00705C0D" w:rsidRPr="00C04908" w:rsidRDefault="00C04908" w:rsidP="00903322">
            <w:pPr>
              <w:jc w:val="both"/>
              <w:rPr>
                <w:rFonts w:ascii="Times New Roman" w:hAnsi="Times New Roman" w:cs="Times New Roman"/>
                <w:sz w:val="28"/>
                <w:szCs w:val="28"/>
              </w:rPr>
            </w:pPr>
            <w:r w:rsidRPr="00C04908">
              <w:rPr>
                <w:rFonts w:ascii="Times New Roman" w:hAnsi="Times New Roman" w:cs="Times New Roman"/>
                <w:sz w:val="28"/>
                <w:szCs w:val="28"/>
              </w:rPr>
              <w:t>73</w:t>
            </w:r>
          </w:p>
        </w:tc>
      </w:tr>
    </w:tbl>
    <w:p w14:paraId="20EDB9F5" w14:textId="77777777" w:rsidR="00705C0D" w:rsidRPr="006F66A3" w:rsidRDefault="00705C0D" w:rsidP="00705C0D">
      <w:pPr>
        <w:rPr>
          <w:rFonts w:ascii="Times New Roman" w:hAnsi="Times New Roman" w:cs="Times New Roman"/>
          <w:sz w:val="28"/>
          <w:szCs w:val="28"/>
        </w:rPr>
      </w:pPr>
    </w:p>
    <w:bookmarkEnd w:id="3"/>
    <w:p w14:paraId="02EA624B" w14:textId="2CB6ED79" w:rsidR="00FB1133" w:rsidRPr="006F66A3" w:rsidRDefault="00FB1133">
      <w:pPr>
        <w:rPr>
          <w:rFonts w:ascii="Times New Roman" w:hAnsi="Times New Roman" w:cs="Times New Roman"/>
          <w:sz w:val="28"/>
          <w:szCs w:val="28"/>
        </w:rPr>
      </w:pPr>
      <w:r w:rsidRPr="006F66A3">
        <w:rPr>
          <w:rFonts w:ascii="Times New Roman" w:hAnsi="Times New Roman" w:cs="Times New Roman"/>
          <w:sz w:val="28"/>
          <w:szCs w:val="28"/>
        </w:rPr>
        <w:br w:type="page"/>
      </w:r>
    </w:p>
    <w:p w14:paraId="2778C333" w14:textId="42A4FD93" w:rsidR="00D61510" w:rsidRPr="006F66A3" w:rsidRDefault="00F10600" w:rsidP="0085783A">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Федеральная</w:t>
      </w:r>
      <w:r w:rsidR="00C058CD" w:rsidRPr="006F66A3">
        <w:rPr>
          <w:rFonts w:ascii="Times New Roman" w:hAnsi="Times New Roman" w:cs="Times New Roman"/>
          <w:sz w:val="28"/>
          <w:szCs w:val="28"/>
        </w:rPr>
        <w:t xml:space="preserve"> рабочая программа (далее – Программа) по учебному предмету «Биология» </w:t>
      </w:r>
      <w:r w:rsidR="00DF1E85" w:rsidRPr="003732D6">
        <w:rPr>
          <w:rFonts w:ascii="Times New Roman" w:hAnsi="Times New Roman" w:cs="Times New Roman"/>
          <w:sz w:val="28"/>
          <w:szCs w:val="28"/>
        </w:rPr>
        <w:t xml:space="preserve">(предметная область «Естественно-научные предметы») </w:t>
      </w:r>
      <w:r w:rsidR="00C058CD" w:rsidRPr="006F66A3">
        <w:rPr>
          <w:rFonts w:ascii="Times New Roman" w:hAnsi="Times New Roman" w:cs="Times New Roman"/>
          <w:sz w:val="28"/>
          <w:szCs w:val="28"/>
        </w:rPr>
        <w:t>адресована обучающимся с нарушениями слуха, получающим основное общее образование. Программа разработана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программы воспитания – с учётом планируемых результатов духовно-нравственного развития, воспитания и социализации обучающихся.</w:t>
      </w:r>
    </w:p>
    <w:p w14:paraId="54F11148" w14:textId="395E70FC" w:rsidR="00F43CEB" w:rsidRPr="006F66A3" w:rsidRDefault="00DF1E85" w:rsidP="0085783A">
      <w:pPr>
        <w:ind w:firstLine="709"/>
        <w:jc w:val="center"/>
        <w:rPr>
          <w:rFonts w:ascii="Times New Roman" w:hAnsi="Times New Roman" w:cs="Times New Roman"/>
          <w:b/>
          <w:bCs/>
          <w:sz w:val="28"/>
          <w:szCs w:val="28"/>
        </w:rPr>
      </w:pPr>
      <w:r w:rsidRPr="006F66A3">
        <w:rPr>
          <w:rFonts w:ascii="Times New Roman" w:hAnsi="Times New Roman" w:cs="Times New Roman"/>
          <w:b/>
          <w:bCs/>
          <w:sz w:val="28"/>
          <w:szCs w:val="28"/>
        </w:rPr>
        <w:t xml:space="preserve">ПОЯСНИТЕЛЬНАЯ ЗАПИСКА </w:t>
      </w:r>
    </w:p>
    <w:p w14:paraId="64242614" w14:textId="77777777" w:rsidR="00C058CD" w:rsidRPr="006F66A3" w:rsidRDefault="00C058CD" w:rsidP="00C058CD">
      <w:pPr>
        <w:ind w:firstLine="709"/>
        <w:jc w:val="both"/>
        <w:rPr>
          <w:rFonts w:ascii="Times New Roman" w:hAnsi="Times New Roman" w:cs="Times New Roman"/>
          <w:sz w:val="28"/>
          <w:szCs w:val="28"/>
        </w:rPr>
      </w:pPr>
      <w:r w:rsidRPr="006F66A3">
        <w:rPr>
          <w:rFonts w:ascii="Times New Roman" w:hAnsi="Times New Roman" w:cs="Times New Roman"/>
          <w:sz w:val="28"/>
          <w:szCs w:val="28"/>
        </w:rPr>
        <w:t>Учебная дисциплина «Биология» играет важную роль в когнитивном, коммуникативном, социокультурном развитии обучающихся с нарушениями слуха.</w:t>
      </w:r>
    </w:p>
    <w:p w14:paraId="01BEDCC9" w14:textId="59D5AFCC" w:rsidR="00C058CD" w:rsidRPr="006F66A3" w:rsidRDefault="00C058CD" w:rsidP="00C058CD">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Биология содействует формированию у обучающихся с нарушениями слуха ценностного, </w:t>
      </w:r>
      <w:r w:rsidRPr="006F66A3">
        <w:rPr>
          <w:rFonts w:ascii="Times New Roman" w:eastAsia="Arial Unicode MS" w:hAnsi="Times New Roman" w:cs="Times New Roman"/>
          <w:kern w:val="1"/>
          <w:sz w:val="28"/>
          <w:szCs w:val="28"/>
        </w:rPr>
        <w:t xml:space="preserve">эмоционально положительного отношения к миру природы и культуры, воспитанию духовности, активности, способности к созиданию для сохранения ресурсов планеты. Знакомство с началами естественных и социально гуманитарных наук в их единстве и взаимосвязях даёт обучающемуся </w:t>
      </w:r>
      <w:r w:rsidRPr="006F66A3">
        <w:rPr>
          <w:rFonts w:ascii="Times New Roman" w:hAnsi="Times New Roman" w:cs="Times New Roman"/>
          <w:sz w:val="28"/>
          <w:szCs w:val="28"/>
        </w:rPr>
        <w:t>с нарушенным слухом</w:t>
      </w:r>
      <w:r w:rsidRPr="006F66A3">
        <w:rPr>
          <w:rFonts w:ascii="Times New Roman" w:eastAsia="Arial Unicode MS" w:hAnsi="Times New Roman" w:cs="Times New Roman"/>
          <w:kern w:val="1"/>
          <w:sz w:val="28"/>
          <w:szCs w:val="28"/>
        </w:rPr>
        <w:t xml:space="preserve"> ключ к осмыслению личного опыта, позволяет найти свое место в ближайшем окружении, прогнозировать направление личных интересов. В ходе изучения курса биологии обучающиеся</w:t>
      </w:r>
      <w:r w:rsidRPr="006F66A3">
        <w:rPr>
          <w:rFonts w:ascii="Times New Roman" w:hAnsi="Times New Roman" w:cs="Times New Roman"/>
          <w:sz w:val="28"/>
          <w:szCs w:val="28"/>
        </w:rPr>
        <w:t xml:space="preserve"> с нарушениями слуха</w:t>
      </w:r>
      <w:r w:rsidRPr="006F66A3">
        <w:rPr>
          <w:rFonts w:ascii="Times New Roman" w:eastAsia="Arial Unicode MS" w:hAnsi="Times New Roman" w:cs="Times New Roman"/>
          <w:kern w:val="1"/>
          <w:sz w:val="28"/>
          <w:szCs w:val="28"/>
        </w:rPr>
        <w:t xml:space="preserve"> овладевают практико-ориентированными знаниями, что важно для развития экологической и культурологической грамотности.</w:t>
      </w:r>
    </w:p>
    <w:p w14:paraId="5A6254AD" w14:textId="093D19EE" w:rsidR="00C058CD" w:rsidRPr="006F66A3" w:rsidRDefault="00C058CD" w:rsidP="00C058CD">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Учебная дисциплина «Биология» осваивается обучающимися с нарушениями слуха на уровне основного общего образования по варианту 2.2.2 по АОП в пролонгированные сроки (с 5 по 10 классы). Данная дисциплина преемственна по отношению к учебному предмету «Окружающий мир», изучаемому на уровне </w:t>
      </w:r>
      <w:r w:rsidR="00DF1E85">
        <w:rPr>
          <w:rFonts w:ascii="Times New Roman" w:hAnsi="Times New Roman" w:cs="Times New Roman"/>
          <w:sz w:val="28"/>
          <w:szCs w:val="28"/>
        </w:rPr>
        <w:t>начального общего образования (НОО)</w:t>
      </w:r>
      <w:r w:rsidR="00DF1E85" w:rsidRPr="00FB78C3">
        <w:rPr>
          <w:rFonts w:ascii="Times New Roman" w:hAnsi="Times New Roman" w:cs="Times New Roman"/>
          <w:sz w:val="28"/>
          <w:szCs w:val="28"/>
        </w:rPr>
        <w:t>.</w:t>
      </w:r>
    </w:p>
    <w:p w14:paraId="09575E06" w14:textId="77777777" w:rsidR="00C058CD" w:rsidRPr="006F66A3" w:rsidRDefault="00C058CD" w:rsidP="00C058CD">
      <w:pPr>
        <w:ind w:firstLine="709"/>
        <w:jc w:val="both"/>
        <w:rPr>
          <w:rFonts w:ascii="Times New Roman" w:hAnsi="Times New Roman" w:cs="Times New Roman"/>
          <w:sz w:val="28"/>
          <w:szCs w:val="28"/>
        </w:rPr>
      </w:pPr>
      <w:r w:rsidRPr="006F66A3">
        <w:rPr>
          <w:rFonts w:ascii="Times New Roman" w:hAnsi="Times New Roman" w:cs="Times New Roman"/>
          <w:sz w:val="28"/>
          <w:szCs w:val="28"/>
        </w:rPr>
        <w:t>Изучение биологии занимает важное место в системе общего образования обучающихся с нарушениями слуха. Данный учебный предмет обеспечивает овладение системой знаний и умений по биологии, необходимой для применения в практической деятельности, изучения смежных дисциплин, продолжения образования.</w:t>
      </w:r>
    </w:p>
    <w:p w14:paraId="77BEB23D" w14:textId="77777777" w:rsidR="00C058CD" w:rsidRPr="006F66A3" w:rsidRDefault="00C058CD" w:rsidP="00C058CD">
      <w:pPr>
        <w:ind w:firstLine="709"/>
        <w:jc w:val="both"/>
        <w:rPr>
          <w:rFonts w:ascii="Times New Roman" w:eastAsia="Calibri" w:hAnsi="Times New Roman" w:cs="Times New Roman"/>
          <w:sz w:val="28"/>
          <w:szCs w:val="28"/>
        </w:rPr>
      </w:pPr>
      <w:r w:rsidRPr="006F66A3">
        <w:rPr>
          <w:rFonts w:ascii="Times New Roman" w:hAnsi="Times New Roman" w:cs="Times New Roman"/>
          <w:sz w:val="28"/>
          <w:szCs w:val="28"/>
        </w:rPr>
        <w:t>Учебный предмет «Биология» обладает значительным образовательно-реабилитационным, коррекционно-развивающим и воспитательным потенциалом. В частности, с</w:t>
      </w:r>
      <w:r w:rsidRPr="006F66A3">
        <w:rPr>
          <w:rFonts w:ascii="Times New Roman" w:eastAsia="Calibri" w:hAnsi="Times New Roman" w:cs="Times New Roman"/>
          <w:sz w:val="28"/>
          <w:szCs w:val="28"/>
        </w:rPr>
        <w:t xml:space="preserve">одержание учебной дисциплины содействует обогащению коммуникативной практики обучающихся </w:t>
      </w:r>
      <w:r w:rsidRPr="006F66A3">
        <w:rPr>
          <w:rFonts w:ascii="Times New Roman" w:hAnsi="Times New Roman" w:cs="Times New Roman"/>
          <w:sz w:val="28"/>
          <w:szCs w:val="28"/>
        </w:rPr>
        <w:t>с нарушениями слуха</w:t>
      </w:r>
      <w:r w:rsidRPr="006F66A3">
        <w:rPr>
          <w:rFonts w:ascii="Times New Roman" w:eastAsia="Calibri" w:hAnsi="Times New Roman" w:cs="Times New Roman"/>
          <w:sz w:val="28"/>
          <w:szCs w:val="28"/>
        </w:rPr>
        <w:t>, расширению словарного запаса, в том числе за счёт тематической и терминологической лексики, получившей отражение в программе</w:t>
      </w:r>
      <w:r w:rsidRPr="006F66A3">
        <w:rPr>
          <w:rFonts w:ascii="Times New Roman" w:eastAsia="Calibri" w:hAnsi="Times New Roman" w:cs="Times New Roman"/>
          <w:sz w:val="28"/>
          <w:szCs w:val="28"/>
          <w:vertAlign w:val="superscript"/>
        </w:rPr>
        <w:footnoteReference w:id="1"/>
      </w:r>
      <w:r w:rsidRPr="006F66A3">
        <w:rPr>
          <w:rFonts w:ascii="Times New Roman" w:eastAsia="Calibri" w:hAnsi="Times New Roman" w:cs="Times New Roman"/>
          <w:sz w:val="28"/>
          <w:szCs w:val="28"/>
        </w:rPr>
        <w:t xml:space="preserve">. В ходе </w:t>
      </w:r>
      <w:r w:rsidRPr="006F66A3">
        <w:rPr>
          <w:rFonts w:ascii="Times New Roman" w:eastAsia="Calibri" w:hAnsi="Times New Roman" w:cs="Times New Roman"/>
          <w:sz w:val="28"/>
          <w:szCs w:val="28"/>
        </w:rPr>
        <w:lastRenderedPageBreak/>
        <w:t>каждого урока биологии предусматривается совершенствование умений логично строить сообщения, вносить уточнения, аргументировать собственную точку зрения, вводить доказательства и др.</w:t>
      </w:r>
    </w:p>
    <w:p w14:paraId="69C8D8DA" w14:textId="77777777" w:rsidR="00C058CD" w:rsidRPr="006F66A3" w:rsidRDefault="00C058CD" w:rsidP="00C058CD">
      <w:pPr>
        <w:ind w:firstLine="709"/>
        <w:jc w:val="both"/>
        <w:rPr>
          <w:rFonts w:ascii="Times New Roman" w:eastAsia="Times New Roman" w:hAnsi="Times New Roman" w:cs="Times New Roman"/>
          <w:bCs/>
          <w:sz w:val="28"/>
          <w:szCs w:val="28"/>
          <w:lang w:eastAsia="ru-RU"/>
        </w:rPr>
      </w:pPr>
      <w:r w:rsidRPr="006F66A3">
        <w:rPr>
          <w:rFonts w:ascii="Times New Roman" w:eastAsia="Times New Roman" w:hAnsi="Times New Roman" w:cs="Times New Roman"/>
          <w:bCs/>
          <w:sz w:val="28"/>
          <w:szCs w:val="28"/>
          <w:lang w:eastAsia="ru-RU"/>
        </w:rPr>
        <w:t xml:space="preserve">Изучение курса биологии базируется комплексе </w:t>
      </w:r>
      <w:r w:rsidRPr="006F66A3">
        <w:rPr>
          <w:rFonts w:ascii="Times New Roman" w:eastAsia="Times New Roman" w:hAnsi="Times New Roman" w:cs="Times New Roman"/>
          <w:bCs/>
          <w:i/>
          <w:sz w:val="28"/>
          <w:szCs w:val="28"/>
          <w:lang w:eastAsia="ru-RU"/>
        </w:rPr>
        <w:t>принципов</w:t>
      </w:r>
      <w:r w:rsidRPr="006F66A3">
        <w:rPr>
          <w:rFonts w:ascii="Times New Roman" w:eastAsia="Times New Roman" w:hAnsi="Times New Roman" w:cs="Times New Roman"/>
          <w:bCs/>
          <w:sz w:val="28"/>
          <w:szCs w:val="28"/>
          <w:lang w:eastAsia="ru-RU"/>
        </w:rPr>
        <w:t>.</w:t>
      </w:r>
    </w:p>
    <w:p w14:paraId="5934056D" w14:textId="77777777" w:rsidR="00C058CD" w:rsidRPr="006F66A3" w:rsidRDefault="00C058CD" w:rsidP="00C058CD">
      <w:pPr>
        <w:ind w:firstLine="709"/>
        <w:jc w:val="both"/>
        <w:rPr>
          <w:rFonts w:ascii="Times New Roman" w:eastAsia="Times New Roman" w:hAnsi="Times New Roman" w:cs="Times New Roman"/>
          <w:sz w:val="28"/>
          <w:szCs w:val="28"/>
          <w:lang w:eastAsia="ru-RU"/>
        </w:rPr>
      </w:pPr>
      <w:r w:rsidRPr="006F66A3">
        <w:rPr>
          <w:rFonts w:ascii="Times New Roman" w:eastAsia="Times New Roman" w:hAnsi="Times New Roman" w:cs="Times New Roman"/>
          <w:bCs/>
          <w:i/>
          <w:sz w:val="28"/>
          <w:szCs w:val="28"/>
          <w:lang w:eastAsia="ru-RU"/>
        </w:rPr>
        <w:t>Принцип обеспечения</w:t>
      </w:r>
      <w:r w:rsidRPr="006F66A3">
        <w:rPr>
          <w:rFonts w:ascii="Times New Roman" w:eastAsia="Times New Roman" w:hAnsi="Times New Roman" w:cs="Times New Roman"/>
          <w:bCs/>
          <w:sz w:val="28"/>
          <w:szCs w:val="28"/>
          <w:lang w:eastAsia="ru-RU"/>
        </w:rPr>
        <w:t xml:space="preserve"> </w:t>
      </w:r>
      <w:r w:rsidRPr="006F66A3">
        <w:rPr>
          <w:rFonts w:ascii="Times New Roman" w:eastAsia="Times New Roman" w:hAnsi="Times New Roman" w:cs="Times New Roman"/>
          <w:bCs/>
          <w:i/>
          <w:sz w:val="28"/>
          <w:szCs w:val="28"/>
          <w:lang w:eastAsia="ru-RU"/>
        </w:rPr>
        <w:t>д</w:t>
      </w:r>
      <w:r w:rsidRPr="006F66A3">
        <w:rPr>
          <w:rFonts w:ascii="Times New Roman" w:eastAsia="Times New Roman" w:hAnsi="Times New Roman" w:cs="Times New Roman"/>
          <w:i/>
          <w:sz w:val="28"/>
          <w:szCs w:val="28"/>
          <w:lang w:eastAsia="ru-RU"/>
        </w:rPr>
        <w:t>оступности</w:t>
      </w:r>
      <w:r w:rsidRPr="006F66A3">
        <w:rPr>
          <w:rFonts w:ascii="Times New Roman" w:eastAsia="Times New Roman" w:hAnsi="Times New Roman" w:cs="Times New Roman"/>
          <w:sz w:val="28"/>
          <w:szCs w:val="28"/>
          <w:lang w:eastAsia="ru-RU"/>
        </w:rPr>
        <w:t xml:space="preserve"> учебного материала достигается характером изложения научных знаний, количеством вводимых понятий, оптимальным объёмом учебного материала, снабжением текстов необходимыми иллюстрациями и пр. </w:t>
      </w:r>
      <w:r w:rsidRPr="006F66A3">
        <w:rPr>
          <w:rFonts w:ascii="Times New Roman" w:eastAsia="Times New Roman" w:hAnsi="Times New Roman" w:cs="Times New Roman"/>
          <w:i/>
          <w:sz w:val="28"/>
          <w:szCs w:val="28"/>
          <w:lang w:eastAsia="ru-RU"/>
        </w:rPr>
        <w:t>Принцип систематичности</w:t>
      </w:r>
      <w:r w:rsidRPr="006F66A3">
        <w:rPr>
          <w:rFonts w:ascii="Times New Roman" w:eastAsia="Times New Roman" w:hAnsi="Times New Roman" w:cs="Times New Roman"/>
          <w:sz w:val="28"/>
          <w:szCs w:val="28"/>
          <w:lang w:eastAsia="ru-RU"/>
        </w:rPr>
        <w:t xml:space="preserve"> в обучении биологии реализуется при рациональном распределении и оптимальной подаче учебного материала, в том числе внутри его разделов. Это осуществляется в соответствии с возрастными познавательными возможностями обучающихся. Одновременно с этим целостность курса биологии и выделяемых в нём разделов достигается путём руководства такими основополагающими идеями, как многообразие живого и его разноуровневая организация, единство органического мира, индивидуальное и историческое развитие организмов, связь теории с практикой. </w:t>
      </w:r>
      <w:r w:rsidRPr="006F66A3">
        <w:rPr>
          <w:rFonts w:ascii="Times New Roman" w:eastAsia="Times New Roman" w:hAnsi="Times New Roman" w:cs="Times New Roman"/>
          <w:i/>
          <w:sz w:val="28"/>
          <w:szCs w:val="28"/>
          <w:lang w:eastAsia="ru-RU"/>
        </w:rPr>
        <w:t xml:space="preserve">Принцип преемственности </w:t>
      </w:r>
      <w:r w:rsidRPr="006F66A3">
        <w:rPr>
          <w:rFonts w:ascii="Times New Roman" w:eastAsia="Times New Roman" w:hAnsi="Times New Roman" w:cs="Times New Roman"/>
          <w:sz w:val="28"/>
          <w:szCs w:val="28"/>
          <w:lang w:eastAsia="ru-RU"/>
        </w:rPr>
        <w:t xml:space="preserve">в обучении биологии реализуется от темы к теме в каждом разделе, от раздела к разделу курса. Так, в разделе «Растения, бактерии, грибы и лишайники» знания о клеточном строении растения даются с опорой на его внешнее строение, а последующие знания о жизнедеятельности растения предоставляются с опорой на его внешнее и клеточное строение. При изучении высших споровых растений используется материал об одноклеточных и многоклеточных водорослях; голосеменные изучаются с опорой на знания о мхах и папоротниках и т. д. Особое внимание от раздела к разделу в курсе биологии уделяется преемственности в развития общебиологических понятий. С учётом </w:t>
      </w:r>
      <w:r w:rsidRPr="006F66A3">
        <w:rPr>
          <w:rFonts w:ascii="Times New Roman" w:eastAsia="Times New Roman" w:hAnsi="Times New Roman" w:cs="Times New Roman"/>
          <w:i/>
          <w:sz w:val="28"/>
          <w:szCs w:val="28"/>
          <w:lang w:eastAsia="ru-RU"/>
        </w:rPr>
        <w:t>принципа наглядности</w:t>
      </w:r>
      <w:r w:rsidRPr="006F66A3">
        <w:rPr>
          <w:rFonts w:ascii="Times New Roman" w:eastAsia="Times New Roman" w:hAnsi="Times New Roman" w:cs="Times New Roman"/>
          <w:sz w:val="28"/>
          <w:szCs w:val="28"/>
          <w:lang w:eastAsia="ru-RU"/>
        </w:rPr>
        <w:t xml:space="preserve"> в обучении биологии используются живые и фиксированные объекты, предметная наглядность. Регулярное (на каждом уроке) использование средств наглядности обеспечивает воздействие на все органы чувств обучающихся, создает конкретные и полные представления, яркие впечатления об изучаемых объектах и явлениях, содействует повышению познавательного интереса.</w:t>
      </w:r>
    </w:p>
    <w:p w14:paraId="3BC10575" w14:textId="77777777" w:rsidR="00C058CD" w:rsidRPr="006F66A3" w:rsidRDefault="00C058CD" w:rsidP="00C058CD">
      <w:pPr>
        <w:ind w:firstLine="709"/>
        <w:jc w:val="both"/>
        <w:rPr>
          <w:rFonts w:ascii="Times New Roman" w:eastAsia="Times New Roman" w:hAnsi="Times New Roman" w:cs="Times New Roman"/>
          <w:bCs/>
          <w:sz w:val="28"/>
          <w:szCs w:val="28"/>
          <w:lang w:eastAsia="ru-RU"/>
        </w:rPr>
      </w:pPr>
      <w:r w:rsidRPr="006F66A3">
        <w:rPr>
          <w:rFonts w:ascii="Times New Roman" w:eastAsia="Times New Roman" w:hAnsi="Times New Roman" w:cs="Times New Roman"/>
          <w:sz w:val="28"/>
          <w:szCs w:val="28"/>
          <w:lang w:eastAsia="ru-RU"/>
        </w:rPr>
        <w:t xml:space="preserve">Кроме того, курс изучение курса биологии базируется </w:t>
      </w:r>
      <w:r w:rsidRPr="006F66A3">
        <w:rPr>
          <w:rFonts w:ascii="Times New Roman" w:eastAsia="Times New Roman" w:hAnsi="Times New Roman" w:cs="Times New Roman"/>
          <w:bCs/>
          <w:sz w:val="28"/>
          <w:szCs w:val="28"/>
          <w:lang w:eastAsia="ru-RU"/>
        </w:rPr>
        <w:t>на ряде специальных принципов</w:t>
      </w:r>
      <w:r w:rsidRPr="006F66A3">
        <w:rPr>
          <w:rFonts w:ascii="Times New Roman" w:eastAsia="Times New Roman" w:hAnsi="Times New Roman" w:cs="Times New Roman"/>
          <w:sz w:val="28"/>
          <w:szCs w:val="28"/>
          <w:vertAlign w:val="superscript"/>
          <w:lang w:eastAsia="ru-RU"/>
        </w:rPr>
        <w:footnoteReference w:id="2"/>
      </w:r>
      <w:r w:rsidRPr="006F66A3">
        <w:rPr>
          <w:rFonts w:ascii="Times New Roman" w:eastAsia="Times New Roman" w:hAnsi="Times New Roman" w:cs="Times New Roman"/>
          <w:bCs/>
          <w:sz w:val="28"/>
          <w:szCs w:val="28"/>
          <w:lang w:eastAsia="ru-RU"/>
        </w:rPr>
        <w:t>, в том числе:</w:t>
      </w:r>
    </w:p>
    <w:p w14:paraId="76FB31B1" w14:textId="77777777" w:rsidR="00C058CD" w:rsidRPr="006F66A3" w:rsidRDefault="00C058CD" w:rsidP="00C058CD">
      <w:pPr>
        <w:ind w:firstLine="709"/>
        <w:jc w:val="both"/>
        <w:rPr>
          <w:rFonts w:ascii="Times New Roman" w:eastAsia="Times New Roman" w:hAnsi="Times New Roman" w:cs="Times New Roman"/>
          <w:sz w:val="28"/>
          <w:szCs w:val="28"/>
          <w:lang w:eastAsia="ru-RU"/>
        </w:rPr>
      </w:pPr>
      <w:r w:rsidRPr="006F66A3">
        <w:rPr>
          <w:rFonts w:ascii="Times New Roman" w:eastAsia="Times New Roman" w:hAnsi="Times New Roman" w:cs="Times New Roman"/>
          <w:i/>
          <w:sz w:val="28"/>
          <w:szCs w:val="28"/>
          <w:lang w:eastAsia="ru-RU"/>
        </w:rPr>
        <w:t>– принцип создания условий для формирования у обучающихся языковых обобщений</w:t>
      </w:r>
      <w:r w:rsidRPr="006F66A3">
        <w:rPr>
          <w:rFonts w:ascii="Times New Roman" w:eastAsia="Times New Roman" w:hAnsi="Times New Roman" w:cs="Times New Roman"/>
          <w:sz w:val="28"/>
          <w:szCs w:val="28"/>
          <w:lang w:eastAsia="ru-RU"/>
        </w:rPr>
        <w:t xml:space="preserve">. Формирование языковых обобщений (на программном материале дисциплины, базовых понятий курса биологии) становится возможным при условии регулярно организуемой на уроках практики речевого общения, за счёт развития навыков восприятия, понимания и продуцирования </w:t>
      </w:r>
      <w:r w:rsidRPr="006F66A3">
        <w:rPr>
          <w:rFonts w:ascii="Times New Roman" w:eastAsia="Times New Roman" w:hAnsi="Times New Roman" w:cs="Times New Roman"/>
          <w:sz w:val="28"/>
          <w:szCs w:val="28"/>
          <w:lang w:eastAsia="ru-RU"/>
        </w:rPr>
        <w:lastRenderedPageBreak/>
        <w:t xml:space="preserve">высказываний во взаимодействии с процессом познавательной деятельности. В этой связи на уроках предусмотрены задания, требующие подготовки сообщений, формулировки выводов, аргументации </w:t>
      </w:r>
      <w:r w:rsidRPr="006F66A3">
        <w:rPr>
          <w:rFonts w:ascii="Times New Roman" w:eastAsia="Times New Roman" w:hAnsi="Times New Roman" w:cs="Times New Roman"/>
          <w:bCs/>
          <w:sz w:val="28"/>
          <w:szCs w:val="28"/>
          <w:lang w:eastAsia="ru-RU"/>
        </w:rPr>
        <w:t>результатов наблюдений на основе проведённых лабораторных работ и др.;</w:t>
      </w:r>
    </w:p>
    <w:p w14:paraId="1DAE4B7D" w14:textId="77777777" w:rsidR="00C058CD" w:rsidRPr="006F66A3" w:rsidRDefault="00C058CD" w:rsidP="00C058CD">
      <w:pPr>
        <w:ind w:firstLine="709"/>
        <w:jc w:val="both"/>
        <w:rPr>
          <w:rFonts w:ascii="Times New Roman" w:eastAsia="Times New Roman" w:hAnsi="Times New Roman" w:cs="Times New Roman"/>
          <w:sz w:val="28"/>
          <w:szCs w:val="28"/>
          <w:lang w:eastAsia="ru-RU"/>
        </w:rPr>
      </w:pPr>
      <w:r w:rsidRPr="006F66A3">
        <w:rPr>
          <w:rFonts w:ascii="Times New Roman" w:eastAsia="Times New Roman" w:hAnsi="Times New Roman" w:cs="Times New Roman"/>
          <w:i/>
          <w:sz w:val="28"/>
          <w:szCs w:val="28"/>
          <w:lang w:eastAsia="ru-RU"/>
        </w:rPr>
        <w:t>– принцип коммуникативной направленности</w:t>
      </w:r>
      <w:r w:rsidRPr="006F66A3">
        <w:rPr>
          <w:rFonts w:ascii="Times New Roman" w:eastAsia="Times New Roman" w:hAnsi="Times New Roman" w:cs="Times New Roman"/>
          <w:sz w:val="28"/>
          <w:szCs w:val="28"/>
          <w:lang w:eastAsia="ru-RU"/>
        </w:rPr>
        <w:t xml:space="preserve"> в обучении биологии предусматривает создание на уроках ситуаций, побуждающих обучающихся к речевому общению. Данный принцип предполагает такую организацию обучения, при которой </w:t>
      </w:r>
      <w:r w:rsidRPr="006F66A3">
        <w:rPr>
          <w:rFonts w:ascii="Times New Roman" w:eastAsia="Times New Roman" w:hAnsi="Times New Roman" w:cs="Times New Roman"/>
          <w:bCs/>
          <w:iCs/>
          <w:sz w:val="28"/>
          <w:szCs w:val="28"/>
          <w:lang w:eastAsia="ru-RU"/>
        </w:rPr>
        <w:t xml:space="preserve">работа над лексикой, в том числе научной терминологией курса </w:t>
      </w:r>
      <w:r w:rsidRPr="006F66A3">
        <w:rPr>
          <w:rFonts w:ascii="Times New Roman" w:eastAsia="Times New Roman" w:hAnsi="Times New Roman" w:cs="Times New Roman"/>
          <w:sz w:val="28"/>
          <w:szCs w:val="28"/>
          <w:lang w:eastAsia="ru-RU"/>
        </w:rPr>
        <w:t>(раскрытие значений новых слов, уточнение или расширение значений уже известных лексических единиц)</w:t>
      </w:r>
      <w:r w:rsidRPr="006F66A3">
        <w:rPr>
          <w:rFonts w:ascii="Times New Roman" w:eastAsia="Times New Roman" w:hAnsi="Times New Roman" w:cs="Times New Roman"/>
          <w:bCs/>
          <w:i/>
          <w:iCs/>
          <w:sz w:val="28"/>
          <w:szCs w:val="28"/>
          <w:lang w:eastAsia="ru-RU"/>
        </w:rPr>
        <w:t xml:space="preserve"> </w:t>
      </w:r>
      <w:r w:rsidRPr="006F66A3">
        <w:rPr>
          <w:rFonts w:ascii="Times New Roman" w:eastAsia="Times New Roman" w:hAnsi="Times New Roman" w:cs="Times New Roman"/>
          <w:bCs/>
          <w:iCs/>
          <w:sz w:val="28"/>
          <w:szCs w:val="28"/>
          <w:lang w:eastAsia="ru-RU"/>
        </w:rPr>
        <w:t xml:space="preserve">требует включения слова в контекст. </w:t>
      </w:r>
      <w:r w:rsidRPr="006F66A3">
        <w:rPr>
          <w:rFonts w:ascii="Times New Roman" w:eastAsia="Times New Roman" w:hAnsi="Times New Roman" w:cs="Times New Roman"/>
          <w:sz w:val="28"/>
          <w:szCs w:val="28"/>
          <w:shd w:val="clear" w:color="auto" w:fill="FFFFFF"/>
          <w:lang w:eastAsia="ru-RU"/>
        </w:rPr>
        <w:t xml:space="preserve">Введение нового термина, новой лексической единицы проводится на основе объяснения учителя (в том числе с использованием дактилологии как вспомогательного средства обучения) с привлечением конкретных фактов, иллюстраций, видеофрагментов и сообщением слова-термина. Каждое новое слово включается в контекст закрепляется в речевой практике обучающихся. </w:t>
      </w:r>
      <w:r w:rsidRPr="006F66A3">
        <w:rPr>
          <w:rFonts w:ascii="Times New Roman" w:eastAsia="Times New Roman" w:hAnsi="Times New Roman" w:cs="Times New Roman"/>
          <w:sz w:val="28"/>
          <w:szCs w:val="28"/>
          <w:lang w:eastAsia="ru-RU"/>
        </w:rPr>
        <w:t xml:space="preserve">На уроках биологии предусматривается использование синонимических замен, перефразировка, анализ определений. В частности, использование синонимов обеспечивает семантизацию биологических терминов (например, </w:t>
      </w:r>
      <w:r w:rsidRPr="006F66A3">
        <w:rPr>
          <w:rFonts w:ascii="Times New Roman" w:eastAsia="Times New Roman" w:hAnsi="Times New Roman" w:cs="Times New Roman"/>
          <w:i/>
          <w:iCs/>
          <w:sz w:val="28"/>
          <w:szCs w:val="28"/>
          <w:lang w:eastAsia="ru-RU"/>
        </w:rPr>
        <w:t>одноклеточные = простейшие, обитают = живут</w:t>
      </w:r>
      <w:r w:rsidRPr="006F66A3">
        <w:rPr>
          <w:rFonts w:ascii="Times New Roman" w:eastAsia="Times New Roman" w:hAnsi="Times New Roman" w:cs="Times New Roman"/>
          <w:sz w:val="28"/>
          <w:szCs w:val="28"/>
          <w:lang w:eastAsia="ru-RU"/>
        </w:rPr>
        <w:t>);</w:t>
      </w:r>
    </w:p>
    <w:p w14:paraId="4292BB60" w14:textId="77777777" w:rsidR="00C058CD" w:rsidRPr="006F66A3" w:rsidRDefault="00C058CD" w:rsidP="00C058CD">
      <w:pPr>
        <w:ind w:firstLine="709"/>
        <w:jc w:val="both"/>
        <w:rPr>
          <w:rFonts w:ascii="Times New Roman" w:eastAsia="Times New Roman" w:hAnsi="Times New Roman" w:cs="Times New Roman"/>
          <w:bCs/>
          <w:sz w:val="28"/>
          <w:szCs w:val="28"/>
          <w:lang w:eastAsia="ru-RU"/>
        </w:rPr>
      </w:pPr>
      <w:r w:rsidRPr="006F66A3">
        <w:rPr>
          <w:rFonts w:ascii="Times New Roman" w:eastAsia="Calibri" w:hAnsi="Times New Roman" w:cs="Times New Roman"/>
          <w:i/>
          <w:sz w:val="28"/>
          <w:szCs w:val="28"/>
        </w:rPr>
        <w:t xml:space="preserve">– принцип </w:t>
      </w:r>
      <w:r w:rsidRPr="006F66A3">
        <w:rPr>
          <w:rFonts w:ascii="Times New Roman" w:hAnsi="Times New Roman" w:cs="Times New Roman"/>
          <w:i/>
          <w:sz w:val="28"/>
          <w:szCs w:val="28"/>
        </w:rPr>
        <w:t>совершенствования словесной речи параллельно с развитием других психических процессов</w:t>
      </w:r>
      <w:r w:rsidRPr="006F66A3">
        <w:rPr>
          <w:rFonts w:ascii="Times New Roman" w:eastAsia="Calibri" w:hAnsi="Times New Roman" w:cs="Times New Roman"/>
          <w:sz w:val="28"/>
          <w:szCs w:val="28"/>
        </w:rPr>
        <w:t>. На каждом уроке предусматривается целенаправленная работа по развитию словесной речи (в устной и письменной формах), в том числе, слухозрительного восприятия устной речи, речевого слуха, произносительной стороны речи (прежде всего, тематической и терминологической лексики учебной дисциплины, а также лексики по организации учебной деятельности)</w:t>
      </w:r>
      <w:r w:rsidRPr="006F66A3">
        <w:rPr>
          <w:rFonts w:ascii="Times New Roman" w:eastAsia="Calibri" w:hAnsi="Times New Roman" w:cs="Times New Roman"/>
          <w:sz w:val="28"/>
          <w:szCs w:val="28"/>
          <w:vertAlign w:val="superscript"/>
        </w:rPr>
        <w:footnoteReference w:id="3"/>
      </w:r>
      <w:r w:rsidRPr="006F66A3">
        <w:rPr>
          <w:rFonts w:ascii="Times New Roman" w:eastAsia="Calibri" w:hAnsi="Times New Roman" w:cs="Times New Roman"/>
          <w:sz w:val="28"/>
          <w:szCs w:val="28"/>
        </w:rPr>
        <w:t>. В процессе уроков биологии требуется одновременно с развитием словесной речи обеспечивать развитие у обучающихся других психических процессов. Предусматривается руководство вниманием обучающихся через постановку и анализ учебных задач, а также сосредоточение и поддержание внимания за счёт привлечения средств наглядности, видеоматериалов, доступных по структуре и содержанию словесных инструкций. Развитие</w:t>
      </w:r>
      <w:r w:rsidRPr="006F66A3" w:rsidDel="009A6F32">
        <w:rPr>
          <w:rFonts w:ascii="Times New Roman" w:eastAsia="Calibri" w:hAnsi="Times New Roman" w:cs="Times New Roman"/>
          <w:sz w:val="28"/>
          <w:szCs w:val="28"/>
        </w:rPr>
        <w:t xml:space="preserve"> </w:t>
      </w:r>
      <w:r w:rsidRPr="006F66A3">
        <w:rPr>
          <w:rFonts w:ascii="Times New Roman" w:eastAsia="Calibri" w:hAnsi="Times New Roman" w:cs="Times New Roman"/>
          <w:sz w:val="28"/>
          <w:szCs w:val="28"/>
        </w:rPr>
        <w:t xml:space="preserve">памяти обеспечивается посредством заполнения таблиц, составления схем, анализа рисунков на учебных плакатах, применения условных изображений, предстающих в виде опор для оформления развёрнутых ответов. Развитие мышления и его операций обеспечивается посредством установления и последующего устного и / или графического оформления причинно-следственных связей; за счёт выделения существенных признаков в изучаемых объектах и др. Акцент в образовательно-коррекционной работе следует сделать на развитии у </w:t>
      </w:r>
      <w:r w:rsidRPr="006F66A3">
        <w:rPr>
          <w:rFonts w:ascii="Times New Roman" w:eastAsia="Calibri" w:hAnsi="Times New Roman" w:cs="Times New Roman"/>
          <w:sz w:val="28"/>
          <w:szCs w:val="28"/>
        </w:rPr>
        <w:lastRenderedPageBreak/>
        <w:t>обучающихся словесно-логического мышления, без чего невозможно полноценно рассуждать, делать выводы. В данной связи программный материал должен излагаться учителем ясно, последовательно, с включением системы аргументов и полным охватом темы. Важная роль в развитии у обучающихся словесно-логического мышления принадлежит практическим (в том числе лабораторным) работам, организации наблюдений, организуемых на уроках биологии.</w:t>
      </w:r>
    </w:p>
    <w:p w14:paraId="122B17DC" w14:textId="77777777" w:rsidR="00C058CD" w:rsidRPr="006F66A3" w:rsidRDefault="00C058CD" w:rsidP="00C058CD">
      <w:pPr>
        <w:ind w:firstLine="709"/>
        <w:jc w:val="both"/>
        <w:rPr>
          <w:rFonts w:ascii="Times New Roman" w:eastAsia="Calibri" w:hAnsi="Times New Roman" w:cs="Times New Roman"/>
          <w:sz w:val="28"/>
          <w:szCs w:val="28"/>
        </w:rPr>
      </w:pPr>
      <w:r w:rsidRPr="006F66A3">
        <w:rPr>
          <w:rFonts w:ascii="Times New Roman" w:eastAsia="Calibri" w:hAnsi="Times New Roman" w:cs="Times New Roman"/>
          <w:sz w:val="28"/>
          <w:szCs w:val="28"/>
        </w:rPr>
        <w:t>Учебный предмет «Биологи» строится на основе комплекса подходов:</w:t>
      </w:r>
    </w:p>
    <w:p w14:paraId="1A3F1F6D" w14:textId="77777777" w:rsidR="00C058CD" w:rsidRPr="006F66A3" w:rsidRDefault="00C058CD" w:rsidP="00C058CD">
      <w:pPr>
        <w:ind w:firstLine="709"/>
        <w:jc w:val="both"/>
        <w:rPr>
          <w:rFonts w:ascii="Times New Roman" w:eastAsia="Calibri" w:hAnsi="Times New Roman" w:cs="Times New Roman"/>
          <w:sz w:val="28"/>
          <w:szCs w:val="28"/>
        </w:rPr>
      </w:pPr>
      <w:r w:rsidRPr="006F66A3">
        <w:rPr>
          <w:rFonts w:ascii="Times New Roman" w:eastAsia="Calibri" w:hAnsi="Times New Roman" w:cs="Times New Roman"/>
          <w:sz w:val="28"/>
          <w:szCs w:val="28"/>
        </w:rPr>
        <w:t xml:space="preserve">– </w:t>
      </w:r>
      <w:r w:rsidRPr="006F66A3">
        <w:rPr>
          <w:rFonts w:ascii="Times New Roman" w:eastAsia="Calibri" w:hAnsi="Times New Roman" w:cs="Times New Roman"/>
          <w:i/>
          <w:sz w:val="28"/>
          <w:szCs w:val="28"/>
        </w:rPr>
        <w:t>дифференцированный подход</w:t>
      </w:r>
      <w:r w:rsidRPr="006F66A3">
        <w:rPr>
          <w:rFonts w:ascii="Times New Roman" w:eastAsia="Calibri" w:hAnsi="Times New Roman" w:cs="Times New Roman"/>
          <w:sz w:val="28"/>
          <w:szCs w:val="28"/>
        </w:rPr>
        <w:t xml:space="preserve"> предусматривает предоставление каждому</w:t>
      </w:r>
      <w:r w:rsidRPr="006F66A3">
        <w:rPr>
          <w:rFonts w:ascii="Times New Roman" w:eastAsia="Calibri" w:hAnsi="Times New Roman" w:cs="Times New Roman"/>
          <w:sz w:val="28"/>
          <w:szCs w:val="28"/>
          <w:shd w:val="clear" w:color="auto" w:fill="FFFFFF"/>
        </w:rPr>
        <w:t xml:space="preserve"> обучающемуся </w:t>
      </w:r>
      <w:r w:rsidRPr="006F66A3">
        <w:rPr>
          <w:rFonts w:ascii="Times New Roman" w:hAnsi="Times New Roman" w:cs="Times New Roman"/>
          <w:sz w:val="28"/>
          <w:szCs w:val="28"/>
        </w:rPr>
        <w:t>с нарушенным слухом</w:t>
      </w:r>
      <w:r w:rsidRPr="006F66A3">
        <w:rPr>
          <w:rFonts w:ascii="Times New Roman" w:eastAsia="Calibri" w:hAnsi="Times New Roman" w:cs="Times New Roman"/>
          <w:sz w:val="28"/>
          <w:szCs w:val="28"/>
          <w:shd w:val="clear" w:color="auto" w:fill="FFFFFF"/>
        </w:rPr>
        <w:t xml:space="preserve"> возможности работать в индивидуальном, приемлемом для него темпе, что обеспечивает чувство психологического комфорта, способствует повышению интереса к учебной деятельности, содействует формированию положительной мотивации учения;</w:t>
      </w:r>
    </w:p>
    <w:p w14:paraId="02A55D89" w14:textId="77777777" w:rsidR="00C058CD" w:rsidRPr="006F66A3" w:rsidRDefault="00C058CD" w:rsidP="00C058CD">
      <w:pPr>
        <w:ind w:firstLine="709"/>
        <w:jc w:val="both"/>
        <w:rPr>
          <w:rFonts w:ascii="Times New Roman" w:eastAsia="Times New Roman" w:hAnsi="Times New Roman" w:cs="Times New Roman"/>
          <w:sz w:val="28"/>
          <w:szCs w:val="28"/>
          <w:lang w:eastAsia="ru-RU"/>
        </w:rPr>
      </w:pPr>
      <w:r w:rsidRPr="006F66A3">
        <w:rPr>
          <w:rFonts w:ascii="Times New Roman" w:eastAsia="Times New Roman" w:hAnsi="Times New Roman" w:cs="Times New Roman"/>
          <w:sz w:val="28"/>
          <w:szCs w:val="28"/>
          <w:lang w:eastAsia="ru-RU"/>
        </w:rPr>
        <w:t xml:space="preserve">– </w:t>
      </w:r>
      <w:r w:rsidRPr="006F66A3">
        <w:rPr>
          <w:rFonts w:ascii="Times New Roman" w:eastAsia="Times New Roman" w:hAnsi="Times New Roman" w:cs="Times New Roman"/>
          <w:i/>
          <w:sz w:val="28"/>
          <w:szCs w:val="28"/>
          <w:lang w:eastAsia="ru-RU"/>
        </w:rPr>
        <w:t>деятельностный подход</w:t>
      </w:r>
      <w:r w:rsidRPr="006F66A3">
        <w:rPr>
          <w:rFonts w:ascii="Times New Roman" w:eastAsia="Times New Roman" w:hAnsi="Times New Roman" w:cs="Times New Roman"/>
          <w:sz w:val="28"/>
          <w:szCs w:val="28"/>
          <w:lang w:eastAsia="ru-RU"/>
        </w:rPr>
        <w:t xml:space="preserve"> </w:t>
      </w:r>
      <w:r w:rsidRPr="006F66A3">
        <w:rPr>
          <w:rFonts w:ascii="Times New Roman" w:eastAsia="Times New Roman" w:hAnsi="Times New Roman" w:cs="Times New Roman"/>
          <w:bCs/>
          <w:sz w:val="28"/>
          <w:szCs w:val="28"/>
          <w:lang w:eastAsia="ru-RU"/>
        </w:rPr>
        <w:t xml:space="preserve">предполагает реализацию различных видов и способов работы для эффективного усвоения материала биологического содержания. </w:t>
      </w:r>
      <w:r w:rsidRPr="006F66A3">
        <w:rPr>
          <w:rFonts w:ascii="Times New Roman" w:eastAsia="Times New Roman" w:hAnsi="Times New Roman" w:cs="Times New Roman"/>
          <w:sz w:val="28"/>
          <w:szCs w:val="28"/>
          <w:lang w:eastAsia="ru-RU"/>
        </w:rPr>
        <w:t>Работа по различным разделам учебного курса предполагает активную предметную деятельность</w:t>
      </w:r>
      <w:r w:rsidRPr="006F66A3">
        <w:rPr>
          <w:rFonts w:ascii="Times New Roman" w:hAnsi="Times New Roman" w:cs="Times New Roman"/>
          <w:sz w:val="28"/>
          <w:szCs w:val="28"/>
          <w:shd w:val="clear" w:color="auto" w:fill="FFFFFF"/>
        </w:rPr>
        <w:t xml:space="preserve"> </w:t>
      </w:r>
      <w:r w:rsidRPr="006F66A3">
        <w:rPr>
          <w:rFonts w:ascii="Times New Roman" w:eastAsia="Times New Roman" w:hAnsi="Times New Roman" w:cs="Times New Roman"/>
          <w:sz w:val="28"/>
          <w:szCs w:val="28"/>
          <w:lang w:eastAsia="ru-RU"/>
        </w:rPr>
        <w:t xml:space="preserve">обучающихся </w:t>
      </w:r>
      <w:r w:rsidRPr="006F66A3">
        <w:rPr>
          <w:rFonts w:ascii="Times New Roman" w:hAnsi="Times New Roman" w:cs="Times New Roman"/>
          <w:sz w:val="28"/>
          <w:szCs w:val="28"/>
        </w:rPr>
        <w:t>с нарушениями слуха</w:t>
      </w:r>
      <w:r w:rsidRPr="006F66A3">
        <w:rPr>
          <w:rFonts w:ascii="Times New Roman" w:eastAsia="Times New Roman" w:hAnsi="Times New Roman" w:cs="Times New Roman"/>
          <w:sz w:val="28"/>
          <w:szCs w:val="28"/>
          <w:lang w:eastAsia="ru-RU"/>
        </w:rPr>
        <w:t xml:space="preserve"> в сочетании с речевой деятельностью для решения общеразвивающих и коррекционных задач. За счёт организации предметной деятельности и стимуляции вербальной коммуникации создаются оптимальные условия для овладения пониманием и использования </w:t>
      </w:r>
      <w:r w:rsidRPr="006F66A3">
        <w:rPr>
          <w:rFonts w:ascii="Times New Roman" w:eastAsia="Times New Roman" w:hAnsi="Times New Roman" w:cs="Times New Roman"/>
          <w:bCs/>
          <w:iCs/>
          <w:sz w:val="28"/>
          <w:szCs w:val="28"/>
          <w:lang w:eastAsia="ru-RU"/>
        </w:rPr>
        <w:t xml:space="preserve">как лексики разговорного характера, так и научной лексики, </w:t>
      </w:r>
      <w:r w:rsidRPr="006F66A3">
        <w:rPr>
          <w:rFonts w:ascii="Times New Roman" w:eastAsia="Times New Roman" w:hAnsi="Times New Roman" w:cs="Times New Roman"/>
          <w:sz w:val="28"/>
          <w:szCs w:val="28"/>
          <w:lang w:eastAsia="ru-RU"/>
        </w:rPr>
        <w:t xml:space="preserve">т.е. собственно </w:t>
      </w:r>
      <w:r w:rsidRPr="006F66A3">
        <w:rPr>
          <w:rFonts w:ascii="Times New Roman" w:eastAsia="Times New Roman" w:hAnsi="Times New Roman" w:cs="Times New Roman"/>
          <w:bCs/>
          <w:iCs/>
          <w:sz w:val="28"/>
          <w:szCs w:val="28"/>
          <w:lang w:eastAsia="ru-RU"/>
        </w:rPr>
        <w:t xml:space="preserve">биологических терминов. </w:t>
      </w:r>
      <w:r w:rsidRPr="006F66A3">
        <w:rPr>
          <w:rFonts w:ascii="Times New Roman" w:eastAsia="Times New Roman" w:hAnsi="Times New Roman" w:cs="Times New Roman"/>
          <w:bCs/>
          <w:sz w:val="28"/>
          <w:szCs w:val="28"/>
          <w:lang w:eastAsia="ru-RU"/>
        </w:rPr>
        <w:t xml:space="preserve">Реализация познавательного аспекта деятельности в первую очередь предполагает формирование и применение интеллектуальных способов действия </w:t>
      </w:r>
      <w:r w:rsidRPr="006F66A3">
        <w:rPr>
          <w:rFonts w:ascii="Times New Roman" w:eastAsia="Times New Roman" w:hAnsi="Times New Roman" w:cs="Times New Roman"/>
          <w:sz w:val="28"/>
          <w:szCs w:val="28"/>
          <w:lang w:eastAsia="ru-RU"/>
        </w:rPr>
        <w:t>–</w:t>
      </w:r>
      <w:r w:rsidRPr="006F66A3">
        <w:rPr>
          <w:rFonts w:ascii="Times New Roman" w:eastAsia="Times New Roman" w:hAnsi="Times New Roman" w:cs="Times New Roman"/>
          <w:bCs/>
          <w:sz w:val="28"/>
          <w:szCs w:val="28"/>
          <w:lang w:eastAsia="ru-RU"/>
        </w:rPr>
        <w:t xml:space="preserve"> анализировать, сравнивать, классифицировать и систематизировать биологические объекты, выражать явления живой природы в виде логических схем и обобщающих таблиц, аргументировать результаты опытов, словесно формулировать выводы.</w:t>
      </w:r>
    </w:p>
    <w:p w14:paraId="1D020872" w14:textId="77777777" w:rsidR="00C058CD" w:rsidRPr="006F66A3" w:rsidRDefault="00C058CD" w:rsidP="00C058CD">
      <w:pPr>
        <w:ind w:firstLine="709"/>
        <w:jc w:val="both"/>
        <w:rPr>
          <w:rFonts w:ascii="Times New Roman" w:eastAsia="Times New Roman" w:hAnsi="Times New Roman" w:cs="Times New Roman"/>
          <w:sz w:val="28"/>
          <w:szCs w:val="28"/>
          <w:lang w:eastAsia="ru-RU"/>
        </w:rPr>
      </w:pPr>
      <w:r w:rsidRPr="006F66A3">
        <w:rPr>
          <w:rFonts w:ascii="Times New Roman" w:eastAsia="Times New Roman" w:hAnsi="Times New Roman" w:cs="Times New Roman"/>
          <w:bCs/>
          <w:sz w:val="28"/>
          <w:szCs w:val="28"/>
          <w:lang w:eastAsia="ru-RU"/>
        </w:rPr>
        <w:t>В соответствии с деятельностным подходом требуется обеспечить усвоение способов изучения и оценки состояния живой природы и её отдельных компонентов, составления и представления информации о них одноклассникам. Также деятельностный подход к обучению предусматривает выполнение ряда трудовых дел: регулирование численности отдельных видов растений и животных; распространение биологических и экологических знаний среди обучающихся младших классов; озеленение территории образовательной организации и кабинета биологии; культивирование здорового образа жизни</w:t>
      </w:r>
      <w:r w:rsidRPr="006F66A3">
        <w:rPr>
          <w:rFonts w:ascii="Times New Roman" w:eastAsia="Times New Roman" w:hAnsi="Times New Roman" w:cs="Times New Roman"/>
          <w:sz w:val="28"/>
          <w:szCs w:val="28"/>
          <w:lang w:eastAsia="ru-RU"/>
        </w:rPr>
        <w:t xml:space="preserve">; </w:t>
      </w:r>
    </w:p>
    <w:p w14:paraId="720AAF51" w14:textId="77777777" w:rsidR="00C058CD" w:rsidRPr="006F66A3" w:rsidRDefault="00C058CD" w:rsidP="00C058CD">
      <w:pPr>
        <w:ind w:firstLine="709"/>
        <w:jc w:val="both"/>
        <w:rPr>
          <w:rFonts w:ascii="Times New Roman" w:eastAsia="Times New Roman" w:hAnsi="Times New Roman" w:cs="Times New Roman"/>
          <w:bCs/>
          <w:sz w:val="28"/>
          <w:szCs w:val="28"/>
          <w:lang w:eastAsia="ru-RU"/>
        </w:rPr>
      </w:pPr>
      <w:r w:rsidRPr="006F66A3">
        <w:rPr>
          <w:rFonts w:ascii="Times New Roman" w:eastAsia="Times New Roman" w:hAnsi="Times New Roman" w:cs="Times New Roman"/>
          <w:sz w:val="28"/>
          <w:szCs w:val="28"/>
          <w:lang w:eastAsia="ru-RU"/>
        </w:rPr>
        <w:t>–</w:t>
      </w:r>
      <w:r w:rsidRPr="006F66A3">
        <w:rPr>
          <w:rFonts w:ascii="Times New Roman" w:eastAsia="Times New Roman" w:hAnsi="Times New Roman" w:cs="Times New Roman"/>
          <w:i/>
          <w:sz w:val="28"/>
          <w:szCs w:val="28"/>
          <w:lang w:eastAsia="ru-RU"/>
        </w:rPr>
        <w:t xml:space="preserve"> </w:t>
      </w:r>
      <w:r w:rsidRPr="006F66A3">
        <w:rPr>
          <w:rFonts w:ascii="Times New Roman" w:eastAsia="Times New Roman" w:hAnsi="Times New Roman" w:cs="Times New Roman"/>
          <w:bCs/>
          <w:i/>
          <w:sz w:val="28"/>
          <w:szCs w:val="28"/>
          <w:lang w:eastAsia="ru-RU"/>
        </w:rPr>
        <w:t>гуманитарный подход</w:t>
      </w:r>
      <w:r w:rsidRPr="006F66A3">
        <w:rPr>
          <w:rFonts w:ascii="Times New Roman" w:eastAsia="Times New Roman" w:hAnsi="Times New Roman" w:cs="Times New Roman"/>
          <w:bCs/>
          <w:sz w:val="28"/>
          <w:szCs w:val="28"/>
          <w:lang w:eastAsia="ru-RU"/>
        </w:rPr>
        <w:t xml:space="preserve"> к обучению биологии представляется как совокупность мер, обеспечивающих освоение методов познания объектов живой природы, обретение эволюционного взгляда на окружающий мир и место человека в нём для осмысления естественных взаимосвязей, а также этических, эстетических и нормативных отношений, позволяющих реализовать культуросозидающую деятельность человека. При обучении биологии создаются условия, позволяющие обучающимся пользоваться эмпирическими и теоретическими методами познания живых систем, чтобы </w:t>
      </w:r>
      <w:r w:rsidRPr="006F66A3">
        <w:rPr>
          <w:rFonts w:ascii="Times New Roman" w:eastAsia="Times New Roman" w:hAnsi="Times New Roman" w:cs="Times New Roman"/>
          <w:bCs/>
          <w:sz w:val="28"/>
          <w:szCs w:val="28"/>
          <w:lang w:eastAsia="ru-RU"/>
        </w:rPr>
        <w:lastRenderedPageBreak/>
        <w:t>сложилось целостное представление о природе и естественных взаимосвязях, обеспечивающих её деятельное функционирование;</w:t>
      </w:r>
    </w:p>
    <w:p w14:paraId="1EF4A639" w14:textId="77777777" w:rsidR="00C058CD" w:rsidRPr="006F66A3" w:rsidRDefault="00C058CD" w:rsidP="00C058CD">
      <w:pPr>
        <w:ind w:firstLine="709"/>
        <w:jc w:val="both"/>
        <w:rPr>
          <w:rFonts w:ascii="Times New Roman" w:hAnsi="Times New Roman" w:cs="Times New Roman"/>
          <w:sz w:val="28"/>
          <w:szCs w:val="28"/>
        </w:rPr>
      </w:pPr>
      <w:r w:rsidRPr="006F66A3">
        <w:rPr>
          <w:rFonts w:ascii="Times New Roman" w:eastAsia="Calibri" w:hAnsi="Times New Roman" w:cs="Times New Roman"/>
          <w:sz w:val="28"/>
          <w:szCs w:val="28"/>
        </w:rPr>
        <w:t>–</w:t>
      </w:r>
      <w:r w:rsidRPr="006F66A3">
        <w:rPr>
          <w:rFonts w:ascii="Times New Roman" w:eastAsia="Calibri" w:hAnsi="Times New Roman" w:cs="Times New Roman"/>
          <w:bCs/>
          <w:sz w:val="28"/>
          <w:szCs w:val="28"/>
        </w:rPr>
        <w:t xml:space="preserve"> </w:t>
      </w:r>
      <w:r w:rsidRPr="006F66A3">
        <w:rPr>
          <w:rFonts w:ascii="Times New Roman" w:eastAsia="Calibri" w:hAnsi="Times New Roman" w:cs="Times New Roman"/>
          <w:bCs/>
          <w:i/>
          <w:sz w:val="28"/>
          <w:szCs w:val="28"/>
        </w:rPr>
        <w:t>ценностный подход</w:t>
      </w:r>
      <w:r w:rsidRPr="006F66A3">
        <w:rPr>
          <w:rFonts w:ascii="Times New Roman" w:eastAsia="Calibri" w:hAnsi="Times New Roman" w:cs="Times New Roman"/>
          <w:bCs/>
          <w:sz w:val="28"/>
          <w:szCs w:val="28"/>
        </w:rPr>
        <w:t xml:space="preserve"> к обучению биологии предполагает рассмотрение человеческого, социального и культурного значения объектов живой природы. </w:t>
      </w:r>
      <w:r w:rsidRPr="006F66A3">
        <w:rPr>
          <w:rFonts w:ascii="Times New Roman" w:eastAsia="Calibri" w:hAnsi="Times New Roman" w:cs="Times New Roman"/>
          <w:sz w:val="28"/>
          <w:szCs w:val="28"/>
        </w:rPr>
        <w:t>Обучающиеся</w:t>
      </w:r>
      <w:r w:rsidRPr="006F66A3">
        <w:rPr>
          <w:rFonts w:ascii="Times New Roman" w:eastAsia="Calibri" w:hAnsi="Times New Roman" w:cs="Times New Roman"/>
          <w:bCs/>
          <w:sz w:val="28"/>
          <w:szCs w:val="28"/>
        </w:rPr>
        <w:t xml:space="preserve"> </w:t>
      </w:r>
      <w:r w:rsidRPr="006F66A3">
        <w:rPr>
          <w:rFonts w:ascii="Times New Roman" w:hAnsi="Times New Roman" w:cs="Times New Roman"/>
          <w:sz w:val="28"/>
          <w:szCs w:val="28"/>
        </w:rPr>
        <w:t>с нарушениями слуха</w:t>
      </w:r>
      <w:r w:rsidRPr="006F66A3">
        <w:rPr>
          <w:rFonts w:ascii="Times New Roman" w:eastAsia="Calibri" w:hAnsi="Times New Roman" w:cs="Times New Roman"/>
          <w:bCs/>
          <w:sz w:val="28"/>
          <w:szCs w:val="28"/>
        </w:rPr>
        <w:t xml:space="preserve"> обретают представления об универсальном значении живой природы. Оно охватывает её свойства с позиций не только практической, утилитарной ценности, но и познавательной, эстетической, этической, экономической, оздоровительной и технологической.</w:t>
      </w:r>
    </w:p>
    <w:p w14:paraId="2A998C7C" w14:textId="77777777" w:rsidR="00C058CD" w:rsidRPr="006F66A3" w:rsidRDefault="00C058CD" w:rsidP="00C058CD">
      <w:pPr>
        <w:autoSpaceDE w:val="0"/>
        <w:autoSpaceDN w:val="0"/>
        <w:adjustRightInd w:val="0"/>
        <w:ind w:firstLine="709"/>
        <w:jc w:val="both"/>
        <w:rPr>
          <w:rFonts w:ascii="Times New Roman" w:eastAsia="Times New Roman" w:hAnsi="Times New Roman" w:cs="Times New Roman"/>
          <w:sz w:val="28"/>
          <w:szCs w:val="28"/>
        </w:rPr>
      </w:pPr>
      <w:r w:rsidRPr="006F66A3">
        <w:rPr>
          <w:rFonts w:ascii="Times New Roman" w:eastAsia="Times New Roman" w:hAnsi="Times New Roman" w:cs="Times New Roman"/>
          <w:sz w:val="28"/>
          <w:szCs w:val="28"/>
        </w:rPr>
        <w:t xml:space="preserve">В процессе образовательно-коррекционной работы могут быть использованы цифровые технологии, к которым относят информационно-образовательные среды, электронный образовательный ресурс, дистанционные образовательные технологии, электронное обучение с помощью интернета и мультимедиа. </w:t>
      </w:r>
    </w:p>
    <w:p w14:paraId="5FAF383A" w14:textId="77777777" w:rsidR="00C058CD" w:rsidRPr="006F66A3" w:rsidRDefault="00C058CD" w:rsidP="00C058CD">
      <w:pPr>
        <w:autoSpaceDE w:val="0"/>
        <w:autoSpaceDN w:val="0"/>
        <w:adjustRightInd w:val="0"/>
        <w:ind w:firstLine="709"/>
        <w:jc w:val="both"/>
        <w:rPr>
          <w:rFonts w:ascii="Times New Roman" w:eastAsia="Times New Roman" w:hAnsi="Times New Roman" w:cs="Times New Roman"/>
          <w:sz w:val="28"/>
          <w:szCs w:val="28"/>
        </w:rPr>
      </w:pPr>
      <w:r w:rsidRPr="006F66A3">
        <w:rPr>
          <w:rFonts w:ascii="Times New Roman" w:eastAsia="Times New Roman" w:hAnsi="Times New Roman" w:cs="Times New Roman"/>
          <w:sz w:val="28"/>
          <w:szCs w:val="28"/>
        </w:rPr>
        <w:t>Преимуществами использования цифровых технологий в образовательно-реабилитационном процессе являются</w:t>
      </w:r>
      <w:r w:rsidRPr="006F66A3">
        <w:rPr>
          <w:rFonts w:ascii="Times New Roman" w:hAnsi="Times New Roman" w:cs="Times New Roman"/>
          <w:bCs/>
          <w:sz w:val="28"/>
          <w:szCs w:val="28"/>
        </w:rPr>
        <w:t xml:space="preserve"> доступность, вариативность, наглядность обучения, обратная связь учителя с обучающимися, построение индивидуальной траектории изучения учебного материала, обучение с применением интеллектуальных систем поддержки (для адаптации учебного материала к особым образовательным потребностям обучающихся).</w:t>
      </w:r>
      <w:r w:rsidRPr="006F66A3">
        <w:rPr>
          <w:rFonts w:ascii="Times New Roman" w:eastAsia="Times New Roman" w:hAnsi="Times New Roman" w:cs="Times New Roman"/>
          <w:sz w:val="28"/>
          <w:szCs w:val="28"/>
        </w:rPr>
        <w:t xml:space="preserve"> Организация обучения на основе цифровых технологий позволяет активизировать компенсаторные механизмы обучающихся, осуществлять образовательно-реабилитационный процесс на основе полисенсорного подхода к преодолению вторичных нарушений в развитии.</w:t>
      </w:r>
    </w:p>
    <w:p w14:paraId="600CF856" w14:textId="77777777" w:rsidR="00C058CD" w:rsidRPr="006F66A3" w:rsidRDefault="00C058CD" w:rsidP="00C058CD">
      <w:pPr>
        <w:autoSpaceDE w:val="0"/>
        <w:autoSpaceDN w:val="0"/>
        <w:adjustRightInd w:val="0"/>
        <w:ind w:firstLine="709"/>
        <w:jc w:val="both"/>
        <w:rPr>
          <w:rFonts w:ascii="Times New Roman" w:eastAsia="Times New Roman" w:hAnsi="Times New Roman" w:cs="Times New Roman"/>
          <w:sz w:val="28"/>
          <w:szCs w:val="28"/>
        </w:rPr>
      </w:pPr>
      <w:r w:rsidRPr="006F66A3">
        <w:rPr>
          <w:rFonts w:ascii="Times New Roman" w:hAnsi="Times New Roman" w:cs="Times New Roman"/>
          <w:bCs/>
          <w:sz w:val="28"/>
          <w:szCs w:val="28"/>
        </w:rPr>
        <w:t>Цифровые технологии</w:t>
      </w:r>
      <w:r w:rsidRPr="006F66A3">
        <w:rPr>
          <w:rFonts w:ascii="Times New Roman" w:eastAsia="Times New Roman" w:hAnsi="Times New Roman" w:cs="Times New Roman"/>
          <w:sz w:val="28"/>
          <w:szCs w:val="28"/>
        </w:rPr>
        <w:t xml:space="preserve"> могут использоваться в различных вариациях: в виде мультимедийных презентаций, как учебник и рабочая тетрадь, в качестве толкового словаря или справочника с учебными видеофильмами, как тренажёр для закрепления новых знаний или в виде практического пособия.</w:t>
      </w:r>
    </w:p>
    <w:p w14:paraId="6C9FF154" w14:textId="77777777" w:rsidR="00C058CD" w:rsidRPr="006F66A3" w:rsidRDefault="00C058CD" w:rsidP="00C058CD">
      <w:pPr>
        <w:autoSpaceDE w:val="0"/>
        <w:autoSpaceDN w:val="0"/>
        <w:adjustRightInd w:val="0"/>
        <w:ind w:firstLine="709"/>
        <w:jc w:val="both"/>
        <w:rPr>
          <w:rFonts w:ascii="Times New Roman" w:eastAsia="Times New Roman" w:hAnsi="Times New Roman" w:cs="Times New Roman"/>
          <w:sz w:val="28"/>
          <w:szCs w:val="28"/>
        </w:rPr>
      </w:pPr>
      <w:r w:rsidRPr="006F66A3">
        <w:rPr>
          <w:rFonts w:ascii="Times New Roman" w:eastAsia="Times New Roman" w:hAnsi="Times New Roman" w:cs="Times New Roman"/>
          <w:sz w:val="28"/>
          <w:szCs w:val="28"/>
        </w:rPr>
        <w:t>Информационно-образовательная среда образовательного учреждения, организованная с использованием цифровых технологий, должна обеспечивать:</w:t>
      </w:r>
    </w:p>
    <w:p w14:paraId="4EFA078B" w14:textId="77777777" w:rsidR="00C058CD" w:rsidRPr="006F66A3" w:rsidRDefault="00C058CD" w:rsidP="00C058CD">
      <w:pPr>
        <w:autoSpaceDE w:val="0"/>
        <w:autoSpaceDN w:val="0"/>
        <w:adjustRightInd w:val="0"/>
        <w:ind w:firstLine="709"/>
        <w:jc w:val="both"/>
        <w:rPr>
          <w:rFonts w:ascii="Times New Roman" w:eastAsia="Times New Roman" w:hAnsi="Times New Roman" w:cs="Times New Roman"/>
          <w:sz w:val="28"/>
          <w:szCs w:val="28"/>
        </w:rPr>
      </w:pPr>
      <w:r w:rsidRPr="006F66A3">
        <w:rPr>
          <w:rFonts w:ascii="Times New Roman" w:hAnsi="Times New Roman" w:cs="Times New Roman"/>
          <w:sz w:val="28"/>
          <w:szCs w:val="28"/>
        </w:rPr>
        <w:t>–</w:t>
      </w:r>
      <w:r w:rsidRPr="006F66A3">
        <w:rPr>
          <w:rFonts w:ascii="Times New Roman" w:eastAsia="Times New Roman" w:hAnsi="Times New Roman" w:cs="Times New Roman"/>
          <w:sz w:val="28"/>
          <w:szCs w:val="28"/>
        </w:rPr>
        <w:t xml:space="preserve"> информационно-методическую поддержку образовательного процесса с учётом особых образовательных потребностей обучающихся с нарушением слуха;</w:t>
      </w:r>
    </w:p>
    <w:p w14:paraId="69004C37" w14:textId="77777777" w:rsidR="00C058CD" w:rsidRPr="006F66A3" w:rsidRDefault="00C058CD" w:rsidP="00C058CD">
      <w:pPr>
        <w:autoSpaceDE w:val="0"/>
        <w:autoSpaceDN w:val="0"/>
        <w:adjustRightInd w:val="0"/>
        <w:ind w:firstLine="709"/>
        <w:jc w:val="both"/>
        <w:rPr>
          <w:rFonts w:ascii="Times New Roman" w:eastAsia="Times New Roman" w:hAnsi="Times New Roman" w:cs="Times New Roman"/>
          <w:sz w:val="28"/>
          <w:szCs w:val="28"/>
        </w:rPr>
      </w:pPr>
      <w:r w:rsidRPr="006F66A3">
        <w:rPr>
          <w:rFonts w:ascii="Times New Roman" w:hAnsi="Times New Roman" w:cs="Times New Roman"/>
          <w:sz w:val="28"/>
          <w:szCs w:val="28"/>
        </w:rPr>
        <w:t xml:space="preserve">– </w:t>
      </w:r>
      <w:r w:rsidRPr="006F66A3">
        <w:rPr>
          <w:rFonts w:ascii="Times New Roman" w:eastAsia="Times New Roman" w:hAnsi="Times New Roman" w:cs="Times New Roman"/>
          <w:sz w:val="28"/>
          <w:szCs w:val="28"/>
        </w:rPr>
        <w:t>планирование образовательного процесса и его ресурсного обеспечения в соответствии с федеральными требованиями основного общего образования;</w:t>
      </w:r>
    </w:p>
    <w:p w14:paraId="4B78C953" w14:textId="77777777" w:rsidR="00C058CD" w:rsidRPr="006F66A3" w:rsidRDefault="00C058CD" w:rsidP="00C058CD">
      <w:pPr>
        <w:autoSpaceDE w:val="0"/>
        <w:autoSpaceDN w:val="0"/>
        <w:adjustRightInd w:val="0"/>
        <w:ind w:firstLine="709"/>
        <w:jc w:val="both"/>
        <w:rPr>
          <w:rFonts w:ascii="Times New Roman" w:eastAsia="Times New Roman" w:hAnsi="Times New Roman" w:cs="Times New Roman"/>
          <w:sz w:val="28"/>
          <w:szCs w:val="28"/>
        </w:rPr>
      </w:pPr>
      <w:r w:rsidRPr="006F66A3">
        <w:rPr>
          <w:rFonts w:ascii="Times New Roman" w:hAnsi="Times New Roman" w:cs="Times New Roman"/>
          <w:sz w:val="28"/>
          <w:szCs w:val="28"/>
        </w:rPr>
        <w:t xml:space="preserve">– </w:t>
      </w:r>
      <w:r w:rsidRPr="006F66A3">
        <w:rPr>
          <w:rFonts w:ascii="Times New Roman" w:eastAsia="Times New Roman" w:hAnsi="Times New Roman" w:cs="Times New Roman"/>
          <w:sz w:val="28"/>
          <w:szCs w:val="28"/>
        </w:rPr>
        <w:t>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w:t>
      </w:r>
    </w:p>
    <w:p w14:paraId="73D04BD7" w14:textId="77777777" w:rsidR="00C058CD" w:rsidRPr="006F66A3" w:rsidRDefault="00C058CD" w:rsidP="00C058CD">
      <w:pPr>
        <w:autoSpaceDE w:val="0"/>
        <w:autoSpaceDN w:val="0"/>
        <w:adjustRightInd w:val="0"/>
        <w:ind w:firstLine="709"/>
        <w:jc w:val="both"/>
        <w:rPr>
          <w:rFonts w:ascii="Times New Roman" w:eastAsia="Times New Roman" w:hAnsi="Times New Roman" w:cs="Times New Roman"/>
          <w:sz w:val="28"/>
          <w:szCs w:val="28"/>
        </w:rPr>
      </w:pPr>
      <w:r w:rsidRPr="006F66A3">
        <w:rPr>
          <w:rFonts w:ascii="Times New Roman" w:hAnsi="Times New Roman" w:cs="Times New Roman"/>
          <w:sz w:val="28"/>
          <w:szCs w:val="28"/>
        </w:rPr>
        <w:t xml:space="preserve">– </w:t>
      </w:r>
      <w:r w:rsidRPr="006F66A3">
        <w:rPr>
          <w:rFonts w:ascii="Times New Roman" w:eastAsia="Times New Roman" w:hAnsi="Times New Roman" w:cs="Times New Roman"/>
          <w:sz w:val="28"/>
          <w:szCs w:val="28"/>
        </w:rPr>
        <w:t>учёт санитарно-эпидемиологических требований при обучении школьников с ограниченными возможностями здоровья (с нарушениями слуха);</w:t>
      </w:r>
    </w:p>
    <w:p w14:paraId="18FA7D61" w14:textId="77777777" w:rsidR="00C058CD" w:rsidRPr="006F66A3" w:rsidRDefault="00C058CD" w:rsidP="00C058CD">
      <w:pPr>
        <w:autoSpaceDE w:val="0"/>
        <w:autoSpaceDN w:val="0"/>
        <w:adjustRightInd w:val="0"/>
        <w:ind w:firstLine="709"/>
        <w:jc w:val="both"/>
        <w:rPr>
          <w:rFonts w:ascii="Times New Roman" w:eastAsia="Times New Roman" w:hAnsi="Times New Roman" w:cs="Times New Roman"/>
          <w:sz w:val="28"/>
          <w:szCs w:val="28"/>
        </w:rPr>
      </w:pPr>
      <w:r w:rsidRPr="006F66A3">
        <w:rPr>
          <w:rFonts w:ascii="Times New Roman" w:hAnsi="Times New Roman" w:cs="Times New Roman"/>
          <w:sz w:val="28"/>
          <w:szCs w:val="28"/>
        </w:rPr>
        <w:t xml:space="preserve">– </w:t>
      </w:r>
      <w:r w:rsidRPr="006F66A3">
        <w:rPr>
          <w:rFonts w:ascii="Times New Roman" w:eastAsia="Times New Roman" w:hAnsi="Times New Roman" w:cs="Times New Roman"/>
          <w:sz w:val="28"/>
          <w:szCs w:val="28"/>
        </w:rPr>
        <w:t>современные процедуры создания, поиска, сбора, анализа, обработки, хранения и представления информации;</w:t>
      </w:r>
    </w:p>
    <w:p w14:paraId="5CA8B8E5" w14:textId="77777777" w:rsidR="00C058CD" w:rsidRPr="006F66A3" w:rsidRDefault="00C058CD" w:rsidP="00C058CD">
      <w:pPr>
        <w:autoSpaceDE w:val="0"/>
        <w:autoSpaceDN w:val="0"/>
        <w:adjustRightInd w:val="0"/>
        <w:ind w:firstLine="709"/>
        <w:jc w:val="both"/>
        <w:rPr>
          <w:rFonts w:ascii="Times New Roman" w:eastAsia="Times New Roman" w:hAnsi="Times New Roman" w:cs="Times New Roman"/>
          <w:sz w:val="28"/>
          <w:szCs w:val="28"/>
        </w:rPr>
      </w:pPr>
      <w:r w:rsidRPr="006F66A3">
        <w:rPr>
          <w:rFonts w:ascii="Times New Roman" w:hAnsi="Times New Roman" w:cs="Times New Roman"/>
          <w:sz w:val="28"/>
          <w:szCs w:val="28"/>
        </w:rPr>
        <w:lastRenderedPageBreak/>
        <w:t xml:space="preserve">– </w:t>
      </w:r>
      <w:r w:rsidRPr="006F66A3">
        <w:rPr>
          <w:rFonts w:ascii="Times New Roman" w:eastAsia="Times New Roman" w:hAnsi="Times New Roman" w:cs="Times New Roman"/>
          <w:sz w:val="28"/>
          <w:szCs w:val="28"/>
        </w:rPr>
        <w:t>дистанционное взаимодействие всех участников образовательного процесса (обучающихся с нарушением слуха, их родителей (законных представителей), педагогических работников, органов управления в сфере образования, общественности), в том числе при реализации дистанционного образования.</w:t>
      </w:r>
    </w:p>
    <w:p w14:paraId="4FCA0E0B" w14:textId="77777777" w:rsidR="00C058CD" w:rsidRPr="006F66A3" w:rsidRDefault="00C058CD" w:rsidP="00C058CD">
      <w:pPr>
        <w:ind w:firstLine="709"/>
        <w:jc w:val="both"/>
        <w:rPr>
          <w:rFonts w:ascii="Times New Roman" w:eastAsia="Times New Roman" w:hAnsi="Times New Roman" w:cs="Times New Roman"/>
          <w:sz w:val="28"/>
          <w:szCs w:val="28"/>
        </w:rPr>
      </w:pPr>
      <w:r w:rsidRPr="006F66A3">
        <w:rPr>
          <w:rFonts w:ascii="Times New Roman" w:eastAsia="Times New Roman" w:hAnsi="Times New Roman" w:cs="Times New Roman"/>
          <w:sz w:val="28"/>
          <w:szCs w:val="28"/>
        </w:rPr>
        <w:t xml:space="preserve">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 </w:t>
      </w:r>
    </w:p>
    <w:p w14:paraId="1589A892" w14:textId="77777777" w:rsidR="00C058CD" w:rsidRPr="006F66A3" w:rsidRDefault="00C058CD" w:rsidP="00C058CD">
      <w:pPr>
        <w:ind w:firstLine="709"/>
        <w:jc w:val="both"/>
        <w:rPr>
          <w:rFonts w:ascii="Times New Roman" w:eastAsia="Times New Roman" w:hAnsi="Times New Roman" w:cs="Times New Roman"/>
          <w:sz w:val="28"/>
          <w:szCs w:val="28"/>
        </w:rPr>
      </w:pPr>
      <w:r w:rsidRPr="006F66A3">
        <w:rPr>
          <w:rFonts w:ascii="Times New Roman" w:hAnsi="Times New Roman" w:cs="Times New Roman"/>
          <w:sz w:val="28"/>
          <w:szCs w:val="28"/>
        </w:rPr>
        <w:t>•</w:t>
      </w:r>
      <w:r w:rsidRPr="006F66A3">
        <w:rPr>
          <w:rFonts w:ascii="Times New Roman" w:eastAsia="Times New Roman" w:hAnsi="Times New Roman" w:cs="Times New Roman"/>
          <w:sz w:val="28"/>
          <w:szCs w:val="28"/>
        </w:rPr>
        <w:t>информационная и медиакомпетентность (способность работать с разными цифровыми ресурсами),</w:t>
      </w:r>
    </w:p>
    <w:p w14:paraId="5D14A415" w14:textId="77777777" w:rsidR="00C058CD" w:rsidRPr="006F66A3" w:rsidRDefault="00C058CD" w:rsidP="00C058CD">
      <w:pPr>
        <w:ind w:firstLine="709"/>
        <w:jc w:val="both"/>
        <w:rPr>
          <w:rFonts w:ascii="Times New Roman" w:eastAsia="Times New Roman" w:hAnsi="Times New Roman" w:cs="Times New Roman"/>
          <w:sz w:val="28"/>
          <w:szCs w:val="28"/>
        </w:rPr>
      </w:pPr>
      <w:r w:rsidRPr="006F66A3">
        <w:rPr>
          <w:rFonts w:ascii="Times New Roman" w:hAnsi="Times New Roman" w:cs="Times New Roman"/>
          <w:sz w:val="28"/>
          <w:szCs w:val="28"/>
        </w:rPr>
        <w:t>•</w:t>
      </w:r>
      <w:r w:rsidRPr="006F66A3">
        <w:rPr>
          <w:rFonts w:ascii="Times New Roman" w:eastAsia="Times New Roman" w:hAnsi="Times New Roman" w:cs="Times New Roman"/>
          <w:sz w:val="28"/>
          <w:szCs w:val="28"/>
        </w:rPr>
        <w:t>коммуникативная (способность взаимодействовать посредством блогов, форумов, чатов и др.),</w:t>
      </w:r>
    </w:p>
    <w:p w14:paraId="7BE7988F" w14:textId="77777777" w:rsidR="00C058CD" w:rsidRPr="006F66A3" w:rsidRDefault="00C058CD" w:rsidP="00C058CD">
      <w:pPr>
        <w:ind w:firstLine="709"/>
        <w:jc w:val="both"/>
        <w:rPr>
          <w:rFonts w:ascii="Times New Roman" w:eastAsia="Times New Roman" w:hAnsi="Times New Roman" w:cs="Times New Roman"/>
          <w:sz w:val="28"/>
          <w:szCs w:val="28"/>
        </w:rPr>
      </w:pPr>
      <w:r w:rsidRPr="006F66A3">
        <w:rPr>
          <w:rFonts w:ascii="Times New Roman" w:hAnsi="Times New Roman" w:cs="Times New Roman"/>
          <w:sz w:val="28"/>
          <w:szCs w:val="28"/>
        </w:rPr>
        <w:t>•</w:t>
      </w:r>
      <w:r w:rsidRPr="006F66A3">
        <w:rPr>
          <w:rFonts w:ascii="Times New Roman" w:eastAsia="Times New Roman" w:hAnsi="Times New Roman" w:cs="Times New Roman"/>
          <w:sz w:val="28"/>
          <w:szCs w:val="28"/>
        </w:rPr>
        <w:t>техническая (способность использовать технические и программные средства),</w:t>
      </w:r>
    </w:p>
    <w:p w14:paraId="75C5F97A" w14:textId="7ED4AB78" w:rsidR="00C058CD" w:rsidRPr="006F66A3" w:rsidRDefault="00C058CD" w:rsidP="00C058CD">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Pr="006F66A3">
        <w:rPr>
          <w:rFonts w:ascii="Times New Roman" w:eastAsia="Times New Roman" w:hAnsi="Times New Roman" w:cs="Times New Roman"/>
          <w:sz w:val="28"/>
          <w:szCs w:val="28"/>
        </w:rPr>
        <w:t>потребительская (способность решать с помощью цифровых устройств и интернета различные образовательные задачи).</w:t>
      </w:r>
    </w:p>
    <w:p w14:paraId="7CB40F13" w14:textId="77777777" w:rsidR="00903322" w:rsidRPr="006F66A3" w:rsidRDefault="00903322" w:rsidP="00903322">
      <w:pPr>
        <w:pStyle w:val="31"/>
        <w:shd w:val="clear" w:color="auto" w:fill="auto"/>
        <w:spacing w:before="0" w:line="240" w:lineRule="auto"/>
        <w:ind w:firstLine="709"/>
        <w:rPr>
          <w:rStyle w:val="a5"/>
          <w:rFonts w:ascii="Times New Roman" w:hAnsi="Times New Roman" w:cs="Times New Roman"/>
          <w:color w:val="auto"/>
          <w:sz w:val="28"/>
          <w:szCs w:val="28"/>
        </w:rPr>
      </w:pPr>
      <w:r w:rsidRPr="006F66A3">
        <w:rPr>
          <w:rStyle w:val="a5"/>
          <w:rFonts w:ascii="Times New Roman" w:hAnsi="Times New Roman" w:cs="Times New Roman"/>
          <w:i/>
          <w:color w:val="auto"/>
          <w:sz w:val="28"/>
          <w:szCs w:val="28"/>
        </w:rPr>
        <w:t>Цель</w:t>
      </w:r>
      <w:r w:rsidRPr="006F66A3">
        <w:rPr>
          <w:rStyle w:val="a5"/>
          <w:rFonts w:ascii="Times New Roman" w:hAnsi="Times New Roman" w:cs="Times New Roman"/>
          <w:color w:val="auto"/>
          <w:sz w:val="28"/>
          <w:szCs w:val="28"/>
        </w:rPr>
        <w:t xml:space="preserve"> изучения предмета </w:t>
      </w:r>
      <w:r w:rsidRPr="006F66A3">
        <w:rPr>
          <w:rFonts w:ascii="Times New Roman" w:hAnsi="Times New Roman" w:cs="Times New Roman"/>
          <w:color w:val="auto"/>
          <w:sz w:val="28"/>
          <w:szCs w:val="28"/>
        </w:rPr>
        <w:t>заключается в обеспечении усвоения обучающимися с нарушениями слуха содержания предмета «Биология» в единстве с развитием коммуникативных навыков и социальных компетенций, в том числе:</w:t>
      </w:r>
    </w:p>
    <w:p w14:paraId="3C293050" w14:textId="77777777" w:rsidR="00DF1E85" w:rsidRDefault="00DF1E85" w:rsidP="00DF1E85">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 xml:space="preserve">формирование системы знаний о признаках и процессах жизнедеятельности биологических систем разного уровня организации; </w:t>
      </w:r>
    </w:p>
    <w:p w14:paraId="132F3320" w14:textId="77777777" w:rsidR="00DF1E85" w:rsidRDefault="00DF1E85" w:rsidP="00DF1E85">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формирование системы знаний об особенностях строения, жизнедеятельности организма человека, условиях сохранения его здоровья;</w:t>
      </w:r>
    </w:p>
    <w:p w14:paraId="14C8FFBC" w14:textId="77777777" w:rsidR="00DF1E85" w:rsidRDefault="00DF1E85" w:rsidP="00DF1E85">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 xml:space="preserve">формирование умений применять методы биологической науки для изучения биологических систем, в том числе организма человека; </w:t>
      </w:r>
    </w:p>
    <w:p w14:paraId="7E07901B" w14:textId="77777777" w:rsidR="00DF1E85" w:rsidRDefault="00DF1E85" w:rsidP="00DF1E85">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 xml:space="preserve">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 </w:t>
      </w:r>
    </w:p>
    <w:p w14:paraId="03306096" w14:textId="77777777" w:rsidR="00DF1E85" w:rsidRDefault="00DF1E85" w:rsidP="00DF1E85">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 xml:space="preserve">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 </w:t>
      </w:r>
    </w:p>
    <w:p w14:paraId="1936B270" w14:textId="71F608DF" w:rsidR="00903322" w:rsidRPr="006F66A3" w:rsidRDefault="00DF1E85" w:rsidP="00DF1E85">
      <w:pPr>
        <w:autoSpaceDE w:val="0"/>
        <w:autoSpaceDN w:val="0"/>
        <w:adjustRightInd w:val="0"/>
        <w:ind w:firstLine="709"/>
        <w:jc w:val="both"/>
        <w:rPr>
          <w:rFonts w:ascii="Times New Roman" w:hAnsi="Times New Roman" w:cs="Times New Roman"/>
          <w:sz w:val="28"/>
          <w:szCs w:val="28"/>
        </w:rPr>
      </w:pPr>
      <w:r w:rsidRPr="003732D6">
        <w:rPr>
          <w:rFonts w:ascii="Times New Roman" w:hAnsi="Times New Roman" w:cs="Times New Roman"/>
          <w:color w:val="0D0D0D" w:themeColor="text1" w:themeTint="F2"/>
          <w:sz w:val="28"/>
          <w:szCs w:val="28"/>
        </w:rPr>
        <w:t>формирование экологической культуры в целях сохранения собственного здоровья и охраны окружающей среды.</w:t>
      </w:r>
    </w:p>
    <w:p w14:paraId="62682B68" w14:textId="77777777" w:rsidR="00903322" w:rsidRPr="006F66A3" w:rsidRDefault="00903322" w:rsidP="00903322">
      <w:pPr>
        <w:ind w:firstLine="709"/>
        <w:jc w:val="both"/>
        <w:rPr>
          <w:rFonts w:ascii="Times New Roman" w:hAnsi="Times New Roman" w:cs="Times New Roman"/>
          <w:sz w:val="28"/>
          <w:szCs w:val="28"/>
        </w:rPr>
      </w:pPr>
      <w:r w:rsidRPr="006F66A3">
        <w:rPr>
          <w:rFonts w:ascii="Times New Roman" w:eastAsia="Calibri" w:hAnsi="Times New Roman" w:cs="Times New Roman"/>
          <w:i/>
          <w:sz w:val="28"/>
          <w:szCs w:val="28"/>
        </w:rPr>
        <w:t>Основными задачами</w:t>
      </w:r>
      <w:r w:rsidRPr="006F66A3">
        <w:rPr>
          <w:rFonts w:ascii="Times New Roman" w:eastAsia="Calibri" w:hAnsi="Times New Roman" w:cs="Times New Roman"/>
          <w:sz w:val="28"/>
          <w:szCs w:val="28"/>
        </w:rPr>
        <w:t xml:space="preserve"> изучения учебного предмета являются следующие:</w:t>
      </w:r>
    </w:p>
    <w:p w14:paraId="184082BB" w14:textId="77777777" w:rsidR="00DF1E85" w:rsidRDefault="00DF1E85" w:rsidP="00DF1E85">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 xml:space="preserve">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w:t>
      </w:r>
    </w:p>
    <w:p w14:paraId="7DE401CB" w14:textId="77777777" w:rsidR="00DF1E85" w:rsidRDefault="00DF1E85" w:rsidP="00DF1E85">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 xml:space="preserve">овладение умениями проводить исследования с использованием биологического оборудования и наблюдения за состоянием собственного организма; </w:t>
      </w:r>
    </w:p>
    <w:p w14:paraId="2F25BBFD" w14:textId="77777777" w:rsidR="00DF1E85" w:rsidRDefault="00DF1E85" w:rsidP="00DF1E85">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lastRenderedPageBreak/>
        <w:t xml:space="preserve">освоение приёмов работы с биологической информацией, в том числе о современных достижениях в области биологии, её анализ и критическое оценивание; </w:t>
      </w:r>
    </w:p>
    <w:p w14:paraId="55A99A79" w14:textId="77777777" w:rsidR="00DF1E85" w:rsidRDefault="00DF1E85" w:rsidP="00DF1E85">
      <w:pPr>
        <w:ind w:firstLine="709"/>
        <w:jc w:val="both"/>
        <w:rPr>
          <w:rFonts w:ascii="Times New Roman" w:hAnsi="Times New Roman" w:cs="Times New Roman"/>
          <w:color w:val="0D0D0D" w:themeColor="text1" w:themeTint="F2"/>
          <w:sz w:val="28"/>
          <w:szCs w:val="28"/>
        </w:rPr>
      </w:pPr>
      <w:r w:rsidRPr="003732D6">
        <w:rPr>
          <w:rFonts w:ascii="Times New Roman" w:hAnsi="Times New Roman" w:cs="Times New Roman"/>
          <w:color w:val="0D0D0D" w:themeColor="text1" w:themeTint="F2"/>
          <w:sz w:val="28"/>
          <w:szCs w:val="28"/>
        </w:rPr>
        <w:t>воспитание биологически и экологически грамотной личности, готовой к сохранению собственного здоровья и охраны окружающей среды.</w:t>
      </w:r>
    </w:p>
    <w:p w14:paraId="6697EB52" w14:textId="77777777" w:rsidR="00DF1E85" w:rsidRPr="004C6511" w:rsidRDefault="00DF1E85" w:rsidP="00DF1E85">
      <w:pPr>
        <w:ind w:firstLine="709"/>
        <w:jc w:val="both"/>
        <w:rPr>
          <w:rFonts w:ascii="Times New Roman" w:eastAsia="Calibri" w:hAnsi="Times New Roman" w:cs="Times New Roman"/>
          <w:sz w:val="28"/>
          <w:szCs w:val="28"/>
        </w:rPr>
      </w:pPr>
      <w:r w:rsidRPr="00FB78C3">
        <w:rPr>
          <w:rFonts w:ascii="Times New Roman" w:hAnsi="Times New Roman" w:cs="Times New Roman"/>
          <w:sz w:val="28"/>
          <w:szCs w:val="28"/>
        </w:rPr>
        <w:t xml:space="preserve">обогащение коммуникативной практики обучающихся на материале учебной </w:t>
      </w:r>
      <w:r w:rsidRPr="004C6511">
        <w:rPr>
          <w:rFonts w:ascii="Times New Roman" w:hAnsi="Times New Roman" w:cs="Times New Roman"/>
          <w:sz w:val="28"/>
          <w:szCs w:val="28"/>
        </w:rPr>
        <w:t>дисциплины, формирование понятийного аппарата биологии.</w:t>
      </w:r>
    </w:p>
    <w:p w14:paraId="2D5222BD" w14:textId="6D2BA10C" w:rsidR="00C058CD" w:rsidRPr="006F66A3" w:rsidRDefault="00DF1E85" w:rsidP="00DF1E85">
      <w:pPr>
        <w:pStyle w:val="31"/>
        <w:shd w:val="clear" w:color="auto" w:fill="auto"/>
        <w:spacing w:before="0" w:line="240" w:lineRule="auto"/>
        <w:ind w:firstLine="709"/>
        <w:rPr>
          <w:rStyle w:val="a5"/>
          <w:rFonts w:ascii="Times New Roman" w:hAnsi="Times New Roman" w:cs="Times New Roman"/>
          <w:color w:val="auto"/>
          <w:sz w:val="28"/>
          <w:szCs w:val="28"/>
        </w:rPr>
      </w:pPr>
      <w:r w:rsidRPr="00FB78C3">
        <w:rPr>
          <w:rFonts w:ascii="Times New Roman" w:hAnsi="Times New Roman" w:cs="Times New Roman"/>
          <w:sz w:val="28"/>
          <w:szCs w:val="28"/>
        </w:rPr>
        <w:t xml:space="preserve">Учебный </w:t>
      </w:r>
      <w:r w:rsidRPr="004C6511">
        <w:rPr>
          <w:rFonts w:ascii="Times New Roman" w:hAnsi="Times New Roman" w:cs="Times New Roman"/>
          <w:sz w:val="28"/>
          <w:szCs w:val="28"/>
        </w:rPr>
        <w:t xml:space="preserve">предмет «Биология» является </w:t>
      </w:r>
      <w:r w:rsidRPr="004C6511">
        <w:rPr>
          <w:rFonts w:ascii="Times New Roman" w:hAnsi="Times New Roman" w:cs="Times New Roman"/>
          <w:iCs/>
          <w:color w:val="0D0D0D" w:themeColor="text1" w:themeTint="F2"/>
          <w:sz w:val="28"/>
          <w:szCs w:val="28"/>
        </w:rPr>
        <w:t xml:space="preserve">общим для обучающихся с нормативным развитием и с нарушениями слуха, </w:t>
      </w:r>
      <w:r w:rsidRPr="004C6511">
        <w:rPr>
          <w:rFonts w:ascii="Times New Roman" w:hAnsi="Times New Roman" w:cs="Times New Roman"/>
          <w:color w:val="0D0D0D" w:themeColor="text1" w:themeTint="F2"/>
          <w:sz w:val="28"/>
          <w:szCs w:val="28"/>
        </w:rPr>
        <w:t>неразрывно связан с предметными дисциплинами «Физика» и «</w:t>
      </w:r>
      <w:r w:rsidRPr="004C6511">
        <w:rPr>
          <w:rStyle w:val="a5"/>
          <w:rFonts w:ascii="Times New Roman" w:hAnsi="Times New Roman" w:cs="Times New Roman"/>
          <w:bCs/>
          <w:iCs/>
          <w:sz w:val="28"/>
          <w:szCs w:val="28"/>
        </w:rPr>
        <w:t>Химия</w:t>
      </w:r>
      <w:r w:rsidRPr="004C6511">
        <w:rPr>
          <w:rFonts w:ascii="Times New Roman" w:hAnsi="Times New Roman" w:cs="Times New Roman"/>
          <w:color w:val="0D0D0D" w:themeColor="text1" w:themeTint="F2"/>
          <w:sz w:val="28"/>
          <w:szCs w:val="28"/>
        </w:rPr>
        <w:t>».</w:t>
      </w:r>
    </w:p>
    <w:p w14:paraId="3F4F2F3B" w14:textId="2F86A25C" w:rsidR="00DF1E85" w:rsidRDefault="00DF1E85" w:rsidP="00DF1E85">
      <w:pPr>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На изучение биологии в 5 и 6 классах выделяется по 2 часа в неделю, в 7 – 10 классах – по 1 часу в неделю.</w:t>
      </w:r>
      <w:r w:rsidRPr="00DF1E85">
        <w:rPr>
          <w:rFonts w:ascii="Times New Roman" w:hAnsi="Times New Roman" w:cs="Times New Roman"/>
          <w:sz w:val="28"/>
          <w:szCs w:val="28"/>
        </w:rPr>
        <w:t xml:space="preserve"> </w:t>
      </w:r>
      <w:r w:rsidRPr="006F66A3">
        <w:rPr>
          <w:rStyle w:val="ab"/>
          <w:rFonts w:ascii="Times New Roman" w:hAnsi="Times New Roman" w:cs="Times New Roman"/>
          <w:sz w:val="28"/>
          <w:szCs w:val="28"/>
        </w:rPr>
        <w:footnoteReference w:id="4"/>
      </w:r>
    </w:p>
    <w:p w14:paraId="71F5CDDC" w14:textId="5BD3C5FF" w:rsidR="00DF1E85" w:rsidRDefault="00DF1E85" w:rsidP="00DF1E85">
      <w:pPr>
        <w:ind w:firstLine="709"/>
        <w:jc w:val="both"/>
        <w:rPr>
          <w:rFonts w:ascii="Times New Roman" w:hAnsi="Times New Roman" w:cs="Times New Roman"/>
          <w:sz w:val="28"/>
          <w:szCs w:val="28"/>
        </w:rPr>
      </w:pPr>
      <w:r w:rsidRPr="003732D6">
        <w:rPr>
          <w:rFonts w:ascii="Times New Roman" w:hAnsi="Times New Roman" w:cs="Times New Roman"/>
          <w:color w:val="0D0D0D" w:themeColor="text1" w:themeTint="F2"/>
          <w:sz w:val="28"/>
          <w:szCs w:val="28"/>
        </w:rPr>
        <w:t xml:space="preserve">Предлагаемый в программе по биологии перечень лабораторных и практических работ является рекомендательным, </w:t>
      </w:r>
      <w:r>
        <w:rPr>
          <w:rFonts w:ascii="Times New Roman" w:hAnsi="Times New Roman" w:cs="Times New Roman"/>
          <w:color w:val="0D0D0D" w:themeColor="text1" w:themeTint="F2"/>
          <w:sz w:val="28"/>
          <w:szCs w:val="28"/>
        </w:rPr>
        <w:t>педагогический работник</w:t>
      </w:r>
      <w:r w:rsidRPr="003732D6">
        <w:rPr>
          <w:rFonts w:ascii="Times New Roman" w:hAnsi="Times New Roman" w:cs="Times New Roman"/>
          <w:color w:val="0D0D0D" w:themeColor="text1" w:themeTint="F2"/>
          <w:sz w:val="28"/>
          <w:szCs w:val="28"/>
        </w:rPr>
        <w:t xml:space="preserve"> делает выбор проведения лабораторных работ и опытов с учётом индивидуальных особенностей обучающихся</w:t>
      </w:r>
      <w:r>
        <w:rPr>
          <w:rFonts w:ascii="Times New Roman" w:hAnsi="Times New Roman" w:cs="Times New Roman"/>
          <w:color w:val="0D0D0D" w:themeColor="text1" w:themeTint="F2"/>
          <w:sz w:val="28"/>
          <w:szCs w:val="28"/>
        </w:rPr>
        <w:t xml:space="preserve"> с нарушениями слуха</w:t>
      </w:r>
      <w:r w:rsidRPr="003732D6">
        <w:rPr>
          <w:rFonts w:ascii="Times New Roman" w:hAnsi="Times New Roman" w:cs="Times New Roman"/>
          <w:color w:val="0D0D0D" w:themeColor="text1" w:themeTint="F2"/>
          <w:sz w:val="28"/>
          <w:szCs w:val="28"/>
        </w:rPr>
        <w:t>.</w:t>
      </w:r>
    </w:p>
    <w:p w14:paraId="0238CAE6" w14:textId="2EF923CC" w:rsidR="00563C97" w:rsidRPr="006F66A3" w:rsidRDefault="00471320" w:rsidP="00563C97">
      <w:pPr>
        <w:ind w:firstLine="709"/>
        <w:jc w:val="center"/>
        <w:rPr>
          <w:rStyle w:val="a5"/>
          <w:rFonts w:ascii="Times New Roman" w:hAnsi="Times New Roman" w:cs="Times New Roman"/>
          <w:b/>
          <w:bCs/>
          <w:iCs/>
          <w:sz w:val="28"/>
          <w:szCs w:val="28"/>
        </w:rPr>
      </w:pPr>
      <w:r w:rsidRPr="004C6511">
        <w:rPr>
          <w:rStyle w:val="a5"/>
          <w:rFonts w:ascii="Times New Roman" w:hAnsi="Times New Roman" w:cs="Times New Roman"/>
          <w:b/>
          <w:iCs/>
          <w:sz w:val="28"/>
          <w:szCs w:val="28"/>
        </w:rPr>
        <w:t xml:space="preserve">СОДЕРЖАНИЕ </w:t>
      </w:r>
      <w:r>
        <w:rPr>
          <w:rStyle w:val="a5"/>
          <w:rFonts w:ascii="Times New Roman" w:hAnsi="Times New Roman" w:cs="Times New Roman"/>
          <w:b/>
          <w:iCs/>
          <w:sz w:val="28"/>
          <w:szCs w:val="28"/>
        </w:rPr>
        <w:t>ОБУЧЕНИЯ</w:t>
      </w:r>
    </w:p>
    <w:p w14:paraId="1352A72C" w14:textId="4EA0CE5D" w:rsidR="00B83968" w:rsidRPr="006F66A3" w:rsidRDefault="00563C97" w:rsidP="00563C97">
      <w:pPr>
        <w:ind w:firstLine="709"/>
        <w:jc w:val="both"/>
        <w:rPr>
          <w:rFonts w:ascii="Times New Roman" w:hAnsi="Times New Roman" w:cs="Times New Roman"/>
          <w:sz w:val="28"/>
          <w:szCs w:val="28"/>
        </w:rPr>
      </w:pPr>
      <w:r w:rsidRPr="006F66A3">
        <w:rPr>
          <w:rFonts w:ascii="Times New Roman" w:hAnsi="Times New Roman" w:cs="Times New Roman"/>
          <w:sz w:val="28"/>
          <w:szCs w:val="28"/>
        </w:rPr>
        <w:t>Содержание учебного предмета «</w:t>
      </w:r>
      <w:r w:rsidR="004C6511" w:rsidRPr="006F66A3">
        <w:rPr>
          <w:rFonts w:ascii="Times New Roman" w:hAnsi="Times New Roman" w:cs="Times New Roman"/>
          <w:sz w:val="28"/>
          <w:szCs w:val="28"/>
        </w:rPr>
        <w:t>Биология</w:t>
      </w:r>
      <w:r w:rsidRPr="006F66A3">
        <w:rPr>
          <w:rFonts w:ascii="Times New Roman" w:hAnsi="Times New Roman" w:cs="Times New Roman"/>
          <w:sz w:val="28"/>
          <w:szCs w:val="28"/>
        </w:rPr>
        <w:t xml:space="preserve">», представленное в рабочей программе, соответствует ФГОС ООО, </w:t>
      </w:r>
      <w:r w:rsidR="00DF1E85">
        <w:rPr>
          <w:rFonts w:ascii="Times New Roman" w:hAnsi="Times New Roman" w:cs="Times New Roman"/>
          <w:sz w:val="28"/>
          <w:szCs w:val="28"/>
        </w:rPr>
        <w:t xml:space="preserve">Федеральной </w:t>
      </w:r>
      <w:r w:rsidRPr="006F66A3">
        <w:rPr>
          <w:rFonts w:ascii="Times New Roman" w:hAnsi="Times New Roman" w:cs="Times New Roman"/>
          <w:sz w:val="28"/>
          <w:szCs w:val="28"/>
        </w:rPr>
        <w:t xml:space="preserve">адаптированной образовательной программе основного общего образования (вариант </w:t>
      </w:r>
      <w:r w:rsidR="00903322" w:rsidRPr="006F66A3">
        <w:rPr>
          <w:rFonts w:ascii="Times New Roman" w:hAnsi="Times New Roman" w:cs="Times New Roman"/>
          <w:sz w:val="28"/>
          <w:szCs w:val="28"/>
        </w:rPr>
        <w:t>2</w:t>
      </w:r>
      <w:r w:rsidRPr="006F66A3">
        <w:rPr>
          <w:rFonts w:ascii="Times New Roman" w:hAnsi="Times New Roman" w:cs="Times New Roman"/>
          <w:sz w:val="28"/>
          <w:szCs w:val="28"/>
        </w:rPr>
        <w:t>.</w:t>
      </w:r>
      <w:r w:rsidR="00903322" w:rsidRPr="006F66A3">
        <w:rPr>
          <w:rFonts w:ascii="Times New Roman" w:hAnsi="Times New Roman" w:cs="Times New Roman"/>
          <w:sz w:val="28"/>
          <w:szCs w:val="28"/>
        </w:rPr>
        <w:t>2.</w:t>
      </w:r>
      <w:r w:rsidRPr="006F66A3">
        <w:rPr>
          <w:rFonts w:ascii="Times New Roman" w:hAnsi="Times New Roman" w:cs="Times New Roman"/>
          <w:sz w:val="28"/>
          <w:szCs w:val="28"/>
        </w:rPr>
        <w:t>2).</w:t>
      </w:r>
    </w:p>
    <w:p w14:paraId="3ABF630F" w14:textId="77777777" w:rsidR="003B6913" w:rsidRPr="006F66A3" w:rsidRDefault="003B6913" w:rsidP="003B6913">
      <w:pPr>
        <w:ind w:firstLine="709"/>
        <w:jc w:val="center"/>
        <w:rPr>
          <w:rFonts w:ascii="Times New Roman" w:hAnsi="Times New Roman" w:cs="Times New Roman"/>
          <w:b/>
          <w:sz w:val="28"/>
          <w:szCs w:val="28"/>
        </w:rPr>
      </w:pPr>
      <w:r w:rsidRPr="006F66A3">
        <w:rPr>
          <w:rFonts w:ascii="Times New Roman" w:hAnsi="Times New Roman" w:cs="Times New Roman"/>
          <w:b/>
          <w:sz w:val="28"/>
          <w:szCs w:val="28"/>
        </w:rPr>
        <w:t>5 КЛАСС</w:t>
      </w:r>
    </w:p>
    <w:p w14:paraId="5B48019A" w14:textId="77777777" w:rsidR="003B6913" w:rsidRPr="006F66A3" w:rsidRDefault="003B6913" w:rsidP="003B6913">
      <w:pPr>
        <w:ind w:firstLine="709"/>
        <w:jc w:val="center"/>
        <w:rPr>
          <w:rFonts w:ascii="Times New Roman" w:hAnsi="Times New Roman" w:cs="Times New Roman"/>
          <w:sz w:val="28"/>
          <w:szCs w:val="28"/>
        </w:rPr>
      </w:pPr>
      <w:r w:rsidRPr="006F66A3">
        <w:rPr>
          <w:rFonts w:ascii="Times New Roman" w:eastAsia="Times New Roman" w:hAnsi="Times New Roman" w:cs="Times New Roman"/>
          <w:b/>
          <w:bCs/>
          <w:sz w:val="28"/>
          <w:szCs w:val="28"/>
          <w:lang w:eastAsia="ru-RU"/>
        </w:rPr>
        <w:t>(1-й год обучения на уровне ООО)</w:t>
      </w:r>
    </w:p>
    <w:p w14:paraId="2958BE7E" w14:textId="77777777" w:rsidR="00DF1E85" w:rsidRPr="00B66EE5" w:rsidRDefault="00DF1E85" w:rsidP="00DF1E85">
      <w:pPr>
        <w:autoSpaceDE w:val="0"/>
        <w:autoSpaceDN w:val="0"/>
        <w:adjustRightInd w:val="0"/>
        <w:ind w:firstLine="709"/>
        <w:rPr>
          <w:rFonts w:ascii="Times New Roman" w:hAnsi="Times New Roman" w:cs="Times New Roman"/>
          <w:b/>
          <w:sz w:val="28"/>
          <w:szCs w:val="28"/>
        </w:rPr>
      </w:pPr>
      <w:r w:rsidRPr="00B66EE5">
        <w:rPr>
          <w:rFonts w:ascii="Times New Roman" w:hAnsi="Times New Roman" w:cs="Times New Roman"/>
          <w:b/>
          <w:sz w:val="28"/>
          <w:szCs w:val="28"/>
        </w:rPr>
        <w:t xml:space="preserve">Биология </w:t>
      </w:r>
      <w:r w:rsidRPr="00B66EE5">
        <w:rPr>
          <w:rFonts w:ascii="Times New Roman" w:hAnsi="Times New Roman" w:cs="Times New Roman"/>
          <w:b/>
          <w:noProof/>
          <w:sz w:val="28"/>
          <w:szCs w:val="28"/>
          <w:lang w:eastAsia="ru-RU"/>
        </w:rPr>
        <w:t>–</w:t>
      </w:r>
      <w:r w:rsidRPr="00B66EE5">
        <w:rPr>
          <w:rFonts w:ascii="Times New Roman" w:hAnsi="Times New Roman" w:cs="Times New Roman"/>
          <w:b/>
          <w:sz w:val="28"/>
          <w:szCs w:val="28"/>
        </w:rPr>
        <w:t xml:space="preserve"> наука о живой природе</w:t>
      </w:r>
    </w:p>
    <w:p w14:paraId="4C90BEEA" w14:textId="77777777" w:rsidR="00DF1E85" w:rsidRDefault="00DF1E85" w:rsidP="00DF1E8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 </w:t>
      </w:r>
    </w:p>
    <w:p w14:paraId="67F8FA5C" w14:textId="77777777" w:rsidR="00DF1E85" w:rsidRDefault="00DF1E85" w:rsidP="00DF1E8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 </w:t>
      </w:r>
    </w:p>
    <w:p w14:paraId="55A99614" w14:textId="77777777" w:rsidR="00DF1E85" w:rsidRDefault="00DF1E85" w:rsidP="00DF1E8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Кабинет биологии. Правила поведения и работы в кабинете с биологическими приборами и инструментами. </w:t>
      </w:r>
    </w:p>
    <w:p w14:paraId="65EF645D" w14:textId="77777777" w:rsidR="00DF1E85" w:rsidRDefault="00DF1E85" w:rsidP="00DF1E8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Биологические термины, понятия, символы. Источники биологических знаний. Поиск информации с использованием различных источников (научно</w:t>
      </w:r>
      <w:r>
        <w:rPr>
          <w:rFonts w:ascii="Times New Roman" w:hAnsi="Times New Roman" w:cs="Times New Roman"/>
          <w:bCs/>
          <w:sz w:val="28"/>
          <w:szCs w:val="28"/>
        </w:rPr>
        <w:t>-</w:t>
      </w:r>
      <w:r w:rsidRPr="00B66EE5">
        <w:rPr>
          <w:rFonts w:ascii="Times New Roman" w:hAnsi="Times New Roman" w:cs="Times New Roman"/>
          <w:bCs/>
          <w:sz w:val="28"/>
          <w:szCs w:val="28"/>
        </w:rPr>
        <w:t>популярная литература, справочники, Интернет).</w:t>
      </w:r>
    </w:p>
    <w:p w14:paraId="2BEA4197" w14:textId="77777777" w:rsidR="00DF1E85" w:rsidRPr="00B66EE5" w:rsidRDefault="00DF1E85" w:rsidP="00DF1E85">
      <w:pPr>
        <w:autoSpaceDE w:val="0"/>
        <w:autoSpaceDN w:val="0"/>
        <w:adjustRightInd w:val="0"/>
        <w:ind w:firstLine="709"/>
        <w:rPr>
          <w:rFonts w:ascii="Times New Roman" w:hAnsi="Times New Roman" w:cs="Times New Roman"/>
          <w:b/>
          <w:sz w:val="28"/>
          <w:szCs w:val="28"/>
        </w:rPr>
      </w:pPr>
      <w:r w:rsidRPr="00B66EE5">
        <w:rPr>
          <w:rFonts w:ascii="Times New Roman" w:hAnsi="Times New Roman" w:cs="Times New Roman"/>
          <w:b/>
          <w:sz w:val="28"/>
          <w:szCs w:val="28"/>
        </w:rPr>
        <w:t>Методы изучения живой природы</w:t>
      </w:r>
    </w:p>
    <w:p w14:paraId="54E316B8" w14:textId="77777777" w:rsidR="00DF1E85" w:rsidRPr="00B66EE5" w:rsidRDefault="00DF1E85" w:rsidP="00DF1E8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Научные методы изучения живой природы: наблюдение, эксперимент, описание, измерение, классификация. Правила работы с увеличительными приборами. </w:t>
      </w:r>
    </w:p>
    <w:p w14:paraId="26EB7B05" w14:textId="77777777" w:rsidR="00DF1E85" w:rsidRDefault="00DF1E85" w:rsidP="00DF1E8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lastRenderedPageBreak/>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32DB310E" w14:textId="77777777" w:rsidR="00DF1E85" w:rsidRPr="00B66EE5" w:rsidRDefault="00DF1E85" w:rsidP="00DF1E85">
      <w:pPr>
        <w:autoSpaceDE w:val="0"/>
        <w:autoSpaceDN w:val="0"/>
        <w:adjustRightInd w:val="0"/>
        <w:ind w:firstLine="709"/>
        <w:jc w:val="both"/>
        <w:rPr>
          <w:rFonts w:ascii="Times New Roman" w:hAnsi="Times New Roman" w:cs="Times New Roman"/>
          <w:b/>
          <w:bCs/>
          <w:i/>
          <w:iCs/>
          <w:sz w:val="28"/>
          <w:szCs w:val="28"/>
        </w:rPr>
      </w:pPr>
      <w:r w:rsidRPr="00B66EE5">
        <w:rPr>
          <w:rFonts w:ascii="Times New Roman" w:hAnsi="Times New Roman" w:cs="Times New Roman"/>
          <w:b/>
          <w:bCs/>
          <w:i/>
          <w:iCs/>
          <w:sz w:val="28"/>
          <w:szCs w:val="28"/>
        </w:rPr>
        <w:t xml:space="preserve">Лабораторные и практические работы </w:t>
      </w:r>
    </w:p>
    <w:p w14:paraId="1DF5AF71" w14:textId="77777777" w:rsidR="00DF1E85" w:rsidRDefault="00DF1E85" w:rsidP="00DF1E8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Изучение лабораторного оборудования: термометры, весы, чашки Петри, пробирки, мензурки. Правила работы с оборудованием в школьном кабинете. </w:t>
      </w:r>
    </w:p>
    <w:p w14:paraId="75585538" w14:textId="77777777" w:rsidR="00DF1E85" w:rsidRDefault="00DF1E85" w:rsidP="00DF1E8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Ознакомление с устройством лупы, светового микроскопа, правила работы с ними. </w:t>
      </w:r>
    </w:p>
    <w:p w14:paraId="58CA3702" w14:textId="77777777" w:rsidR="00DF1E85" w:rsidRDefault="00DF1E85" w:rsidP="00DF1E8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60AD36B2" w14:textId="77777777" w:rsidR="00DF1E85" w:rsidRPr="00B66EE5" w:rsidRDefault="00DF1E85" w:rsidP="00DF1E85">
      <w:pPr>
        <w:autoSpaceDE w:val="0"/>
        <w:autoSpaceDN w:val="0"/>
        <w:adjustRightInd w:val="0"/>
        <w:ind w:firstLine="709"/>
        <w:jc w:val="both"/>
        <w:rPr>
          <w:rFonts w:ascii="Times New Roman" w:hAnsi="Times New Roman" w:cs="Times New Roman"/>
          <w:b/>
          <w:bCs/>
          <w:i/>
          <w:iCs/>
          <w:sz w:val="28"/>
          <w:szCs w:val="28"/>
        </w:rPr>
      </w:pPr>
      <w:r w:rsidRPr="00B66EE5">
        <w:rPr>
          <w:rFonts w:ascii="Times New Roman" w:hAnsi="Times New Roman" w:cs="Times New Roman"/>
          <w:b/>
          <w:bCs/>
          <w:i/>
          <w:iCs/>
          <w:sz w:val="28"/>
          <w:szCs w:val="28"/>
        </w:rPr>
        <w:t xml:space="preserve">Экскурсии или видеоэкскурсии </w:t>
      </w:r>
    </w:p>
    <w:p w14:paraId="701824E0" w14:textId="77777777" w:rsidR="00DF1E85" w:rsidRDefault="00DF1E85" w:rsidP="00DF1E8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Овладение методами изучения живой природы – наблюдением и экспериментом.</w:t>
      </w:r>
    </w:p>
    <w:p w14:paraId="694B99E3" w14:textId="77777777" w:rsidR="00DF1E85" w:rsidRPr="00B66EE5" w:rsidRDefault="00DF1E85" w:rsidP="00DF1E85">
      <w:pPr>
        <w:autoSpaceDE w:val="0"/>
        <w:autoSpaceDN w:val="0"/>
        <w:adjustRightInd w:val="0"/>
        <w:ind w:firstLine="709"/>
        <w:jc w:val="both"/>
        <w:rPr>
          <w:rFonts w:ascii="Times New Roman" w:hAnsi="Times New Roman" w:cs="Times New Roman"/>
          <w:b/>
          <w:sz w:val="28"/>
          <w:szCs w:val="28"/>
        </w:rPr>
      </w:pPr>
      <w:r w:rsidRPr="00B66EE5">
        <w:rPr>
          <w:rFonts w:ascii="Times New Roman" w:hAnsi="Times New Roman" w:cs="Times New Roman"/>
          <w:b/>
          <w:sz w:val="28"/>
          <w:szCs w:val="28"/>
        </w:rPr>
        <w:t xml:space="preserve">Организмы </w:t>
      </w:r>
      <w:r w:rsidRPr="00B66EE5">
        <w:rPr>
          <w:rFonts w:ascii="Times New Roman" w:hAnsi="Times New Roman" w:cs="Times New Roman"/>
          <w:b/>
          <w:noProof/>
          <w:sz w:val="28"/>
          <w:szCs w:val="28"/>
          <w:lang w:eastAsia="ru-RU"/>
        </w:rPr>
        <w:t>–</w:t>
      </w:r>
      <w:r w:rsidRPr="00B66EE5">
        <w:rPr>
          <w:rFonts w:ascii="Times New Roman" w:hAnsi="Times New Roman" w:cs="Times New Roman"/>
          <w:b/>
          <w:sz w:val="28"/>
          <w:szCs w:val="28"/>
        </w:rPr>
        <w:t xml:space="preserve"> тела живой природы</w:t>
      </w:r>
    </w:p>
    <w:p w14:paraId="145B84B1" w14:textId="77777777" w:rsidR="00DF1E85" w:rsidRPr="00B66EE5" w:rsidRDefault="00DF1E85" w:rsidP="00DF1E8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bCs/>
          <w:sz w:val="28"/>
          <w:szCs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B66EE5">
        <w:rPr>
          <w:rFonts w:ascii="Times New Roman" w:hAnsi="Times New Roman" w:cs="Times New Roman"/>
          <w:sz w:val="28"/>
          <w:szCs w:val="28"/>
        </w:rPr>
        <w:t xml:space="preserve">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 </w:t>
      </w:r>
    </w:p>
    <w:p w14:paraId="15FE2B02" w14:textId="77777777" w:rsidR="00DF1E85" w:rsidRPr="00B66EE5" w:rsidRDefault="00DF1E85" w:rsidP="00DF1E8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Одноклеточные и многоклеточные организмы. Клетки, ткани, органы, системы органов. </w:t>
      </w:r>
    </w:p>
    <w:p w14:paraId="52C4A1C0" w14:textId="77777777" w:rsidR="00DF1E85" w:rsidRPr="00B66EE5" w:rsidRDefault="00DF1E85" w:rsidP="00DF1E8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Жизнедеятельность организмов. Особенности строения и процессов жизнедеятельности у растений, животных, бактерий и грибов. </w:t>
      </w:r>
    </w:p>
    <w:p w14:paraId="5C7E1B2A" w14:textId="77777777" w:rsidR="00DF1E85" w:rsidRPr="00B66EE5" w:rsidRDefault="00DF1E85" w:rsidP="00DF1E8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Свойства организмов: питание, дыхание, выделение, движение, размножение, развитие, раздражимость, приспособленность. Организм – единое целое. </w:t>
      </w:r>
    </w:p>
    <w:p w14:paraId="6CE500FB" w14:textId="77777777" w:rsidR="00DF1E85" w:rsidRPr="00B66EE5" w:rsidRDefault="00DF1E85" w:rsidP="00DF1E8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sz w:val="28"/>
          <w:szCs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28639E83" w14:textId="77777777" w:rsidR="00DF1E85" w:rsidRPr="00B66EE5" w:rsidRDefault="00DF1E85" w:rsidP="00DF1E85">
      <w:pPr>
        <w:autoSpaceDE w:val="0"/>
        <w:autoSpaceDN w:val="0"/>
        <w:adjustRightInd w:val="0"/>
        <w:ind w:firstLine="709"/>
        <w:jc w:val="both"/>
        <w:rPr>
          <w:rFonts w:ascii="Times New Roman" w:hAnsi="Times New Roman" w:cs="Times New Roman"/>
          <w:b/>
          <w:i/>
          <w:iCs/>
          <w:sz w:val="28"/>
          <w:szCs w:val="28"/>
        </w:rPr>
      </w:pPr>
      <w:r w:rsidRPr="00B66EE5">
        <w:rPr>
          <w:rFonts w:ascii="Times New Roman" w:hAnsi="Times New Roman" w:cs="Times New Roman"/>
          <w:b/>
          <w:i/>
          <w:iCs/>
          <w:sz w:val="28"/>
          <w:szCs w:val="28"/>
        </w:rPr>
        <w:t xml:space="preserve">Лабораторные и практические работы </w:t>
      </w:r>
    </w:p>
    <w:p w14:paraId="10C4CEDA" w14:textId="77777777" w:rsidR="00DF1E85" w:rsidRDefault="00DF1E85" w:rsidP="00DF1E8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Изучение клеток кожицы чешуи лука под лупой и микроскопом (на примере самостоятельно приготовленного микропрепарата). </w:t>
      </w:r>
    </w:p>
    <w:p w14:paraId="69402AB4" w14:textId="77777777" w:rsidR="00DF1E85" w:rsidRDefault="00DF1E85" w:rsidP="00DF1E8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Ознакомление с принципами систематики организмов. </w:t>
      </w:r>
    </w:p>
    <w:p w14:paraId="5DB32D5B" w14:textId="77777777" w:rsidR="00DF1E85" w:rsidRPr="00B66EE5" w:rsidRDefault="00DF1E85" w:rsidP="00DF1E8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Наблюдение за потреблением воды растением.</w:t>
      </w:r>
    </w:p>
    <w:p w14:paraId="3DDFE077" w14:textId="77777777" w:rsidR="00DF1E85" w:rsidRPr="00B66EE5" w:rsidRDefault="00DF1E85" w:rsidP="00DF1E85">
      <w:pPr>
        <w:autoSpaceDE w:val="0"/>
        <w:autoSpaceDN w:val="0"/>
        <w:adjustRightInd w:val="0"/>
        <w:ind w:firstLine="709"/>
        <w:rPr>
          <w:rFonts w:ascii="Times New Roman" w:hAnsi="Times New Roman" w:cs="Times New Roman"/>
          <w:b/>
          <w:sz w:val="28"/>
          <w:szCs w:val="28"/>
        </w:rPr>
      </w:pPr>
      <w:r w:rsidRPr="00B66EE5">
        <w:rPr>
          <w:rFonts w:ascii="Times New Roman" w:hAnsi="Times New Roman" w:cs="Times New Roman"/>
          <w:b/>
          <w:sz w:val="28"/>
          <w:szCs w:val="28"/>
        </w:rPr>
        <w:t>Организмы и среда обитания</w:t>
      </w:r>
    </w:p>
    <w:p w14:paraId="50B2F7FE" w14:textId="77777777" w:rsidR="00DF1E85" w:rsidRDefault="00DF1E85" w:rsidP="00DF1E8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7CE09F0A" w14:textId="77777777" w:rsidR="00DF1E85" w:rsidRPr="00B66EE5" w:rsidRDefault="00DF1E85" w:rsidP="00DF1E85">
      <w:pPr>
        <w:autoSpaceDE w:val="0"/>
        <w:autoSpaceDN w:val="0"/>
        <w:adjustRightInd w:val="0"/>
        <w:ind w:firstLine="709"/>
        <w:jc w:val="both"/>
        <w:rPr>
          <w:rFonts w:ascii="Times New Roman" w:hAnsi="Times New Roman" w:cs="Times New Roman"/>
          <w:b/>
          <w:bCs/>
          <w:i/>
          <w:iCs/>
          <w:sz w:val="28"/>
          <w:szCs w:val="28"/>
        </w:rPr>
      </w:pPr>
      <w:r w:rsidRPr="00B66EE5">
        <w:rPr>
          <w:rFonts w:ascii="Times New Roman" w:hAnsi="Times New Roman" w:cs="Times New Roman"/>
          <w:b/>
          <w:bCs/>
          <w:i/>
          <w:iCs/>
          <w:sz w:val="28"/>
          <w:szCs w:val="28"/>
        </w:rPr>
        <w:t xml:space="preserve">Лабораторные и практические работы </w:t>
      </w:r>
    </w:p>
    <w:p w14:paraId="504245AF" w14:textId="77777777" w:rsidR="00DF1E85" w:rsidRPr="00B66EE5" w:rsidRDefault="00DF1E85" w:rsidP="00DF1E8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sz w:val="28"/>
          <w:szCs w:val="28"/>
        </w:rPr>
        <w:t>Выявление приспособлений организмов к среде обитания (на конкретных примерах).</w:t>
      </w:r>
    </w:p>
    <w:p w14:paraId="19781894" w14:textId="77777777" w:rsidR="00DF1E85" w:rsidRPr="00B66EE5" w:rsidRDefault="00DF1E85" w:rsidP="00DF1E85">
      <w:pPr>
        <w:autoSpaceDE w:val="0"/>
        <w:autoSpaceDN w:val="0"/>
        <w:adjustRightInd w:val="0"/>
        <w:ind w:firstLine="709"/>
        <w:jc w:val="both"/>
        <w:rPr>
          <w:rFonts w:ascii="Times New Roman" w:hAnsi="Times New Roman" w:cs="Times New Roman"/>
          <w:b/>
          <w:i/>
          <w:iCs/>
          <w:sz w:val="28"/>
          <w:szCs w:val="28"/>
        </w:rPr>
      </w:pPr>
      <w:r w:rsidRPr="00B66EE5">
        <w:rPr>
          <w:rFonts w:ascii="Times New Roman" w:hAnsi="Times New Roman" w:cs="Times New Roman"/>
          <w:b/>
          <w:i/>
          <w:iCs/>
          <w:sz w:val="28"/>
          <w:szCs w:val="28"/>
        </w:rPr>
        <w:lastRenderedPageBreak/>
        <w:t xml:space="preserve">Экскурсии или видеоэкскурсии </w:t>
      </w:r>
    </w:p>
    <w:p w14:paraId="2F539C9D" w14:textId="77777777" w:rsidR="00DF1E85" w:rsidRPr="00B66EE5" w:rsidRDefault="00DF1E85" w:rsidP="00DF1E8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Растительный и животный мир родного края (краеведение).</w:t>
      </w:r>
    </w:p>
    <w:p w14:paraId="35AC0B60" w14:textId="77777777" w:rsidR="00DF1E85" w:rsidRPr="00B66EE5" w:rsidRDefault="00DF1E85" w:rsidP="00DF1E85">
      <w:pPr>
        <w:autoSpaceDE w:val="0"/>
        <w:autoSpaceDN w:val="0"/>
        <w:adjustRightInd w:val="0"/>
        <w:ind w:firstLine="709"/>
        <w:jc w:val="both"/>
        <w:rPr>
          <w:rFonts w:ascii="Times New Roman" w:hAnsi="Times New Roman" w:cs="Times New Roman"/>
          <w:b/>
          <w:sz w:val="28"/>
          <w:szCs w:val="28"/>
        </w:rPr>
      </w:pPr>
      <w:r w:rsidRPr="00B66EE5">
        <w:rPr>
          <w:rFonts w:ascii="Times New Roman" w:hAnsi="Times New Roman" w:cs="Times New Roman"/>
          <w:b/>
          <w:sz w:val="28"/>
          <w:szCs w:val="28"/>
        </w:rPr>
        <w:t>Природные сообщества</w:t>
      </w:r>
    </w:p>
    <w:p w14:paraId="243D41A3" w14:textId="77777777" w:rsidR="00DF1E85" w:rsidRPr="00B66EE5" w:rsidRDefault="00DF1E85" w:rsidP="00DF1E8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 </w:t>
      </w:r>
    </w:p>
    <w:p w14:paraId="5D0BC2EF" w14:textId="77777777" w:rsidR="00DF1E85" w:rsidRPr="00B66EE5" w:rsidRDefault="00DF1E85" w:rsidP="00DF1E85">
      <w:pPr>
        <w:autoSpaceDE w:val="0"/>
        <w:autoSpaceDN w:val="0"/>
        <w:adjustRightInd w:val="0"/>
        <w:ind w:firstLine="709"/>
        <w:jc w:val="both"/>
        <w:rPr>
          <w:rFonts w:ascii="Times New Roman" w:hAnsi="Times New Roman" w:cs="Times New Roman"/>
          <w:sz w:val="28"/>
          <w:szCs w:val="28"/>
        </w:rPr>
      </w:pPr>
      <w:r w:rsidRPr="00B66EE5">
        <w:rPr>
          <w:rFonts w:ascii="Times New Roman" w:hAnsi="Times New Roman" w:cs="Times New Roman"/>
          <w:sz w:val="28"/>
          <w:szCs w:val="28"/>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w:t>
      </w:r>
    </w:p>
    <w:p w14:paraId="274237EC" w14:textId="77777777" w:rsidR="00DF1E85" w:rsidRPr="00B66EE5" w:rsidRDefault="00DF1E85" w:rsidP="00DF1E8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sz w:val="28"/>
          <w:szCs w:val="28"/>
        </w:rPr>
        <w:t>Природные зоны Земли, их обитатели. Флора и фауна природных зон. Ландшафты: природные и культурные.</w:t>
      </w:r>
    </w:p>
    <w:p w14:paraId="32681E32" w14:textId="77777777" w:rsidR="00DF1E85" w:rsidRPr="00B66EE5" w:rsidRDefault="00DF1E85" w:rsidP="00DF1E85">
      <w:pPr>
        <w:autoSpaceDE w:val="0"/>
        <w:autoSpaceDN w:val="0"/>
        <w:adjustRightInd w:val="0"/>
        <w:ind w:firstLine="709"/>
        <w:jc w:val="both"/>
        <w:rPr>
          <w:rFonts w:ascii="Times New Roman" w:hAnsi="Times New Roman" w:cs="Times New Roman"/>
          <w:b/>
          <w:i/>
          <w:iCs/>
          <w:sz w:val="28"/>
          <w:szCs w:val="28"/>
        </w:rPr>
      </w:pPr>
      <w:r w:rsidRPr="00B66EE5">
        <w:rPr>
          <w:rFonts w:ascii="Times New Roman" w:hAnsi="Times New Roman" w:cs="Times New Roman"/>
          <w:b/>
          <w:i/>
          <w:iCs/>
          <w:sz w:val="28"/>
          <w:szCs w:val="28"/>
        </w:rPr>
        <w:t xml:space="preserve">Лабораторные и практические работы </w:t>
      </w:r>
    </w:p>
    <w:p w14:paraId="5F5B2640" w14:textId="77777777" w:rsidR="00DF1E85" w:rsidRDefault="00DF1E85" w:rsidP="00DF1E8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Изучение искусственных сообществ и их обитателей (на примере аквариума и других искусственных сообществ). </w:t>
      </w:r>
    </w:p>
    <w:p w14:paraId="46D74708" w14:textId="77777777" w:rsidR="00DF1E85" w:rsidRPr="00B66EE5" w:rsidRDefault="00DF1E85" w:rsidP="00DF1E85">
      <w:pPr>
        <w:autoSpaceDE w:val="0"/>
        <w:autoSpaceDN w:val="0"/>
        <w:adjustRightInd w:val="0"/>
        <w:ind w:firstLine="709"/>
        <w:jc w:val="both"/>
        <w:rPr>
          <w:rFonts w:ascii="Times New Roman" w:hAnsi="Times New Roman" w:cs="Times New Roman"/>
          <w:b/>
          <w:i/>
          <w:iCs/>
          <w:sz w:val="28"/>
          <w:szCs w:val="28"/>
        </w:rPr>
      </w:pPr>
      <w:r w:rsidRPr="00B66EE5">
        <w:rPr>
          <w:rFonts w:ascii="Times New Roman" w:hAnsi="Times New Roman" w:cs="Times New Roman"/>
          <w:b/>
          <w:i/>
          <w:iCs/>
          <w:sz w:val="28"/>
          <w:szCs w:val="28"/>
        </w:rPr>
        <w:t xml:space="preserve">Экскурсии или видеоэкскурсии </w:t>
      </w:r>
    </w:p>
    <w:p w14:paraId="4BCCD952" w14:textId="77777777" w:rsidR="00DF1E85" w:rsidRDefault="00DF1E85" w:rsidP="00DF1E8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 xml:space="preserve">Изучение природных сообществ (на примере леса, озера, пруда, луга и других природных сообществ.). </w:t>
      </w:r>
    </w:p>
    <w:p w14:paraId="0CB9E959" w14:textId="77777777" w:rsidR="00DF1E85" w:rsidRDefault="00DF1E85" w:rsidP="00DF1E85">
      <w:pPr>
        <w:autoSpaceDE w:val="0"/>
        <w:autoSpaceDN w:val="0"/>
        <w:adjustRightInd w:val="0"/>
        <w:ind w:firstLine="709"/>
        <w:jc w:val="both"/>
        <w:rPr>
          <w:rFonts w:ascii="Times New Roman" w:hAnsi="Times New Roman" w:cs="Times New Roman"/>
          <w:bCs/>
          <w:sz w:val="28"/>
          <w:szCs w:val="28"/>
        </w:rPr>
      </w:pPr>
      <w:r w:rsidRPr="00B66EE5">
        <w:rPr>
          <w:rFonts w:ascii="Times New Roman" w:hAnsi="Times New Roman" w:cs="Times New Roman"/>
          <w:bCs/>
          <w:sz w:val="28"/>
          <w:szCs w:val="28"/>
        </w:rPr>
        <w:t>Изучение сезонных явлений в жизни природных сообществ.</w:t>
      </w:r>
    </w:p>
    <w:p w14:paraId="5339A48B" w14:textId="77777777" w:rsidR="00DF1E85" w:rsidRPr="00B66EE5" w:rsidRDefault="00DF1E85" w:rsidP="00DF1E85">
      <w:pPr>
        <w:autoSpaceDE w:val="0"/>
        <w:autoSpaceDN w:val="0"/>
        <w:adjustRightInd w:val="0"/>
        <w:ind w:firstLine="709"/>
        <w:rPr>
          <w:rFonts w:ascii="Times New Roman" w:hAnsi="Times New Roman" w:cs="Times New Roman"/>
          <w:b/>
          <w:sz w:val="28"/>
          <w:szCs w:val="28"/>
        </w:rPr>
      </w:pPr>
      <w:r w:rsidRPr="00B66EE5">
        <w:rPr>
          <w:rFonts w:ascii="Times New Roman" w:hAnsi="Times New Roman" w:cs="Times New Roman"/>
          <w:b/>
          <w:sz w:val="28"/>
          <w:szCs w:val="28"/>
        </w:rPr>
        <w:t>Живая природа и человек</w:t>
      </w:r>
    </w:p>
    <w:p w14:paraId="656A3E96" w14:textId="77777777" w:rsidR="00DF1E85" w:rsidRDefault="00DF1E85" w:rsidP="00DF1E85">
      <w:pPr>
        <w:autoSpaceDE w:val="0"/>
        <w:autoSpaceDN w:val="0"/>
        <w:adjustRightInd w:val="0"/>
        <w:ind w:firstLine="709"/>
        <w:jc w:val="both"/>
        <w:rPr>
          <w:rFonts w:ascii="Times New Roman" w:hAnsi="Times New Roman" w:cs="Times New Roman"/>
          <w:bCs/>
          <w:sz w:val="28"/>
          <w:szCs w:val="28"/>
        </w:rPr>
      </w:pPr>
      <w:r w:rsidRPr="00AD12F8">
        <w:rPr>
          <w:rFonts w:ascii="Times New Roman" w:hAnsi="Times New Roman" w:cs="Times New Roman"/>
          <w:bCs/>
          <w:sz w:val="28"/>
          <w:szCs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37EFF562" w14:textId="77777777" w:rsidR="00DF1E85" w:rsidRPr="00972032" w:rsidRDefault="00DF1E85" w:rsidP="00DF1E85">
      <w:pPr>
        <w:autoSpaceDE w:val="0"/>
        <w:autoSpaceDN w:val="0"/>
        <w:adjustRightInd w:val="0"/>
        <w:ind w:firstLine="709"/>
        <w:jc w:val="both"/>
        <w:rPr>
          <w:rFonts w:ascii="Times New Roman" w:hAnsi="Times New Roman" w:cs="Times New Roman"/>
          <w:b/>
          <w:i/>
          <w:iCs/>
          <w:sz w:val="28"/>
          <w:szCs w:val="28"/>
        </w:rPr>
      </w:pPr>
      <w:r w:rsidRPr="00972032">
        <w:rPr>
          <w:rFonts w:ascii="Times New Roman" w:hAnsi="Times New Roman" w:cs="Times New Roman"/>
          <w:b/>
          <w:i/>
          <w:iCs/>
          <w:sz w:val="28"/>
          <w:szCs w:val="28"/>
        </w:rPr>
        <w:t xml:space="preserve">Практические работы </w:t>
      </w:r>
    </w:p>
    <w:p w14:paraId="0BA571DE" w14:textId="77777777" w:rsidR="00DF1E85" w:rsidRPr="00972032" w:rsidRDefault="00DF1E85" w:rsidP="00DF1E85">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bCs/>
          <w:sz w:val="28"/>
          <w:szCs w:val="28"/>
        </w:rPr>
        <w:t>Проведение акции по уборке мусора в ближайшем лесу, парке, сквере или на пришкольной территории.</w:t>
      </w:r>
    </w:p>
    <w:p w14:paraId="650E0D24" w14:textId="77777777" w:rsidR="00DF1E85" w:rsidRPr="00972032" w:rsidRDefault="00DF1E85" w:rsidP="00DF1E85">
      <w:pPr>
        <w:autoSpaceDE w:val="0"/>
        <w:autoSpaceDN w:val="0"/>
        <w:adjustRightInd w:val="0"/>
        <w:ind w:firstLine="709"/>
        <w:rPr>
          <w:rFonts w:ascii="Times New Roman" w:hAnsi="Times New Roman" w:cs="Times New Roman"/>
          <w:b/>
          <w:sz w:val="28"/>
          <w:szCs w:val="28"/>
        </w:rPr>
      </w:pPr>
      <w:r w:rsidRPr="00972032">
        <w:rPr>
          <w:rFonts w:ascii="Times New Roman" w:hAnsi="Times New Roman" w:cs="Times New Roman"/>
          <w:b/>
          <w:sz w:val="28"/>
          <w:szCs w:val="28"/>
        </w:rPr>
        <w:t>Растительный организм</w:t>
      </w:r>
    </w:p>
    <w:p w14:paraId="671B0075" w14:textId="77777777" w:rsidR="00DF1E85" w:rsidRPr="00972032" w:rsidRDefault="00DF1E85" w:rsidP="00DF1E85">
      <w:pPr>
        <w:autoSpaceDE w:val="0"/>
        <w:autoSpaceDN w:val="0"/>
        <w:adjustRightInd w:val="0"/>
        <w:ind w:firstLine="709"/>
        <w:jc w:val="both"/>
        <w:rPr>
          <w:rFonts w:ascii="Times New Roman" w:hAnsi="Times New Roman" w:cs="Times New Roman"/>
          <w:sz w:val="28"/>
          <w:szCs w:val="28"/>
        </w:rPr>
      </w:pPr>
      <w:r w:rsidRPr="00972032">
        <w:rPr>
          <w:rFonts w:ascii="Times New Roman" w:hAnsi="Times New Roman" w:cs="Times New Roman"/>
          <w:sz w:val="28"/>
          <w:szCs w:val="28"/>
        </w:rPr>
        <w:t xml:space="preserve">Ботаника – наука о растениях. Разделы ботаники. Связь ботаники с другими науками и техникой. Общие признаки растений. </w:t>
      </w:r>
    </w:p>
    <w:p w14:paraId="11ED754E" w14:textId="77777777" w:rsidR="00DF1E85" w:rsidRPr="00972032" w:rsidRDefault="00DF1E85" w:rsidP="00DF1E85">
      <w:pPr>
        <w:autoSpaceDE w:val="0"/>
        <w:autoSpaceDN w:val="0"/>
        <w:adjustRightInd w:val="0"/>
        <w:ind w:firstLine="709"/>
        <w:jc w:val="both"/>
        <w:rPr>
          <w:rFonts w:ascii="Times New Roman" w:hAnsi="Times New Roman" w:cs="Times New Roman"/>
          <w:sz w:val="28"/>
          <w:szCs w:val="28"/>
        </w:rPr>
      </w:pPr>
      <w:r w:rsidRPr="00972032">
        <w:rPr>
          <w:rFonts w:ascii="Times New Roman" w:hAnsi="Times New Roman" w:cs="Times New Roman"/>
          <w:sz w:val="28"/>
          <w:szCs w:val="28"/>
        </w:rPr>
        <w:t xml:space="preserve">Разнообразие растений. Уровни организации растительного организма. Высшие и низшие растения. Споровые и семенные растения. </w:t>
      </w:r>
    </w:p>
    <w:p w14:paraId="5DB9DAEB" w14:textId="77777777" w:rsidR="00DF1E85" w:rsidRPr="00972032" w:rsidRDefault="00DF1E85" w:rsidP="00DF1E85">
      <w:pPr>
        <w:autoSpaceDE w:val="0"/>
        <w:autoSpaceDN w:val="0"/>
        <w:adjustRightInd w:val="0"/>
        <w:ind w:firstLine="709"/>
        <w:jc w:val="both"/>
        <w:rPr>
          <w:rFonts w:ascii="Times New Roman" w:hAnsi="Times New Roman" w:cs="Times New Roman"/>
          <w:sz w:val="28"/>
          <w:szCs w:val="28"/>
        </w:rPr>
      </w:pPr>
      <w:r w:rsidRPr="00972032">
        <w:rPr>
          <w:rFonts w:ascii="Times New Roman" w:hAnsi="Times New Roman" w:cs="Times New Roman"/>
          <w:sz w:val="28"/>
          <w:szCs w:val="28"/>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 </w:t>
      </w:r>
    </w:p>
    <w:p w14:paraId="3E10624E" w14:textId="77777777" w:rsidR="00DF1E85" w:rsidRPr="00972032" w:rsidRDefault="00DF1E85" w:rsidP="00DF1E85">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sz w:val="28"/>
          <w:szCs w:val="28"/>
        </w:rPr>
        <w:t>Органы и системы органов растений. Строение органов растительного организма, их роль и связь между собой.</w:t>
      </w:r>
    </w:p>
    <w:p w14:paraId="15982A9F" w14:textId="77777777" w:rsidR="00DF1E85" w:rsidRPr="00972032" w:rsidRDefault="00DF1E85" w:rsidP="00DF1E85">
      <w:pPr>
        <w:autoSpaceDE w:val="0"/>
        <w:autoSpaceDN w:val="0"/>
        <w:adjustRightInd w:val="0"/>
        <w:ind w:firstLine="709"/>
        <w:jc w:val="both"/>
        <w:rPr>
          <w:rFonts w:ascii="Times New Roman" w:hAnsi="Times New Roman" w:cs="Times New Roman"/>
          <w:b/>
          <w:i/>
          <w:iCs/>
          <w:sz w:val="28"/>
          <w:szCs w:val="28"/>
        </w:rPr>
      </w:pPr>
      <w:r w:rsidRPr="00972032">
        <w:rPr>
          <w:rFonts w:ascii="Times New Roman" w:hAnsi="Times New Roman" w:cs="Times New Roman"/>
          <w:b/>
          <w:i/>
          <w:iCs/>
          <w:sz w:val="28"/>
          <w:szCs w:val="28"/>
        </w:rPr>
        <w:t xml:space="preserve">Лабораторные и практические работы </w:t>
      </w:r>
    </w:p>
    <w:p w14:paraId="09A7D8E7" w14:textId="77777777" w:rsidR="00DF1E85" w:rsidRDefault="00DF1E85" w:rsidP="00DF1E85">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bCs/>
          <w:sz w:val="28"/>
          <w:szCs w:val="28"/>
        </w:rPr>
        <w:t xml:space="preserve">Изучение микроскопического строения листа водного растения элодеи. </w:t>
      </w:r>
    </w:p>
    <w:p w14:paraId="0738BFCF" w14:textId="77777777" w:rsidR="00DF1E85" w:rsidRDefault="00DF1E85" w:rsidP="00DF1E85">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bCs/>
          <w:sz w:val="28"/>
          <w:szCs w:val="28"/>
        </w:rPr>
        <w:lastRenderedPageBreak/>
        <w:t xml:space="preserve">Изучение строения растительных тканей (использование микропрепаратов). </w:t>
      </w:r>
    </w:p>
    <w:p w14:paraId="272309EB" w14:textId="77777777" w:rsidR="00DF1E85" w:rsidRDefault="00DF1E85" w:rsidP="00DF1E85">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bCs/>
          <w:sz w:val="28"/>
          <w:szCs w:val="28"/>
        </w:rPr>
        <w:t xml:space="preserve">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 </w:t>
      </w:r>
    </w:p>
    <w:p w14:paraId="06404C2C" w14:textId="77777777" w:rsidR="00DF1E85" w:rsidRDefault="00DF1E85" w:rsidP="00DF1E85">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bCs/>
          <w:sz w:val="28"/>
          <w:szCs w:val="28"/>
        </w:rPr>
        <w:t xml:space="preserve">Обнаружение неорганических и органических веществ в растении. </w:t>
      </w:r>
    </w:p>
    <w:p w14:paraId="6BB6F89E" w14:textId="77777777" w:rsidR="00DF1E85" w:rsidRPr="00972032" w:rsidRDefault="00DF1E85" w:rsidP="00DF1E85">
      <w:pPr>
        <w:autoSpaceDE w:val="0"/>
        <w:autoSpaceDN w:val="0"/>
        <w:adjustRightInd w:val="0"/>
        <w:ind w:firstLine="709"/>
        <w:jc w:val="both"/>
        <w:rPr>
          <w:rFonts w:ascii="Times New Roman" w:hAnsi="Times New Roman" w:cs="Times New Roman"/>
          <w:b/>
          <w:i/>
          <w:iCs/>
          <w:sz w:val="28"/>
          <w:szCs w:val="28"/>
        </w:rPr>
      </w:pPr>
      <w:r w:rsidRPr="00972032">
        <w:rPr>
          <w:rFonts w:ascii="Times New Roman" w:hAnsi="Times New Roman" w:cs="Times New Roman"/>
          <w:b/>
          <w:i/>
          <w:iCs/>
          <w:sz w:val="28"/>
          <w:szCs w:val="28"/>
        </w:rPr>
        <w:t xml:space="preserve">Экскурсии или видеоэкскурсии </w:t>
      </w:r>
    </w:p>
    <w:p w14:paraId="0EBEE9D3" w14:textId="656CADEC" w:rsidR="00DF1E85" w:rsidRDefault="00DF1E85" w:rsidP="00DF1E85">
      <w:pPr>
        <w:autoSpaceDE w:val="0"/>
        <w:autoSpaceDN w:val="0"/>
        <w:adjustRightInd w:val="0"/>
        <w:ind w:firstLine="709"/>
        <w:rPr>
          <w:rFonts w:ascii="Times New Roman" w:hAnsi="Times New Roman" w:cs="Times New Roman"/>
          <w:bCs/>
          <w:sz w:val="28"/>
          <w:szCs w:val="28"/>
        </w:rPr>
      </w:pPr>
      <w:r w:rsidRPr="00972032">
        <w:rPr>
          <w:rFonts w:ascii="Times New Roman" w:hAnsi="Times New Roman" w:cs="Times New Roman"/>
          <w:bCs/>
          <w:sz w:val="28"/>
          <w:szCs w:val="28"/>
        </w:rPr>
        <w:t>Ознакомление в природе с цветковыми растениями.</w:t>
      </w:r>
    </w:p>
    <w:p w14:paraId="1D9F7FA8" w14:textId="77777777" w:rsidR="003B6913" w:rsidRPr="006F66A3" w:rsidRDefault="003B6913" w:rsidP="003B6913">
      <w:pPr>
        <w:ind w:firstLine="709"/>
        <w:jc w:val="center"/>
        <w:rPr>
          <w:rFonts w:ascii="Times New Roman" w:hAnsi="Times New Roman" w:cs="Times New Roman"/>
          <w:b/>
          <w:sz w:val="28"/>
          <w:szCs w:val="28"/>
        </w:rPr>
      </w:pPr>
      <w:r w:rsidRPr="006F66A3">
        <w:rPr>
          <w:rFonts w:ascii="Times New Roman" w:hAnsi="Times New Roman" w:cs="Times New Roman"/>
          <w:b/>
          <w:sz w:val="28"/>
          <w:szCs w:val="28"/>
        </w:rPr>
        <w:t>6 КЛАСС</w:t>
      </w:r>
    </w:p>
    <w:p w14:paraId="0AF11F16" w14:textId="77777777" w:rsidR="003B6913" w:rsidRPr="006F66A3" w:rsidRDefault="003B6913" w:rsidP="003B6913">
      <w:pPr>
        <w:ind w:firstLine="709"/>
        <w:jc w:val="center"/>
        <w:rPr>
          <w:rFonts w:ascii="Times New Roman" w:hAnsi="Times New Roman" w:cs="Times New Roman"/>
          <w:sz w:val="28"/>
          <w:szCs w:val="28"/>
        </w:rPr>
      </w:pPr>
      <w:r w:rsidRPr="006F66A3">
        <w:rPr>
          <w:rFonts w:ascii="Times New Roman" w:eastAsia="Times New Roman" w:hAnsi="Times New Roman" w:cs="Times New Roman"/>
          <w:b/>
          <w:bCs/>
          <w:sz w:val="28"/>
          <w:szCs w:val="28"/>
          <w:lang w:eastAsia="ru-RU"/>
        </w:rPr>
        <w:t>(2-й год обучения на уровне ООО)</w:t>
      </w:r>
    </w:p>
    <w:p w14:paraId="0C2C14CB" w14:textId="77777777" w:rsidR="0092679F" w:rsidRPr="005D2029" w:rsidRDefault="0092679F" w:rsidP="0092679F">
      <w:pPr>
        <w:ind w:firstLine="709"/>
        <w:jc w:val="both"/>
        <w:rPr>
          <w:rFonts w:ascii="Times New Roman" w:hAnsi="Times New Roman" w:cs="Times New Roman"/>
          <w:b/>
          <w:sz w:val="28"/>
          <w:szCs w:val="28"/>
        </w:rPr>
      </w:pPr>
      <w:r w:rsidRPr="005D2029">
        <w:rPr>
          <w:rFonts w:ascii="Times New Roman" w:hAnsi="Times New Roman" w:cs="Times New Roman"/>
          <w:b/>
          <w:sz w:val="28"/>
          <w:szCs w:val="28"/>
        </w:rPr>
        <w:t>Строение и многообразие покрытосеменных растений</w:t>
      </w:r>
    </w:p>
    <w:p w14:paraId="12265D88" w14:textId="77777777" w:rsidR="0092679F" w:rsidRPr="005D2029" w:rsidRDefault="0092679F" w:rsidP="0092679F">
      <w:pPr>
        <w:autoSpaceDE w:val="0"/>
        <w:autoSpaceDN w:val="0"/>
        <w:adjustRightInd w:val="0"/>
        <w:ind w:firstLine="709"/>
        <w:jc w:val="both"/>
        <w:rPr>
          <w:rFonts w:ascii="Times New Roman" w:hAnsi="Times New Roman" w:cs="Times New Roman"/>
          <w:sz w:val="28"/>
          <w:szCs w:val="28"/>
        </w:rPr>
      </w:pPr>
      <w:r w:rsidRPr="005D2029">
        <w:rPr>
          <w:rFonts w:ascii="Times New Roman" w:hAnsi="Times New Roman" w:cs="Times New Roman"/>
          <w:sz w:val="28"/>
          <w:szCs w:val="28"/>
        </w:rPr>
        <w:t xml:space="preserve">Строение семян. Состав и строение семян. </w:t>
      </w:r>
    </w:p>
    <w:p w14:paraId="64DEDD35" w14:textId="77777777" w:rsidR="0092679F" w:rsidRPr="005D2029" w:rsidRDefault="0092679F" w:rsidP="0092679F">
      <w:pPr>
        <w:autoSpaceDE w:val="0"/>
        <w:autoSpaceDN w:val="0"/>
        <w:adjustRightInd w:val="0"/>
        <w:ind w:firstLine="709"/>
        <w:jc w:val="both"/>
        <w:rPr>
          <w:rFonts w:ascii="Times New Roman" w:hAnsi="Times New Roman" w:cs="Times New Roman"/>
          <w:sz w:val="28"/>
          <w:szCs w:val="28"/>
        </w:rPr>
      </w:pPr>
      <w:r w:rsidRPr="005D2029">
        <w:rPr>
          <w:rFonts w:ascii="Times New Roman" w:hAnsi="Times New Roman" w:cs="Times New Roman"/>
          <w:sz w:val="28"/>
          <w:szCs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54D919F0" w14:textId="77777777" w:rsidR="0092679F" w:rsidRPr="00972032" w:rsidRDefault="0092679F" w:rsidP="0092679F">
      <w:pPr>
        <w:autoSpaceDE w:val="0"/>
        <w:autoSpaceDN w:val="0"/>
        <w:adjustRightInd w:val="0"/>
        <w:ind w:firstLine="709"/>
        <w:jc w:val="both"/>
        <w:rPr>
          <w:rFonts w:ascii="Times New Roman" w:hAnsi="Times New Roman" w:cs="Times New Roman"/>
          <w:sz w:val="28"/>
          <w:szCs w:val="28"/>
        </w:rPr>
      </w:pPr>
      <w:r w:rsidRPr="005D2029">
        <w:rPr>
          <w:rFonts w:ascii="Times New Roman" w:hAnsi="Times New Roman" w:cs="Times New Roman"/>
          <w:sz w:val="28"/>
          <w:szCs w:val="28"/>
        </w:rPr>
        <w:t xml:space="preserve">Побег. Развитие побега </w:t>
      </w:r>
      <w:r w:rsidRPr="00972032">
        <w:rPr>
          <w:rFonts w:ascii="Times New Roman" w:hAnsi="Times New Roman" w:cs="Times New Roman"/>
          <w:sz w:val="28"/>
          <w:szCs w:val="28"/>
        </w:rPr>
        <w:t>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27C4E44E" w14:textId="77777777" w:rsidR="0092679F" w:rsidRPr="00972032" w:rsidRDefault="0092679F" w:rsidP="0092679F">
      <w:pPr>
        <w:autoSpaceDE w:val="0"/>
        <w:autoSpaceDN w:val="0"/>
        <w:adjustRightInd w:val="0"/>
        <w:ind w:firstLine="709"/>
        <w:jc w:val="both"/>
        <w:rPr>
          <w:rFonts w:ascii="Times New Roman" w:hAnsi="Times New Roman" w:cs="Times New Roman"/>
          <w:bCs/>
          <w:sz w:val="28"/>
          <w:szCs w:val="28"/>
        </w:rPr>
      </w:pPr>
      <w:r w:rsidRPr="00972032">
        <w:rPr>
          <w:rFonts w:ascii="Times New Roman" w:hAnsi="Times New Roman" w:cs="Times New Roman"/>
          <w:sz w:val="28"/>
          <w:szCs w:val="28"/>
        </w:rPr>
        <w:t>Строение и разнообразие цветков. Соцветия. Плоды. Типы плодов. Распространение плодов и семян в природе.</w:t>
      </w:r>
    </w:p>
    <w:p w14:paraId="47774F30" w14:textId="77777777" w:rsidR="0092679F" w:rsidRPr="007B0ED0" w:rsidRDefault="0092679F" w:rsidP="0092679F">
      <w:pPr>
        <w:autoSpaceDE w:val="0"/>
        <w:autoSpaceDN w:val="0"/>
        <w:adjustRightInd w:val="0"/>
        <w:ind w:firstLine="709"/>
        <w:jc w:val="both"/>
        <w:rPr>
          <w:rFonts w:ascii="Times New Roman" w:hAnsi="Times New Roman" w:cs="Times New Roman"/>
          <w:b/>
          <w:i/>
          <w:iCs/>
          <w:sz w:val="28"/>
          <w:szCs w:val="28"/>
        </w:rPr>
      </w:pPr>
      <w:r w:rsidRPr="007B0ED0">
        <w:rPr>
          <w:rFonts w:ascii="Times New Roman" w:hAnsi="Times New Roman" w:cs="Times New Roman"/>
          <w:b/>
          <w:i/>
          <w:iCs/>
          <w:sz w:val="28"/>
          <w:szCs w:val="28"/>
        </w:rPr>
        <w:t xml:space="preserve">Лабораторные и практические работы </w:t>
      </w:r>
    </w:p>
    <w:p w14:paraId="4725CFE2" w14:textId="77777777" w:rsidR="0092679F" w:rsidRDefault="0092679F" w:rsidP="0092679F">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Изучение строения корневых систем (стержневой и мочковатой) на примере гербарных экземпляров или живых растений. </w:t>
      </w:r>
    </w:p>
    <w:p w14:paraId="10A4FD14" w14:textId="77777777" w:rsidR="0092679F" w:rsidRDefault="0092679F" w:rsidP="0092679F">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Изучение микропрепарата клеток корня. Ознакомление с внешним строением листьев и листорасположением (на комнатных растениях). </w:t>
      </w:r>
    </w:p>
    <w:p w14:paraId="248D91EE" w14:textId="77777777" w:rsidR="0092679F" w:rsidRDefault="0092679F" w:rsidP="0092679F">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Изучение строения вегетативных и генеративных почек (на примере сирени, тополя и других растений). </w:t>
      </w:r>
    </w:p>
    <w:p w14:paraId="66240AA3" w14:textId="77777777" w:rsidR="0092679F" w:rsidRDefault="0092679F" w:rsidP="0092679F">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Изучение микроскопического строения листа (на готовых микропрепаратах). </w:t>
      </w:r>
    </w:p>
    <w:p w14:paraId="0FB8EB61" w14:textId="77777777" w:rsidR="0092679F" w:rsidRDefault="0092679F" w:rsidP="0092679F">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Рассматривание микроскопического строения ветки дерева (на готовом микропрепарате). </w:t>
      </w:r>
    </w:p>
    <w:p w14:paraId="442AABC0" w14:textId="77777777" w:rsidR="0092679F" w:rsidRDefault="0092679F" w:rsidP="0092679F">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Исследование строения корневища, клубня, луковицы. </w:t>
      </w:r>
    </w:p>
    <w:p w14:paraId="340BB17A" w14:textId="77777777" w:rsidR="0092679F" w:rsidRDefault="0092679F" w:rsidP="0092679F">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Изучение строения цветков. </w:t>
      </w:r>
    </w:p>
    <w:p w14:paraId="3FA46F29" w14:textId="77777777" w:rsidR="0092679F" w:rsidRDefault="0092679F" w:rsidP="0092679F">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Ознакомление с различными типами соцветий. </w:t>
      </w:r>
    </w:p>
    <w:p w14:paraId="22494992" w14:textId="77777777" w:rsidR="0092679F" w:rsidRPr="005D2029" w:rsidRDefault="0092679F" w:rsidP="0092679F">
      <w:pPr>
        <w:autoSpaceDE w:val="0"/>
        <w:autoSpaceDN w:val="0"/>
        <w:adjustRightInd w:val="0"/>
        <w:ind w:firstLine="709"/>
        <w:jc w:val="both"/>
        <w:rPr>
          <w:rFonts w:ascii="Times New Roman" w:hAnsi="Times New Roman" w:cs="Times New Roman"/>
          <w:bCs/>
          <w:sz w:val="28"/>
          <w:szCs w:val="28"/>
        </w:rPr>
      </w:pPr>
      <w:r w:rsidRPr="005D2029">
        <w:rPr>
          <w:rFonts w:ascii="Times New Roman" w:hAnsi="Times New Roman" w:cs="Times New Roman"/>
          <w:bCs/>
          <w:sz w:val="28"/>
          <w:szCs w:val="28"/>
        </w:rPr>
        <w:t xml:space="preserve">Изучение строения семян двудольных растений. </w:t>
      </w:r>
    </w:p>
    <w:p w14:paraId="70981910" w14:textId="77777777" w:rsidR="0092679F" w:rsidRPr="005D2029" w:rsidRDefault="0092679F" w:rsidP="0092679F">
      <w:pPr>
        <w:autoSpaceDE w:val="0"/>
        <w:autoSpaceDN w:val="0"/>
        <w:adjustRightInd w:val="0"/>
        <w:ind w:firstLine="709"/>
        <w:jc w:val="both"/>
        <w:rPr>
          <w:rFonts w:ascii="Times New Roman" w:hAnsi="Times New Roman" w:cs="Times New Roman"/>
          <w:bCs/>
          <w:sz w:val="28"/>
          <w:szCs w:val="28"/>
        </w:rPr>
      </w:pPr>
      <w:r w:rsidRPr="005D2029">
        <w:rPr>
          <w:rFonts w:ascii="Times New Roman" w:hAnsi="Times New Roman" w:cs="Times New Roman"/>
          <w:bCs/>
          <w:sz w:val="28"/>
          <w:szCs w:val="28"/>
        </w:rPr>
        <w:t>Изучение строения семян однодольных растений.</w:t>
      </w:r>
    </w:p>
    <w:p w14:paraId="16066F67" w14:textId="77777777" w:rsidR="0092679F" w:rsidRPr="005D2029" w:rsidRDefault="0092679F" w:rsidP="0092679F">
      <w:pPr>
        <w:autoSpaceDE w:val="0"/>
        <w:autoSpaceDN w:val="0"/>
        <w:adjustRightInd w:val="0"/>
        <w:ind w:firstLine="709"/>
        <w:rPr>
          <w:rFonts w:ascii="Times New Roman" w:hAnsi="Times New Roman" w:cs="Times New Roman"/>
          <w:b/>
          <w:sz w:val="28"/>
          <w:szCs w:val="28"/>
        </w:rPr>
      </w:pPr>
      <w:r w:rsidRPr="005D2029">
        <w:rPr>
          <w:rFonts w:ascii="Times New Roman" w:hAnsi="Times New Roman" w:cs="Times New Roman"/>
          <w:b/>
          <w:sz w:val="28"/>
          <w:szCs w:val="28"/>
        </w:rPr>
        <w:t>Жизнедеятельность растительного организма</w:t>
      </w:r>
    </w:p>
    <w:p w14:paraId="0FEC8E2C" w14:textId="77777777" w:rsidR="0092679F" w:rsidRDefault="0092679F" w:rsidP="0092679F">
      <w:pPr>
        <w:autoSpaceDE w:val="0"/>
        <w:autoSpaceDN w:val="0"/>
        <w:adjustRightInd w:val="0"/>
        <w:ind w:firstLine="709"/>
        <w:jc w:val="both"/>
        <w:rPr>
          <w:rFonts w:ascii="Times New Roman" w:hAnsi="Times New Roman" w:cs="Times New Roman"/>
          <w:bCs/>
          <w:sz w:val="28"/>
          <w:szCs w:val="28"/>
        </w:rPr>
      </w:pPr>
      <w:r w:rsidRPr="005D2029">
        <w:rPr>
          <w:rFonts w:ascii="Times New Roman" w:hAnsi="Times New Roman" w:cs="Times New Roman"/>
          <w:b/>
          <w:i/>
          <w:iCs/>
          <w:sz w:val="28"/>
          <w:szCs w:val="28"/>
        </w:rPr>
        <w:lastRenderedPageBreak/>
        <w:t>Обмен веществ у растений.</w:t>
      </w:r>
      <w:r w:rsidRPr="005D2029">
        <w:rPr>
          <w:rFonts w:ascii="Times New Roman" w:hAnsi="Times New Roman" w:cs="Times New Roman"/>
          <w:bCs/>
          <w:sz w:val="28"/>
          <w:szCs w:val="28"/>
        </w:rPr>
        <w:t xml:space="preserve"> Неорганические (вода, минеральные соли) и органические вещества (белки, жиры, углеводы, </w:t>
      </w:r>
      <w:r w:rsidRPr="007B0ED0">
        <w:rPr>
          <w:rFonts w:ascii="Times New Roman" w:hAnsi="Times New Roman" w:cs="Times New Roman"/>
          <w:bCs/>
          <w:sz w:val="28"/>
          <w:szCs w:val="28"/>
        </w:rPr>
        <w:t xml:space="preserve">нуклеиновые кислоты, витамины и другие вещества) растения. Минеральное питание растений. Удобрения. </w:t>
      </w:r>
    </w:p>
    <w:p w14:paraId="0116F9F7" w14:textId="77777777" w:rsidR="0092679F" w:rsidRDefault="0092679F" w:rsidP="0092679F">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
          <w:i/>
          <w:iCs/>
          <w:sz w:val="28"/>
          <w:szCs w:val="28"/>
        </w:rPr>
        <w:t>Питание растения.</w:t>
      </w:r>
      <w:r w:rsidRPr="007B0ED0">
        <w:rPr>
          <w:rFonts w:ascii="Times New Roman" w:hAnsi="Times New Roman" w:cs="Times New Roman"/>
          <w:bCs/>
          <w:sz w:val="28"/>
          <w:szCs w:val="28"/>
        </w:rPr>
        <w:t xml:space="preserve"> 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6980333F" w14:textId="77777777" w:rsidR="0092679F" w:rsidRDefault="0092679F" w:rsidP="0092679F">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Фотосинтез. Лист – орган воздушного питания. Значение фотосинтеза в природе и в жизни человека. </w:t>
      </w:r>
    </w:p>
    <w:p w14:paraId="763AF2C4" w14:textId="77777777" w:rsidR="0092679F" w:rsidRDefault="0092679F" w:rsidP="0092679F">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
          <w:i/>
          <w:iCs/>
          <w:sz w:val="28"/>
          <w:szCs w:val="28"/>
        </w:rPr>
        <w:t xml:space="preserve">Дыхание растения. </w:t>
      </w:r>
      <w:r w:rsidRPr="007B0ED0">
        <w:rPr>
          <w:rFonts w:ascii="Times New Roman" w:hAnsi="Times New Roman" w:cs="Times New Roman"/>
          <w:bCs/>
          <w:sz w:val="28"/>
          <w:szCs w:val="28"/>
        </w:rPr>
        <w:t xml:space="preserve">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 </w:t>
      </w:r>
    </w:p>
    <w:p w14:paraId="4E8050AC" w14:textId="77777777" w:rsidR="0092679F" w:rsidRDefault="0092679F" w:rsidP="0092679F">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
          <w:i/>
          <w:iCs/>
          <w:sz w:val="28"/>
          <w:szCs w:val="28"/>
        </w:rPr>
        <w:t>Транспорт веществ в растении.</w:t>
      </w:r>
      <w:r w:rsidRPr="007B0ED0">
        <w:rPr>
          <w:rFonts w:ascii="Times New Roman" w:hAnsi="Times New Roman" w:cs="Times New Roman"/>
          <w:bCs/>
          <w:sz w:val="28"/>
          <w:szCs w:val="28"/>
        </w:rPr>
        <w:t xml:space="preserve">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2BA3BFE9" w14:textId="77777777" w:rsidR="0092679F" w:rsidRDefault="0092679F" w:rsidP="0092679F">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
          <w:i/>
          <w:iCs/>
          <w:sz w:val="28"/>
          <w:szCs w:val="28"/>
        </w:rPr>
        <w:t>Рост и развитие растения.</w:t>
      </w:r>
      <w:r w:rsidRPr="007B0ED0">
        <w:rPr>
          <w:rFonts w:ascii="Times New Roman" w:hAnsi="Times New Roman" w:cs="Times New Roman"/>
          <w:bCs/>
          <w:sz w:val="28"/>
          <w:szCs w:val="28"/>
        </w:rPr>
        <w:t xml:space="preserve"> Прорастание семян. Условия прорастания семян. Подготовка семян к посеву. Развитие проростков. 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440616ED" w14:textId="77777777" w:rsidR="0092679F" w:rsidRPr="007B0ED0" w:rsidRDefault="0092679F" w:rsidP="0092679F">
      <w:pPr>
        <w:autoSpaceDE w:val="0"/>
        <w:autoSpaceDN w:val="0"/>
        <w:adjustRightInd w:val="0"/>
        <w:ind w:firstLine="709"/>
        <w:jc w:val="both"/>
        <w:rPr>
          <w:rFonts w:ascii="Times New Roman" w:hAnsi="Times New Roman" w:cs="Times New Roman"/>
          <w:b/>
          <w:i/>
          <w:iCs/>
          <w:sz w:val="28"/>
          <w:szCs w:val="28"/>
        </w:rPr>
      </w:pPr>
      <w:r w:rsidRPr="007B0ED0">
        <w:rPr>
          <w:rFonts w:ascii="Times New Roman" w:hAnsi="Times New Roman" w:cs="Times New Roman"/>
          <w:b/>
          <w:i/>
          <w:iCs/>
          <w:sz w:val="28"/>
          <w:szCs w:val="28"/>
        </w:rPr>
        <w:t>Лабораторные и практические работы</w:t>
      </w:r>
    </w:p>
    <w:p w14:paraId="38AA4E4D" w14:textId="77777777" w:rsidR="0092679F" w:rsidRDefault="0092679F" w:rsidP="0092679F">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Наблюдение за ростом корня. </w:t>
      </w:r>
    </w:p>
    <w:p w14:paraId="788AAF65" w14:textId="77777777" w:rsidR="0092679F" w:rsidRDefault="0092679F" w:rsidP="0092679F">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Наблюдение за ростом побега. </w:t>
      </w:r>
    </w:p>
    <w:p w14:paraId="7B77A435" w14:textId="77777777" w:rsidR="0092679F" w:rsidRDefault="0092679F" w:rsidP="0092679F">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Определение возраста дерева по спилу. </w:t>
      </w:r>
    </w:p>
    <w:p w14:paraId="37E38276" w14:textId="77777777" w:rsidR="0092679F" w:rsidRDefault="0092679F" w:rsidP="0092679F">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lastRenderedPageBreak/>
        <w:t xml:space="preserve">Выявление передвижения воды и минеральных веществ по древесине. </w:t>
      </w:r>
    </w:p>
    <w:p w14:paraId="2E10B06D" w14:textId="77777777" w:rsidR="0092679F" w:rsidRDefault="0092679F" w:rsidP="0092679F">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Наблюдение процесса выделения кислорода на свету аквариумными растениями. </w:t>
      </w:r>
    </w:p>
    <w:p w14:paraId="514D0AFB" w14:textId="77777777" w:rsidR="0092679F" w:rsidRDefault="0092679F" w:rsidP="0092679F">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Изучение роли рыхления для дыхания корней.</w:t>
      </w:r>
    </w:p>
    <w:p w14:paraId="13AB20AB" w14:textId="77777777" w:rsidR="0092679F" w:rsidRDefault="0092679F" w:rsidP="0092679F">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 </w:t>
      </w:r>
    </w:p>
    <w:p w14:paraId="2710FFAA" w14:textId="77777777" w:rsidR="0092679F" w:rsidRDefault="0092679F" w:rsidP="0092679F">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Определение всхожести семян культурных растений и посев их в грунт. </w:t>
      </w:r>
    </w:p>
    <w:p w14:paraId="522CD16E" w14:textId="77777777" w:rsidR="0092679F" w:rsidRDefault="0092679F" w:rsidP="0092679F">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 xml:space="preserve">Наблюдение за ростом и развитием цветкового растения в комнатных условиях (на примере фасоли или посевного гороха). </w:t>
      </w:r>
    </w:p>
    <w:p w14:paraId="1C6B5D67" w14:textId="77777777" w:rsidR="0092679F" w:rsidRPr="007B0ED0" w:rsidRDefault="0092679F" w:rsidP="0092679F">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bCs/>
          <w:sz w:val="28"/>
          <w:szCs w:val="28"/>
        </w:rPr>
        <w:t>Определение условий прорастания семян.</w:t>
      </w:r>
    </w:p>
    <w:p w14:paraId="5DEAF63B" w14:textId="77777777" w:rsidR="0092679F" w:rsidRPr="007B0ED0" w:rsidRDefault="0092679F" w:rsidP="0092679F">
      <w:pPr>
        <w:autoSpaceDE w:val="0"/>
        <w:autoSpaceDN w:val="0"/>
        <w:adjustRightInd w:val="0"/>
        <w:ind w:firstLine="709"/>
        <w:jc w:val="both"/>
        <w:rPr>
          <w:rFonts w:ascii="Times New Roman" w:hAnsi="Times New Roman" w:cs="Times New Roman"/>
          <w:b/>
          <w:bCs/>
          <w:sz w:val="28"/>
          <w:szCs w:val="28"/>
        </w:rPr>
      </w:pPr>
      <w:r w:rsidRPr="007B0ED0">
        <w:rPr>
          <w:rFonts w:ascii="Times New Roman" w:hAnsi="Times New Roman" w:cs="Times New Roman"/>
          <w:b/>
          <w:bCs/>
          <w:sz w:val="28"/>
          <w:szCs w:val="28"/>
        </w:rPr>
        <w:t>Систематические группы растений</w:t>
      </w:r>
    </w:p>
    <w:p w14:paraId="19F53005" w14:textId="77777777" w:rsidR="0092679F" w:rsidRPr="007B0ED0" w:rsidRDefault="0092679F" w:rsidP="0092679F">
      <w:pPr>
        <w:autoSpaceDE w:val="0"/>
        <w:autoSpaceDN w:val="0"/>
        <w:adjustRightInd w:val="0"/>
        <w:ind w:firstLine="709"/>
        <w:jc w:val="both"/>
        <w:rPr>
          <w:rFonts w:ascii="Times New Roman" w:hAnsi="Times New Roman" w:cs="Times New Roman"/>
          <w:sz w:val="28"/>
          <w:szCs w:val="28"/>
        </w:rPr>
      </w:pPr>
      <w:r w:rsidRPr="007B0ED0">
        <w:rPr>
          <w:rFonts w:ascii="Times New Roman" w:hAnsi="Times New Roman" w:cs="Times New Roman"/>
          <w:sz w:val="28"/>
          <w:szCs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6E3FE995" w14:textId="77777777" w:rsidR="0092679F" w:rsidRPr="007B0ED0" w:rsidRDefault="0092679F" w:rsidP="0092679F">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sz w:val="28"/>
          <w:szCs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24F0FB0E" w14:textId="77777777" w:rsidR="0092679F" w:rsidRPr="007B0ED0" w:rsidRDefault="0092679F" w:rsidP="0092679F">
      <w:pPr>
        <w:autoSpaceDE w:val="0"/>
        <w:autoSpaceDN w:val="0"/>
        <w:adjustRightInd w:val="0"/>
        <w:ind w:firstLine="709"/>
        <w:jc w:val="both"/>
        <w:rPr>
          <w:rFonts w:ascii="Times New Roman" w:hAnsi="Times New Roman" w:cs="Times New Roman"/>
          <w:sz w:val="28"/>
          <w:szCs w:val="28"/>
        </w:rPr>
      </w:pPr>
      <w:r w:rsidRPr="007B0ED0">
        <w:rPr>
          <w:rFonts w:ascii="Times New Roman" w:hAnsi="Times New Roman" w:cs="Times New Roman"/>
          <w:sz w:val="28"/>
          <w:szCs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 </w:t>
      </w:r>
    </w:p>
    <w:p w14:paraId="4BDC20BA" w14:textId="77777777" w:rsidR="0092679F" w:rsidRPr="00075F26" w:rsidRDefault="0092679F" w:rsidP="0092679F">
      <w:pPr>
        <w:autoSpaceDE w:val="0"/>
        <w:autoSpaceDN w:val="0"/>
        <w:adjustRightInd w:val="0"/>
        <w:ind w:firstLine="709"/>
        <w:jc w:val="both"/>
        <w:rPr>
          <w:rFonts w:ascii="Times New Roman" w:hAnsi="Times New Roman" w:cs="Times New Roman"/>
          <w:bCs/>
          <w:sz w:val="28"/>
          <w:szCs w:val="28"/>
        </w:rPr>
      </w:pPr>
      <w:r w:rsidRPr="007B0ED0">
        <w:rPr>
          <w:rFonts w:ascii="Times New Roman" w:hAnsi="Times New Roman" w:cs="Times New Roman"/>
          <w:sz w:val="28"/>
          <w:szCs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w:t>
      </w:r>
      <w:r w:rsidRPr="00075F26">
        <w:rPr>
          <w:rFonts w:ascii="Times New Roman" w:hAnsi="Times New Roman" w:cs="Times New Roman"/>
          <w:sz w:val="28"/>
          <w:szCs w:val="28"/>
        </w:rPr>
        <w:t>папоротникообразных в образовании каменного угля. Значение папоротникообразных в природе и жизни человека.</w:t>
      </w:r>
    </w:p>
    <w:p w14:paraId="56E054D6" w14:textId="77777777" w:rsidR="0092679F" w:rsidRPr="00075F26" w:rsidRDefault="0092679F" w:rsidP="0092679F">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sz w:val="28"/>
          <w:szCs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77238AB4" w14:textId="77777777" w:rsidR="0092679F" w:rsidRPr="00075F26" w:rsidRDefault="0092679F" w:rsidP="0092679F">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sz w:val="28"/>
          <w:szCs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298D09FD" w14:textId="77777777" w:rsidR="0092679F" w:rsidRPr="00075F26" w:rsidRDefault="0092679F" w:rsidP="0092679F">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sz w:val="28"/>
          <w:szCs w:val="28"/>
        </w:rPr>
        <w:lastRenderedPageBreak/>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22C4E649" w14:textId="77777777" w:rsidR="0092679F" w:rsidRPr="00075F26" w:rsidRDefault="0092679F" w:rsidP="0092679F">
      <w:pPr>
        <w:autoSpaceDE w:val="0"/>
        <w:autoSpaceDN w:val="0"/>
        <w:adjustRightInd w:val="0"/>
        <w:ind w:firstLine="709"/>
        <w:jc w:val="both"/>
        <w:rPr>
          <w:rFonts w:ascii="Times New Roman" w:hAnsi="Times New Roman" w:cs="Times New Roman"/>
          <w:b/>
          <w:bCs/>
          <w:i/>
          <w:iCs/>
          <w:sz w:val="28"/>
          <w:szCs w:val="28"/>
        </w:rPr>
      </w:pPr>
      <w:r w:rsidRPr="00075F26">
        <w:rPr>
          <w:rFonts w:ascii="Times New Roman" w:hAnsi="Times New Roman" w:cs="Times New Roman"/>
          <w:b/>
          <w:bCs/>
          <w:i/>
          <w:iCs/>
          <w:sz w:val="28"/>
          <w:szCs w:val="28"/>
        </w:rPr>
        <w:t>Лабораторные и практические работы</w:t>
      </w:r>
    </w:p>
    <w:p w14:paraId="76C33AE9" w14:textId="77777777" w:rsidR="0092679F" w:rsidRPr="00075F26" w:rsidRDefault="0092679F" w:rsidP="0092679F">
      <w:pPr>
        <w:autoSpaceDE w:val="0"/>
        <w:autoSpaceDN w:val="0"/>
        <w:adjustRightInd w:val="0"/>
        <w:ind w:firstLine="709"/>
        <w:jc w:val="both"/>
        <w:rPr>
          <w:rFonts w:ascii="Times New Roman" w:hAnsi="Times New Roman" w:cs="Times New Roman"/>
          <w:sz w:val="28"/>
          <w:szCs w:val="28"/>
        </w:rPr>
      </w:pPr>
      <w:r w:rsidRPr="00075F26">
        <w:rPr>
          <w:rFonts w:ascii="Times New Roman" w:hAnsi="Times New Roman" w:cs="Times New Roman"/>
          <w:sz w:val="28"/>
          <w:szCs w:val="28"/>
        </w:rPr>
        <w:t xml:space="preserve">Изучение строения одноклеточных водорослей (на примере хламидомонады и хлореллы). </w:t>
      </w:r>
    </w:p>
    <w:p w14:paraId="3AB7E5EB" w14:textId="77777777" w:rsidR="0092679F" w:rsidRPr="00075F26" w:rsidRDefault="0092679F" w:rsidP="0092679F">
      <w:pPr>
        <w:autoSpaceDE w:val="0"/>
        <w:autoSpaceDN w:val="0"/>
        <w:adjustRightInd w:val="0"/>
        <w:ind w:firstLine="709"/>
        <w:jc w:val="both"/>
        <w:rPr>
          <w:rFonts w:ascii="Times New Roman" w:hAnsi="Times New Roman" w:cs="Times New Roman"/>
          <w:sz w:val="28"/>
          <w:szCs w:val="28"/>
        </w:rPr>
      </w:pPr>
      <w:r w:rsidRPr="00075F26">
        <w:rPr>
          <w:rFonts w:ascii="Times New Roman" w:hAnsi="Times New Roman" w:cs="Times New Roman"/>
          <w:sz w:val="28"/>
          <w:szCs w:val="28"/>
        </w:rPr>
        <w:t xml:space="preserve">Изучение строения многоклеточных нитчатых водорослей (на примере спирогиры и улотрикса). </w:t>
      </w:r>
    </w:p>
    <w:p w14:paraId="3BFC4A27" w14:textId="77777777" w:rsidR="0092679F" w:rsidRPr="00075F26" w:rsidRDefault="0092679F" w:rsidP="0092679F">
      <w:pPr>
        <w:autoSpaceDE w:val="0"/>
        <w:autoSpaceDN w:val="0"/>
        <w:adjustRightInd w:val="0"/>
        <w:ind w:firstLine="709"/>
        <w:jc w:val="both"/>
        <w:rPr>
          <w:rFonts w:ascii="Times New Roman" w:hAnsi="Times New Roman" w:cs="Times New Roman"/>
          <w:sz w:val="28"/>
          <w:szCs w:val="28"/>
        </w:rPr>
      </w:pPr>
      <w:r w:rsidRPr="00075F26">
        <w:rPr>
          <w:rFonts w:ascii="Times New Roman" w:hAnsi="Times New Roman" w:cs="Times New Roman"/>
          <w:sz w:val="28"/>
          <w:szCs w:val="28"/>
        </w:rPr>
        <w:t xml:space="preserve">Изучение внешнего строения мхов (на местных видах). </w:t>
      </w:r>
    </w:p>
    <w:p w14:paraId="58B59594" w14:textId="77777777" w:rsidR="0092679F" w:rsidRPr="00075F26" w:rsidRDefault="0092679F" w:rsidP="0092679F">
      <w:pPr>
        <w:autoSpaceDE w:val="0"/>
        <w:autoSpaceDN w:val="0"/>
        <w:adjustRightInd w:val="0"/>
        <w:ind w:firstLine="709"/>
        <w:jc w:val="both"/>
        <w:rPr>
          <w:rFonts w:ascii="Times New Roman" w:hAnsi="Times New Roman" w:cs="Times New Roman"/>
          <w:sz w:val="28"/>
          <w:szCs w:val="28"/>
        </w:rPr>
      </w:pPr>
      <w:r w:rsidRPr="00075F26">
        <w:rPr>
          <w:rFonts w:ascii="Times New Roman" w:hAnsi="Times New Roman" w:cs="Times New Roman"/>
          <w:sz w:val="28"/>
          <w:szCs w:val="28"/>
        </w:rPr>
        <w:t xml:space="preserve">Изучение внешнего строения папоротника или хвоща. </w:t>
      </w:r>
    </w:p>
    <w:p w14:paraId="49383FAF" w14:textId="77777777" w:rsidR="0092679F" w:rsidRPr="00075F26" w:rsidRDefault="0092679F" w:rsidP="0092679F">
      <w:pPr>
        <w:autoSpaceDE w:val="0"/>
        <w:autoSpaceDN w:val="0"/>
        <w:adjustRightInd w:val="0"/>
        <w:ind w:firstLine="709"/>
        <w:jc w:val="both"/>
        <w:rPr>
          <w:rFonts w:ascii="Times New Roman" w:hAnsi="Times New Roman" w:cs="Times New Roman"/>
          <w:sz w:val="28"/>
          <w:szCs w:val="28"/>
        </w:rPr>
      </w:pPr>
      <w:r w:rsidRPr="00075F26">
        <w:rPr>
          <w:rFonts w:ascii="Times New Roman" w:hAnsi="Times New Roman" w:cs="Times New Roman"/>
          <w:sz w:val="28"/>
          <w:szCs w:val="28"/>
        </w:rPr>
        <w:t xml:space="preserve">Изучение внешнего строения веток, хвои, шишек и семян голосеменных растений (на примере ели, сосны или лиственницы). </w:t>
      </w:r>
    </w:p>
    <w:p w14:paraId="0DEFEC27" w14:textId="77777777" w:rsidR="0092679F" w:rsidRPr="00075F26" w:rsidRDefault="0092679F" w:rsidP="0092679F">
      <w:pPr>
        <w:autoSpaceDE w:val="0"/>
        <w:autoSpaceDN w:val="0"/>
        <w:adjustRightInd w:val="0"/>
        <w:ind w:firstLine="709"/>
        <w:jc w:val="both"/>
        <w:rPr>
          <w:rFonts w:ascii="Times New Roman" w:hAnsi="Times New Roman" w:cs="Times New Roman"/>
          <w:sz w:val="28"/>
          <w:szCs w:val="28"/>
        </w:rPr>
      </w:pPr>
      <w:r w:rsidRPr="00075F26">
        <w:rPr>
          <w:rFonts w:ascii="Times New Roman" w:hAnsi="Times New Roman" w:cs="Times New Roman"/>
          <w:sz w:val="28"/>
          <w:szCs w:val="28"/>
        </w:rPr>
        <w:t xml:space="preserve">Изучение внешнего строения покрытосеменных растений. </w:t>
      </w:r>
    </w:p>
    <w:p w14:paraId="484343E6" w14:textId="77777777" w:rsidR="0092679F" w:rsidRPr="00075F26" w:rsidRDefault="0092679F" w:rsidP="0092679F">
      <w:pPr>
        <w:autoSpaceDE w:val="0"/>
        <w:autoSpaceDN w:val="0"/>
        <w:adjustRightInd w:val="0"/>
        <w:ind w:firstLine="709"/>
        <w:jc w:val="both"/>
        <w:rPr>
          <w:rFonts w:ascii="Times New Roman" w:hAnsi="Times New Roman" w:cs="Times New Roman"/>
          <w:sz w:val="28"/>
          <w:szCs w:val="28"/>
        </w:rPr>
      </w:pPr>
      <w:r w:rsidRPr="00075F26">
        <w:rPr>
          <w:rFonts w:ascii="Times New Roman" w:hAnsi="Times New Roman" w:cs="Times New Roman"/>
          <w:sz w:val="28"/>
          <w:szCs w:val="28"/>
        </w:rPr>
        <w:t xml:space="preserve">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 </w:t>
      </w:r>
    </w:p>
    <w:p w14:paraId="57909D14" w14:textId="77777777" w:rsidR="0092679F" w:rsidRPr="00075F26" w:rsidRDefault="0092679F" w:rsidP="0092679F">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sz w:val="28"/>
          <w:szCs w:val="28"/>
        </w:rPr>
        <w:t>Определение видов растений (на примере трёх семейств) с использованием определителей растений или определительных карточек.</w:t>
      </w:r>
    </w:p>
    <w:p w14:paraId="61E6EFE4" w14:textId="77777777" w:rsidR="0092679F" w:rsidRPr="00075F26" w:rsidRDefault="0092679F" w:rsidP="0092679F">
      <w:pPr>
        <w:autoSpaceDE w:val="0"/>
        <w:autoSpaceDN w:val="0"/>
        <w:adjustRightInd w:val="0"/>
        <w:ind w:firstLine="709"/>
        <w:jc w:val="both"/>
        <w:rPr>
          <w:rFonts w:ascii="Times New Roman" w:hAnsi="Times New Roman" w:cs="Times New Roman"/>
          <w:b/>
          <w:sz w:val="28"/>
          <w:szCs w:val="28"/>
        </w:rPr>
      </w:pPr>
      <w:r w:rsidRPr="00075F26">
        <w:rPr>
          <w:rFonts w:ascii="Times New Roman" w:hAnsi="Times New Roman" w:cs="Times New Roman"/>
          <w:b/>
          <w:sz w:val="28"/>
          <w:szCs w:val="28"/>
        </w:rPr>
        <w:t xml:space="preserve">Развитие растительного мира на Земле </w:t>
      </w:r>
    </w:p>
    <w:p w14:paraId="738DDFAF" w14:textId="77777777" w:rsidR="0092679F" w:rsidRPr="00075F26" w:rsidRDefault="0092679F" w:rsidP="0092679F">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bCs/>
          <w:sz w:val="28"/>
          <w:szCs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24CB1EF5" w14:textId="77777777" w:rsidR="0092679F" w:rsidRPr="00075F26" w:rsidRDefault="0092679F" w:rsidP="0092679F">
      <w:pPr>
        <w:autoSpaceDE w:val="0"/>
        <w:autoSpaceDN w:val="0"/>
        <w:adjustRightInd w:val="0"/>
        <w:ind w:firstLine="709"/>
        <w:jc w:val="both"/>
        <w:rPr>
          <w:rFonts w:ascii="Times New Roman" w:hAnsi="Times New Roman" w:cs="Times New Roman"/>
          <w:b/>
          <w:i/>
          <w:iCs/>
          <w:sz w:val="28"/>
          <w:szCs w:val="28"/>
        </w:rPr>
      </w:pPr>
      <w:r w:rsidRPr="00075F26">
        <w:rPr>
          <w:rFonts w:ascii="Times New Roman" w:hAnsi="Times New Roman" w:cs="Times New Roman"/>
          <w:b/>
          <w:i/>
          <w:iCs/>
          <w:sz w:val="28"/>
          <w:szCs w:val="28"/>
        </w:rPr>
        <w:t>Экскурсии или видеоэкскурсии</w:t>
      </w:r>
    </w:p>
    <w:p w14:paraId="1F6F6384" w14:textId="77777777" w:rsidR="0092679F" w:rsidRPr="00075F26" w:rsidRDefault="0092679F" w:rsidP="0092679F">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bCs/>
          <w:sz w:val="28"/>
          <w:szCs w:val="28"/>
        </w:rPr>
        <w:t>Развитие растительного мира на Земле (экскурсия в палеонтологический или краеведческий музей).</w:t>
      </w:r>
    </w:p>
    <w:p w14:paraId="0F496F83" w14:textId="77777777" w:rsidR="0092679F" w:rsidRPr="00075F26" w:rsidRDefault="0092679F" w:rsidP="0092679F">
      <w:pPr>
        <w:autoSpaceDE w:val="0"/>
        <w:autoSpaceDN w:val="0"/>
        <w:adjustRightInd w:val="0"/>
        <w:ind w:firstLine="709"/>
        <w:jc w:val="both"/>
        <w:rPr>
          <w:rFonts w:ascii="Times New Roman" w:hAnsi="Times New Roman" w:cs="Times New Roman"/>
          <w:b/>
          <w:bCs/>
          <w:sz w:val="28"/>
          <w:szCs w:val="28"/>
        </w:rPr>
      </w:pPr>
      <w:r w:rsidRPr="00075F26">
        <w:rPr>
          <w:rFonts w:ascii="Times New Roman" w:hAnsi="Times New Roman" w:cs="Times New Roman"/>
          <w:b/>
          <w:bCs/>
          <w:sz w:val="28"/>
          <w:szCs w:val="28"/>
        </w:rPr>
        <w:t xml:space="preserve">Растения в природных сообществах </w:t>
      </w:r>
    </w:p>
    <w:p w14:paraId="0F479CAE" w14:textId="77777777" w:rsidR="0092679F" w:rsidRPr="00075F26" w:rsidRDefault="0092679F" w:rsidP="0092679F">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sz w:val="28"/>
          <w:szCs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49527981" w14:textId="77777777" w:rsidR="0092679F" w:rsidRDefault="0092679F" w:rsidP="0092679F">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bCs/>
          <w:sz w:val="28"/>
          <w:szCs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7C0C2FD6" w14:textId="77777777" w:rsidR="0092679F" w:rsidRPr="00075F26" w:rsidRDefault="0092679F" w:rsidP="0092679F">
      <w:pPr>
        <w:autoSpaceDE w:val="0"/>
        <w:autoSpaceDN w:val="0"/>
        <w:adjustRightInd w:val="0"/>
        <w:ind w:firstLine="709"/>
        <w:jc w:val="both"/>
        <w:rPr>
          <w:rFonts w:ascii="Times New Roman" w:hAnsi="Times New Roman" w:cs="Times New Roman"/>
          <w:b/>
          <w:sz w:val="28"/>
          <w:szCs w:val="28"/>
        </w:rPr>
      </w:pPr>
      <w:r w:rsidRPr="00075F26">
        <w:rPr>
          <w:rFonts w:ascii="Times New Roman" w:hAnsi="Times New Roman" w:cs="Times New Roman"/>
          <w:b/>
          <w:sz w:val="28"/>
          <w:szCs w:val="28"/>
        </w:rPr>
        <w:lastRenderedPageBreak/>
        <w:t xml:space="preserve">Растения и человек </w:t>
      </w:r>
    </w:p>
    <w:p w14:paraId="7A942D1C" w14:textId="77777777" w:rsidR="0092679F" w:rsidRDefault="0092679F" w:rsidP="0092679F">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bCs/>
          <w:sz w:val="28"/>
          <w:szCs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21937B7E" w14:textId="77777777" w:rsidR="0092679F" w:rsidRPr="00075F26" w:rsidRDefault="0092679F" w:rsidP="0092679F">
      <w:pPr>
        <w:autoSpaceDE w:val="0"/>
        <w:autoSpaceDN w:val="0"/>
        <w:adjustRightInd w:val="0"/>
        <w:ind w:firstLine="709"/>
        <w:jc w:val="both"/>
        <w:rPr>
          <w:rFonts w:ascii="Times New Roman" w:hAnsi="Times New Roman" w:cs="Times New Roman"/>
          <w:b/>
          <w:i/>
          <w:iCs/>
          <w:sz w:val="28"/>
          <w:szCs w:val="28"/>
        </w:rPr>
      </w:pPr>
      <w:r w:rsidRPr="00075F26">
        <w:rPr>
          <w:rFonts w:ascii="Times New Roman" w:hAnsi="Times New Roman" w:cs="Times New Roman"/>
          <w:b/>
          <w:i/>
          <w:iCs/>
          <w:sz w:val="28"/>
          <w:szCs w:val="28"/>
        </w:rPr>
        <w:t>Экскурсии или видеоэкскурсии</w:t>
      </w:r>
    </w:p>
    <w:p w14:paraId="31F54F0A" w14:textId="77777777" w:rsidR="0092679F" w:rsidRDefault="0092679F" w:rsidP="0092679F">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bCs/>
          <w:sz w:val="28"/>
          <w:szCs w:val="28"/>
        </w:rPr>
        <w:t xml:space="preserve">Изучение сельскохозяйственных растений региона. </w:t>
      </w:r>
    </w:p>
    <w:p w14:paraId="2AE60A4D" w14:textId="77777777" w:rsidR="0092679F" w:rsidRDefault="0092679F" w:rsidP="0092679F">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bCs/>
          <w:sz w:val="28"/>
          <w:szCs w:val="28"/>
        </w:rPr>
        <w:t>Изучение сорных растений региона.</w:t>
      </w:r>
    </w:p>
    <w:p w14:paraId="5625F361" w14:textId="77777777" w:rsidR="0092679F" w:rsidRPr="00075F26" w:rsidRDefault="0092679F" w:rsidP="0092679F">
      <w:pPr>
        <w:autoSpaceDE w:val="0"/>
        <w:autoSpaceDN w:val="0"/>
        <w:adjustRightInd w:val="0"/>
        <w:ind w:firstLine="709"/>
        <w:jc w:val="both"/>
        <w:rPr>
          <w:rFonts w:ascii="Times New Roman" w:hAnsi="Times New Roman" w:cs="Times New Roman"/>
          <w:b/>
          <w:sz w:val="28"/>
          <w:szCs w:val="28"/>
        </w:rPr>
      </w:pPr>
      <w:r w:rsidRPr="00075F26">
        <w:rPr>
          <w:rFonts w:ascii="Times New Roman" w:hAnsi="Times New Roman" w:cs="Times New Roman"/>
          <w:b/>
          <w:sz w:val="28"/>
          <w:szCs w:val="28"/>
        </w:rPr>
        <w:t xml:space="preserve">Грибы. Лишайники. Бактерии </w:t>
      </w:r>
    </w:p>
    <w:p w14:paraId="08F6AE0D" w14:textId="77777777" w:rsidR="0092679F" w:rsidRPr="00171DCE" w:rsidRDefault="0092679F" w:rsidP="0092679F">
      <w:pPr>
        <w:autoSpaceDE w:val="0"/>
        <w:autoSpaceDN w:val="0"/>
        <w:adjustRightInd w:val="0"/>
        <w:ind w:firstLine="709"/>
        <w:jc w:val="both"/>
        <w:rPr>
          <w:rFonts w:ascii="Times New Roman" w:hAnsi="Times New Roman" w:cs="Times New Roman"/>
          <w:bCs/>
          <w:sz w:val="28"/>
          <w:szCs w:val="28"/>
        </w:rPr>
      </w:pPr>
      <w:r w:rsidRPr="00075F26">
        <w:rPr>
          <w:rFonts w:ascii="Times New Roman" w:hAnsi="Times New Roman" w:cs="Times New Roman"/>
          <w:bCs/>
          <w:sz w:val="28"/>
          <w:szCs w:val="28"/>
        </w:rPr>
        <w:t xml:space="preserve">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w:t>
      </w:r>
      <w:r w:rsidRPr="00171DCE">
        <w:rPr>
          <w:rFonts w:ascii="Times New Roman" w:hAnsi="Times New Roman" w:cs="Times New Roman"/>
          <w:bCs/>
          <w:sz w:val="28"/>
          <w:szCs w:val="28"/>
        </w:rPr>
        <w:t>выращивание шляпочных грибов (шампиньоны).</w:t>
      </w:r>
    </w:p>
    <w:p w14:paraId="7A7FEC14" w14:textId="77777777" w:rsidR="0092679F" w:rsidRPr="00171DCE" w:rsidRDefault="0092679F" w:rsidP="0092679F">
      <w:pPr>
        <w:autoSpaceDE w:val="0"/>
        <w:autoSpaceDN w:val="0"/>
        <w:adjustRightInd w:val="0"/>
        <w:ind w:firstLine="709"/>
        <w:jc w:val="both"/>
        <w:rPr>
          <w:rFonts w:ascii="Times New Roman" w:hAnsi="Times New Roman" w:cs="Times New Roman"/>
          <w:sz w:val="28"/>
          <w:szCs w:val="28"/>
        </w:rPr>
      </w:pPr>
      <w:r w:rsidRPr="00171DCE">
        <w:rPr>
          <w:rFonts w:ascii="Times New Roman" w:hAnsi="Times New Roman" w:cs="Times New Roman"/>
          <w:sz w:val="28"/>
          <w:szCs w:val="28"/>
        </w:rPr>
        <w:t xml:space="preserve">Плесневые грибы. Дрожжевые грибы. Значение плесневых и дрожжевых грибов в природе и жизни человека (пищевая и фармацевтическая промышленность и другие). </w:t>
      </w:r>
    </w:p>
    <w:p w14:paraId="1890C6C9" w14:textId="77777777" w:rsidR="0092679F" w:rsidRPr="00171DCE" w:rsidRDefault="0092679F" w:rsidP="0092679F">
      <w:pPr>
        <w:autoSpaceDE w:val="0"/>
        <w:autoSpaceDN w:val="0"/>
        <w:adjustRightInd w:val="0"/>
        <w:ind w:firstLine="709"/>
        <w:jc w:val="both"/>
        <w:rPr>
          <w:rFonts w:ascii="Times New Roman" w:hAnsi="Times New Roman" w:cs="Times New Roman"/>
          <w:bCs/>
          <w:sz w:val="28"/>
          <w:szCs w:val="28"/>
        </w:rPr>
      </w:pPr>
      <w:r w:rsidRPr="00171DCE">
        <w:rPr>
          <w:rFonts w:ascii="Times New Roman" w:hAnsi="Times New Roman" w:cs="Times New Roman"/>
          <w:sz w:val="28"/>
          <w:szCs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0526C8E4" w14:textId="77777777" w:rsidR="0092679F" w:rsidRPr="00171DCE" w:rsidRDefault="0092679F" w:rsidP="0092679F">
      <w:pPr>
        <w:autoSpaceDE w:val="0"/>
        <w:autoSpaceDN w:val="0"/>
        <w:adjustRightInd w:val="0"/>
        <w:ind w:firstLine="709"/>
        <w:jc w:val="both"/>
        <w:rPr>
          <w:rFonts w:ascii="Times New Roman" w:hAnsi="Times New Roman" w:cs="Times New Roman"/>
          <w:sz w:val="28"/>
          <w:szCs w:val="28"/>
        </w:rPr>
      </w:pPr>
      <w:r w:rsidRPr="00171DCE">
        <w:rPr>
          <w:rFonts w:ascii="Times New Roman" w:hAnsi="Times New Roman" w:cs="Times New Roman"/>
          <w:sz w:val="28"/>
          <w:szCs w:val="28"/>
        </w:rPr>
        <w:t xml:space="preserve">Лишайники – комплексные организмы. Строение лишайников. Питание, рост и размножение лишайников. Значение лишайников в природе и жизни человека. </w:t>
      </w:r>
    </w:p>
    <w:p w14:paraId="3BF58B53" w14:textId="77777777" w:rsidR="0092679F" w:rsidRPr="00171DCE" w:rsidRDefault="0092679F" w:rsidP="0092679F">
      <w:pPr>
        <w:autoSpaceDE w:val="0"/>
        <w:autoSpaceDN w:val="0"/>
        <w:adjustRightInd w:val="0"/>
        <w:ind w:firstLine="709"/>
        <w:jc w:val="both"/>
        <w:rPr>
          <w:rFonts w:ascii="Times New Roman" w:hAnsi="Times New Roman" w:cs="Times New Roman"/>
          <w:bCs/>
          <w:sz w:val="28"/>
          <w:szCs w:val="28"/>
        </w:rPr>
      </w:pPr>
      <w:r w:rsidRPr="00171DCE">
        <w:rPr>
          <w:rFonts w:ascii="Times New Roman" w:hAnsi="Times New Roman" w:cs="Times New Roman"/>
          <w:sz w:val="28"/>
          <w:szCs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55EEC758" w14:textId="77777777" w:rsidR="0092679F" w:rsidRPr="00171DCE" w:rsidRDefault="0092679F" w:rsidP="0092679F">
      <w:pPr>
        <w:autoSpaceDE w:val="0"/>
        <w:autoSpaceDN w:val="0"/>
        <w:adjustRightInd w:val="0"/>
        <w:ind w:firstLine="709"/>
        <w:jc w:val="both"/>
        <w:rPr>
          <w:rFonts w:ascii="Times New Roman" w:hAnsi="Times New Roman" w:cs="Times New Roman"/>
          <w:b/>
          <w:bCs/>
          <w:i/>
          <w:iCs/>
          <w:sz w:val="28"/>
          <w:szCs w:val="28"/>
        </w:rPr>
      </w:pPr>
      <w:r w:rsidRPr="00171DCE">
        <w:rPr>
          <w:rFonts w:ascii="Times New Roman" w:hAnsi="Times New Roman" w:cs="Times New Roman"/>
          <w:b/>
          <w:bCs/>
          <w:i/>
          <w:iCs/>
          <w:sz w:val="28"/>
          <w:szCs w:val="28"/>
        </w:rPr>
        <w:t>Лабораторные и практические работы</w:t>
      </w:r>
    </w:p>
    <w:p w14:paraId="44624CCA" w14:textId="77777777" w:rsidR="0092679F" w:rsidRPr="004F69D9" w:rsidRDefault="0092679F" w:rsidP="0092679F">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Изучение строения одноклеточных (мукор) и многоклеточных (пеницилл) плесневых грибов.</w:t>
      </w:r>
    </w:p>
    <w:p w14:paraId="0A28C8B6" w14:textId="77777777" w:rsidR="0092679F" w:rsidRPr="004F69D9" w:rsidRDefault="0092679F" w:rsidP="0092679F">
      <w:pPr>
        <w:autoSpaceDE w:val="0"/>
        <w:autoSpaceDN w:val="0"/>
        <w:adjustRightInd w:val="0"/>
        <w:ind w:firstLine="709"/>
        <w:jc w:val="both"/>
        <w:rPr>
          <w:rFonts w:ascii="Times New Roman" w:hAnsi="Times New Roman" w:cs="Times New Roman"/>
          <w:sz w:val="28"/>
          <w:szCs w:val="28"/>
        </w:rPr>
      </w:pPr>
      <w:r w:rsidRPr="004F69D9">
        <w:rPr>
          <w:rFonts w:ascii="Times New Roman" w:hAnsi="Times New Roman" w:cs="Times New Roman"/>
          <w:sz w:val="28"/>
          <w:szCs w:val="28"/>
        </w:rPr>
        <w:t xml:space="preserve">Изучение строения плодовых тел шляпочных грибов (или изучение шляпочных грибов на муляжах). </w:t>
      </w:r>
    </w:p>
    <w:p w14:paraId="59A8B419" w14:textId="77777777" w:rsidR="0092679F" w:rsidRPr="004F69D9" w:rsidRDefault="0092679F" w:rsidP="0092679F">
      <w:pPr>
        <w:autoSpaceDE w:val="0"/>
        <w:autoSpaceDN w:val="0"/>
        <w:adjustRightInd w:val="0"/>
        <w:ind w:firstLine="709"/>
        <w:jc w:val="both"/>
        <w:rPr>
          <w:rFonts w:ascii="Times New Roman" w:hAnsi="Times New Roman" w:cs="Times New Roman"/>
          <w:sz w:val="28"/>
          <w:szCs w:val="28"/>
        </w:rPr>
      </w:pPr>
      <w:r w:rsidRPr="004F69D9">
        <w:rPr>
          <w:rFonts w:ascii="Times New Roman" w:hAnsi="Times New Roman" w:cs="Times New Roman"/>
          <w:sz w:val="28"/>
          <w:szCs w:val="28"/>
        </w:rPr>
        <w:t xml:space="preserve">Изучение строения лишайников. </w:t>
      </w:r>
    </w:p>
    <w:p w14:paraId="2CDFBCAC" w14:textId="381215F3" w:rsidR="0092679F" w:rsidRDefault="0092679F" w:rsidP="0092679F">
      <w:pPr>
        <w:ind w:firstLine="709"/>
        <w:jc w:val="both"/>
        <w:rPr>
          <w:rFonts w:ascii="Times New Roman" w:hAnsi="Times New Roman" w:cs="Times New Roman"/>
          <w:bCs/>
          <w:sz w:val="28"/>
          <w:szCs w:val="28"/>
        </w:rPr>
      </w:pPr>
      <w:r w:rsidRPr="004F69D9">
        <w:rPr>
          <w:rFonts w:ascii="Times New Roman" w:hAnsi="Times New Roman" w:cs="Times New Roman"/>
          <w:sz w:val="28"/>
          <w:szCs w:val="28"/>
        </w:rPr>
        <w:t>Изучение строения бактерий (на готовых микропрепаратах).</w:t>
      </w:r>
    </w:p>
    <w:p w14:paraId="43B8EEEA" w14:textId="77777777" w:rsidR="003B6913" w:rsidRPr="006F66A3" w:rsidRDefault="003B6913" w:rsidP="003B6913">
      <w:pPr>
        <w:ind w:firstLine="709"/>
        <w:jc w:val="center"/>
        <w:rPr>
          <w:rFonts w:ascii="Times New Roman" w:hAnsi="Times New Roman" w:cs="Times New Roman"/>
          <w:b/>
          <w:sz w:val="28"/>
          <w:szCs w:val="28"/>
        </w:rPr>
      </w:pPr>
      <w:r w:rsidRPr="006F66A3">
        <w:rPr>
          <w:rFonts w:ascii="Times New Roman" w:hAnsi="Times New Roman" w:cs="Times New Roman"/>
          <w:b/>
          <w:sz w:val="28"/>
          <w:szCs w:val="28"/>
        </w:rPr>
        <w:t>7 КЛАСС</w:t>
      </w:r>
    </w:p>
    <w:p w14:paraId="28B24D98" w14:textId="77777777" w:rsidR="003B6913" w:rsidRPr="006F66A3" w:rsidRDefault="003B6913" w:rsidP="003B6913">
      <w:pPr>
        <w:ind w:firstLine="709"/>
        <w:jc w:val="center"/>
        <w:rPr>
          <w:rFonts w:ascii="Times New Roman" w:hAnsi="Times New Roman" w:cs="Times New Roman"/>
          <w:sz w:val="28"/>
          <w:szCs w:val="28"/>
        </w:rPr>
      </w:pPr>
      <w:r w:rsidRPr="006F66A3">
        <w:rPr>
          <w:rFonts w:ascii="Times New Roman" w:eastAsia="Times New Roman" w:hAnsi="Times New Roman" w:cs="Times New Roman"/>
          <w:b/>
          <w:bCs/>
          <w:sz w:val="28"/>
          <w:szCs w:val="28"/>
          <w:lang w:eastAsia="ru-RU"/>
        </w:rPr>
        <w:t>(3-й год обучения на уровне ООО)</w:t>
      </w:r>
    </w:p>
    <w:p w14:paraId="1831D541" w14:textId="77777777" w:rsidR="0092679F" w:rsidRPr="004F69D9" w:rsidRDefault="0092679F" w:rsidP="0092679F">
      <w:pPr>
        <w:autoSpaceDE w:val="0"/>
        <w:autoSpaceDN w:val="0"/>
        <w:adjustRightInd w:val="0"/>
        <w:ind w:firstLine="709"/>
        <w:rPr>
          <w:rFonts w:ascii="Times New Roman" w:hAnsi="Times New Roman" w:cs="Times New Roman"/>
          <w:b/>
          <w:sz w:val="28"/>
          <w:szCs w:val="28"/>
        </w:rPr>
      </w:pPr>
      <w:r w:rsidRPr="004F69D9">
        <w:rPr>
          <w:rFonts w:ascii="Times New Roman" w:hAnsi="Times New Roman" w:cs="Times New Roman"/>
          <w:b/>
          <w:sz w:val="28"/>
          <w:szCs w:val="28"/>
        </w:rPr>
        <w:t>Животный организм</w:t>
      </w:r>
    </w:p>
    <w:p w14:paraId="4ACEE99E" w14:textId="77777777" w:rsidR="0092679F" w:rsidRDefault="0092679F" w:rsidP="0092679F">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lastRenderedPageBreak/>
        <w:t xml:space="preserve">Зоология – наука о животных. Разделы зоологии. Связь зоологии с другими науками и техникой. </w:t>
      </w:r>
    </w:p>
    <w:p w14:paraId="7EE5256A" w14:textId="77777777" w:rsidR="0092679F" w:rsidRDefault="0092679F" w:rsidP="0092679F">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 </w:t>
      </w:r>
    </w:p>
    <w:p w14:paraId="37D95D9A" w14:textId="77777777" w:rsidR="0092679F" w:rsidRPr="004F69D9" w:rsidRDefault="0092679F" w:rsidP="0092679F">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28E8ADCB" w14:textId="77777777" w:rsidR="0092679F" w:rsidRPr="004F69D9" w:rsidRDefault="0092679F" w:rsidP="0092679F">
      <w:pPr>
        <w:autoSpaceDE w:val="0"/>
        <w:autoSpaceDN w:val="0"/>
        <w:adjustRightInd w:val="0"/>
        <w:ind w:firstLine="709"/>
        <w:jc w:val="both"/>
        <w:rPr>
          <w:rFonts w:ascii="Times New Roman" w:hAnsi="Times New Roman" w:cs="Times New Roman"/>
          <w:b/>
          <w:bCs/>
          <w:i/>
          <w:iCs/>
          <w:sz w:val="28"/>
          <w:szCs w:val="28"/>
        </w:rPr>
      </w:pPr>
      <w:r w:rsidRPr="004F69D9">
        <w:rPr>
          <w:rFonts w:ascii="Times New Roman" w:hAnsi="Times New Roman" w:cs="Times New Roman"/>
          <w:b/>
          <w:bCs/>
          <w:i/>
          <w:iCs/>
          <w:sz w:val="28"/>
          <w:szCs w:val="28"/>
        </w:rPr>
        <w:t xml:space="preserve">Лабораторные и практические работы </w:t>
      </w:r>
    </w:p>
    <w:p w14:paraId="01601E37" w14:textId="77777777" w:rsidR="0092679F" w:rsidRPr="004F69D9" w:rsidRDefault="0092679F" w:rsidP="0092679F">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Исследование под микроскопом готовых микропрепаратов клеток и тканей животных.</w:t>
      </w:r>
    </w:p>
    <w:p w14:paraId="5F73D2CF" w14:textId="77777777" w:rsidR="0092679F" w:rsidRPr="004F69D9" w:rsidRDefault="0092679F" w:rsidP="0092679F">
      <w:pPr>
        <w:autoSpaceDE w:val="0"/>
        <w:autoSpaceDN w:val="0"/>
        <w:adjustRightInd w:val="0"/>
        <w:ind w:firstLine="709"/>
        <w:jc w:val="both"/>
        <w:rPr>
          <w:rFonts w:ascii="Times New Roman" w:hAnsi="Times New Roman" w:cs="Times New Roman"/>
          <w:b/>
          <w:sz w:val="28"/>
          <w:szCs w:val="28"/>
        </w:rPr>
      </w:pPr>
      <w:r w:rsidRPr="004F69D9">
        <w:rPr>
          <w:rFonts w:ascii="Times New Roman" w:hAnsi="Times New Roman" w:cs="Times New Roman"/>
          <w:b/>
          <w:sz w:val="28"/>
          <w:szCs w:val="28"/>
        </w:rPr>
        <w:t>Строение и жизнедеятельность организма животного</w:t>
      </w:r>
    </w:p>
    <w:p w14:paraId="796B3D31" w14:textId="77777777" w:rsidR="0092679F" w:rsidRPr="004F69D9" w:rsidRDefault="0092679F" w:rsidP="0092679F">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22177EFB" w14:textId="77777777" w:rsidR="0092679F" w:rsidRPr="004F69D9" w:rsidRDefault="0092679F" w:rsidP="0092679F">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7A6F3886" w14:textId="77777777" w:rsidR="0092679F" w:rsidRPr="004F69D9" w:rsidRDefault="0092679F" w:rsidP="0092679F">
      <w:pPr>
        <w:autoSpaceDE w:val="0"/>
        <w:autoSpaceDN w:val="0"/>
        <w:adjustRightInd w:val="0"/>
        <w:ind w:firstLine="709"/>
        <w:jc w:val="both"/>
        <w:rPr>
          <w:rFonts w:ascii="Times New Roman" w:hAnsi="Times New Roman" w:cs="Times New Roman"/>
          <w:sz w:val="28"/>
          <w:szCs w:val="28"/>
        </w:rPr>
      </w:pPr>
      <w:r w:rsidRPr="004F69D9">
        <w:rPr>
          <w:rFonts w:ascii="Times New Roman" w:hAnsi="Times New Roman" w:cs="Times New Roman"/>
          <w:sz w:val="28"/>
          <w:szCs w:val="28"/>
        </w:rPr>
        <w:t xml:space="preserve">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 </w:t>
      </w:r>
    </w:p>
    <w:p w14:paraId="17D8689D" w14:textId="77777777" w:rsidR="0092679F" w:rsidRPr="004F69D9" w:rsidRDefault="0092679F" w:rsidP="0092679F">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6432134B" w14:textId="77777777" w:rsidR="0092679F" w:rsidRPr="004F69D9" w:rsidRDefault="0092679F" w:rsidP="0092679F">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701B104A" w14:textId="77777777" w:rsidR="0092679F" w:rsidRPr="004F69D9" w:rsidRDefault="0092679F" w:rsidP="0092679F">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594CE43D" w14:textId="77777777" w:rsidR="0092679F" w:rsidRPr="004F69D9" w:rsidRDefault="0092679F" w:rsidP="0092679F">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75DCCDA6" w14:textId="77777777" w:rsidR="0092679F" w:rsidRPr="004F69D9" w:rsidRDefault="0092679F" w:rsidP="0092679F">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32CA632D" w14:textId="77777777" w:rsidR="0092679F" w:rsidRPr="004F69D9" w:rsidRDefault="0092679F" w:rsidP="0092679F">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194B7138" w14:textId="77777777" w:rsidR="0092679F" w:rsidRPr="004F69D9" w:rsidRDefault="0092679F" w:rsidP="0092679F">
      <w:pPr>
        <w:autoSpaceDE w:val="0"/>
        <w:autoSpaceDN w:val="0"/>
        <w:adjustRightInd w:val="0"/>
        <w:ind w:firstLine="709"/>
        <w:jc w:val="both"/>
        <w:rPr>
          <w:rFonts w:ascii="Times New Roman" w:hAnsi="Times New Roman" w:cs="Times New Roman"/>
          <w:b/>
          <w:i/>
          <w:iCs/>
          <w:sz w:val="28"/>
          <w:szCs w:val="28"/>
        </w:rPr>
      </w:pPr>
      <w:r w:rsidRPr="004F69D9">
        <w:rPr>
          <w:rFonts w:ascii="Times New Roman" w:hAnsi="Times New Roman" w:cs="Times New Roman"/>
          <w:b/>
          <w:i/>
          <w:iCs/>
          <w:sz w:val="28"/>
          <w:szCs w:val="28"/>
        </w:rPr>
        <w:t xml:space="preserve">Лабораторные и практические работы </w:t>
      </w:r>
    </w:p>
    <w:p w14:paraId="7E4329D6" w14:textId="77777777" w:rsidR="0092679F" w:rsidRPr="004F69D9" w:rsidRDefault="0092679F" w:rsidP="0092679F">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t xml:space="preserve">Ознакомление с органами опоры и движения у животных. </w:t>
      </w:r>
    </w:p>
    <w:p w14:paraId="71A8F54B" w14:textId="77777777" w:rsidR="0092679F" w:rsidRPr="004F69D9" w:rsidRDefault="0092679F" w:rsidP="0092679F">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t xml:space="preserve">Изучение способов поглощения пищи у животных. </w:t>
      </w:r>
    </w:p>
    <w:p w14:paraId="79D73681" w14:textId="77777777" w:rsidR="0092679F" w:rsidRPr="004F69D9" w:rsidRDefault="0092679F" w:rsidP="0092679F">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t xml:space="preserve">Изучение способов дыхания у животных. </w:t>
      </w:r>
    </w:p>
    <w:p w14:paraId="5052E13B" w14:textId="77777777" w:rsidR="0092679F" w:rsidRPr="004F69D9" w:rsidRDefault="0092679F" w:rsidP="0092679F">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t xml:space="preserve">Ознакомление с системами органов транспорта веществ у животных. </w:t>
      </w:r>
    </w:p>
    <w:p w14:paraId="169783B4" w14:textId="77777777" w:rsidR="0092679F" w:rsidRPr="004F69D9" w:rsidRDefault="0092679F" w:rsidP="0092679F">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bCs/>
          <w:sz w:val="28"/>
          <w:szCs w:val="28"/>
        </w:rPr>
        <w:t>Изучение покровов тела у животных.</w:t>
      </w:r>
    </w:p>
    <w:p w14:paraId="4DA4601D" w14:textId="77777777" w:rsidR="0092679F" w:rsidRPr="004F69D9" w:rsidRDefault="0092679F" w:rsidP="0092679F">
      <w:pPr>
        <w:autoSpaceDE w:val="0"/>
        <w:autoSpaceDN w:val="0"/>
        <w:adjustRightInd w:val="0"/>
        <w:ind w:firstLine="709"/>
        <w:jc w:val="both"/>
        <w:rPr>
          <w:rFonts w:ascii="Times New Roman" w:hAnsi="Times New Roman" w:cs="Times New Roman"/>
          <w:sz w:val="28"/>
          <w:szCs w:val="28"/>
        </w:rPr>
      </w:pPr>
      <w:r w:rsidRPr="004F69D9">
        <w:rPr>
          <w:rFonts w:ascii="Times New Roman" w:hAnsi="Times New Roman" w:cs="Times New Roman"/>
          <w:sz w:val="28"/>
          <w:szCs w:val="28"/>
        </w:rPr>
        <w:t xml:space="preserve">Изучение органов чувств у животных. </w:t>
      </w:r>
    </w:p>
    <w:p w14:paraId="36081C91" w14:textId="77777777" w:rsidR="0092679F" w:rsidRPr="004F69D9" w:rsidRDefault="0092679F" w:rsidP="0092679F">
      <w:pPr>
        <w:autoSpaceDE w:val="0"/>
        <w:autoSpaceDN w:val="0"/>
        <w:adjustRightInd w:val="0"/>
        <w:ind w:firstLine="709"/>
        <w:jc w:val="both"/>
        <w:rPr>
          <w:rFonts w:ascii="Times New Roman" w:hAnsi="Times New Roman" w:cs="Times New Roman"/>
          <w:sz w:val="28"/>
          <w:szCs w:val="28"/>
        </w:rPr>
      </w:pPr>
      <w:r w:rsidRPr="004F69D9">
        <w:rPr>
          <w:rFonts w:ascii="Times New Roman" w:hAnsi="Times New Roman" w:cs="Times New Roman"/>
          <w:sz w:val="28"/>
          <w:szCs w:val="28"/>
        </w:rPr>
        <w:t xml:space="preserve">Формирование условных рефлексов у аквариумных рыб. </w:t>
      </w:r>
    </w:p>
    <w:p w14:paraId="703CACF5" w14:textId="77777777" w:rsidR="0092679F" w:rsidRPr="004F69D9" w:rsidRDefault="0092679F" w:rsidP="0092679F">
      <w:pPr>
        <w:autoSpaceDE w:val="0"/>
        <w:autoSpaceDN w:val="0"/>
        <w:adjustRightInd w:val="0"/>
        <w:ind w:firstLine="709"/>
        <w:jc w:val="both"/>
        <w:rPr>
          <w:rFonts w:ascii="Times New Roman" w:hAnsi="Times New Roman" w:cs="Times New Roman"/>
          <w:bCs/>
          <w:sz w:val="28"/>
          <w:szCs w:val="28"/>
        </w:rPr>
      </w:pPr>
      <w:r w:rsidRPr="004F69D9">
        <w:rPr>
          <w:rFonts w:ascii="Times New Roman" w:hAnsi="Times New Roman" w:cs="Times New Roman"/>
          <w:sz w:val="28"/>
          <w:szCs w:val="28"/>
        </w:rPr>
        <w:t>Строение яйца и развитие зародыша птицы (курицы).</w:t>
      </w:r>
    </w:p>
    <w:p w14:paraId="62C41B61" w14:textId="77777777" w:rsidR="0092679F" w:rsidRDefault="0092679F" w:rsidP="0092679F">
      <w:pPr>
        <w:autoSpaceDE w:val="0"/>
        <w:autoSpaceDN w:val="0"/>
        <w:adjustRightInd w:val="0"/>
        <w:ind w:firstLine="709"/>
        <w:rPr>
          <w:rFonts w:ascii="Times New Roman" w:hAnsi="Times New Roman" w:cs="Times New Roman"/>
          <w:bCs/>
          <w:sz w:val="28"/>
          <w:szCs w:val="28"/>
        </w:rPr>
      </w:pPr>
      <w:r w:rsidRPr="004F69D9">
        <w:rPr>
          <w:rFonts w:ascii="Times New Roman" w:hAnsi="Times New Roman" w:cs="Times New Roman"/>
          <w:b/>
          <w:sz w:val="28"/>
          <w:szCs w:val="28"/>
        </w:rPr>
        <w:t>Систематические группы животных</w:t>
      </w:r>
      <w:r w:rsidRPr="00FB78C3">
        <w:rPr>
          <w:rFonts w:ascii="Times New Roman" w:eastAsia="Calibri" w:hAnsi="Times New Roman" w:cs="Times New Roman"/>
          <w:sz w:val="28"/>
          <w:szCs w:val="28"/>
          <w:vertAlign w:val="superscript"/>
        </w:rPr>
        <w:footnoteReference w:id="5"/>
      </w:r>
    </w:p>
    <w:p w14:paraId="185B3321" w14:textId="77777777" w:rsidR="0092679F" w:rsidRDefault="0092679F" w:rsidP="0092679F">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bCs/>
          <w:sz w:val="28"/>
          <w:szCs w:val="28"/>
        </w:rPr>
        <w:t xml:space="preserve">Основные категории систематики животных. Вид как основная систематическая категория животных. Классификация животных. Система </w:t>
      </w:r>
      <w:r w:rsidRPr="00B14CC5">
        <w:rPr>
          <w:rFonts w:ascii="Times New Roman" w:hAnsi="Times New Roman" w:cs="Times New Roman"/>
          <w:bCs/>
          <w:sz w:val="28"/>
          <w:szCs w:val="28"/>
        </w:rPr>
        <w:lastRenderedPageBreak/>
        <w:t xml:space="preserve">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 </w:t>
      </w:r>
    </w:p>
    <w:p w14:paraId="7DC53920" w14:textId="77777777" w:rsidR="0092679F" w:rsidRPr="00B14CC5" w:rsidRDefault="0092679F" w:rsidP="0092679F">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bCs/>
          <w:sz w:val="28"/>
          <w:szCs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122D6D0D" w14:textId="77777777" w:rsidR="0092679F" w:rsidRPr="00B14CC5" w:rsidRDefault="0092679F" w:rsidP="0092679F">
      <w:pPr>
        <w:autoSpaceDE w:val="0"/>
        <w:autoSpaceDN w:val="0"/>
        <w:adjustRightInd w:val="0"/>
        <w:ind w:firstLine="709"/>
        <w:jc w:val="both"/>
        <w:rPr>
          <w:rFonts w:ascii="Times New Roman" w:hAnsi="Times New Roman" w:cs="Times New Roman"/>
          <w:b/>
          <w:bCs/>
          <w:i/>
          <w:iCs/>
          <w:sz w:val="28"/>
          <w:szCs w:val="28"/>
        </w:rPr>
      </w:pPr>
      <w:r w:rsidRPr="00B14CC5">
        <w:rPr>
          <w:rFonts w:ascii="Times New Roman" w:hAnsi="Times New Roman" w:cs="Times New Roman"/>
          <w:b/>
          <w:bCs/>
          <w:i/>
          <w:iCs/>
          <w:sz w:val="28"/>
          <w:szCs w:val="28"/>
        </w:rPr>
        <w:t xml:space="preserve">Лабораторные и практические работы </w:t>
      </w:r>
    </w:p>
    <w:p w14:paraId="73BD38E7" w14:textId="77777777" w:rsidR="0092679F" w:rsidRPr="00B14CC5" w:rsidRDefault="0092679F" w:rsidP="0092679F">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Исследование строения инфузории-туфельки и наблюдение за её передвижением. Изучение хемотаксиса. </w:t>
      </w:r>
    </w:p>
    <w:p w14:paraId="3D3CE410" w14:textId="77777777" w:rsidR="0092679F" w:rsidRPr="00B14CC5" w:rsidRDefault="0092679F" w:rsidP="0092679F">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Многообразие простейших (на готовых препаратах). </w:t>
      </w:r>
    </w:p>
    <w:p w14:paraId="64061440" w14:textId="77777777" w:rsidR="0092679F" w:rsidRPr="00B14CC5" w:rsidRDefault="0092679F" w:rsidP="0092679F">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b/>
          <w:bCs/>
          <w:i/>
          <w:iCs/>
          <w:sz w:val="28"/>
          <w:szCs w:val="28"/>
        </w:rPr>
        <w:t>Многоклеточные животные. Кишечнополостные.</w:t>
      </w:r>
      <w:r w:rsidRPr="00B14CC5">
        <w:rPr>
          <w:rFonts w:ascii="Times New Roman" w:hAnsi="Times New Roman" w:cs="Times New Roman"/>
          <w:sz w:val="28"/>
          <w:szCs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 </w:t>
      </w:r>
    </w:p>
    <w:p w14:paraId="5843BE4E" w14:textId="77777777" w:rsidR="0092679F" w:rsidRPr="00B14CC5" w:rsidRDefault="0092679F" w:rsidP="0092679F">
      <w:pPr>
        <w:autoSpaceDE w:val="0"/>
        <w:autoSpaceDN w:val="0"/>
        <w:adjustRightInd w:val="0"/>
        <w:ind w:firstLine="709"/>
        <w:jc w:val="both"/>
        <w:rPr>
          <w:rFonts w:ascii="Times New Roman" w:hAnsi="Times New Roman" w:cs="Times New Roman"/>
          <w:b/>
          <w:bCs/>
          <w:i/>
          <w:iCs/>
          <w:sz w:val="28"/>
          <w:szCs w:val="28"/>
        </w:rPr>
      </w:pPr>
      <w:r w:rsidRPr="00B14CC5">
        <w:rPr>
          <w:rFonts w:ascii="Times New Roman" w:hAnsi="Times New Roman" w:cs="Times New Roman"/>
          <w:b/>
          <w:bCs/>
          <w:i/>
          <w:iCs/>
          <w:sz w:val="28"/>
          <w:szCs w:val="28"/>
        </w:rPr>
        <w:t xml:space="preserve">Лабораторные и практические работы </w:t>
      </w:r>
    </w:p>
    <w:p w14:paraId="39E8951F" w14:textId="77777777" w:rsidR="0092679F" w:rsidRPr="00B14CC5" w:rsidRDefault="0092679F" w:rsidP="0092679F">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Исследование строения пресноводной гидры и её передвижения (школьный аквариум). </w:t>
      </w:r>
    </w:p>
    <w:p w14:paraId="2AAD977C" w14:textId="77777777" w:rsidR="0092679F" w:rsidRPr="00B14CC5" w:rsidRDefault="0092679F" w:rsidP="0092679F">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Исследование питания гидры дафниями и циклопами (школьный аквариум). </w:t>
      </w:r>
    </w:p>
    <w:p w14:paraId="609945FD" w14:textId="77777777" w:rsidR="0092679F" w:rsidRPr="00B14CC5" w:rsidRDefault="0092679F" w:rsidP="0092679F">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sz w:val="28"/>
          <w:szCs w:val="28"/>
        </w:rPr>
        <w:t>Изготовление модели пресноводной гидры.</w:t>
      </w:r>
    </w:p>
    <w:p w14:paraId="731EE1DC" w14:textId="77777777" w:rsidR="0092679F" w:rsidRPr="00B14CC5" w:rsidRDefault="0092679F" w:rsidP="0092679F">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b/>
          <w:bCs/>
          <w:i/>
          <w:iCs/>
          <w:sz w:val="28"/>
          <w:szCs w:val="28"/>
        </w:rPr>
        <w:t>Плоские, круглые, кольчатые черви.</w:t>
      </w:r>
      <w:r w:rsidRPr="00B14CC5">
        <w:rPr>
          <w:rFonts w:ascii="Times New Roman" w:hAnsi="Times New Roman" w:cs="Times New Roman"/>
          <w:sz w:val="28"/>
          <w:szCs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 </w:t>
      </w:r>
    </w:p>
    <w:p w14:paraId="02CBA4CB" w14:textId="77777777" w:rsidR="0092679F" w:rsidRPr="00B14CC5" w:rsidRDefault="0092679F" w:rsidP="0092679F">
      <w:pPr>
        <w:autoSpaceDE w:val="0"/>
        <w:autoSpaceDN w:val="0"/>
        <w:adjustRightInd w:val="0"/>
        <w:ind w:firstLine="709"/>
        <w:jc w:val="both"/>
        <w:rPr>
          <w:rFonts w:ascii="Times New Roman" w:hAnsi="Times New Roman" w:cs="Times New Roman"/>
          <w:b/>
          <w:bCs/>
          <w:i/>
          <w:iCs/>
          <w:sz w:val="28"/>
          <w:szCs w:val="28"/>
        </w:rPr>
      </w:pPr>
      <w:r w:rsidRPr="00B14CC5">
        <w:rPr>
          <w:rFonts w:ascii="Times New Roman" w:hAnsi="Times New Roman" w:cs="Times New Roman"/>
          <w:b/>
          <w:bCs/>
          <w:i/>
          <w:iCs/>
          <w:sz w:val="28"/>
          <w:szCs w:val="28"/>
        </w:rPr>
        <w:t xml:space="preserve">Лабораторные и практические работы </w:t>
      </w:r>
    </w:p>
    <w:p w14:paraId="597DBA90" w14:textId="77777777" w:rsidR="0092679F" w:rsidRPr="00B14CC5" w:rsidRDefault="0092679F" w:rsidP="0092679F">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Исследование внешнего строения дождевого червя. Наблюдение за реакцией дождевого червя на раздражители. </w:t>
      </w:r>
    </w:p>
    <w:p w14:paraId="476B16B5" w14:textId="77777777" w:rsidR="0092679F" w:rsidRPr="00B14CC5" w:rsidRDefault="0092679F" w:rsidP="0092679F">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Исследование внутреннего строения дождевого червя (на готовом влажном препарате и микропрепарате). </w:t>
      </w:r>
    </w:p>
    <w:p w14:paraId="7252F9EA" w14:textId="77777777" w:rsidR="0092679F" w:rsidRPr="00B14CC5" w:rsidRDefault="0092679F" w:rsidP="0092679F">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sz w:val="28"/>
          <w:szCs w:val="28"/>
        </w:rPr>
        <w:t>Изучение приспособлений паразитических червей к паразитизму (на готовых влажных и микропрепаратах).</w:t>
      </w:r>
    </w:p>
    <w:p w14:paraId="744A6FE1" w14:textId="77777777" w:rsidR="0092679F" w:rsidRPr="00B14CC5" w:rsidRDefault="0092679F" w:rsidP="0092679F">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b/>
          <w:bCs/>
          <w:i/>
          <w:iCs/>
          <w:sz w:val="28"/>
          <w:szCs w:val="28"/>
        </w:rPr>
        <w:lastRenderedPageBreak/>
        <w:t>Членистоногие.</w:t>
      </w:r>
      <w:r w:rsidRPr="00B14CC5">
        <w:rPr>
          <w:rFonts w:ascii="Times New Roman" w:hAnsi="Times New Roman" w:cs="Times New Roman"/>
          <w:sz w:val="28"/>
          <w:szCs w:val="28"/>
        </w:rPr>
        <w:t xml:space="preserve"> Общая характеристика. Среды жизни. Внешнее и внутреннее строение членистоногих. Многообразие членистоногих. Представители классов. </w:t>
      </w:r>
    </w:p>
    <w:p w14:paraId="66B2FDE7" w14:textId="77777777" w:rsidR="0092679F" w:rsidRPr="00B14CC5" w:rsidRDefault="0092679F" w:rsidP="0092679F">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sz w:val="28"/>
          <w:szCs w:val="28"/>
        </w:rPr>
        <w:t>Ракообразные. Особенности строения и жизнедеятельности.</w:t>
      </w:r>
    </w:p>
    <w:p w14:paraId="7BC367CC" w14:textId="77777777" w:rsidR="0092679F" w:rsidRPr="00B14CC5" w:rsidRDefault="0092679F" w:rsidP="0092679F">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Значение ракообразных в природе и жизни человека. </w:t>
      </w:r>
    </w:p>
    <w:p w14:paraId="1271F7FF" w14:textId="77777777" w:rsidR="0092679F" w:rsidRPr="00B14CC5" w:rsidRDefault="0092679F" w:rsidP="0092679F">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sz w:val="28"/>
          <w:szCs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3943A0EB" w14:textId="77777777" w:rsidR="0092679F" w:rsidRPr="00B14CC5" w:rsidRDefault="0092679F" w:rsidP="0092679F">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sz w:val="28"/>
          <w:szCs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72812272" w14:textId="77777777" w:rsidR="0092679F" w:rsidRPr="00B14CC5" w:rsidRDefault="0092679F" w:rsidP="0092679F">
      <w:pPr>
        <w:autoSpaceDE w:val="0"/>
        <w:autoSpaceDN w:val="0"/>
        <w:adjustRightInd w:val="0"/>
        <w:ind w:firstLine="709"/>
        <w:jc w:val="both"/>
        <w:rPr>
          <w:rFonts w:ascii="Times New Roman" w:hAnsi="Times New Roman" w:cs="Times New Roman"/>
          <w:b/>
          <w:bCs/>
          <w:i/>
          <w:iCs/>
          <w:sz w:val="28"/>
          <w:szCs w:val="28"/>
        </w:rPr>
      </w:pPr>
      <w:r w:rsidRPr="00B14CC5">
        <w:rPr>
          <w:rFonts w:ascii="Times New Roman" w:hAnsi="Times New Roman" w:cs="Times New Roman"/>
          <w:b/>
          <w:bCs/>
          <w:i/>
          <w:iCs/>
          <w:sz w:val="28"/>
          <w:szCs w:val="28"/>
        </w:rPr>
        <w:t xml:space="preserve">Лабораторные и практические работы </w:t>
      </w:r>
    </w:p>
    <w:p w14:paraId="5F136FC4" w14:textId="77777777" w:rsidR="0092679F" w:rsidRPr="00B14CC5" w:rsidRDefault="0092679F" w:rsidP="0092679F">
      <w:pPr>
        <w:autoSpaceDE w:val="0"/>
        <w:autoSpaceDN w:val="0"/>
        <w:adjustRightInd w:val="0"/>
        <w:ind w:firstLine="709"/>
        <w:jc w:val="both"/>
        <w:rPr>
          <w:rFonts w:ascii="Times New Roman" w:hAnsi="Times New Roman" w:cs="Times New Roman"/>
          <w:sz w:val="28"/>
          <w:szCs w:val="28"/>
        </w:rPr>
      </w:pPr>
      <w:r w:rsidRPr="00B14CC5">
        <w:rPr>
          <w:rFonts w:ascii="Times New Roman" w:hAnsi="Times New Roman" w:cs="Times New Roman"/>
          <w:sz w:val="28"/>
          <w:szCs w:val="28"/>
        </w:rPr>
        <w:t xml:space="preserve">Исследование внешнего строения насекомого (на примере майского жука или других крупных насекомых-вредителей). </w:t>
      </w:r>
    </w:p>
    <w:p w14:paraId="07B391E4" w14:textId="77777777" w:rsidR="0092679F" w:rsidRPr="00B14CC5" w:rsidRDefault="0092679F" w:rsidP="0092679F">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sz w:val="28"/>
          <w:szCs w:val="28"/>
        </w:rPr>
        <w:t>Ознакомление с различными типами развития насекомых (на примере коллекций).</w:t>
      </w:r>
    </w:p>
    <w:p w14:paraId="0EF08995" w14:textId="77777777" w:rsidR="0092679F" w:rsidRPr="00B14CC5" w:rsidRDefault="0092679F" w:rsidP="0092679F">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b/>
          <w:bCs/>
          <w:i/>
          <w:iCs/>
          <w:sz w:val="28"/>
          <w:szCs w:val="28"/>
        </w:rPr>
        <w:t>Моллюски.</w:t>
      </w:r>
      <w:r w:rsidRPr="00B14CC5">
        <w:rPr>
          <w:rFonts w:ascii="Times New Roman" w:hAnsi="Times New Roman" w:cs="Times New Roman"/>
          <w:sz w:val="28"/>
          <w:szCs w:val="28"/>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3CDAE3FC" w14:textId="77777777" w:rsidR="0092679F" w:rsidRPr="00B14CC5" w:rsidRDefault="0092679F" w:rsidP="0092679F">
      <w:pPr>
        <w:autoSpaceDE w:val="0"/>
        <w:autoSpaceDN w:val="0"/>
        <w:adjustRightInd w:val="0"/>
        <w:ind w:firstLine="709"/>
        <w:jc w:val="both"/>
        <w:rPr>
          <w:rFonts w:ascii="Times New Roman" w:hAnsi="Times New Roman" w:cs="Times New Roman"/>
          <w:b/>
          <w:bCs/>
          <w:i/>
          <w:iCs/>
          <w:sz w:val="28"/>
          <w:szCs w:val="28"/>
        </w:rPr>
      </w:pPr>
      <w:r w:rsidRPr="00B14CC5">
        <w:rPr>
          <w:rFonts w:ascii="Times New Roman" w:hAnsi="Times New Roman" w:cs="Times New Roman"/>
          <w:b/>
          <w:bCs/>
          <w:i/>
          <w:iCs/>
          <w:sz w:val="28"/>
          <w:szCs w:val="28"/>
        </w:rPr>
        <w:t xml:space="preserve">Лабораторные и практические работы </w:t>
      </w:r>
    </w:p>
    <w:p w14:paraId="3468FFA2" w14:textId="77777777" w:rsidR="0092679F" w:rsidRPr="00B14CC5" w:rsidRDefault="0092679F" w:rsidP="0092679F">
      <w:pPr>
        <w:autoSpaceDE w:val="0"/>
        <w:autoSpaceDN w:val="0"/>
        <w:adjustRightInd w:val="0"/>
        <w:ind w:firstLine="709"/>
        <w:jc w:val="both"/>
        <w:rPr>
          <w:rFonts w:ascii="Times New Roman" w:hAnsi="Times New Roman" w:cs="Times New Roman"/>
          <w:bCs/>
          <w:sz w:val="28"/>
          <w:szCs w:val="28"/>
        </w:rPr>
      </w:pPr>
      <w:r w:rsidRPr="00B14CC5">
        <w:rPr>
          <w:rFonts w:ascii="Times New Roman" w:hAnsi="Times New Roman" w:cs="Times New Roman"/>
          <w:sz w:val="28"/>
          <w:szCs w:val="28"/>
        </w:rPr>
        <w:t>Исследование внешнего строения раковин пресноводных и морских моллюсков (раковины беззубки, перловицы, прудовика, катушки и другие).</w:t>
      </w:r>
    </w:p>
    <w:p w14:paraId="066DA1AB" w14:textId="3B23AF76" w:rsidR="0092679F" w:rsidRDefault="0092679F" w:rsidP="0092679F">
      <w:pPr>
        <w:autoSpaceDE w:val="0"/>
        <w:autoSpaceDN w:val="0"/>
        <w:adjustRightInd w:val="0"/>
        <w:ind w:firstLine="709"/>
        <w:rPr>
          <w:rFonts w:ascii="Times New Roman" w:hAnsi="Times New Roman" w:cs="Times New Roman"/>
          <w:bCs/>
          <w:sz w:val="28"/>
          <w:szCs w:val="28"/>
        </w:rPr>
      </w:pPr>
      <w:r w:rsidRPr="00B14CC5">
        <w:rPr>
          <w:rFonts w:ascii="Times New Roman" w:hAnsi="Times New Roman" w:cs="Times New Roman"/>
          <w:b/>
          <w:bCs/>
          <w:i/>
          <w:iCs/>
          <w:sz w:val="28"/>
          <w:szCs w:val="28"/>
        </w:rPr>
        <w:t>Хордовые.</w:t>
      </w:r>
      <w:r w:rsidRPr="00B14CC5">
        <w:rPr>
          <w:rFonts w:ascii="Times New Roman" w:hAnsi="Times New Roman" w:cs="Times New Roman"/>
          <w:sz w:val="28"/>
          <w:szCs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00CD0464" w14:textId="77777777" w:rsidR="003B6913" w:rsidRPr="006F66A3" w:rsidRDefault="003B6913" w:rsidP="003B6913">
      <w:pPr>
        <w:ind w:firstLine="709"/>
        <w:jc w:val="center"/>
        <w:rPr>
          <w:rFonts w:ascii="Times New Roman" w:hAnsi="Times New Roman" w:cs="Times New Roman"/>
          <w:b/>
          <w:sz w:val="28"/>
          <w:szCs w:val="28"/>
        </w:rPr>
      </w:pPr>
      <w:r w:rsidRPr="006F66A3">
        <w:rPr>
          <w:rFonts w:ascii="Times New Roman" w:hAnsi="Times New Roman" w:cs="Times New Roman"/>
          <w:b/>
          <w:sz w:val="28"/>
          <w:szCs w:val="28"/>
        </w:rPr>
        <w:t>8 КЛАСС</w:t>
      </w:r>
    </w:p>
    <w:p w14:paraId="542E1F02" w14:textId="77777777" w:rsidR="003B6913" w:rsidRPr="006F66A3" w:rsidRDefault="003B6913" w:rsidP="003B6913">
      <w:pPr>
        <w:ind w:firstLine="709"/>
        <w:jc w:val="center"/>
        <w:rPr>
          <w:rFonts w:ascii="Times New Roman" w:hAnsi="Times New Roman" w:cs="Times New Roman"/>
          <w:sz w:val="28"/>
          <w:szCs w:val="28"/>
        </w:rPr>
      </w:pPr>
      <w:r w:rsidRPr="006F66A3">
        <w:rPr>
          <w:rFonts w:ascii="Times New Roman" w:eastAsia="Times New Roman" w:hAnsi="Times New Roman" w:cs="Times New Roman"/>
          <w:b/>
          <w:bCs/>
          <w:sz w:val="28"/>
          <w:szCs w:val="28"/>
          <w:lang w:eastAsia="ru-RU"/>
        </w:rPr>
        <w:t>(4-й год обучения на уровне ООО)</w:t>
      </w:r>
    </w:p>
    <w:p w14:paraId="2EE586ED" w14:textId="77777777" w:rsidR="00B67FBE" w:rsidRPr="00B14CC5" w:rsidRDefault="00B67FBE" w:rsidP="00B67FBE">
      <w:pPr>
        <w:ind w:firstLine="709"/>
        <w:jc w:val="both"/>
        <w:rPr>
          <w:rFonts w:ascii="Times New Roman" w:hAnsi="Times New Roman" w:cs="Times New Roman"/>
          <w:sz w:val="28"/>
          <w:szCs w:val="28"/>
        </w:rPr>
      </w:pPr>
      <w:r w:rsidRPr="00B14CC5">
        <w:rPr>
          <w:rFonts w:ascii="Times New Roman" w:hAnsi="Times New Roman" w:cs="Times New Roman"/>
          <w:b/>
          <w:sz w:val="28"/>
          <w:szCs w:val="28"/>
        </w:rPr>
        <w:t>Систематические группы животных</w:t>
      </w:r>
      <w:r w:rsidRPr="00B14CC5">
        <w:rPr>
          <w:rFonts w:ascii="Times New Roman" w:eastAsia="Calibri" w:hAnsi="Times New Roman" w:cs="Times New Roman"/>
          <w:sz w:val="28"/>
          <w:szCs w:val="28"/>
          <w:vertAlign w:val="superscript"/>
        </w:rPr>
        <w:footnoteReference w:id="6"/>
      </w:r>
    </w:p>
    <w:p w14:paraId="3676015F" w14:textId="77777777" w:rsidR="00B67FBE" w:rsidRPr="004A0C3C" w:rsidRDefault="00B67FBE" w:rsidP="00B67FBE">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b/>
          <w:bCs/>
          <w:i/>
          <w:iCs/>
          <w:sz w:val="28"/>
          <w:szCs w:val="28"/>
        </w:rPr>
        <w:t>Рыбы.</w:t>
      </w:r>
      <w:r w:rsidRPr="004A0C3C">
        <w:rPr>
          <w:rFonts w:ascii="Times New Roman" w:hAnsi="Times New Roman" w:cs="Times New Roman"/>
          <w:sz w:val="28"/>
          <w:szCs w:val="28"/>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681F7A18" w14:textId="77777777" w:rsidR="00B67FBE" w:rsidRPr="004A0C3C" w:rsidRDefault="00B67FBE" w:rsidP="00B67FBE">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lastRenderedPageBreak/>
        <w:t xml:space="preserve">Лабораторные и практические работы </w:t>
      </w:r>
    </w:p>
    <w:p w14:paraId="1A9BC9BB" w14:textId="77777777" w:rsidR="00B67FBE" w:rsidRPr="004A0C3C" w:rsidRDefault="00B67FBE" w:rsidP="00B67FBE">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Исследование внешнего строения и особенностей передвижения рыбы (на примере живой рыбы в банке с водой). </w:t>
      </w:r>
    </w:p>
    <w:p w14:paraId="6596CAB2" w14:textId="77777777" w:rsidR="00B67FBE" w:rsidRPr="004A0C3C" w:rsidRDefault="00B67FBE" w:rsidP="00B67FBE">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Исследование внутреннего строения рыбы (на примере готового влажного препарата).</w:t>
      </w:r>
    </w:p>
    <w:p w14:paraId="64EAFE9B" w14:textId="77777777" w:rsidR="00B67FBE" w:rsidRPr="004A0C3C" w:rsidRDefault="00B67FBE" w:rsidP="00B67FBE">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b/>
          <w:bCs/>
          <w:i/>
          <w:iCs/>
          <w:sz w:val="28"/>
          <w:szCs w:val="28"/>
        </w:rPr>
        <w:t>Земноводные.</w:t>
      </w:r>
      <w:r w:rsidRPr="004A0C3C">
        <w:rPr>
          <w:rFonts w:ascii="Times New Roman" w:hAnsi="Times New Roman" w:cs="Times New Roman"/>
          <w:sz w:val="28"/>
          <w:szCs w:val="28"/>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 </w:t>
      </w:r>
    </w:p>
    <w:p w14:paraId="26366863" w14:textId="77777777" w:rsidR="00B67FBE" w:rsidRPr="004A0C3C" w:rsidRDefault="00B67FBE" w:rsidP="00B67FBE">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b/>
          <w:bCs/>
          <w:i/>
          <w:iCs/>
          <w:sz w:val="28"/>
          <w:szCs w:val="28"/>
        </w:rPr>
        <w:t>Пресмыкающиеся.</w:t>
      </w:r>
      <w:r w:rsidRPr="004A0C3C">
        <w:rPr>
          <w:rFonts w:ascii="Times New Roman" w:hAnsi="Times New Roman" w:cs="Times New Roman"/>
          <w:sz w:val="28"/>
          <w:szCs w:val="28"/>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 </w:t>
      </w:r>
    </w:p>
    <w:p w14:paraId="104F5CE8" w14:textId="77777777" w:rsidR="00B67FBE" w:rsidRPr="004A0C3C" w:rsidRDefault="00B67FBE" w:rsidP="00B67FBE">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b/>
          <w:bCs/>
          <w:i/>
          <w:iCs/>
          <w:sz w:val="28"/>
          <w:szCs w:val="28"/>
        </w:rPr>
        <w:t>Птицы.</w:t>
      </w:r>
      <w:r w:rsidRPr="004A0C3C">
        <w:rPr>
          <w:rFonts w:ascii="Times New Roman" w:hAnsi="Times New Roman" w:cs="Times New Roman"/>
          <w:sz w:val="28"/>
          <w:szCs w:val="28"/>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4FABF9EF" w14:textId="77777777" w:rsidR="00B67FBE" w:rsidRPr="004A0C3C" w:rsidRDefault="00B67FBE" w:rsidP="00B67FBE">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13A034DF" w14:textId="77777777" w:rsidR="00B67FBE" w:rsidRPr="004A0C3C" w:rsidRDefault="00B67FBE" w:rsidP="00B67FBE">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Исследование внешнего строения и перьевого покрова птиц (на примере чучела птиц и набора перьев: контурных, пуховых и пуха). </w:t>
      </w:r>
    </w:p>
    <w:p w14:paraId="041909D6" w14:textId="77777777" w:rsidR="00B67FBE" w:rsidRPr="004A0C3C" w:rsidRDefault="00B67FBE" w:rsidP="00B67FBE">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Исследование особенностей скелета птицы.</w:t>
      </w:r>
    </w:p>
    <w:p w14:paraId="4F9AFA68" w14:textId="77777777" w:rsidR="00B67FBE" w:rsidRPr="004A0C3C" w:rsidRDefault="00B67FBE" w:rsidP="00B67FBE">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b/>
          <w:bCs/>
          <w:i/>
          <w:iCs/>
          <w:sz w:val="28"/>
          <w:szCs w:val="28"/>
        </w:rPr>
        <w:t>Млекопитающие.</w:t>
      </w:r>
      <w:r w:rsidRPr="004A0C3C">
        <w:rPr>
          <w:rFonts w:ascii="Times New Roman" w:hAnsi="Times New Roman" w:cs="Times New Roman"/>
          <w:sz w:val="28"/>
          <w:szCs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 </w:t>
      </w:r>
    </w:p>
    <w:p w14:paraId="0785534F" w14:textId="77777777" w:rsidR="00B67FBE" w:rsidRPr="004A0C3C" w:rsidRDefault="00B67FBE" w:rsidP="00B67FBE">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b/>
          <w:bCs/>
          <w:i/>
          <w:iCs/>
          <w:sz w:val="28"/>
          <w:szCs w:val="28"/>
        </w:rPr>
        <w:t>Первозвери.</w:t>
      </w:r>
      <w:r w:rsidRPr="004A0C3C">
        <w:rPr>
          <w:rFonts w:ascii="Times New Roman" w:hAnsi="Times New Roman" w:cs="Times New Roman"/>
          <w:sz w:val="28"/>
          <w:szCs w:val="28"/>
        </w:rPr>
        <w:t xml:space="preserve">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20D9A3EA" w14:textId="77777777" w:rsidR="00B67FBE" w:rsidRPr="004A0C3C" w:rsidRDefault="00B67FBE" w:rsidP="00B67FBE">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 </w:t>
      </w:r>
    </w:p>
    <w:p w14:paraId="587213E9" w14:textId="77777777" w:rsidR="00B67FBE" w:rsidRPr="004A0C3C" w:rsidRDefault="00B67FBE" w:rsidP="00B67FBE">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2B72AB8F" w14:textId="77777777" w:rsidR="00B67FBE" w:rsidRPr="004A0C3C" w:rsidRDefault="00B67FBE" w:rsidP="00B67FBE">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Исследование особенностей скелета млекопитающих. </w:t>
      </w:r>
    </w:p>
    <w:p w14:paraId="692C6596" w14:textId="77777777" w:rsidR="00B67FBE" w:rsidRPr="004A0C3C" w:rsidRDefault="00B67FBE" w:rsidP="00B67FBE">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lastRenderedPageBreak/>
        <w:t>Исследование особенностей зубной системы млекопитающих.</w:t>
      </w:r>
    </w:p>
    <w:p w14:paraId="6742271F" w14:textId="77777777" w:rsidR="00B67FBE" w:rsidRPr="004A0C3C" w:rsidRDefault="00B67FBE" w:rsidP="00B67FBE">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Развитие животного мира на Земле</w:t>
      </w:r>
    </w:p>
    <w:p w14:paraId="6FE3C539" w14:textId="77777777" w:rsidR="00B67FBE" w:rsidRPr="004A0C3C" w:rsidRDefault="00B67FBE" w:rsidP="00B67FBE">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 </w:t>
      </w:r>
    </w:p>
    <w:p w14:paraId="10120A4E" w14:textId="77777777" w:rsidR="00B67FBE" w:rsidRPr="004A0C3C" w:rsidRDefault="00B67FBE" w:rsidP="00B67FBE">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1F2209B6" w14:textId="77777777" w:rsidR="00B67FBE" w:rsidRPr="004A0C3C" w:rsidRDefault="00B67FBE" w:rsidP="00B67FBE">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77DB4782" w14:textId="77777777" w:rsidR="00B67FBE" w:rsidRPr="004A0C3C" w:rsidRDefault="00B67FBE" w:rsidP="00B67FBE">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Исследование ископаемых остатков вымерших животных.</w:t>
      </w:r>
    </w:p>
    <w:p w14:paraId="32532F81" w14:textId="77777777" w:rsidR="00B67FBE" w:rsidRPr="004A0C3C" w:rsidRDefault="00B67FBE" w:rsidP="00B67FBE">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Животные в природных сообществах</w:t>
      </w:r>
    </w:p>
    <w:p w14:paraId="3C522348" w14:textId="77777777" w:rsidR="00B67FBE" w:rsidRPr="004A0C3C" w:rsidRDefault="00B67FBE" w:rsidP="00B67FBE">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Животные и среда обитания. Влияние света, температуры и влажности на животных. Приспособленность животных к условиям среды обитания. </w:t>
      </w:r>
    </w:p>
    <w:p w14:paraId="36205C92" w14:textId="77777777" w:rsidR="00B67FBE" w:rsidRPr="004A0C3C" w:rsidRDefault="00B67FBE" w:rsidP="00B67FBE">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 </w:t>
      </w:r>
    </w:p>
    <w:p w14:paraId="128C1799" w14:textId="77777777" w:rsidR="00B67FBE" w:rsidRPr="004A0C3C" w:rsidRDefault="00B67FBE" w:rsidP="00B67FBE">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Животный мир природных зон Земли. Основные закономерности распределения животных на планете. Фауна.</w:t>
      </w:r>
    </w:p>
    <w:p w14:paraId="2371F1CB" w14:textId="77777777" w:rsidR="00B67FBE" w:rsidRPr="004A0C3C" w:rsidRDefault="00B67FBE" w:rsidP="00B67FBE">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Животные и человек</w:t>
      </w:r>
    </w:p>
    <w:p w14:paraId="6555CED6" w14:textId="77777777" w:rsidR="00B67FBE" w:rsidRPr="004A0C3C" w:rsidRDefault="00B67FBE" w:rsidP="00B67FBE">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 </w:t>
      </w:r>
    </w:p>
    <w:p w14:paraId="27ECDCA2" w14:textId="77777777" w:rsidR="00B67FBE" w:rsidRPr="004A0C3C" w:rsidRDefault="00B67FBE" w:rsidP="00B67FBE">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 </w:t>
      </w:r>
    </w:p>
    <w:p w14:paraId="4C49675B" w14:textId="44D8F41D" w:rsidR="00B67FBE" w:rsidRDefault="00B67FBE" w:rsidP="00B67FBE">
      <w:pPr>
        <w:ind w:firstLine="709"/>
        <w:jc w:val="both"/>
        <w:rPr>
          <w:rFonts w:ascii="Times New Roman" w:hAnsi="Times New Roman" w:cs="Times New Roman"/>
          <w:bCs/>
          <w:sz w:val="28"/>
          <w:szCs w:val="28"/>
        </w:rPr>
      </w:pPr>
      <w:r w:rsidRPr="004A0C3C">
        <w:rPr>
          <w:rFonts w:ascii="Times New Roman" w:hAnsi="Times New Roman" w:cs="Times New Roman"/>
          <w:sz w:val="28"/>
          <w:szCs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06DEE8B6" w14:textId="77777777" w:rsidR="003B6913" w:rsidRPr="006F66A3" w:rsidRDefault="003B6913" w:rsidP="003B6913">
      <w:pPr>
        <w:ind w:firstLine="709"/>
        <w:jc w:val="center"/>
        <w:rPr>
          <w:rFonts w:ascii="Times New Roman" w:hAnsi="Times New Roman" w:cs="Times New Roman"/>
          <w:b/>
          <w:sz w:val="28"/>
          <w:szCs w:val="28"/>
        </w:rPr>
      </w:pPr>
      <w:r w:rsidRPr="006F66A3">
        <w:rPr>
          <w:rFonts w:ascii="Times New Roman" w:hAnsi="Times New Roman" w:cs="Times New Roman"/>
          <w:b/>
          <w:sz w:val="28"/>
          <w:szCs w:val="28"/>
        </w:rPr>
        <w:t>9 КЛАСС</w:t>
      </w:r>
    </w:p>
    <w:p w14:paraId="309248CA" w14:textId="4DF19671" w:rsidR="003B6913" w:rsidRPr="006F66A3" w:rsidRDefault="00B67FBE" w:rsidP="003B6913">
      <w:pPr>
        <w:ind w:firstLine="709"/>
        <w:jc w:val="center"/>
        <w:rPr>
          <w:rFonts w:ascii="Times New Roman" w:hAnsi="Times New Roman" w:cs="Times New Roman"/>
          <w:sz w:val="28"/>
          <w:szCs w:val="28"/>
        </w:rPr>
      </w:pPr>
      <w:r w:rsidRPr="00FB78C3">
        <w:rPr>
          <w:rFonts w:ascii="Times New Roman" w:eastAsia="Times New Roman" w:hAnsi="Times New Roman" w:cs="Times New Roman"/>
          <w:b/>
          <w:bCs/>
          <w:color w:val="000000"/>
          <w:sz w:val="28"/>
          <w:szCs w:val="28"/>
          <w:lang w:eastAsia="ru-RU"/>
        </w:rPr>
        <w:t>(5-й год обучения на уровне ООО)</w:t>
      </w:r>
      <w:r w:rsidRPr="00FB78C3">
        <w:rPr>
          <w:rFonts w:ascii="Times New Roman" w:eastAsia="Calibri" w:hAnsi="Times New Roman" w:cs="Times New Roman"/>
          <w:sz w:val="28"/>
          <w:szCs w:val="28"/>
          <w:vertAlign w:val="superscript"/>
        </w:rPr>
        <w:footnoteReference w:id="7"/>
      </w:r>
    </w:p>
    <w:p w14:paraId="246D6A29" w14:textId="77777777" w:rsidR="00B67FBE" w:rsidRPr="004A0C3C" w:rsidRDefault="00B67FBE" w:rsidP="00B67FBE">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 xml:space="preserve">Человек </w:t>
      </w:r>
      <w:r w:rsidRPr="004A0C3C">
        <w:rPr>
          <w:rFonts w:ascii="Times New Roman" w:hAnsi="Times New Roman" w:cs="Times New Roman"/>
          <w:b/>
          <w:noProof/>
          <w:sz w:val="28"/>
          <w:szCs w:val="28"/>
          <w:lang w:eastAsia="ru-RU"/>
        </w:rPr>
        <w:t>–</w:t>
      </w:r>
      <w:r w:rsidRPr="004A0C3C">
        <w:rPr>
          <w:rFonts w:ascii="Times New Roman" w:hAnsi="Times New Roman" w:cs="Times New Roman"/>
          <w:b/>
          <w:sz w:val="28"/>
          <w:szCs w:val="28"/>
        </w:rPr>
        <w:t xml:space="preserve"> биосоциальный вид</w:t>
      </w:r>
    </w:p>
    <w:p w14:paraId="148E7905" w14:textId="77777777" w:rsidR="00B67FBE" w:rsidRPr="004A0C3C" w:rsidRDefault="00B67FBE" w:rsidP="00B67FBE">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Науки о человеке (анатомия, физиология, психология, антропология, гигиена, санитария, экология человека). Методы изучения организма </w:t>
      </w:r>
      <w:r w:rsidRPr="004A0C3C">
        <w:rPr>
          <w:rFonts w:ascii="Times New Roman" w:hAnsi="Times New Roman" w:cs="Times New Roman"/>
          <w:sz w:val="28"/>
          <w:szCs w:val="28"/>
        </w:rPr>
        <w:lastRenderedPageBreak/>
        <w:t xml:space="preserve">человека. Значение знаний о человеке для самопознания и сохранения здоровья. Особенности человека как биосоциального существа. </w:t>
      </w:r>
    </w:p>
    <w:p w14:paraId="38C56B4A" w14:textId="77777777" w:rsidR="00B67FBE" w:rsidRPr="004A0C3C" w:rsidRDefault="00B67FBE" w:rsidP="00B67FBE">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08B1D1C0" w14:textId="77777777" w:rsidR="00B67FBE" w:rsidRPr="004A0C3C" w:rsidRDefault="00B67FBE" w:rsidP="00B67FBE">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Структура организма человека</w:t>
      </w:r>
    </w:p>
    <w:p w14:paraId="28C85A64" w14:textId="77777777" w:rsidR="00B67FBE" w:rsidRPr="004A0C3C" w:rsidRDefault="00B67FBE" w:rsidP="00B67FBE">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2940652D" w14:textId="77777777" w:rsidR="00B67FBE" w:rsidRPr="004A0C3C" w:rsidRDefault="00B67FBE" w:rsidP="00B67FBE">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267647B1" w14:textId="77777777" w:rsidR="00B67FBE" w:rsidRPr="004A0C3C" w:rsidRDefault="00B67FBE" w:rsidP="00B67FBE">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Изучение микроскопического строения тканей (на готовых микропрепаратах). </w:t>
      </w:r>
    </w:p>
    <w:p w14:paraId="22A90AB3" w14:textId="77777777" w:rsidR="00B67FBE" w:rsidRPr="004A0C3C" w:rsidRDefault="00B67FBE" w:rsidP="00B67FBE">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Распознавание органов и систем органов человека (по таблицам).</w:t>
      </w:r>
    </w:p>
    <w:p w14:paraId="4A0C2DBF" w14:textId="77777777" w:rsidR="00B67FBE" w:rsidRPr="004A0C3C" w:rsidRDefault="00B67FBE" w:rsidP="00B67FBE">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Нейрогуморальная регуляция</w:t>
      </w:r>
    </w:p>
    <w:p w14:paraId="5043E57B" w14:textId="77777777" w:rsidR="00B67FBE" w:rsidRPr="004A0C3C" w:rsidRDefault="00B67FBE" w:rsidP="00B67FBE">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Нервная система человека, её организация и значение. Нейроны, нервы, нервные узлы. Рефлекс. Рефлекторная дуга. </w:t>
      </w:r>
    </w:p>
    <w:p w14:paraId="57C78B81" w14:textId="77777777" w:rsidR="00B67FBE" w:rsidRPr="004A0C3C" w:rsidRDefault="00B67FBE" w:rsidP="00B67FBE">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 </w:t>
      </w:r>
    </w:p>
    <w:p w14:paraId="1D3FBC51" w14:textId="77777777" w:rsidR="00B67FBE" w:rsidRPr="004A0C3C" w:rsidRDefault="00B67FBE" w:rsidP="00B67FBE">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31282AD8" w14:textId="77777777" w:rsidR="00B67FBE" w:rsidRPr="004A0C3C" w:rsidRDefault="00B67FBE" w:rsidP="00B67FBE">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6D007BE1" w14:textId="77777777" w:rsidR="00B67FBE" w:rsidRPr="004A0C3C" w:rsidRDefault="00B67FBE" w:rsidP="00B67FBE">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Изучение головного мозга человека (по муляжам). </w:t>
      </w:r>
    </w:p>
    <w:p w14:paraId="469D57A8" w14:textId="77777777" w:rsidR="00B67FBE" w:rsidRPr="004A0C3C" w:rsidRDefault="00B67FBE" w:rsidP="00B67FBE">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Изучение изменения размера зрачка в зависимости от освещённости.</w:t>
      </w:r>
    </w:p>
    <w:p w14:paraId="1D3897AF" w14:textId="77777777" w:rsidR="00B67FBE" w:rsidRPr="004A0C3C" w:rsidRDefault="00B67FBE" w:rsidP="00B67FBE">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Опора и движение</w:t>
      </w:r>
    </w:p>
    <w:p w14:paraId="1F1FCB46" w14:textId="77777777" w:rsidR="00B67FBE" w:rsidRPr="004A0C3C" w:rsidRDefault="00B67FBE" w:rsidP="00B67FBE">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 </w:t>
      </w:r>
    </w:p>
    <w:p w14:paraId="21C606D6" w14:textId="77777777" w:rsidR="00B67FBE" w:rsidRPr="004A0C3C" w:rsidRDefault="00B67FBE" w:rsidP="00B67FBE">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Мышечная система. Строение и функции скелетных мышц. Работа мышц: статическая и динамическая, мышцы сгибатели и разгибатели. </w:t>
      </w:r>
      <w:r w:rsidRPr="004A0C3C">
        <w:rPr>
          <w:rFonts w:ascii="Times New Roman" w:hAnsi="Times New Roman" w:cs="Times New Roman"/>
          <w:sz w:val="28"/>
          <w:szCs w:val="28"/>
        </w:rPr>
        <w:lastRenderedPageBreak/>
        <w:t xml:space="preserve">Утомление мышц. Гиподинамия. Роль двигательной активности в сохранении здоровья. </w:t>
      </w:r>
    </w:p>
    <w:p w14:paraId="45010161" w14:textId="77777777" w:rsidR="00B67FBE" w:rsidRPr="004A0C3C" w:rsidRDefault="00B67FBE" w:rsidP="00B67FBE">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529EC492" w14:textId="77777777" w:rsidR="00B67FBE" w:rsidRPr="004A0C3C" w:rsidRDefault="00B67FBE" w:rsidP="00B67FBE">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2FE8092E" w14:textId="77777777" w:rsidR="00B67FBE" w:rsidRPr="004A0C3C" w:rsidRDefault="00B67FBE" w:rsidP="00B67FBE">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Исследование свойств кости. </w:t>
      </w:r>
    </w:p>
    <w:p w14:paraId="73B4F204" w14:textId="77777777" w:rsidR="00B67FBE" w:rsidRPr="004A0C3C" w:rsidRDefault="00B67FBE" w:rsidP="00B67FBE">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Изучение строения костей (на муляжах). </w:t>
      </w:r>
    </w:p>
    <w:p w14:paraId="7FB56827" w14:textId="77777777" w:rsidR="00B67FBE" w:rsidRPr="004A0C3C" w:rsidRDefault="00B67FBE" w:rsidP="00B67FBE">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Изучение строения позвонков (на муляжах). </w:t>
      </w:r>
    </w:p>
    <w:p w14:paraId="6D69A52A" w14:textId="77777777" w:rsidR="00B67FBE" w:rsidRPr="004A0C3C" w:rsidRDefault="00B67FBE" w:rsidP="00B67FBE">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Определение гибкости позвоночника. </w:t>
      </w:r>
    </w:p>
    <w:p w14:paraId="08F225FC" w14:textId="77777777" w:rsidR="00B67FBE" w:rsidRPr="004A0C3C" w:rsidRDefault="00B67FBE" w:rsidP="00B67FBE">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Измерение массы и роста своего организма. </w:t>
      </w:r>
    </w:p>
    <w:p w14:paraId="4CA7F369" w14:textId="77777777" w:rsidR="00B67FBE" w:rsidRPr="004A0C3C" w:rsidRDefault="00B67FBE" w:rsidP="00B67FBE">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Изучение влияния статической и динамической нагрузки на утомление мышц. </w:t>
      </w:r>
    </w:p>
    <w:p w14:paraId="6231EC31" w14:textId="77777777" w:rsidR="00B67FBE" w:rsidRPr="004A0C3C" w:rsidRDefault="00B67FBE" w:rsidP="00B67FBE">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Выявление нарушения осанки. </w:t>
      </w:r>
    </w:p>
    <w:p w14:paraId="303F06F8" w14:textId="77777777" w:rsidR="00B67FBE" w:rsidRPr="004A0C3C" w:rsidRDefault="00B67FBE" w:rsidP="00B67FBE">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Определение признаков плоскостопия. </w:t>
      </w:r>
    </w:p>
    <w:p w14:paraId="7CFB1289" w14:textId="77777777" w:rsidR="00B67FBE" w:rsidRPr="004A0C3C" w:rsidRDefault="00B67FBE" w:rsidP="00B67FBE">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Оказание первой помощи при повреждении скелета и мышц.</w:t>
      </w:r>
    </w:p>
    <w:p w14:paraId="470305AF" w14:textId="77777777" w:rsidR="00B67FBE" w:rsidRPr="004A0C3C" w:rsidRDefault="00B67FBE" w:rsidP="00B67FBE">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Внутренняя среда организма</w:t>
      </w:r>
    </w:p>
    <w:p w14:paraId="59FDE469" w14:textId="77777777" w:rsidR="00B67FBE" w:rsidRPr="004A0C3C" w:rsidRDefault="00B67FBE" w:rsidP="00B67FBE">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 </w:t>
      </w:r>
    </w:p>
    <w:p w14:paraId="7C30882D" w14:textId="77777777" w:rsidR="00B67FBE" w:rsidRPr="004A0C3C" w:rsidRDefault="00B67FBE" w:rsidP="00B67FBE">
      <w:pPr>
        <w:autoSpaceDE w:val="0"/>
        <w:autoSpaceDN w:val="0"/>
        <w:adjustRightInd w:val="0"/>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 </w:t>
      </w:r>
    </w:p>
    <w:p w14:paraId="6CE52619" w14:textId="77777777" w:rsidR="00B67FBE" w:rsidRPr="004A0C3C" w:rsidRDefault="00B67FBE" w:rsidP="00B67FBE">
      <w:pPr>
        <w:autoSpaceDE w:val="0"/>
        <w:autoSpaceDN w:val="0"/>
        <w:adjustRightInd w:val="0"/>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2DF381BF" w14:textId="77777777" w:rsidR="00B67FBE" w:rsidRPr="004A0C3C" w:rsidRDefault="00B67FBE" w:rsidP="00B67FBE">
      <w:pPr>
        <w:autoSpaceDE w:val="0"/>
        <w:autoSpaceDN w:val="0"/>
        <w:adjustRightInd w:val="0"/>
        <w:ind w:firstLine="709"/>
        <w:jc w:val="both"/>
        <w:rPr>
          <w:rFonts w:ascii="Times New Roman" w:hAnsi="Times New Roman" w:cs="Times New Roman"/>
          <w:bCs/>
          <w:sz w:val="28"/>
          <w:szCs w:val="28"/>
        </w:rPr>
      </w:pPr>
      <w:r w:rsidRPr="004A0C3C">
        <w:rPr>
          <w:rFonts w:ascii="Times New Roman" w:hAnsi="Times New Roman" w:cs="Times New Roman"/>
          <w:sz w:val="28"/>
          <w:szCs w:val="28"/>
        </w:rPr>
        <w:t>Изучение микроскопического строения крови человека и лягушки (сравнение) на готовых микропрепаратах.</w:t>
      </w:r>
    </w:p>
    <w:p w14:paraId="71C54F2E" w14:textId="77777777" w:rsidR="00B67FBE" w:rsidRPr="004A0C3C" w:rsidRDefault="00B67FBE" w:rsidP="00B67FBE">
      <w:pPr>
        <w:autoSpaceDE w:val="0"/>
        <w:autoSpaceDN w:val="0"/>
        <w:adjustRightInd w:val="0"/>
        <w:ind w:firstLine="709"/>
        <w:jc w:val="both"/>
        <w:rPr>
          <w:rFonts w:ascii="Times New Roman" w:hAnsi="Times New Roman" w:cs="Times New Roman"/>
          <w:b/>
          <w:sz w:val="28"/>
          <w:szCs w:val="28"/>
        </w:rPr>
      </w:pPr>
      <w:r w:rsidRPr="004A0C3C">
        <w:rPr>
          <w:rFonts w:ascii="Times New Roman" w:hAnsi="Times New Roman" w:cs="Times New Roman"/>
          <w:b/>
          <w:sz w:val="28"/>
          <w:szCs w:val="28"/>
        </w:rPr>
        <w:t xml:space="preserve">Кровообращение </w:t>
      </w:r>
    </w:p>
    <w:p w14:paraId="397B8CE6" w14:textId="77777777" w:rsidR="00B67FBE" w:rsidRPr="004A0C3C" w:rsidRDefault="00B67FBE" w:rsidP="00B67FBE">
      <w:pPr>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 </w:t>
      </w:r>
    </w:p>
    <w:p w14:paraId="53D930B1" w14:textId="77777777" w:rsidR="00B67FBE" w:rsidRPr="004A0C3C" w:rsidRDefault="00B67FBE" w:rsidP="00B67FBE">
      <w:pPr>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4E2DC7AC" w14:textId="77777777" w:rsidR="00B67FBE" w:rsidRPr="004A0C3C" w:rsidRDefault="00B67FBE" w:rsidP="00B67FBE">
      <w:pPr>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Измерение кровяного давления. </w:t>
      </w:r>
    </w:p>
    <w:p w14:paraId="4D51F55D" w14:textId="77777777" w:rsidR="00B67FBE" w:rsidRPr="004A0C3C" w:rsidRDefault="00B67FBE" w:rsidP="00B67FBE">
      <w:pPr>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Определение пульса и числа сердечных сокращений в покое и после дозированных физических нагрузок у человека. </w:t>
      </w:r>
    </w:p>
    <w:p w14:paraId="5C3ECF7E" w14:textId="77777777" w:rsidR="00B67FBE" w:rsidRPr="004A0C3C" w:rsidRDefault="00B67FBE" w:rsidP="00B67FBE">
      <w:pPr>
        <w:ind w:firstLine="709"/>
        <w:jc w:val="both"/>
        <w:rPr>
          <w:rFonts w:ascii="Times New Roman" w:hAnsi="Times New Roman" w:cs="Times New Roman"/>
          <w:bCs/>
          <w:sz w:val="28"/>
          <w:szCs w:val="28"/>
        </w:rPr>
      </w:pPr>
      <w:r w:rsidRPr="004A0C3C">
        <w:rPr>
          <w:rFonts w:ascii="Times New Roman" w:hAnsi="Times New Roman" w:cs="Times New Roman"/>
          <w:sz w:val="28"/>
          <w:szCs w:val="28"/>
        </w:rPr>
        <w:t>Первая помощь при кровотечениях.</w:t>
      </w:r>
    </w:p>
    <w:p w14:paraId="70AB0563" w14:textId="77777777" w:rsidR="00B67FBE" w:rsidRPr="004A0C3C" w:rsidRDefault="00B67FBE" w:rsidP="00B67FBE">
      <w:pPr>
        <w:ind w:firstLine="709"/>
        <w:jc w:val="both"/>
        <w:rPr>
          <w:rFonts w:ascii="Times New Roman" w:hAnsi="Times New Roman" w:cs="Times New Roman"/>
          <w:b/>
          <w:sz w:val="28"/>
          <w:szCs w:val="28"/>
        </w:rPr>
      </w:pPr>
      <w:r w:rsidRPr="004A0C3C">
        <w:rPr>
          <w:rFonts w:ascii="Times New Roman" w:hAnsi="Times New Roman" w:cs="Times New Roman"/>
          <w:b/>
          <w:sz w:val="28"/>
          <w:szCs w:val="28"/>
        </w:rPr>
        <w:t>Дыхание</w:t>
      </w:r>
    </w:p>
    <w:p w14:paraId="6BFAA764" w14:textId="77777777" w:rsidR="00B67FBE" w:rsidRPr="004A0C3C" w:rsidRDefault="00B67FBE" w:rsidP="00B67FBE">
      <w:pPr>
        <w:ind w:firstLine="709"/>
        <w:jc w:val="both"/>
        <w:rPr>
          <w:rFonts w:ascii="Times New Roman" w:hAnsi="Times New Roman" w:cs="Times New Roman"/>
          <w:sz w:val="28"/>
          <w:szCs w:val="28"/>
        </w:rPr>
      </w:pPr>
      <w:r w:rsidRPr="004A0C3C">
        <w:rPr>
          <w:rFonts w:ascii="Times New Roman" w:hAnsi="Times New Roman" w:cs="Times New Roman"/>
          <w:sz w:val="28"/>
          <w:szCs w:val="28"/>
        </w:rPr>
        <w:lastRenderedPageBreak/>
        <w:t xml:space="preserve">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 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 </w:t>
      </w:r>
    </w:p>
    <w:p w14:paraId="09F48E0F" w14:textId="77777777" w:rsidR="00B67FBE" w:rsidRPr="004A0C3C" w:rsidRDefault="00B67FBE" w:rsidP="00B67FBE">
      <w:pPr>
        <w:ind w:firstLine="709"/>
        <w:jc w:val="both"/>
        <w:rPr>
          <w:rFonts w:ascii="Times New Roman" w:hAnsi="Times New Roman" w:cs="Times New Roman"/>
          <w:b/>
          <w:bCs/>
          <w:i/>
          <w:iCs/>
          <w:sz w:val="28"/>
          <w:szCs w:val="28"/>
        </w:rPr>
      </w:pPr>
      <w:r w:rsidRPr="004A0C3C">
        <w:rPr>
          <w:rFonts w:ascii="Times New Roman" w:hAnsi="Times New Roman" w:cs="Times New Roman"/>
          <w:b/>
          <w:bCs/>
          <w:i/>
          <w:iCs/>
          <w:sz w:val="28"/>
          <w:szCs w:val="28"/>
        </w:rPr>
        <w:t xml:space="preserve">Лабораторные и практические работы </w:t>
      </w:r>
    </w:p>
    <w:p w14:paraId="05FA8A21" w14:textId="77777777" w:rsidR="00B67FBE" w:rsidRPr="004A0C3C" w:rsidRDefault="00B67FBE" w:rsidP="00B67FBE">
      <w:pPr>
        <w:ind w:firstLine="709"/>
        <w:jc w:val="both"/>
        <w:rPr>
          <w:rFonts w:ascii="Times New Roman" w:hAnsi="Times New Roman" w:cs="Times New Roman"/>
          <w:sz w:val="28"/>
          <w:szCs w:val="28"/>
        </w:rPr>
      </w:pPr>
      <w:r w:rsidRPr="004A0C3C">
        <w:rPr>
          <w:rFonts w:ascii="Times New Roman" w:hAnsi="Times New Roman" w:cs="Times New Roman"/>
          <w:sz w:val="28"/>
          <w:szCs w:val="28"/>
        </w:rPr>
        <w:t xml:space="preserve">Измерение обхвата грудной клетки в состоянии вдоха и выдоха. </w:t>
      </w:r>
    </w:p>
    <w:p w14:paraId="24440838" w14:textId="7791BBB2" w:rsidR="00B67FBE" w:rsidRDefault="00B67FBE" w:rsidP="00B67FBE">
      <w:pPr>
        <w:ind w:firstLine="709"/>
        <w:jc w:val="both"/>
        <w:rPr>
          <w:rFonts w:ascii="Times New Roman" w:hAnsi="Times New Roman" w:cs="Times New Roman"/>
          <w:bCs/>
          <w:sz w:val="28"/>
          <w:szCs w:val="28"/>
        </w:rPr>
      </w:pPr>
      <w:r w:rsidRPr="004A0C3C">
        <w:rPr>
          <w:rFonts w:ascii="Times New Roman" w:hAnsi="Times New Roman" w:cs="Times New Roman"/>
          <w:sz w:val="28"/>
          <w:szCs w:val="28"/>
        </w:rPr>
        <w:t>Определение частоты дыхания. Влияние различных факторов на частоту дыхания.</w:t>
      </w:r>
    </w:p>
    <w:p w14:paraId="08BFEFA7" w14:textId="77777777" w:rsidR="003B6913" w:rsidRPr="006F66A3" w:rsidRDefault="003B6913" w:rsidP="003B6913">
      <w:pPr>
        <w:ind w:firstLine="709"/>
        <w:jc w:val="center"/>
        <w:rPr>
          <w:rFonts w:ascii="Times New Roman" w:hAnsi="Times New Roman" w:cs="Times New Roman"/>
          <w:b/>
          <w:sz w:val="28"/>
          <w:szCs w:val="28"/>
        </w:rPr>
      </w:pPr>
      <w:r w:rsidRPr="006F66A3">
        <w:rPr>
          <w:rFonts w:ascii="Times New Roman" w:hAnsi="Times New Roman" w:cs="Times New Roman"/>
          <w:b/>
          <w:sz w:val="28"/>
          <w:szCs w:val="28"/>
        </w:rPr>
        <w:t>10 КЛАСС</w:t>
      </w:r>
    </w:p>
    <w:p w14:paraId="465995C3" w14:textId="77777777" w:rsidR="003B6913" w:rsidRPr="006F66A3" w:rsidRDefault="003B6913" w:rsidP="003B6913">
      <w:pPr>
        <w:ind w:firstLine="709"/>
        <w:jc w:val="center"/>
        <w:rPr>
          <w:rFonts w:ascii="Times New Roman" w:hAnsi="Times New Roman" w:cs="Times New Roman"/>
          <w:sz w:val="28"/>
          <w:szCs w:val="28"/>
        </w:rPr>
      </w:pPr>
      <w:r w:rsidRPr="006F66A3">
        <w:rPr>
          <w:rFonts w:ascii="Times New Roman" w:eastAsia="Times New Roman" w:hAnsi="Times New Roman" w:cs="Times New Roman"/>
          <w:b/>
          <w:bCs/>
          <w:sz w:val="28"/>
          <w:szCs w:val="28"/>
          <w:lang w:eastAsia="ru-RU"/>
        </w:rPr>
        <w:t>(6-й год обучения на уровне ООО)</w:t>
      </w:r>
    </w:p>
    <w:p w14:paraId="44C27D46" w14:textId="77777777" w:rsidR="00B67FBE" w:rsidRPr="005F50AB" w:rsidRDefault="00B67FBE" w:rsidP="00B67FBE">
      <w:pPr>
        <w:autoSpaceDE w:val="0"/>
        <w:autoSpaceDN w:val="0"/>
        <w:adjustRightInd w:val="0"/>
        <w:ind w:firstLine="709"/>
        <w:jc w:val="both"/>
        <w:rPr>
          <w:rFonts w:ascii="Times New Roman" w:hAnsi="Times New Roman" w:cs="Times New Roman"/>
          <w:b/>
          <w:sz w:val="28"/>
          <w:szCs w:val="28"/>
        </w:rPr>
      </w:pPr>
      <w:r w:rsidRPr="005F50AB">
        <w:rPr>
          <w:rFonts w:ascii="Times New Roman" w:hAnsi="Times New Roman" w:cs="Times New Roman"/>
          <w:b/>
          <w:sz w:val="28"/>
          <w:szCs w:val="28"/>
        </w:rPr>
        <w:t>Питание и пищеварение</w:t>
      </w:r>
    </w:p>
    <w:p w14:paraId="744CB46D" w14:textId="77777777" w:rsidR="00B67FBE" w:rsidRPr="005F50AB" w:rsidRDefault="00B67FBE" w:rsidP="00B67FBE">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w:t>
      </w:r>
    </w:p>
    <w:p w14:paraId="3DB2BD2C" w14:textId="77777777" w:rsidR="00B67FBE" w:rsidRPr="005F50AB" w:rsidRDefault="00B67FBE" w:rsidP="00B67FBE">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0D101954" w14:textId="77777777" w:rsidR="00B67FBE" w:rsidRPr="005F50AB" w:rsidRDefault="00B67FBE" w:rsidP="00B67FBE">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3DA864E9" w14:textId="77777777" w:rsidR="00B67FBE" w:rsidRPr="005F50AB" w:rsidRDefault="00B67FBE" w:rsidP="00B67FBE">
      <w:pPr>
        <w:autoSpaceDE w:val="0"/>
        <w:autoSpaceDN w:val="0"/>
        <w:adjustRightInd w:val="0"/>
        <w:ind w:firstLine="709"/>
        <w:jc w:val="both"/>
        <w:rPr>
          <w:rFonts w:ascii="Times New Roman" w:hAnsi="Times New Roman" w:cs="Times New Roman"/>
          <w:b/>
          <w:bCs/>
          <w:i/>
          <w:iCs/>
          <w:sz w:val="28"/>
          <w:szCs w:val="28"/>
        </w:rPr>
      </w:pPr>
      <w:r w:rsidRPr="005F50AB">
        <w:rPr>
          <w:rFonts w:ascii="Times New Roman" w:hAnsi="Times New Roman" w:cs="Times New Roman"/>
          <w:b/>
          <w:bCs/>
          <w:i/>
          <w:iCs/>
          <w:sz w:val="28"/>
          <w:szCs w:val="28"/>
        </w:rPr>
        <w:t xml:space="preserve">Лабораторные и практические работы </w:t>
      </w:r>
    </w:p>
    <w:p w14:paraId="00341DBC" w14:textId="77777777" w:rsidR="00B67FBE" w:rsidRPr="005F50AB" w:rsidRDefault="00B67FBE" w:rsidP="00B67FBE">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Исследование действия ферментов слюны на крахмал. </w:t>
      </w:r>
    </w:p>
    <w:p w14:paraId="6A6555AA" w14:textId="77777777" w:rsidR="00B67FBE" w:rsidRPr="005F50AB" w:rsidRDefault="00B67FBE" w:rsidP="00B67FBE">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Наблюдение действия желудочного сока на белки.</w:t>
      </w:r>
    </w:p>
    <w:p w14:paraId="4C944695" w14:textId="77777777" w:rsidR="00B67FBE" w:rsidRPr="005F50AB" w:rsidRDefault="00B67FBE" w:rsidP="00B67FBE">
      <w:pPr>
        <w:autoSpaceDE w:val="0"/>
        <w:autoSpaceDN w:val="0"/>
        <w:adjustRightInd w:val="0"/>
        <w:ind w:firstLine="709"/>
        <w:jc w:val="both"/>
        <w:rPr>
          <w:rFonts w:ascii="Times New Roman" w:hAnsi="Times New Roman" w:cs="Times New Roman"/>
          <w:b/>
          <w:sz w:val="28"/>
          <w:szCs w:val="28"/>
        </w:rPr>
      </w:pPr>
      <w:r w:rsidRPr="005F50AB">
        <w:rPr>
          <w:rFonts w:ascii="Times New Roman" w:hAnsi="Times New Roman" w:cs="Times New Roman"/>
          <w:b/>
          <w:sz w:val="28"/>
          <w:szCs w:val="28"/>
        </w:rPr>
        <w:t>Обмен веществ и превращение энергии</w:t>
      </w:r>
    </w:p>
    <w:p w14:paraId="6F649299" w14:textId="77777777" w:rsidR="00B67FBE" w:rsidRPr="005F50AB" w:rsidRDefault="00B67FBE" w:rsidP="00B67FBE">
      <w:pPr>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 </w:t>
      </w:r>
    </w:p>
    <w:p w14:paraId="0058FAEF" w14:textId="77777777" w:rsidR="00B67FBE" w:rsidRPr="005F50AB" w:rsidRDefault="00B67FBE" w:rsidP="00B67FBE">
      <w:pPr>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Витамины и их роль для организма. Поступление витаминов с пищей. Синтез витаминов в организме. Авитаминозы и гиповитаминозы. Сохранение витаминов в пище. </w:t>
      </w:r>
    </w:p>
    <w:p w14:paraId="709F6655" w14:textId="77777777" w:rsidR="00B67FBE" w:rsidRPr="005F50AB" w:rsidRDefault="00B67FBE" w:rsidP="00B67FBE">
      <w:pPr>
        <w:ind w:firstLine="709"/>
        <w:jc w:val="both"/>
        <w:rPr>
          <w:rFonts w:ascii="Times New Roman" w:hAnsi="Times New Roman" w:cs="Times New Roman"/>
          <w:bCs/>
          <w:sz w:val="28"/>
          <w:szCs w:val="28"/>
        </w:rPr>
      </w:pPr>
      <w:r w:rsidRPr="005F50AB">
        <w:rPr>
          <w:rFonts w:ascii="Times New Roman" w:hAnsi="Times New Roman" w:cs="Times New Roman"/>
          <w:sz w:val="28"/>
          <w:szCs w:val="28"/>
        </w:rPr>
        <w:t>Нормы и режим питания. Рациональное питание – фактор укрепления здоровья. Нарушение обмена веществ.</w:t>
      </w:r>
    </w:p>
    <w:p w14:paraId="2E25BDF9" w14:textId="77777777" w:rsidR="00B67FBE" w:rsidRPr="005F50AB" w:rsidRDefault="00B67FBE" w:rsidP="00B67FBE">
      <w:pPr>
        <w:ind w:firstLine="709"/>
        <w:jc w:val="both"/>
        <w:rPr>
          <w:rFonts w:ascii="Times New Roman" w:hAnsi="Times New Roman" w:cs="Times New Roman"/>
          <w:b/>
          <w:bCs/>
          <w:i/>
          <w:iCs/>
          <w:sz w:val="28"/>
          <w:szCs w:val="28"/>
        </w:rPr>
      </w:pPr>
      <w:r w:rsidRPr="005F50AB">
        <w:rPr>
          <w:rFonts w:ascii="Times New Roman" w:hAnsi="Times New Roman" w:cs="Times New Roman"/>
          <w:b/>
          <w:bCs/>
          <w:i/>
          <w:iCs/>
          <w:sz w:val="28"/>
          <w:szCs w:val="28"/>
        </w:rPr>
        <w:t xml:space="preserve">Лабораторные и практические работы </w:t>
      </w:r>
    </w:p>
    <w:p w14:paraId="78F5BB51" w14:textId="77777777" w:rsidR="00B67FBE" w:rsidRPr="005F50AB" w:rsidRDefault="00B67FBE" w:rsidP="00B67FBE">
      <w:pPr>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Исследование состава продуктов питания. </w:t>
      </w:r>
    </w:p>
    <w:p w14:paraId="062005AB" w14:textId="77777777" w:rsidR="00B67FBE" w:rsidRPr="005F50AB" w:rsidRDefault="00B67FBE" w:rsidP="00B67FBE">
      <w:pPr>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Составление меню в зависимости от калорийности пищи. </w:t>
      </w:r>
    </w:p>
    <w:p w14:paraId="158632B0" w14:textId="77777777" w:rsidR="00B67FBE" w:rsidRPr="005F50AB" w:rsidRDefault="00B67FBE" w:rsidP="00B67FBE">
      <w:pPr>
        <w:ind w:firstLine="709"/>
        <w:jc w:val="both"/>
        <w:rPr>
          <w:rFonts w:ascii="Times New Roman" w:hAnsi="Times New Roman" w:cs="Times New Roman"/>
          <w:bCs/>
          <w:sz w:val="28"/>
          <w:szCs w:val="28"/>
        </w:rPr>
      </w:pPr>
      <w:r w:rsidRPr="005F50AB">
        <w:rPr>
          <w:rFonts w:ascii="Times New Roman" w:hAnsi="Times New Roman" w:cs="Times New Roman"/>
          <w:sz w:val="28"/>
          <w:szCs w:val="28"/>
        </w:rPr>
        <w:t>Способы сохранения витаминов в пищевых продуктах.</w:t>
      </w:r>
    </w:p>
    <w:p w14:paraId="58533AF0" w14:textId="77777777" w:rsidR="00B67FBE" w:rsidRPr="005F50AB" w:rsidRDefault="00B67FBE" w:rsidP="00B67FBE">
      <w:pPr>
        <w:ind w:firstLine="709"/>
        <w:jc w:val="both"/>
        <w:rPr>
          <w:rFonts w:ascii="Times New Roman" w:hAnsi="Times New Roman" w:cs="Times New Roman"/>
          <w:b/>
          <w:sz w:val="28"/>
          <w:szCs w:val="28"/>
        </w:rPr>
      </w:pPr>
      <w:r w:rsidRPr="005F50AB">
        <w:rPr>
          <w:rFonts w:ascii="Times New Roman" w:hAnsi="Times New Roman" w:cs="Times New Roman"/>
          <w:b/>
          <w:sz w:val="28"/>
          <w:szCs w:val="28"/>
        </w:rPr>
        <w:t>Кожа</w:t>
      </w:r>
    </w:p>
    <w:p w14:paraId="0C090173" w14:textId="77777777" w:rsidR="00B67FBE" w:rsidRPr="005F50AB" w:rsidRDefault="00B67FBE" w:rsidP="00B67FBE">
      <w:pPr>
        <w:ind w:firstLine="709"/>
        <w:jc w:val="both"/>
        <w:rPr>
          <w:rFonts w:ascii="Times New Roman" w:hAnsi="Times New Roman" w:cs="Times New Roman"/>
          <w:sz w:val="28"/>
          <w:szCs w:val="28"/>
        </w:rPr>
      </w:pPr>
      <w:r w:rsidRPr="005F50AB">
        <w:rPr>
          <w:rFonts w:ascii="Times New Roman" w:hAnsi="Times New Roman" w:cs="Times New Roman"/>
          <w:sz w:val="28"/>
          <w:szCs w:val="28"/>
        </w:rPr>
        <w:lastRenderedPageBreak/>
        <w:t xml:space="preserve">Строение и функции кожи. Кожа и её производные. Кожа и терморегуляция. Влияние на кожу факторов окружающей среды. </w:t>
      </w:r>
    </w:p>
    <w:p w14:paraId="508960B5" w14:textId="77777777" w:rsidR="00B67FBE" w:rsidRPr="005F50AB" w:rsidRDefault="00B67FBE" w:rsidP="00B67FBE">
      <w:pPr>
        <w:ind w:firstLine="709"/>
        <w:jc w:val="both"/>
        <w:rPr>
          <w:rFonts w:ascii="Times New Roman" w:hAnsi="Times New Roman" w:cs="Times New Roman"/>
          <w:bCs/>
          <w:sz w:val="28"/>
          <w:szCs w:val="28"/>
        </w:rPr>
      </w:pPr>
      <w:r w:rsidRPr="005F50AB">
        <w:rPr>
          <w:rFonts w:ascii="Times New Roman" w:hAnsi="Times New Roman" w:cs="Times New Roman"/>
          <w:sz w:val="28"/>
          <w:szCs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414FE7FB" w14:textId="77777777" w:rsidR="00B67FBE" w:rsidRPr="005F50AB" w:rsidRDefault="00B67FBE" w:rsidP="00B67FBE">
      <w:pPr>
        <w:ind w:firstLine="709"/>
        <w:jc w:val="both"/>
        <w:rPr>
          <w:rFonts w:ascii="Times New Roman" w:hAnsi="Times New Roman" w:cs="Times New Roman"/>
          <w:b/>
          <w:bCs/>
          <w:i/>
          <w:iCs/>
          <w:sz w:val="28"/>
          <w:szCs w:val="28"/>
        </w:rPr>
      </w:pPr>
      <w:r w:rsidRPr="005F50AB">
        <w:rPr>
          <w:rFonts w:ascii="Times New Roman" w:hAnsi="Times New Roman" w:cs="Times New Roman"/>
          <w:b/>
          <w:bCs/>
          <w:i/>
          <w:iCs/>
          <w:sz w:val="28"/>
          <w:szCs w:val="28"/>
        </w:rPr>
        <w:t xml:space="preserve">Лабораторные и практические работы </w:t>
      </w:r>
    </w:p>
    <w:p w14:paraId="31835510" w14:textId="77777777" w:rsidR="00B67FBE" w:rsidRPr="005F50AB" w:rsidRDefault="00B67FBE" w:rsidP="00B67FBE">
      <w:pPr>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Исследование с помощью лупы тыльной и ладонной стороны кисти. </w:t>
      </w:r>
    </w:p>
    <w:p w14:paraId="1663083A" w14:textId="77777777" w:rsidR="00B67FBE" w:rsidRPr="005F50AB" w:rsidRDefault="00B67FBE" w:rsidP="00B67FBE">
      <w:pPr>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Определение жирности различных участков кожи лица. </w:t>
      </w:r>
    </w:p>
    <w:p w14:paraId="703F627F" w14:textId="77777777" w:rsidR="00B67FBE" w:rsidRPr="005F50AB" w:rsidRDefault="00B67FBE" w:rsidP="00B67FBE">
      <w:pPr>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Описание мер по уходу за кожей лица и волосами в зависимости от типа кожи. </w:t>
      </w:r>
    </w:p>
    <w:p w14:paraId="4AB2A2A3" w14:textId="77777777" w:rsidR="00B67FBE" w:rsidRPr="005F50AB" w:rsidRDefault="00B67FBE" w:rsidP="00B67FBE">
      <w:pPr>
        <w:ind w:firstLine="709"/>
        <w:jc w:val="both"/>
        <w:rPr>
          <w:rFonts w:ascii="Times New Roman" w:hAnsi="Times New Roman" w:cs="Times New Roman"/>
          <w:bCs/>
          <w:sz w:val="28"/>
          <w:szCs w:val="28"/>
        </w:rPr>
      </w:pPr>
      <w:r w:rsidRPr="005F50AB">
        <w:rPr>
          <w:rFonts w:ascii="Times New Roman" w:hAnsi="Times New Roman" w:cs="Times New Roman"/>
          <w:sz w:val="28"/>
          <w:szCs w:val="28"/>
        </w:rPr>
        <w:t>Описание основных гигиенических требований к одежде и обуви.</w:t>
      </w:r>
    </w:p>
    <w:p w14:paraId="421634D6" w14:textId="77777777" w:rsidR="00B67FBE" w:rsidRPr="005F50AB" w:rsidRDefault="00B67FBE" w:rsidP="00B67FBE">
      <w:pPr>
        <w:ind w:firstLine="709"/>
        <w:jc w:val="both"/>
        <w:rPr>
          <w:rFonts w:ascii="Times New Roman" w:hAnsi="Times New Roman" w:cs="Times New Roman"/>
          <w:b/>
          <w:sz w:val="28"/>
          <w:szCs w:val="28"/>
        </w:rPr>
      </w:pPr>
      <w:r w:rsidRPr="005F50AB">
        <w:rPr>
          <w:rFonts w:ascii="Times New Roman" w:hAnsi="Times New Roman" w:cs="Times New Roman"/>
          <w:b/>
          <w:sz w:val="28"/>
          <w:szCs w:val="28"/>
        </w:rPr>
        <w:t>Выделение</w:t>
      </w:r>
    </w:p>
    <w:p w14:paraId="68F5C59D" w14:textId="77777777" w:rsidR="00B67FBE" w:rsidRPr="005F50AB" w:rsidRDefault="00B67FBE" w:rsidP="00B67FBE">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37AB0A00" w14:textId="77777777" w:rsidR="00B67FBE" w:rsidRPr="005F50AB" w:rsidRDefault="00B67FBE" w:rsidP="00B67FBE">
      <w:pPr>
        <w:autoSpaceDE w:val="0"/>
        <w:autoSpaceDN w:val="0"/>
        <w:adjustRightInd w:val="0"/>
        <w:ind w:firstLine="709"/>
        <w:jc w:val="both"/>
        <w:rPr>
          <w:rFonts w:ascii="Times New Roman" w:hAnsi="Times New Roman" w:cs="Times New Roman"/>
          <w:b/>
          <w:bCs/>
          <w:i/>
          <w:iCs/>
          <w:sz w:val="28"/>
          <w:szCs w:val="28"/>
        </w:rPr>
      </w:pPr>
      <w:r w:rsidRPr="005F50AB">
        <w:rPr>
          <w:rFonts w:ascii="Times New Roman" w:hAnsi="Times New Roman" w:cs="Times New Roman"/>
          <w:b/>
          <w:bCs/>
          <w:i/>
          <w:iCs/>
          <w:sz w:val="28"/>
          <w:szCs w:val="28"/>
        </w:rPr>
        <w:t xml:space="preserve">Лабораторные и практические работы </w:t>
      </w:r>
    </w:p>
    <w:p w14:paraId="37AB8668" w14:textId="77777777" w:rsidR="00B67FBE" w:rsidRPr="005F50AB" w:rsidRDefault="00B67FBE" w:rsidP="00B67FBE">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Определение местоположения почек (на муляже). </w:t>
      </w:r>
    </w:p>
    <w:p w14:paraId="4A50068B" w14:textId="77777777" w:rsidR="00B67FBE" w:rsidRPr="005F50AB" w:rsidRDefault="00B67FBE" w:rsidP="00B67FBE">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Описание мер профилактики болезней почек.</w:t>
      </w:r>
    </w:p>
    <w:p w14:paraId="7B17D643" w14:textId="77777777" w:rsidR="00B67FBE" w:rsidRPr="005F50AB" w:rsidRDefault="00B67FBE" w:rsidP="00B67FBE">
      <w:pPr>
        <w:autoSpaceDE w:val="0"/>
        <w:autoSpaceDN w:val="0"/>
        <w:adjustRightInd w:val="0"/>
        <w:ind w:firstLine="709"/>
        <w:jc w:val="both"/>
        <w:rPr>
          <w:rFonts w:ascii="Times New Roman" w:hAnsi="Times New Roman" w:cs="Times New Roman"/>
          <w:b/>
          <w:sz w:val="28"/>
          <w:szCs w:val="28"/>
        </w:rPr>
      </w:pPr>
      <w:r w:rsidRPr="005F50AB">
        <w:rPr>
          <w:rFonts w:ascii="Times New Roman" w:hAnsi="Times New Roman" w:cs="Times New Roman"/>
          <w:b/>
          <w:sz w:val="28"/>
          <w:szCs w:val="28"/>
        </w:rPr>
        <w:t>Размножение и развитие</w:t>
      </w:r>
    </w:p>
    <w:p w14:paraId="5C83CB63" w14:textId="77777777" w:rsidR="00B67FBE" w:rsidRPr="005F50AB" w:rsidRDefault="00B67FBE" w:rsidP="00B67FBE">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 </w:t>
      </w:r>
    </w:p>
    <w:p w14:paraId="471E8954" w14:textId="77777777" w:rsidR="00B67FBE" w:rsidRPr="005F50AB" w:rsidRDefault="00B67FBE" w:rsidP="00B67FBE">
      <w:pPr>
        <w:autoSpaceDE w:val="0"/>
        <w:autoSpaceDN w:val="0"/>
        <w:adjustRightInd w:val="0"/>
        <w:ind w:firstLine="709"/>
        <w:jc w:val="both"/>
        <w:rPr>
          <w:rFonts w:ascii="Times New Roman" w:hAnsi="Times New Roman" w:cs="Times New Roman"/>
          <w:b/>
          <w:bCs/>
          <w:i/>
          <w:iCs/>
          <w:sz w:val="28"/>
          <w:szCs w:val="28"/>
        </w:rPr>
      </w:pPr>
      <w:r w:rsidRPr="005F50AB">
        <w:rPr>
          <w:rFonts w:ascii="Times New Roman" w:hAnsi="Times New Roman" w:cs="Times New Roman"/>
          <w:b/>
          <w:bCs/>
          <w:i/>
          <w:iCs/>
          <w:sz w:val="28"/>
          <w:szCs w:val="28"/>
        </w:rPr>
        <w:t xml:space="preserve">Лабораторные и практические работы </w:t>
      </w:r>
    </w:p>
    <w:p w14:paraId="798738B9" w14:textId="77777777" w:rsidR="00B67FBE" w:rsidRPr="005F50AB" w:rsidRDefault="00B67FBE" w:rsidP="00B67FBE">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Описание основных мер по профилактике инфекционных вирусных заболеваний: СПИД и гепатит.</w:t>
      </w:r>
    </w:p>
    <w:p w14:paraId="53980FE9" w14:textId="77777777" w:rsidR="00B67FBE" w:rsidRPr="005F50AB" w:rsidRDefault="00B67FBE" w:rsidP="00B67FBE">
      <w:pPr>
        <w:autoSpaceDE w:val="0"/>
        <w:autoSpaceDN w:val="0"/>
        <w:adjustRightInd w:val="0"/>
        <w:ind w:firstLine="709"/>
        <w:jc w:val="both"/>
        <w:rPr>
          <w:rFonts w:ascii="Times New Roman" w:hAnsi="Times New Roman" w:cs="Times New Roman"/>
          <w:b/>
          <w:sz w:val="28"/>
          <w:szCs w:val="28"/>
        </w:rPr>
      </w:pPr>
      <w:r w:rsidRPr="005F50AB">
        <w:rPr>
          <w:rFonts w:ascii="Times New Roman" w:hAnsi="Times New Roman" w:cs="Times New Roman"/>
          <w:b/>
          <w:sz w:val="28"/>
          <w:szCs w:val="28"/>
        </w:rPr>
        <w:t>Органы чувств и сенсорные системы</w:t>
      </w:r>
    </w:p>
    <w:p w14:paraId="0BA73D7B" w14:textId="77777777" w:rsidR="00B67FBE" w:rsidRPr="005F50AB" w:rsidRDefault="00B67FBE" w:rsidP="00B67FBE">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 </w:t>
      </w:r>
    </w:p>
    <w:p w14:paraId="29EE5760" w14:textId="77777777" w:rsidR="00B67FBE" w:rsidRPr="005F50AB" w:rsidRDefault="00B67FBE" w:rsidP="00B67FBE">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Ухо и слух. Строение и функции органа слуха. Механизм работы слухового анализатора. Слуховое восприятие. Нарушения слуха и их причины. Гигиена слуха. </w:t>
      </w:r>
    </w:p>
    <w:p w14:paraId="379AC07D" w14:textId="77777777" w:rsidR="00B67FBE" w:rsidRPr="005F50AB" w:rsidRDefault="00B67FBE" w:rsidP="00B67FBE">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Органы равновесия, мышечного чувства, осязания, обоняния и вкуса. Взаимодействие сенсорных систем организма.</w:t>
      </w:r>
    </w:p>
    <w:p w14:paraId="46D7413E" w14:textId="77777777" w:rsidR="00B67FBE" w:rsidRPr="005F50AB" w:rsidRDefault="00B67FBE" w:rsidP="00B67FBE">
      <w:pPr>
        <w:autoSpaceDE w:val="0"/>
        <w:autoSpaceDN w:val="0"/>
        <w:adjustRightInd w:val="0"/>
        <w:ind w:firstLine="709"/>
        <w:jc w:val="both"/>
        <w:rPr>
          <w:rFonts w:ascii="Times New Roman" w:hAnsi="Times New Roman" w:cs="Times New Roman"/>
          <w:b/>
          <w:bCs/>
          <w:i/>
          <w:iCs/>
          <w:sz w:val="28"/>
          <w:szCs w:val="28"/>
        </w:rPr>
      </w:pPr>
      <w:r w:rsidRPr="005F50AB">
        <w:rPr>
          <w:rFonts w:ascii="Times New Roman" w:hAnsi="Times New Roman" w:cs="Times New Roman"/>
          <w:b/>
          <w:bCs/>
          <w:i/>
          <w:iCs/>
          <w:sz w:val="28"/>
          <w:szCs w:val="28"/>
        </w:rPr>
        <w:t xml:space="preserve">Лабораторные и практические работы </w:t>
      </w:r>
    </w:p>
    <w:p w14:paraId="4AEECC74" w14:textId="77777777" w:rsidR="00B67FBE" w:rsidRPr="005F50AB" w:rsidRDefault="00B67FBE" w:rsidP="00B67FBE">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Определение остроты зрения у человека. </w:t>
      </w:r>
    </w:p>
    <w:p w14:paraId="46264B51" w14:textId="77777777" w:rsidR="00B67FBE" w:rsidRPr="005F50AB" w:rsidRDefault="00B67FBE" w:rsidP="00B67FBE">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Изучение строения органа зрения (на муляже и влажном препарате). </w:t>
      </w:r>
    </w:p>
    <w:p w14:paraId="46243FB6" w14:textId="77777777" w:rsidR="00B67FBE" w:rsidRPr="005F50AB" w:rsidRDefault="00B67FBE" w:rsidP="00B67FBE">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Изучение строения органа слуха (на муляже).</w:t>
      </w:r>
    </w:p>
    <w:p w14:paraId="77AD086C" w14:textId="77777777" w:rsidR="00B67FBE" w:rsidRPr="005F50AB" w:rsidRDefault="00B67FBE" w:rsidP="00B67FBE">
      <w:pPr>
        <w:autoSpaceDE w:val="0"/>
        <w:autoSpaceDN w:val="0"/>
        <w:adjustRightInd w:val="0"/>
        <w:ind w:firstLine="709"/>
        <w:jc w:val="both"/>
        <w:rPr>
          <w:rFonts w:ascii="Times New Roman" w:hAnsi="Times New Roman" w:cs="Times New Roman"/>
          <w:b/>
          <w:sz w:val="28"/>
          <w:szCs w:val="28"/>
        </w:rPr>
      </w:pPr>
      <w:r w:rsidRPr="005F50AB">
        <w:rPr>
          <w:rFonts w:ascii="Times New Roman" w:hAnsi="Times New Roman" w:cs="Times New Roman"/>
          <w:b/>
          <w:sz w:val="28"/>
          <w:szCs w:val="28"/>
        </w:rPr>
        <w:t>Поведение и психика</w:t>
      </w:r>
    </w:p>
    <w:p w14:paraId="4429193C" w14:textId="77777777" w:rsidR="00B67FBE" w:rsidRPr="005F50AB" w:rsidRDefault="00B67FBE" w:rsidP="00B67FBE">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lastRenderedPageBreak/>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 </w:t>
      </w:r>
    </w:p>
    <w:p w14:paraId="77B9F254" w14:textId="77777777" w:rsidR="00B67FBE" w:rsidRPr="005F50AB" w:rsidRDefault="00B67FBE" w:rsidP="00B67FBE">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3392710F" w14:textId="77777777" w:rsidR="00B67FBE" w:rsidRPr="005F50AB" w:rsidRDefault="00B67FBE" w:rsidP="00B67FBE">
      <w:pPr>
        <w:autoSpaceDE w:val="0"/>
        <w:autoSpaceDN w:val="0"/>
        <w:adjustRightInd w:val="0"/>
        <w:ind w:firstLine="709"/>
        <w:jc w:val="both"/>
        <w:rPr>
          <w:rFonts w:ascii="Times New Roman" w:hAnsi="Times New Roman" w:cs="Times New Roman"/>
          <w:b/>
          <w:bCs/>
          <w:i/>
          <w:iCs/>
          <w:sz w:val="28"/>
          <w:szCs w:val="28"/>
        </w:rPr>
      </w:pPr>
      <w:r w:rsidRPr="005F50AB">
        <w:rPr>
          <w:rFonts w:ascii="Times New Roman" w:hAnsi="Times New Roman" w:cs="Times New Roman"/>
          <w:b/>
          <w:bCs/>
          <w:i/>
          <w:iCs/>
          <w:sz w:val="28"/>
          <w:szCs w:val="28"/>
        </w:rPr>
        <w:t xml:space="preserve">Лабораторные и практические работы </w:t>
      </w:r>
    </w:p>
    <w:p w14:paraId="14081FB3" w14:textId="77777777" w:rsidR="00B67FBE" w:rsidRPr="005F50AB" w:rsidRDefault="00B67FBE" w:rsidP="00B67FBE">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Изучение кратковременной памяти. </w:t>
      </w:r>
    </w:p>
    <w:p w14:paraId="16B4C1F0" w14:textId="77777777" w:rsidR="00B67FBE" w:rsidRPr="005F50AB" w:rsidRDefault="00B67FBE" w:rsidP="00B67FBE">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Определение объёма механической и логической памяти.</w:t>
      </w:r>
    </w:p>
    <w:p w14:paraId="2F80D899" w14:textId="77777777" w:rsidR="00B67FBE" w:rsidRPr="005F50AB" w:rsidRDefault="00B67FBE" w:rsidP="00B67FBE">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Оценка сформированности навыков логического мышления.</w:t>
      </w:r>
    </w:p>
    <w:p w14:paraId="7D023933" w14:textId="77777777" w:rsidR="00B67FBE" w:rsidRPr="005F50AB" w:rsidRDefault="00B67FBE" w:rsidP="00B67FBE">
      <w:pPr>
        <w:autoSpaceDE w:val="0"/>
        <w:autoSpaceDN w:val="0"/>
        <w:adjustRightInd w:val="0"/>
        <w:ind w:firstLine="709"/>
        <w:jc w:val="both"/>
        <w:rPr>
          <w:rFonts w:ascii="Times New Roman" w:hAnsi="Times New Roman" w:cs="Times New Roman"/>
          <w:b/>
          <w:sz w:val="28"/>
          <w:szCs w:val="28"/>
        </w:rPr>
      </w:pPr>
      <w:r w:rsidRPr="005F50AB">
        <w:rPr>
          <w:rFonts w:ascii="Times New Roman" w:hAnsi="Times New Roman" w:cs="Times New Roman"/>
          <w:b/>
          <w:sz w:val="28"/>
          <w:szCs w:val="28"/>
        </w:rPr>
        <w:t>Человек и окружающая среда</w:t>
      </w:r>
    </w:p>
    <w:p w14:paraId="59594EA4" w14:textId="77777777" w:rsidR="00B67FBE" w:rsidRPr="005F50AB" w:rsidRDefault="00B67FBE" w:rsidP="00B67FBE">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 </w:t>
      </w:r>
    </w:p>
    <w:p w14:paraId="522ABFD2" w14:textId="77777777" w:rsidR="00B67FBE" w:rsidRPr="005F50AB" w:rsidRDefault="00B67FBE" w:rsidP="00B67FBE">
      <w:pPr>
        <w:autoSpaceDE w:val="0"/>
        <w:autoSpaceDN w:val="0"/>
        <w:adjustRightInd w:val="0"/>
        <w:ind w:firstLine="709"/>
        <w:jc w:val="both"/>
        <w:rPr>
          <w:rFonts w:ascii="Times New Roman" w:hAnsi="Times New Roman" w:cs="Times New Roman"/>
          <w:sz w:val="28"/>
          <w:szCs w:val="28"/>
        </w:rPr>
      </w:pPr>
      <w:r w:rsidRPr="005F50AB">
        <w:rPr>
          <w:rFonts w:ascii="Times New Roman" w:hAnsi="Times New Roman" w:cs="Times New Roman"/>
          <w:sz w:val="28"/>
          <w:szCs w:val="28"/>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 </w:t>
      </w:r>
    </w:p>
    <w:p w14:paraId="4D0DB7C0" w14:textId="77777777" w:rsidR="00B67FBE" w:rsidRPr="005F50AB" w:rsidRDefault="00B67FBE" w:rsidP="00B67FBE">
      <w:pPr>
        <w:autoSpaceDE w:val="0"/>
        <w:autoSpaceDN w:val="0"/>
        <w:adjustRightInd w:val="0"/>
        <w:ind w:firstLine="709"/>
        <w:jc w:val="both"/>
        <w:rPr>
          <w:rFonts w:ascii="Times New Roman" w:hAnsi="Times New Roman" w:cs="Times New Roman"/>
          <w:bCs/>
          <w:sz w:val="28"/>
          <w:szCs w:val="28"/>
        </w:rPr>
      </w:pPr>
      <w:r w:rsidRPr="005F50AB">
        <w:rPr>
          <w:rFonts w:ascii="Times New Roman" w:hAnsi="Times New Roman" w:cs="Times New Roman"/>
          <w:sz w:val="28"/>
          <w:szCs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607375F3" w14:textId="224F2023" w:rsidR="00B67FBE" w:rsidRDefault="00B67FBE" w:rsidP="00B67FBE">
      <w:pPr>
        <w:ind w:firstLine="709"/>
        <w:jc w:val="both"/>
        <w:rPr>
          <w:rFonts w:ascii="Times New Roman" w:hAnsi="Times New Roman" w:cs="Times New Roman"/>
          <w:bCs/>
          <w:sz w:val="28"/>
          <w:szCs w:val="28"/>
        </w:rPr>
      </w:pPr>
      <w:r w:rsidRPr="005F50AB">
        <w:rPr>
          <w:rFonts w:ascii="Times New Roman" w:eastAsiaTheme="majorEastAsia" w:hAnsi="Times New Roman" w:cs="Times New Roman"/>
          <w:b/>
          <w:bCs/>
          <w:kern w:val="24"/>
          <w:sz w:val="28"/>
          <w:szCs w:val="28"/>
        </w:rPr>
        <w:t>ПЛАНИРУЕМЫЕ РЕЗУЛЬТАТЫ ОСВОЕНИЯ ПРОГРАММЫ ПО БИОЛОГИИ НА УРОВНЕ ОСНОВНОГО ОБЩЕГО ОБРАЗОВАНИЯ</w:t>
      </w:r>
    </w:p>
    <w:p w14:paraId="15628081" w14:textId="50630A82" w:rsidR="00563C97" w:rsidRDefault="000351E5" w:rsidP="0059620C">
      <w:pPr>
        <w:ind w:firstLine="709"/>
        <w:jc w:val="both"/>
        <w:rPr>
          <w:rStyle w:val="a5"/>
          <w:rFonts w:ascii="Times New Roman" w:hAnsi="Times New Roman" w:cs="Times New Roman"/>
          <w:sz w:val="28"/>
          <w:szCs w:val="28"/>
        </w:rPr>
      </w:pPr>
      <w:r w:rsidRPr="006F66A3">
        <w:rPr>
          <w:rStyle w:val="a5"/>
          <w:rFonts w:ascii="Times New Roman" w:hAnsi="Times New Roman" w:cs="Times New Roman"/>
          <w:sz w:val="28"/>
          <w:szCs w:val="28"/>
        </w:rPr>
        <w:t>Результаты обучения по учебному предмету «</w:t>
      </w:r>
      <w:r w:rsidR="003B6913" w:rsidRPr="006F66A3">
        <w:rPr>
          <w:rStyle w:val="a5"/>
          <w:rFonts w:ascii="Times New Roman" w:hAnsi="Times New Roman" w:cs="Times New Roman"/>
          <w:bCs/>
          <w:iCs/>
          <w:sz w:val="28"/>
          <w:szCs w:val="28"/>
        </w:rPr>
        <w:t>Биология</w:t>
      </w:r>
      <w:r w:rsidRPr="006F66A3">
        <w:rPr>
          <w:rStyle w:val="a5"/>
          <w:rFonts w:ascii="Times New Roman" w:hAnsi="Times New Roman" w:cs="Times New Roman"/>
          <w:sz w:val="28"/>
          <w:szCs w:val="28"/>
        </w:rPr>
        <w:t xml:space="preserve">» в отношении всех микрогрупп обучающихся с нарушениями слуха оцениваются по окончании </w:t>
      </w:r>
      <w:r w:rsidRPr="006F66A3">
        <w:rPr>
          <w:rStyle w:val="a5"/>
          <w:rFonts w:ascii="Times New Roman" w:hAnsi="Times New Roman" w:cs="Times New Roman"/>
          <w:iCs/>
          <w:sz w:val="28"/>
          <w:szCs w:val="28"/>
        </w:rPr>
        <w:t>основного</w:t>
      </w:r>
      <w:r w:rsidRPr="006F66A3">
        <w:rPr>
          <w:rStyle w:val="a5"/>
          <w:rFonts w:ascii="Times New Roman" w:hAnsi="Times New Roman" w:cs="Times New Roman"/>
          <w:i/>
          <w:iCs/>
          <w:sz w:val="28"/>
          <w:szCs w:val="28"/>
        </w:rPr>
        <w:t xml:space="preserve"> </w:t>
      </w:r>
      <w:r w:rsidRPr="006F66A3">
        <w:rPr>
          <w:rStyle w:val="a5"/>
          <w:rFonts w:ascii="Times New Roman" w:hAnsi="Times New Roman" w:cs="Times New Roman"/>
          <w:sz w:val="28"/>
          <w:szCs w:val="28"/>
        </w:rPr>
        <w:t>общего образования</w:t>
      </w:r>
      <w:r w:rsidR="00944D2B" w:rsidRPr="006F66A3">
        <w:rPr>
          <w:rFonts w:ascii="Times New Roman" w:hAnsi="Times New Roman" w:cs="Times New Roman"/>
          <w:sz w:val="28"/>
          <w:szCs w:val="28"/>
        </w:rPr>
        <w:t xml:space="preserve">, </w:t>
      </w:r>
      <w:r w:rsidRPr="006F66A3">
        <w:rPr>
          <w:rStyle w:val="a5"/>
          <w:rFonts w:ascii="Times New Roman" w:hAnsi="Times New Roman" w:cs="Times New Roman"/>
          <w:sz w:val="28"/>
          <w:szCs w:val="28"/>
        </w:rPr>
        <w:t>не сопоставля</w:t>
      </w:r>
      <w:r w:rsidR="00944D2B" w:rsidRPr="006F66A3">
        <w:rPr>
          <w:rStyle w:val="a5"/>
          <w:rFonts w:ascii="Times New Roman" w:hAnsi="Times New Roman" w:cs="Times New Roman"/>
          <w:sz w:val="28"/>
          <w:szCs w:val="28"/>
        </w:rPr>
        <w:t>ясь</w:t>
      </w:r>
      <w:r w:rsidRPr="006F66A3">
        <w:rPr>
          <w:rStyle w:val="a5"/>
          <w:rFonts w:ascii="Times New Roman" w:hAnsi="Times New Roman" w:cs="Times New Roman"/>
          <w:sz w:val="28"/>
          <w:szCs w:val="28"/>
        </w:rPr>
        <w:t xml:space="preserve"> с результатами нормативно развивающихся сверстников.</w:t>
      </w:r>
    </w:p>
    <w:p w14:paraId="5E826C73" w14:textId="77777777" w:rsidR="00B67FBE" w:rsidRPr="006C3614" w:rsidRDefault="00B67FBE" w:rsidP="00B67FBE">
      <w:pPr>
        <w:ind w:firstLine="709"/>
        <w:jc w:val="center"/>
        <w:rPr>
          <w:rStyle w:val="a5"/>
          <w:rFonts w:ascii="Times New Roman" w:hAnsi="Times New Roman" w:cs="Times New Roman"/>
          <w:b/>
          <w:bCs/>
          <w:i/>
          <w:sz w:val="28"/>
          <w:szCs w:val="28"/>
        </w:rPr>
      </w:pPr>
      <w:r w:rsidRPr="006C3614">
        <w:rPr>
          <w:rStyle w:val="a5"/>
          <w:rFonts w:ascii="Times New Roman" w:hAnsi="Times New Roman" w:cs="Times New Roman"/>
          <w:b/>
          <w:bCs/>
          <w:i/>
          <w:sz w:val="28"/>
          <w:szCs w:val="28"/>
        </w:rPr>
        <w:t>Личностные результаты</w:t>
      </w:r>
    </w:p>
    <w:p w14:paraId="4C87603A" w14:textId="77777777" w:rsidR="00B67FBE" w:rsidRPr="006C3614" w:rsidRDefault="00B67FBE" w:rsidP="00B67FBE">
      <w:pPr>
        <w:ind w:firstLine="709"/>
        <w:jc w:val="both"/>
        <w:rPr>
          <w:rFonts w:ascii="Times New Roman" w:hAnsi="Times New Roman" w:cs="Times New Roman"/>
          <w:sz w:val="28"/>
          <w:szCs w:val="28"/>
        </w:rPr>
      </w:pPr>
      <w:r w:rsidRPr="006C3614">
        <w:rPr>
          <w:rFonts w:ascii="Times New Roman" w:hAnsi="Times New Roman" w:cs="Times New Roman"/>
          <w:sz w:val="28"/>
          <w:szCs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08372DB" w14:textId="77777777" w:rsidR="00B67FBE" w:rsidRPr="006C3614" w:rsidRDefault="00B67FBE" w:rsidP="00B67FBE">
      <w:pPr>
        <w:ind w:firstLine="709"/>
        <w:jc w:val="both"/>
        <w:rPr>
          <w:rFonts w:ascii="Times New Roman" w:hAnsi="Times New Roman" w:cs="Times New Roman"/>
          <w:sz w:val="28"/>
          <w:szCs w:val="28"/>
        </w:rPr>
      </w:pPr>
      <w:r w:rsidRPr="006C3614">
        <w:rPr>
          <w:rFonts w:ascii="Times New Roman" w:hAnsi="Times New Roman" w:cs="Times New Roman"/>
          <w:sz w:val="28"/>
          <w:szCs w:val="28"/>
        </w:rPr>
        <w:lastRenderedPageBreak/>
        <w:t xml:space="preserve">Личностные результаты освоения программы по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w:t>
      </w:r>
    </w:p>
    <w:p w14:paraId="4DD9F09B" w14:textId="77777777" w:rsidR="00B67FBE" w:rsidRPr="006C3614" w:rsidRDefault="00B67FBE" w:rsidP="00B67FBE">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1) гражданского воспитания: </w:t>
      </w:r>
    </w:p>
    <w:p w14:paraId="3CF05B3A" w14:textId="77777777" w:rsidR="00B67FBE" w:rsidRPr="006C3614" w:rsidRDefault="00B67FBE" w:rsidP="00B67FBE">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готовность к конструктивной совместной деятельности при выполнении исследований и проектов, стремление к взаимопониманию и взаимопомощи; </w:t>
      </w:r>
    </w:p>
    <w:p w14:paraId="6BE89B1B" w14:textId="77777777" w:rsidR="00B67FBE" w:rsidRPr="006C3614" w:rsidRDefault="00B67FBE" w:rsidP="00B67FBE">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2) патриотического воспитания: </w:t>
      </w:r>
    </w:p>
    <w:p w14:paraId="55934F3F" w14:textId="77777777" w:rsidR="00B67FBE" w:rsidRPr="006C3614" w:rsidRDefault="00B67FBE" w:rsidP="00B67FBE">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отношение к биологии как к важной составляющей культуры, гордость за вклад российских и советских учёных в развитие мировой биологической науки; </w:t>
      </w:r>
    </w:p>
    <w:p w14:paraId="0F540838" w14:textId="77777777" w:rsidR="00B67FBE" w:rsidRPr="006C3614" w:rsidRDefault="00B67FBE" w:rsidP="00B67FBE">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3) духовно-нравственного воспитания: </w:t>
      </w:r>
    </w:p>
    <w:p w14:paraId="25CC0823" w14:textId="77777777" w:rsidR="00B67FBE" w:rsidRPr="006C3614" w:rsidRDefault="00B67FBE" w:rsidP="00B67FBE">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готовность оценивать поведение и поступки с позиции нравственных норм и норм экологической культуры; </w:t>
      </w:r>
    </w:p>
    <w:p w14:paraId="1F60FE9C" w14:textId="77777777" w:rsidR="00B67FBE" w:rsidRPr="006C3614" w:rsidRDefault="00B67FBE" w:rsidP="00B67FBE">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понимание значимости нравственного аспекта деятельности человека в медицине и биологии; </w:t>
      </w:r>
    </w:p>
    <w:p w14:paraId="67145C9E" w14:textId="77777777" w:rsidR="00B67FBE" w:rsidRPr="006C3614" w:rsidRDefault="00B67FBE" w:rsidP="00B67FBE">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4) эстетического воспитания: </w:t>
      </w:r>
    </w:p>
    <w:p w14:paraId="13321136" w14:textId="77777777" w:rsidR="00B67FBE" w:rsidRPr="006C3614" w:rsidRDefault="00B67FBE" w:rsidP="00B67FBE">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понимание роли биологии в формировании эстетической культуры личности; </w:t>
      </w:r>
    </w:p>
    <w:p w14:paraId="02CB091B" w14:textId="77777777" w:rsidR="00B67FBE" w:rsidRPr="006C3614" w:rsidRDefault="00B67FBE" w:rsidP="00B67FBE">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5)физического воспитания, формирования культуры здоровья и эмоционального благополучия: </w:t>
      </w:r>
    </w:p>
    <w:p w14:paraId="42290509" w14:textId="77777777" w:rsidR="00B67FBE" w:rsidRPr="006C3614" w:rsidRDefault="00B67FBE" w:rsidP="00B67FBE">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 </w:t>
      </w:r>
    </w:p>
    <w:p w14:paraId="3AB2F4E7" w14:textId="77777777" w:rsidR="00B67FBE" w:rsidRPr="006C3614" w:rsidRDefault="00B67FBE" w:rsidP="00B67FBE">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14:paraId="7E6A0919" w14:textId="77777777" w:rsidR="00B67FBE" w:rsidRPr="006C3614" w:rsidRDefault="00B67FBE" w:rsidP="00B67FBE">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соблюдение правил безопасности, в том числе навыки безопасного поведения в природной среде; </w:t>
      </w:r>
    </w:p>
    <w:p w14:paraId="44EBF35A" w14:textId="77777777" w:rsidR="00B67FBE" w:rsidRPr="006C3614" w:rsidRDefault="00B67FBE" w:rsidP="00B67FBE">
      <w:pPr>
        <w:ind w:firstLine="709"/>
        <w:jc w:val="both"/>
        <w:rPr>
          <w:rFonts w:ascii="Times New Roman" w:hAnsi="Times New Roman" w:cs="Times New Roman"/>
          <w:sz w:val="28"/>
          <w:szCs w:val="28"/>
        </w:rPr>
      </w:pPr>
      <w:r w:rsidRPr="006C3614">
        <w:rPr>
          <w:rFonts w:ascii="Times New Roman" w:hAnsi="Times New Roman" w:cs="Times New Roman"/>
          <w:sz w:val="28"/>
          <w:szCs w:val="28"/>
        </w:rPr>
        <w:t>сформированность навыка рефлексии, управление собственным эмоциональным состоянием;</w:t>
      </w:r>
    </w:p>
    <w:p w14:paraId="2AE3937F" w14:textId="77777777" w:rsidR="00B67FBE" w:rsidRPr="006C3614" w:rsidRDefault="00B67FBE" w:rsidP="00B67FBE">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6) трудового воспитания: </w:t>
      </w:r>
    </w:p>
    <w:p w14:paraId="779E33C5" w14:textId="77777777" w:rsidR="00B67FBE" w:rsidRPr="006C3614" w:rsidRDefault="00B67FBE" w:rsidP="00B67FBE">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 </w:t>
      </w:r>
    </w:p>
    <w:p w14:paraId="0B34F518" w14:textId="77777777" w:rsidR="00B67FBE" w:rsidRPr="006C3614" w:rsidRDefault="00B67FBE" w:rsidP="00B67FBE">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7) экологического воспитания: </w:t>
      </w:r>
    </w:p>
    <w:p w14:paraId="09AB5C2F" w14:textId="77777777" w:rsidR="00B67FBE" w:rsidRPr="006C3614" w:rsidRDefault="00B67FBE" w:rsidP="00B67FBE">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ориентация на применение биологических знаний при решении задач в области окружающей среды; </w:t>
      </w:r>
    </w:p>
    <w:p w14:paraId="0DFC2EF9" w14:textId="77777777" w:rsidR="00B67FBE" w:rsidRPr="006C3614" w:rsidRDefault="00B67FBE" w:rsidP="00B67FBE">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осознание экологических проблем и путей их решения; </w:t>
      </w:r>
    </w:p>
    <w:p w14:paraId="1EA2CD44" w14:textId="77777777" w:rsidR="00B67FBE" w:rsidRPr="006C3614" w:rsidRDefault="00B67FBE" w:rsidP="00B67FBE">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готовность к участию в практической деятельности экологической направленности; </w:t>
      </w:r>
    </w:p>
    <w:p w14:paraId="66A97621" w14:textId="77777777" w:rsidR="00B67FBE" w:rsidRPr="006C3614" w:rsidRDefault="00B67FBE" w:rsidP="00B67FBE">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8) ценности научного познания: </w:t>
      </w:r>
    </w:p>
    <w:p w14:paraId="0E25B452" w14:textId="77777777" w:rsidR="00B67FBE" w:rsidRPr="006C3614" w:rsidRDefault="00B67FBE" w:rsidP="00B67FBE">
      <w:pPr>
        <w:ind w:firstLine="709"/>
        <w:jc w:val="both"/>
        <w:rPr>
          <w:rFonts w:ascii="Times New Roman" w:hAnsi="Times New Roman" w:cs="Times New Roman"/>
          <w:sz w:val="28"/>
          <w:szCs w:val="28"/>
        </w:rPr>
      </w:pPr>
      <w:r w:rsidRPr="006C3614">
        <w:rPr>
          <w:rFonts w:ascii="Times New Roman" w:hAnsi="Times New Roman" w:cs="Times New Roman"/>
          <w:sz w:val="28"/>
          <w:szCs w:val="28"/>
        </w:rPr>
        <w:lastRenderedPageBreak/>
        <w:t xml:space="preserve">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 </w:t>
      </w:r>
    </w:p>
    <w:p w14:paraId="57836995" w14:textId="77777777" w:rsidR="00B67FBE" w:rsidRPr="006C3614" w:rsidRDefault="00B67FBE" w:rsidP="00B67FBE">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понимание роли биологической науки в формировании научного мировоззрения; </w:t>
      </w:r>
    </w:p>
    <w:p w14:paraId="67765105" w14:textId="77777777" w:rsidR="00B67FBE" w:rsidRPr="006C3614" w:rsidRDefault="00B67FBE" w:rsidP="00B67FBE">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развитие научной любознательности, интереса к биологической науке, навыков исследовательской деятельности; </w:t>
      </w:r>
    </w:p>
    <w:p w14:paraId="410F0921" w14:textId="77777777" w:rsidR="00B67FBE" w:rsidRPr="006C3614" w:rsidRDefault="00B67FBE" w:rsidP="00B67FBE">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9) адаптации обучающегося к изменяющимся условиям социальной и природной среды: </w:t>
      </w:r>
    </w:p>
    <w:p w14:paraId="78DE086F" w14:textId="77777777" w:rsidR="00B67FBE" w:rsidRPr="006C3614" w:rsidRDefault="00B67FBE" w:rsidP="00B67FBE">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адекватная оценка изменяющихся условий; </w:t>
      </w:r>
    </w:p>
    <w:p w14:paraId="78F6752B" w14:textId="77777777" w:rsidR="00B67FBE" w:rsidRPr="006C3614" w:rsidRDefault="00B67FBE" w:rsidP="00B67FBE">
      <w:pPr>
        <w:ind w:firstLine="709"/>
        <w:jc w:val="both"/>
        <w:rPr>
          <w:rFonts w:ascii="Times New Roman" w:hAnsi="Times New Roman" w:cs="Times New Roman"/>
          <w:sz w:val="28"/>
          <w:szCs w:val="28"/>
        </w:rPr>
      </w:pPr>
      <w:r w:rsidRPr="006C3614">
        <w:rPr>
          <w:rFonts w:ascii="Times New Roman" w:hAnsi="Times New Roman" w:cs="Times New Roman"/>
          <w:sz w:val="28"/>
          <w:szCs w:val="28"/>
        </w:rPr>
        <w:t xml:space="preserve">принятие решения (индивидуальное, в группе) в изменяющихся условиях на основании анализа биологической информации; </w:t>
      </w:r>
    </w:p>
    <w:p w14:paraId="21F9F3BA" w14:textId="77777777" w:rsidR="00B67FBE" w:rsidRPr="006C3614" w:rsidRDefault="00B67FBE" w:rsidP="00B67FBE">
      <w:pPr>
        <w:ind w:firstLine="709"/>
        <w:jc w:val="both"/>
        <w:rPr>
          <w:rFonts w:ascii="Times New Roman" w:hAnsi="Times New Roman" w:cs="Times New Roman"/>
          <w:sz w:val="28"/>
          <w:szCs w:val="28"/>
        </w:rPr>
      </w:pPr>
      <w:r w:rsidRPr="006C3614">
        <w:rPr>
          <w:rFonts w:ascii="Times New Roman" w:hAnsi="Times New Roman" w:cs="Times New Roman"/>
          <w:sz w:val="28"/>
          <w:szCs w:val="28"/>
        </w:rPr>
        <w:t>планирование действий в новой ситуации на основании знаний биологических закономерностей.</w:t>
      </w:r>
    </w:p>
    <w:p w14:paraId="2187B4DE" w14:textId="77777777" w:rsidR="00081B48" w:rsidRPr="006F66A3" w:rsidRDefault="00081B48" w:rsidP="00081B48">
      <w:pPr>
        <w:ind w:firstLine="709"/>
        <w:jc w:val="center"/>
        <w:rPr>
          <w:rStyle w:val="a5"/>
          <w:rFonts w:ascii="Times New Roman" w:hAnsi="Times New Roman" w:cs="Times New Roman"/>
          <w:i/>
          <w:sz w:val="28"/>
          <w:szCs w:val="28"/>
        </w:rPr>
      </w:pPr>
      <w:r w:rsidRPr="006F66A3">
        <w:rPr>
          <w:rStyle w:val="a5"/>
          <w:rFonts w:ascii="Times New Roman" w:hAnsi="Times New Roman" w:cs="Times New Roman"/>
          <w:i/>
          <w:sz w:val="28"/>
          <w:szCs w:val="28"/>
        </w:rPr>
        <w:t>Метапредметные результаты</w:t>
      </w:r>
    </w:p>
    <w:p w14:paraId="4A326EF8" w14:textId="3215F035" w:rsidR="00ED3535" w:rsidRPr="006F66A3" w:rsidRDefault="00ED3535" w:rsidP="00F83A07">
      <w:pPr>
        <w:ind w:firstLine="709"/>
        <w:jc w:val="both"/>
        <w:rPr>
          <w:rFonts w:ascii="Times New Roman" w:eastAsia="Times New Roman" w:hAnsi="Times New Roman" w:cs="Times New Roman"/>
          <w:sz w:val="28"/>
          <w:szCs w:val="28"/>
        </w:rPr>
      </w:pPr>
      <w:r w:rsidRPr="006F66A3">
        <w:rPr>
          <w:rFonts w:ascii="Times New Roman" w:eastAsia="Times" w:hAnsi="Times New Roman" w:cs="Times New Roman"/>
          <w:sz w:val="28"/>
          <w:szCs w:val="28"/>
        </w:rPr>
        <w:t>Метапредметные результаты включают освоенные обучающимися с нарушением слуха межпредметные понятия и УУД (регулятивные, познавательные, коммуникативные)</w:t>
      </w:r>
      <w:r w:rsidRPr="006F66A3">
        <w:rPr>
          <w:rFonts w:ascii="Times New Roman" w:eastAsia="Times New Roman" w:hAnsi="Times New Roman" w:cs="Times New Roman"/>
          <w:sz w:val="28"/>
          <w:szCs w:val="28"/>
        </w:rPr>
        <w:t xml:space="preserve">, способность их использования в учебной, познавательной и социальной практике с учётом особых образовательных потребностей;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 </w:t>
      </w:r>
    </w:p>
    <w:p w14:paraId="2E3BD4EC" w14:textId="764AFA33" w:rsidR="0072323C" w:rsidRPr="006F66A3" w:rsidRDefault="00B67FBE" w:rsidP="00F83A07">
      <w:pPr>
        <w:ind w:firstLine="709"/>
        <w:jc w:val="both"/>
        <w:rPr>
          <w:rFonts w:ascii="Times New Roman" w:hAnsi="Times New Roman" w:cs="Times New Roman"/>
          <w:b/>
          <w:sz w:val="28"/>
          <w:szCs w:val="28"/>
        </w:rPr>
      </w:pPr>
      <w:r w:rsidRPr="006C3614">
        <w:rPr>
          <w:rFonts w:ascii="Times New Roman" w:hAnsi="Times New Roman" w:cs="Times New Roman"/>
          <w:b/>
          <w:sz w:val="28"/>
          <w:szCs w:val="28"/>
        </w:rPr>
        <w:t>Познавательные универсальные учебные действия</w:t>
      </w:r>
    </w:p>
    <w:p w14:paraId="45434B1F" w14:textId="0DBD19B7" w:rsidR="0072323C" w:rsidRPr="006F66A3" w:rsidRDefault="0072323C" w:rsidP="00F83A07">
      <w:pPr>
        <w:ind w:firstLine="709"/>
        <w:jc w:val="both"/>
        <w:rPr>
          <w:rFonts w:ascii="Times New Roman" w:hAnsi="Times New Roman" w:cs="Times New Roman"/>
          <w:b/>
          <w:i/>
          <w:sz w:val="28"/>
          <w:szCs w:val="28"/>
        </w:rPr>
      </w:pPr>
      <w:r w:rsidRPr="006F66A3">
        <w:rPr>
          <w:rFonts w:ascii="Times New Roman" w:hAnsi="Times New Roman" w:cs="Times New Roman"/>
          <w:b/>
          <w:i/>
          <w:sz w:val="28"/>
          <w:szCs w:val="28"/>
        </w:rPr>
        <w:t xml:space="preserve">Базовые логические действия: </w:t>
      </w:r>
    </w:p>
    <w:p w14:paraId="0F0D5686" w14:textId="40B20F6F"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выявлять и характеризовать существенные признаки биологических объектов (явлений); </w:t>
      </w:r>
    </w:p>
    <w:p w14:paraId="0EACF9D3" w14:textId="43E75466" w:rsidR="00355BF7" w:rsidRPr="006F66A3" w:rsidRDefault="00F83A07" w:rsidP="00F83A07">
      <w:pPr>
        <w:ind w:firstLine="709"/>
        <w:jc w:val="both"/>
        <w:rPr>
          <w:rFonts w:ascii="Times New Roman" w:eastAsia="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3A403DC" w14:textId="627D59DD"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с учётом предложенной биологической задачи выявлять закономерности и противоречия в рассматриваемых фактах и наблюдениях; </w:t>
      </w:r>
      <w:r w:rsidRPr="006F66A3">
        <w:rPr>
          <w:rFonts w:ascii="Times New Roman" w:hAnsi="Times New Roman" w:cs="Times New Roman"/>
          <w:sz w:val="28"/>
          <w:szCs w:val="28"/>
        </w:rPr>
        <w:t>использовать предложенные критерии</w:t>
      </w:r>
      <w:r w:rsidR="0072323C" w:rsidRPr="006F66A3">
        <w:rPr>
          <w:rFonts w:ascii="Times New Roman" w:hAnsi="Times New Roman" w:cs="Times New Roman"/>
          <w:sz w:val="28"/>
          <w:szCs w:val="28"/>
        </w:rPr>
        <w:t xml:space="preserve"> для выявления закономерностей и противоречий; </w:t>
      </w:r>
    </w:p>
    <w:p w14:paraId="5ACBE4BB" w14:textId="18ADFD02"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выявлять дефициты информации, данных, необходимых для решения поставленной задачи;</w:t>
      </w:r>
    </w:p>
    <w:p w14:paraId="774E072F" w14:textId="2D495D28"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выявлять причинно-следственные связи при изучении биологических явлений и процессов; </w:t>
      </w:r>
      <w:r w:rsidRPr="006F66A3">
        <w:rPr>
          <w:rFonts w:ascii="Times New Roman" w:eastAsia="Times New Roman" w:hAnsi="Times New Roman" w:cs="Times New Roman"/>
          <w:sz w:val="28"/>
          <w:szCs w:val="28"/>
        </w:rPr>
        <w:t>самостоятельно/с помощью учителя/других участников образовательных отношений</w:t>
      </w:r>
      <w:r w:rsidRPr="006F66A3">
        <w:rPr>
          <w:rFonts w:ascii="Times New Roman" w:hAnsi="Times New Roman" w:cs="Times New Roman"/>
          <w:sz w:val="28"/>
          <w:szCs w:val="28"/>
        </w:rPr>
        <w:t xml:space="preserve"> </w:t>
      </w:r>
      <w:r w:rsidR="0072323C" w:rsidRPr="006F66A3">
        <w:rPr>
          <w:rFonts w:ascii="Times New Roman" w:hAnsi="Times New Roman" w:cs="Times New Roman"/>
          <w:sz w:val="28"/>
          <w:szCs w:val="28"/>
        </w:rPr>
        <w:t xml:space="preserve">делать выводы с использованием дедуктивных и индуктивных умозаключений, умозаключений по аналогии, формулировать гипотезы о взаимосвязях; </w:t>
      </w:r>
    </w:p>
    <w:p w14:paraId="6C392A7C" w14:textId="03C059F2"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самостоятельно</w:t>
      </w:r>
      <w:r w:rsidRPr="006F66A3">
        <w:rPr>
          <w:rFonts w:ascii="Times New Roman" w:eastAsia="Times New Roman" w:hAnsi="Times New Roman" w:cs="Times New Roman"/>
          <w:sz w:val="28"/>
          <w:szCs w:val="28"/>
        </w:rPr>
        <w:t>/с помощью учителя/других участников образовательных отношений</w:t>
      </w:r>
      <w:r w:rsidR="0072323C" w:rsidRPr="006F66A3">
        <w:rPr>
          <w:rFonts w:ascii="Times New Roman" w:hAnsi="Times New Roman" w:cs="Times New Roman"/>
          <w:sz w:val="28"/>
          <w:szCs w:val="28"/>
        </w:rPr>
        <w:t xml:space="preserve"> выбирать способ решения учебной </w:t>
      </w:r>
      <w:r w:rsidR="0072323C" w:rsidRPr="006F66A3">
        <w:rPr>
          <w:rFonts w:ascii="Times New Roman" w:hAnsi="Times New Roman" w:cs="Times New Roman"/>
          <w:sz w:val="28"/>
          <w:szCs w:val="28"/>
        </w:rPr>
        <w:lastRenderedPageBreak/>
        <w:t xml:space="preserve">биологической задачи (сравнивать несколько вариантов решения, выбирать наиболее подходящий с учётом самостоятельно выделенных критериев). </w:t>
      </w:r>
    </w:p>
    <w:p w14:paraId="0D416294" w14:textId="07769B86" w:rsidR="00355BF7" w:rsidRPr="006F66A3" w:rsidRDefault="0072323C" w:rsidP="00F83A07">
      <w:pPr>
        <w:ind w:firstLine="709"/>
        <w:jc w:val="both"/>
        <w:rPr>
          <w:rFonts w:ascii="Times New Roman" w:eastAsia="Times New Roman" w:hAnsi="Times New Roman" w:cs="Times New Roman"/>
          <w:b/>
          <w:i/>
          <w:sz w:val="28"/>
          <w:szCs w:val="28"/>
        </w:rPr>
      </w:pPr>
      <w:r w:rsidRPr="006F66A3">
        <w:rPr>
          <w:rFonts w:ascii="Times New Roman" w:hAnsi="Times New Roman" w:cs="Times New Roman"/>
          <w:b/>
          <w:i/>
          <w:sz w:val="28"/>
          <w:szCs w:val="28"/>
        </w:rPr>
        <w:t>Базовые исследовательские действия:</w:t>
      </w:r>
    </w:p>
    <w:p w14:paraId="345BA7AC" w14:textId="1C38FF45"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использовать вопросы как исследовательский инструмент познания; </w:t>
      </w:r>
    </w:p>
    <w:p w14:paraId="13E8D7E7" w14:textId="7EED4614"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формулировать вопросы, фиксирующие разрыв между реальным и желательным состоянием ситуации, объекта, и устанавливать искомое и данное; </w:t>
      </w:r>
    </w:p>
    <w:p w14:paraId="5E6381E0" w14:textId="0ED94CF7"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формировать гипотезу об истинности собственных суждений, аргументировать свою позицию, мнение; </w:t>
      </w:r>
    </w:p>
    <w:p w14:paraId="4478AD64" w14:textId="03C4ADAF"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проводить по плану</w:t>
      </w:r>
      <w:r w:rsidR="00B15639" w:rsidRPr="006F66A3">
        <w:rPr>
          <w:rFonts w:ascii="Times New Roman" w:hAnsi="Times New Roman" w:cs="Times New Roman"/>
          <w:sz w:val="28"/>
          <w:szCs w:val="28"/>
        </w:rPr>
        <w:t>, составленному самостоятельно</w:t>
      </w:r>
      <w:r w:rsidR="00B15639" w:rsidRPr="006F66A3">
        <w:rPr>
          <w:rFonts w:ascii="Times New Roman" w:eastAsia="Times New Roman" w:hAnsi="Times New Roman" w:cs="Times New Roman"/>
          <w:sz w:val="28"/>
          <w:szCs w:val="28"/>
        </w:rPr>
        <w:t xml:space="preserve">/с помощью учителя/других участников образовательных отношений, </w:t>
      </w:r>
      <w:r w:rsidR="0072323C" w:rsidRPr="006F66A3">
        <w:rPr>
          <w:rFonts w:ascii="Times New Roman" w:hAnsi="Times New Roman" w:cs="Times New Roman"/>
          <w:sz w:val="28"/>
          <w:szCs w:val="28"/>
        </w:rPr>
        <w:t>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62E2A36" w14:textId="2B47BCAF"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оценивать на применимость и достоверность информацию, полученную в ходе наблюдения и эксперимента;</w:t>
      </w:r>
    </w:p>
    <w:p w14:paraId="00DA93EA" w14:textId="7A1E628F"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 </w:t>
      </w:r>
    </w:p>
    <w:p w14:paraId="72E5A804" w14:textId="342A0FAE" w:rsidR="00355BF7" w:rsidRPr="006F66A3" w:rsidRDefault="00F83A07" w:rsidP="00F83A07">
      <w:pPr>
        <w:ind w:firstLine="709"/>
        <w:jc w:val="both"/>
        <w:rPr>
          <w:rFonts w:ascii="Times New Roman" w:eastAsia="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w:t>
      </w:r>
      <w:r w:rsidR="00B15639" w:rsidRPr="006F66A3">
        <w:rPr>
          <w:rFonts w:ascii="Times New Roman" w:hAnsi="Times New Roman" w:cs="Times New Roman"/>
          <w:sz w:val="28"/>
          <w:szCs w:val="28"/>
        </w:rPr>
        <w:t>самостоятельно</w:t>
      </w:r>
      <w:r w:rsidR="00B15639" w:rsidRPr="006F66A3">
        <w:rPr>
          <w:rFonts w:ascii="Times New Roman" w:eastAsia="Times New Roman" w:hAnsi="Times New Roman" w:cs="Times New Roman"/>
          <w:sz w:val="28"/>
          <w:szCs w:val="28"/>
        </w:rPr>
        <w:t>/с помощью учителя/других участников образовательных отношений</w:t>
      </w:r>
      <w:r w:rsidR="00B15639" w:rsidRPr="006F66A3">
        <w:rPr>
          <w:rFonts w:ascii="Times New Roman" w:hAnsi="Times New Roman" w:cs="Times New Roman"/>
          <w:sz w:val="28"/>
          <w:szCs w:val="28"/>
        </w:rPr>
        <w:t xml:space="preserve"> </w:t>
      </w:r>
      <w:r w:rsidR="0072323C" w:rsidRPr="006F66A3">
        <w:rPr>
          <w:rFonts w:ascii="Times New Roman" w:hAnsi="Times New Roman" w:cs="Times New Roman"/>
          <w:sz w:val="28"/>
          <w:szCs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271AAC27" w14:textId="77777777" w:rsidR="0072323C" w:rsidRPr="006F66A3" w:rsidRDefault="0072323C" w:rsidP="00F83A07">
      <w:pPr>
        <w:ind w:firstLine="709"/>
        <w:jc w:val="both"/>
        <w:rPr>
          <w:rFonts w:ascii="Times New Roman" w:hAnsi="Times New Roman" w:cs="Times New Roman"/>
          <w:b/>
          <w:i/>
          <w:sz w:val="28"/>
          <w:szCs w:val="28"/>
        </w:rPr>
      </w:pPr>
      <w:r w:rsidRPr="006F66A3">
        <w:rPr>
          <w:rFonts w:ascii="Times New Roman" w:hAnsi="Times New Roman" w:cs="Times New Roman"/>
          <w:b/>
          <w:i/>
          <w:sz w:val="28"/>
          <w:szCs w:val="28"/>
        </w:rPr>
        <w:t>Работа с информацией:</w:t>
      </w:r>
    </w:p>
    <w:p w14:paraId="0DD24B0B" w14:textId="5A4915EA" w:rsidR="00355BF7" w:rsidRPr="006F66A3" w:rsidRDefault="00F83A07" w:rsidP="00F83A07">
      <w:pPr>
        <w:ind w:firstLine="709"/>
        <w:jc w:val="both"/>
        <w:rPr>
          <w:rFonts w:ascii="Times New Roman" w:eastAsia="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1816B3E2" w14:textId="6361FA42"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72323C" w:rsidRPr="006F66A3">
        <w:rPr>
          <w:rFonts w:ascii="Times New Roman" w:hAnsi="Times New Roman" w:cs="Times New Roman"/>
          <w:sz w:val="28"/>
          <w:szCs w:val="28"/>
        </w:rPr>
        <w:t xml:space="preserve">выбирать, анализировать, систематизировать и интерпретировать биологическую информацию различных видов и форм представления; </w:t>
      </w:r>
    </w:p>
    <w:p w14:paraId="206196D9" w14:textId="03421907"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w:t>
      </w:r>
      <w:r w:rsidR="00B15639" w:rsidRPr="006F66A3">
        <w:rPr>
          <w:rFonts w:ascii="Times New Roman" w:hAnsi="Times New Roman" w:cs="Times New Roman"/>
          <w:sz w:val="28"/>
          <w:szCs w:val="28"/>
        </w:rPr>
        <w:t xml:space="preserve">с применением предложенных критериев </w:t>
      </w:r>
      <w:r w:rsidR="0072323C" w:rsidRPr="006F66A3">
        <w:rPr>
          <w:rFonts w:ascii="Times New Roman" w:hAnsi="Times New Roman" w:cs="Times New Roman"/>
          <w:sz w:val="28"/>
          <w:szCs w:val="28"/>
        </w:rPr>
        <w:t xml:space="preserve">находить сходные аргументы (подтверждающие или опровергающие одну и ту же идею, версию) в различных информационных источниках; </w:t>
      </w:r>
    </w:p>
    <w:p w14:paraId="1879C997" w14:textId="791E128F"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w:t>
      </w:r>
      <w:r w:rsidR="00B15639" w:rsidRPr="006F66A3">
        <w:rPr>
          <w:rFonts w:ascii="Times New Roman" w:hAnsi="Times New Roman" w:cs="Times New Roman"/>
          <w:sz w:val="28"/>
          <w:szCs w:val="28"/>
        </w:rPr>
        <w:t>самостоятельно</w:t>
      </w:r>
      <w:r w:rsidR="00B15639" w:rsidRPr="006F66A3">
        <w:rPr>
          <w:rFonts w:ascii="Times New Roman" w:eastAsia="Times New Roman" w:hAnsi="Times New Roman" w:cs="Times New Roman"/>
          <w:sz w:val="28"/>
          <w:szCs w:val="28"/>
        </w:rPr>
        <w:t>/с помощью учителя/других участников образовательных отношений</w:t>
      </w:r>
      <w:r w:rsidR="0072323C" w:rsidRPr="006F66A3">
        <w:rPr>
          <w:rFonts w:ascii="Times New Roman" w:hAnsi="Times New Roman" w:cs="Times New Roman"/>
          <w:sz w:val="28"/>
          <w:szCs w:val="28"/>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504AC271" w14:textId="4E1F12B5"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оценивать надёжность биологической информации по критериям, предложенным учителем или сформулированным самостоятельно;</w:t>
      </w:r>
    </w:p>
    <w:p w14:paraId="71E1D31E" w14:textId="11BB00EC"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запоминать и систематизировать биологическую информацию.</w:t>
      </w:r>
    </w:p>
    <w:p w14:paraId="41B24E26" w14:textId="21A44801" w:rsidR="00355BF7" w:rsidRPr="006F66A3" w:rsidRDefault="00B67FBE" w:rsidP="00F83A07">
      <w:pPr>
        <w:ind w:firstLine="709"/>
        <w:jc w:val="both"/>
        <w:rPr>
          <w:rFonts w:ascii="Times New Roman" w:eastAsia="Times New Roman" w:hAnsi="Times New Roman" w:cs="Times New Roman"/>
          <w:b/>
          <w:sz w:val="28"/>
          <w:szCs w:val="28"/>
        </w:rPr>
      </w:pPr>
      <w:r w:rsidRPr="006C3614">
        <w:rPr>
          <w:rFonts w:ascii="Times New Roman" w:hAnsi="Times New Roman" w:cs="Times New Roman"/>
          <w:b/>
          <w:bCs/>
          <w:sz w:val="28"/>
          <w:szCs w:val="28"/>
        </w:rPr>
        <w:t>Коммуникативные универсальные учебные действия</w:t>
      </w:r>
    </w:p>
    <w:p w14:paraId="01526CAC" w14:textId="77777777" w:rsidR="0072323C" w:rsidRPr="006F66A3" w:rsidRDefault="0072323C" w:rsidP="00F83A07">
      <w:pPr>
        <w:ind w:firstLine="709"/>
        <w:jc w:val="both"/>
        <w:rPr>
          <w:rFonts w:ascii="Times New Roman" w:hAnsi="Times New Roman" w:cs="Times New Roman"/>
          <w:b/>
          <w:i/>
          <w:sz w:val="28"/>
          <w:szCs w:val="28"/>
        </w:rPr>
      </w:pPr>
      <w:r w:rsidRPr="006F66A3">
        <w:rPr>
          <w:rFonts w:ascii="Times New Roman" w:hAnsi="Times New Roman" w:cs="Times New Roman"/>
          <w:b/>
          <w:i/>
          <w:sz w:val="28"/>
          <w:szCs w:val="28"/>
        </w:rPr>
        <w:t>Общение:</w:t>
      </w:r>
    </w:p>
    <w:p w14:paraId="2940D18C" w14:textId="35684083"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воспринимать </w:t>
      </w:r>
      <w:r w:rsidR="00B15639" w:rsidRPr="006F66A3">
        <w:rPr>
          <w:rFonts w:ascii="Times New Roman" w:hAnsi="Times New Roman" w:cs="Times New Roman"/>
          <w:sz w:val="28"/>
          <w:szCs w:val="28"/>
        </w:rPr>
        <w:t xml:space="preserve">(слухозрительно/на слух) </w:t>
      </w:r>
      <w:r w:rsidR="0072323C" w:rsidRPr="006F66A3">
        <w:rPr>
          <w:rFonts w:ascii="Times New Roman" w:hAnsi="Times New Roman" w:cs="Times New Roman"/>
          <w:sz w:val="28"/>
          <w:szCs w:val="28"/>
        </w:rPr>
        <w:t xml:space="preserve">и формулировать суждения, выражать эмоции в процессе выполнения практических и лабораторных работ; </w:t>
      </w:r>
    </w:p>
    <w:p w14:paraId="26E47B2E" w14:textId="0950D0C4"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lastRenderedPageBreak/>
        <w:t>–</w:t>
      </w:r>
      <w:r w:rsidR="0072323C" w:rsidRPr="006F66A3">
        <w:rPr>
          <w:rFonts w:ascii="Times New Roman" w:hAnsi="Times New Roman" w:cs="Times New Roman"/>
          <w:sz w:val="28"/>
          <w:szCs w:val="28"/>
        </w:rPr>
        <w:t xml:space="preserve"> выражать себя (свою точку зрения) </w:t>
      </w:r>
      <w:r w:rsidR="00B15639" w:rsidRPr="006F66A3">
        <w:rPr>
          <w:rFonts w:ascii="Times New Roman" w:hAnsi="Times New Roman" w:cs="Times New Roman"/>
          <w:sz w:val="28"/>
          <w:szCs w:val="28"/>
        </w:rPr>
        <w:t xml:space="preserve">устно/устно-дактильно </w:t>
      </w:r>
      <w:r w:rsidR="0072323C" w:rsidRPr="006F66A3">
        <w:rPr>
          <w:rFonts w:ascii="Times New Roman" w:hAnsi="Times New Roman" w:cs="Times New Roman"/>
          <w:sz w:val="28"/>
          <w:szCs w:val="28"/>
        </w:rPr>
        <w:t xml:space="preserve">и письменных текстах; </w:t>
      </w:r>
    </w:p>
    <w:p w14:paraId="0CB017B9" w14:textId="1305A653"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14:paraId="57D32426" w14:textId="226AAB31"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понимать намерения других, проявлять уважительное отношение к собеседнику и в корректной форме формулировать свои возражения; </w:t>
      </w:r>
    </w:p>
    <w:p w14:paraId="10E53C3E" w14:textId="45E118E3"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 </w:t>
      </w:r>
    </w:p>
    <w:p w14:paraId="67FE3F26" w14:textId="6583F4A0"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сопоставлять свои суждения с суждениями других участников диалога, обнаруживать различие и сходство позиций; </w:t>
      </w:r>
    </w:p>
    <w:p w14:paraId="7AB2D76B" w14:textId="1DB6ACF8"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72323C" w:rsidRPr="006F66A3">
        <w:rPr>
          <w:rFonts w:ascii="Times New Roman" w:hAnsi="Times New Roman" w:cs="Times New Roman"/>
          <w:sz w:val="28"/>
          <w:szCs w:val="28"/>
        </w:rPr>
        <w:t xml:space="preserve"> публично представлять результаты выполненного биологического опыта (эксперимента, исследования, проекта); </w:t>
      </w:r>
    </w:p>
    <w:p w14:paraId="228F32D5" w14:textId="62555C6C" w:rsidR="0072323C"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B15639" w:rsidRPr="006F66A3">
        <w:rPr>
          <w:rFonts w:ascii="Times New Roman" w:hAnsi="Times New Roman" w:cs="Times New Roman"/>
          <w:sz w:val="28"/>
          <w:szCs w:val="28"/>
        </w:rPr>
        <w:t xml:space="preserve"> </w:t>
      </w:r>
      <w:r w:rsidR="0072323C" w:rsidRPr="006F66A3">
        <w:rPr>
          <w:rFonts w:ascii="Times New Roman" w:hAnsi="Times New Roman" w:cs="Times New Roman"/>
          <w:sz w:val="28"/>
          <w:szCs w:val="28"/>
        </w:rPr>
        <w:t xml:space="preserve">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14:paraId="1AE89653" w14:textId="521FA1CE" w:rsidR="00355BF7" w:rsidRPr="006F66A3" w:rsidRDefault="0072323C" w:rsidP="00F83A07">
      <w:pPr>
        <w:ind w:firstLine="709"/>
        <w:jc w:val="both"/>
        <w:rPr>
          <w:rFonts w:ascii="Times New Roman" w:eastAsia="Times New Roman" w:hAnsi="Times New Roman" w:cs="Times New Roman"/>
          <w:b/>
          <w:i/>
          <w:sz w:val="28"/>
          <w:szCs w:val="28"/>
        </w:rPr>
      </w:pPr>
      <w:r w:rsidRPr="006F66A3">
        <w:rPr>
          <w:rFonts w:ascii="Times New Roman" w:hAnsi="Times New Roman" w:cs="Times New Roman"/>
          <w:b/>
          <w:i/>
          <w:sz w:val="28"/>
          <w:szCs w:val="28"/>
        </w:rPr>
        <w:t>Совместная деятельность (сотрудничество):</w:t>
      </w:r>
    </w:p>
    <w:p w14:paraId="0A821777" w14:textId="7A4EF98E" w:rsidR="00F83A07"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DE6170" w:rsidRPr="006F66A3">
        <w:rPr>
          <w:rFonts w:ascii="Times New Roman" w:hAnsi="Times New Roman" w:cs="Times New Roman"/>
          <w:sz w:val="28"/>
          <w:szCs w:val="28"/>
        </w:rPr>
        <w:t xml:space="preserve">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 </w:t>
      </w:r>
    </w:p>
    <w:p w14:paraId="7E4DCE0A" w14:textId="29F3E3A6" w:rsidR="00F83A07"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DE6170" w:rsidRPr="006F66A3">
        <w:rPr>
          <w:rFonts w:ascii="Times New Roman" w:hAnsi="Times New Roman" w:cs="Times New Roman"/>
          <w:sz w:val="28"/>
          <w:szCs w:val="28"/>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2861EDFE" w14:textId="7FC7997C" w:rsidR="00F83A07" w:rsidRPr="006F66A3" w:rsidRDefault="00F83A07"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DE6170" w:rsidRPr="006F66A3">
        <w:rPr>
          <w:rFonts w:ascii="Times New Roman" w:hAnsi="Times New Roman" w:cs="Times New Roman"/>
          <w:sz w:val="28"/>
          <w:szCs w:val="28"/>
        </w:rPr>
        <w:t xml:space="preserve">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E1FCD1A" w14:textId="1EAB5ADD"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DE6170" w:rsidRPr="006F66A3">
        <w:rPr>
          <w:rFonts w:ascii="Times New Roman" w:hAnsi="Times New Roman" w:cs="Times New Roman"/>
          <w:sz w:val="28"/>
          <w:szCs w:val="28"/>
        </w:rPr>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14:paraId="45DA2083" w14:textId="046EBA67"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DE6170" w:rsidRPr="006F66A3">
        <w:rPr>
          <w:rFonts w:ascii="Times New Roman" w:hAnsi="Times New Roman" w:cs="Times New Roman"/>
          <w:sz w:val="28"/>
          <w:szCs w:val="28"/>
        </w:rPr>
        <w:t xml:space="preserve">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14:paraId="58374B30" w14:textId="27582CB9" w:rsidR="00DE6170"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DE6170" w:rsidRPr="006F66A3">
        <w:rPr>
          <w:rFonts w:ascii="Times New Roman" w:hAnsi="Times New Roman" w:cs="Times New Roman"/>
          <w:sz w:val="28"/>
          <w:szCs w:val="28"/>
        </w:rPr>
        <w:t xml:space="preserve">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14:paraId="75E4364C" w14:textId="699BFDDB" w:rsidR="00DE6170" w:rsidRPr="006F66A3" w:rsidRDefault="00B67FBE" w:rsidP="00F83A07">
      <w:pPr>
        <w:ind w:firstLine="709"/>
        <w:jc w:val="both"/>
        <w:rPr>
          <w:rFonts w:ascii="Times New Roman" w:hAnsi="Times New Roman" w:cs="Times New Roman"/>
          <w:b/>
          <w:sz w:val="28"/>
          <w:szCs w:val="28"/>
        </w:rPr>
      </w:pPr>
      <w:r w:rsidRPr="006C3614">
        <w:rPr>
          <w:rFonts w:ascii="Times New Roman" w:hAnsi="Times New Roman" w:cs="Times New Roman"/>
          <w:b/>
          <w:sz w:val="28"/>
          <w:szCs w:val="28"/>
        </w:rPr>
        <w:t>Регулятивные универсальные учебные действия</w:t>
      </w:r>
      <w:r w:rsidR="00DE6170" w:rsidRPr="006F66A3">
        <w:rPr>
          <w:rFonts w:ascii="Times New Roman" w:hAnsi="Times New Roman" w:cs="Times New Roman"/>
          <w:b/>
          <w:sz w:val="28"/>
          <w:szCs w:val="28"/>
        </w:rPr>
        <w:t xml:space="preserve"> </w:t>
      </w:r>
    </w:p>
    <w:p w14:paraId="71FC5654" w14:textId="5C4C4AF3" w:rsidR="00355BF7" w:rsidRPr="006F66A3" w:rsidRDefault="00DE6170" w:rsidP="00F83A07">
      <w:pPr>
        <w:ind w:firstLine="709"/>
        <w:jc w:val="both"/>
        <w:rPr>
          <w:rFonts w:ascii="Times New Roman" w:eastAsia="Times New Roman" w:hAnsi="Times New Roman" w:cs="Times New Roman"/>
          <w:b/>
          <w:i/>
          <w:sz w:val="28"/>
          <w:szCs w:val="28"/>
        </w:rPr>
      </w:pPr>
      <w:r w:rsidRPr="006F66A3">
        <w:rPr>
          <w:rFonts w:ascii="Times New Roman" w:hAnsi="Times New Roman" w:cs="Times New Roman"/>
          <w:b/>
          <w:i/>
          <w:sz w:val="28"/>
          <w:szCs w:val="28"/>
        </w:rPr>
        <w:t>Самоорганизация:</w:t>
      </w:r>
    </w:p>
    <w:p w14:paraId="23EDDD0E" w14:textId="4A308463"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выявлять проблемы для решения в жизненных и учебных ситуациях, используя биологические знания; </w:t>
      </w:r>
    </w:p>
    <w:p w14:paraId="5979272B" w14:textId="1D02300C"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lastRenderedPageBreak/>
        <w:t>–</w:t>
      </w:r>
      <w:r w:rsidR="00F83A07" w:rsidRPr="006F66A3">
        <w:rPr>
          <w:rFonts w:ascii="Times New Roman" w:hAnsi="Times New Roman" w:cs="Times New Roman"/>
          <w:sz w:val="28"/>
          <w:szCs w:val="28"/>
        </w:rPr>
        <w:t xml:space="preserve"> ориентироваться в различных подходах принятия решений (индивидуальное, принятие решения в группе, принятие решений группой); </w:t>
      </w:r>
    </w:p>
    <w:p w14:paraId="1C69394C" w14:textId="4E129F84"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w:t>
      </w:r>
      <w:r w:rsidR="00B15639" w:rsidRPr="006F66A3">
        <w:rPr>
          <w:rFonts w:ascii="Times New Roman" w:hAnsi="Times New Roman" w:cs="Times New Roman"/>
          <w:sz w:val="28"/>
          <w:szCs w:val="28"/>
        </w:rPr>
        <w:t>самостоятельно</w:t>
      </w:r>
      <w:r w:rsidR="00B15639" w:rsidRPr="006F66A3">
        <w:rPr>
          <w:rFonts w:ascii="Times New Roman" w:eastAsia="Times New Roman" w:hAnsi="Times New Roman" w:cs="Times New Roman"/>
          <w:sz w:val="28"/>
          <w:szCs w:val="28"/>
        </w:rPr>
        <w:t>/с помощью учителя/других участников образовательных отношений</w:t>
      </w:r>
      <w:r w:rsidR="00F83A07" w:rsidRPr="006F66A3">
        <w:rPr>
          <w:rFonts w:ascii="Times New Roman" w:hAnsi="Times New Roman" w:cs="Times New Roman"/>
          <w:sz w:val="28"/>
          <w:szCs w:val="28"/>
        </w:rPr>
        <w:t xml:space="preserve">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 </w:t>
      </w:r>
    </w:p>
    <w:p w14:paraId="0B37F64E" w14:textId="3B7E65B1"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45CC4ADA" w14:textId="2BE73AC9" w:rsidR="00355BF7" w:rsidRPr="006F66A3" w:rsidRDefault="00B844AD" w:rsidP="00F83A07">
      <w:pPr>
        <w:ind w:firstLine="709"/>
        <w:jc w:val="both"/>
        <w:rPr>
          <w:rFonts w:ascii="Times New Roman" w:eastAsia="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делать выбор и брать ответственность за решение.</w:t>
      </w:r>
    </w:p>
    <w:p w14:paraId="5DCD49AB" w14:textId="77777777" w:rsidR="00F83A07" w:rsidRPr="006F66A3" w:rsidRDefault="00F83A07" w:rsidP="00F83A07">
      <w:pPr>
        <w:ind w:firstLine="709"/>
        <w:jc w:val="both"/>
        <w:rPr>
          <w:rFonts w:ascii="Times New Roman" w:hAnsi="Times New Roman" w:cs="Times New Roman"/>
          <w:b/>
          <w:i/>
          <w:sz w:val="28"/>
          <w:szCs w:val="28"/>
        </w:rPr>
      </w:pPr>
      <w:r w:rsidRPr="006F66A3">
        <w:rPr>
          <w:rFonts w:ascii="Times New Roman" w:hAnsi="Times New Roman" w:cs="Times New Roman"/>
          <w:b/>
          <w:i/>
          <w:sz w:val="28"/>
          <w:szCs w:val="28"/>
        </w:rPr>
        <w:t xml:space="preserve">Самоконтроль (рефлексия): </w:t>
      </w:r>
    </w:p>
    <w:p w14:paraId="7EC6C4A9" w14:textId="4EB36EB2"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владеть способами самоконтроля, самомотивации и рефлексии; </w:t>
      </w:r>
    </w:p>
    <w:p w14:paraId="29B351F5" w14:textId="2EB8CD08"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давать адекватную оценку ситуации и предлагать план её изменения; </w:t>
      </w:r>
    </w:p>
    <w:p w14:paraId="32409D5F" w14:textId="158C4CED"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 </w:t>
      </w:r>
    </w:p>
    <w:p w14:paraId="45F62490" w14:textId="5725D64D"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6F53B56" w14:textId="7B100FDD"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вносить коррективы в деятельность на основе новых обстоятельств, изменившихся ситуаций, установленных ошибок, возникших трудностей;</w:t>
      </w:r>
    </w:p>
    <w:p w14:paraId="6EE2F0ED" w14:textId="44749FD1"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оценивать соответствие результата цели и условиям. </w:t>
      </w:r>
    </w:p>
    <w:p w14:paraId="5B529846" w14:textId="77777777" w:rsidR="00F83A07" w:rsidRPr="006F66A3" w:rsidRDefault="00F83A07" w:rsidP="00F83A07">
      <w:pPr>
        <w:ind w:firstLine="709"/>
        <w:jc w:val="both"/>
        <w:rPr>
          <w:rFonts w:ascii="Times New Roman" w:hAnsi="Times New Roman" w:cs="Times New Roman"/>
          <w:b/>
          <w:i/>
          <w:sz w:val="28"/>
          <w:szCs w:val="28"/>
        </w:rPr>
      </w:pPr>
      <w:r w:rsidRPr="006F66A3">
        <w:rPr>
          <w:rFonts w:ascii="Times New Roman" w:hAnsi="Times New Roman" w:cs="Times New Roman"/>
          <w:b/>
          <w:i/>
          <w:sz w:val="28"/>
          <w:szCs w:val="28"/>
        </w:rPr>
        <w:t xml:space="preserve">Эмоциональный интеллект: </w:t>
      </w:r>
    </w:p>
    <w:p w14:paraId="60BD4344" w14:textId="002A424C"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различать, называть и управлять собственными эмоциями и эмоциями других; </w:t>
      </w:r>
    </w:p>
    <w:p w14:paraId="099FA816" w14:textId="16C39A72"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выявлять и анализировать причины эмоций; </w:t>
      </w:r>
    </w:p>
    <w:p w14:paraId="1592D39D" w14:textId="11A86F77"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ставить себя на место другого человека, понимать мотивы и намерения другого; </w:t>
      </w:r>
    </w:p>
    <w:p w14:paraId="59E75888" w14:textId="06D232B9"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регулировать способ выражения эмоций. </w:t>
      </w:r>
    </w:p>
    <w:p w14:paraId="785336A0" w14:textId="278FFCF0" w:rsidR="00355BF7" w:rsidRPr="006F66A3" w:rsidRDefault="00F83A07" w:rsidP="00F83A07">
      <w:pPr>
        <w:ind w:firstLine="709"/>
        <w:jc w:val="both"/>
        <w:rPr>
          <w:rFonts w:ascii="Times New Roman" w:eastAsia="Times New Roman" w:hAnsi="Times New Roman" w:cs="Times New Roman"/>
          <w:b/>
          <w:i/>
          <w:sz w:val="28"/>
          <w:szCs w:val="28"/>
        </w:rPr>
      </w:pPr>
      <w:r w:rsidRPr="006F66A3">
        <w:rPr>
          <w:rFonts w:ascii="Times New Roman" w:hAnsi="Times New Roman" w:cs="Times New Roman"/>
          <w:b/>
          <w:i/>
          <w:sz w:val="28"/>
          <w:szCs w:val="28"/>
        </w:rPr>
        <w:t>Принятие себя и других:</w:t>
      </w:r>
    </w:p>
    <w:p w14:paraId="12170674" w14:textId="4E8723A1"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осознанно относиться к другому человеку, его мнению; </w:t>
      </w:r>
    </w:p>
    <w:p w14:paraId="5DDDCE46" w14:textId="7E05FBA6"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признавать своё право на ошибку и такое же право другого; </w:t>
      </w:r>
    </w:p>
    <w:p w14:paraId="1B8C20BC" w14:textId="323D85F3"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открытость себе и другим;</w:t>
      </w:r>
    </w:p>
    <w:p w14:paraId="0046AF26" w14:textId="7D488E12" w:rsidR="00F83A07" w:rsidRPr="006F66A3" w:rsidRDefault="00B844AD" w:rsidP="00F83A07">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осознавать невозможность контролировать всё вокруг;</w:t>
      </w:r>
    </w:p>
    <w:p w14:paraId="26A9A255" w14:textId="0C519662" w:rsidR="00355BF7" w:rsidRPr="006F66A3" w:rsidRDefault="00B844AD" w:rsidP="00F83A07">
      <w:pPr>
        <w:ind w:firstLine="709"/>
        <w:jc w:val="both"/>
        <w:rPr>
          <w:rFonts w:ascii="Times New Roman" w:eastAsia="Times New Roman" w:hAnsi="Times New Roman" w:cs="Times New Roman"/>
          <w:sz w:val="28"/>
          <w:szCs w:val="28"/>
        </w:rPr>
      </w:pPr>
      <w:r w:rsidRPr="006F66A3">
        <w:rPr>
          <w:rFonts w:ascii="Times New Roman" w:hAnsi="Times New Roman" w:cs="Times New Roman"/>
          <w:sz w:val="28"/>
          <w:szCs w:val="28"/>
        </w:rPr>
        <w:t>–</w:t>
      </w:r>
      <w:r w:rsidR="00F83A07" w:rsidRPr="006F66A3">
        <w:rPr>
          <w:rFonts w:ascii="Times New Roman" w:hAnsi="Times New Roman" w:cs="Times New Roman"/>
          <w:sz w:val="28"/>
          <w:szCs w:val="28"/>
        </w:rPr>
        <w:t xml:space="preserve">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6E727BD" w14:textId="77777777" w:rsidR="00ED3535" w:rsidRPr="006F66A3" w:rsidRDefault="00ED3535" w:rsidP="00ED3535">
      <w:pPr>
        <w:ind w:firstLine="709"/>
        <w:jc w:val="center"/>
        <w:rPr>
          <w:rStyle w:val="a5"/>
          <w:rFonts w:ascii="Times New Roman" w:hAnsi="Times New Roman" w:cs="Times New Roman"/>
          <w:b/>
          <w:i/>
          <w:sz w:val="28"/>
          <w:szCs w:val="28"/>
        </w:rPr>
      </w:pPr>
      <w:r w:rsidRPr="006F66A3">
        <w:rPr>
          <w:rStyle w:val="a5"/>
          <w:rFonts w:ascii="Times New Roman" w:hAnsi="Times New Roman" w:cs="Times New Roman"/>
          <w:b/>
          <w:i/>
          <w:sz w:val="28"/>
          <w:szCs w:val="28"/>
        </w:rPr>
        <w:t>Предметные результаты</w:t>
      </w:r>
    </w:p>
    <w:p w14:paraId="2E2728A5" w14:textId="7B706A11" w:rsidR="001566A5" w:rsidRDefault="001566A5" w:rsidP="001566A5">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Предметные результаты освоения программы по </w:t>
      </w:r>
      <w:r w:rsidRPr="006F66A3">
        <w:rPr>
          <w:rStyle w:val="a5"/>
          <w:rFonts w:ascii="Times New Roman" w:hAnsi="Times New Roman" w:cs="Times New Roman"/>
          <w:bCs/>
          <w:iCs/>
          <w:sz w:val="28"/>
          <w:szCs w:val="28"/>
        </w:rPr>
        <w:t>биологии</w:t>
      </w:r>
      <w:r w:rsidRPr="006F66A3">
        <w:rPr>
          <w:rFonts w:ascii="Times New Roman" w:hAnsi="Times New Roman" w:cs="Times New Roman"/>
          <w:sz w:val="28"/>
          <w:szCs w:val="28"/>
        </w:rPr>
        <w:t xml:space="preserve"> по варианту </w:t>
      </w:r>
      <w:r w:rsidR="006C6A6E" w:rsidRPr="006F66A3">
        <w:rPr>
          <w:rFonts w:ascii="Times New Roman" w:hAnsi="Times New Roman" w:cs="Times New Roman"/>
          <w:sz w:val="28"/>
          <w:szCs w:val="28"/>
        </w:rPr>
        <w:t>2</w:t>
      </w:r>
      <w:r w:rsidRPr="006F66A3">
        <w:rPr>
          <w:rFonts w:ascii="Times New Roman" w:hAnsi="Times New Roman" w:cs="Times New Roman"/>
          <w:sz w:val="28"/>
          <w:szCs w:val="28"/>
        </w:rPr>
        <w:t>.</w:t>
      </w:r>
      <w:r w:rsidR="006C6A6E" w:rsidRPr="006F66A3">
        <w:rPr>
          <w:rFonts w:ascii="Times New Roman" w:hAnsi="Times New Roman" w:cs="Times New Roman"/>
          <w:sz w:val="28"/>
          <w:szCs w:val="28"/>
        </w:rPr>
        <w:t>2.</w:t>
      </w:r>
      <w:r w:rsidRPr="006F66A3">
        <w:rPr>
          <w:rFonts w:ascii="Times New Roman" w:hAnsi="Times New Roman" w:cs="Times New Roman"/>
          <w:sz w:val="28"/>
          <w:szCs w:val="28"/>
        </w:rPr>
        <w:t>2 АОП ООО соответствуют результатам, отражённым во ФГОС ООО. Однако предметные результаты скорректированы с учётом особых образовательных потребностей обучающихся</w:t>
      </w:r>
      <w:r w:rsidR="006C6A6E" w:rsidRPr="006F66A3">
        <w:rPr>
          <w:rFonts w:ascii="Times New Roman" w:hAnsi="Times New Roman" w:cs="Times New Roman"/>
          <w:sz w:val="28"/>
          <w:szCs w:val="28"/>
        </w:rPr>
        <w:t xml:space="preserve"> с нарушениями слуха</w:t>
      </w:r>
      <w:r w:rsidRPr="006F66A3">
        <w:rPr>
          <w:rFonts w:ascii="Times New Roman" w:hAnsi="Times New Roman" w:cs="Times New Roman"/>
          <w:sz w:val="28"/>
          <w:szCs w:val="28"/>
        </w:rPr>
        <w:t>.</w:t>
      </w:r>
    </w:p>
    <w:p w14:paraId="3F226492" w14:textId="77777777" w:rsidR="00B67FBE" w:rsidRPr="006F66A3" w:rsidRDefault="00B67FBE" w:rsidP="001566A5">
      <w:pPr>
        <w:ind w:firstLine="709"/>
        <w:jc w:val="both"/>
        <w:rPr>
          <w:rFonts w:ascii="Times New Roman" w:hAnsi="Times New Roman" w:cs="Times New Roman"/>
          <w:sz w:val="28"/>
          <w:szCs w:val="28"/>
        </w:rPr>
      </w:pPr>
    </w:p>
    <w:p w14:paraId="1EABEA0B" w14:textId="65EF0FCD" w:rsidR="000D134F" w:rsidRPr="006F66A3" w:rsidRDefault="0095626A" w:rsidP="000D134F">
      <w:pPr>
        <w:autoSpaceDE w:val="0"/>
        <w:autoSpaceDN w:val="0"/>
        <w:adjustRightInd w:val="0"/>
        <w:ind w:firstLine="709"/>
        <w:jc w:val="both"/>
        <w:rPr>
          <w:rFonts w:ascii="Times New Roman" w:hAnsi="Times New Roman" w:cs="Times New Roman"/>
          <w:b/>
          <w:sz w:val="28"/>
          <w:szCs w:val="28"/>
        </w:rPr>
      </w:pPr>
      <w:r w:rsidRPr="006F66A3">
        <w:rPr>
          <w:rFonts w:ascii="Times New Roman" w:hAnsi="Times New Roman" w:cs="Times New Roman"/>
          <w:b/>
          <w:sz w:val="28"/>
          <w:szCs w:val="28"/>
        </w:rPr>
        <w:lastRenderedPageBreak/>
        <w:t>5</w:t>
      </w:r>
      <w:r w:rsidR="000D134F" w:rsidRPr="006F66A3">
        <w:rPr>
          <w:rFonts w:ascii="Times New Roman" w:hAnsi="Times New Roman" w:cs="Times New Roman"/>
          <w:b/>
          <w:sz w:val="28"/>
          <w:szCs w:val="28"/>
        </w:rPr>
        <w:t xml:space="preserve"> КЛАСС</w:t>
      </w:r>
    </w:p>
    <w:p w14:paraId="77E01AAA" w14:textId="0A199716" w:rsidR="003E2CB9" w:rsidRPr="006F66A3" w:rsidRDefault="003E2CB9"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Предметные результаты освоения обязательного предметного содержания, установленного данной рабочей программой, отражают сформированность у обучающихся </w:t>
      </w:r>
      <w:r w:rsidR="006C6A6E" w:rsidRPr="006F66A3">
        <w:rPr>
          <w:rFonts w:ascii="Times New Roman" w:hAnsi="Times New Roman" w:cs="Times New Roman"/>
          <w:sz w:val="28"/>
          <w:szCs w:val="28"/>
        </w:rPr>
        <w:t xml:space="preserve">с нарушениями слуха </w:t>
      </w:r>
      <w:r w:rsidRPr="006F66A3">
        <w:rPr>
          <w:rFonts w:ascii="Times New Roman" w:hAnsi="Times New Roman" w:cs="Times New Roman"/>
          <w:sz w:val="28"/>
          <w:szCs w:val="28"/>
        </w:rPr>
        <w:t>следующих умений:</w:t>
      </w:r>
    </w:p>
    <w:p w14:paraId="0ADBAF7A" w14:textId="77777777" w:rsidR="0095626A" w:rsidRPr="006F66A3" w:rsidRDefault="003E2CB9"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95626A" w:rsidRPr="006F66A3">
        <w:rPr>
          <w:rFonts w:ascii="Times New Roman" w:hAnsi="Times New Roman" w:cs="Times New Roman"/>
          <w:sz w:val="28"/>
          <w:szCs w:val="28"/>
        </w:rPr>
        <w:t xml:space="preserve">характеризовать биологию как науку о живой природе; называть признаки живого, сравнивать объекты живой и неживой природы; </w:t>
      </w:r>
    </w:p>
    <w:p w14:paraId="45B5231A" w14:textId="173E0D5A" w:rsidR="0095626A" w:rsidRPr="006F66A3" w:rsidRDefault="00EC6164"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w:t>
      </w:r>
      <w:r w:rsidRPr="006F66A3">
        <w:rPr>
          <w:rFonts w:ascii="Times New Roman" w:hAnsi="Times New Roman" w:cs="Times New Roman"/>
          <w:sz w:val="28"/>
          <w:szCs w:val="28"/>
        </w:rPr>
        <w:t>2–3</w:t>
      </w:r>
      <w:r w:rsidR="0095626A" w:rsidRPr="006F66A3">
        <w:rPr>
          <w:rFonts w:ascii="Times New Roman" w:hAnsi="Times New Roman" w:cs="Times New Roman"/>
          <w:sz w:val="28"/>
          <w:szCs w:val="28"/>
        </w:rPr>
        <w:t>);</w:t>
      </w:r>
    </w:p>
    <w:p w14:paraId="3D345110" w14:textId="77777777" w:rsidR="00EC6164" w:rsidRPr="006F66A3" w:rsidRDefault="00EC6164"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приводить примеры вклада российских (в </w:t>
      </w:r>
      <w:r w:rsidRPr="006F66A3">
        <w:rPr>
          <w:rFonts w:ascii="Times New Roman" w:hAnsi="Times New Roman" w:cs="Times New Roman"/>
          <w:sz w:val="28"/>
          <w:szCs w:val="28"/>
        </w:rPr>
        <w:t>т.ч.</w:t>
      </w:r>
      <w:r w:rsidR="0095626A" w:rsidRPr="006F66A3">
        <w:rPr>
          <w:rFonts w:ascii="Times New Roman" w:hAnsi="Times New Roman" w:cs="Times New Roman"/>
          <w:sz w:val="28"/>
          <w:szCs w:val="28"/>
        </w:rPr>
        <w:t xml:space="preserve"> В.И. Вернадский, А.</w:t>
      </w:r>
      <w:r w:rsidRPr="006F66A3">
        <w:rPr>
          <w:rFonts w:ascii="Times New Roman" w:hAnsi="Times New Roman" w:cs="Times New Roman"/>
          <w:sz w:val="28"/>
          <w:szCs w:val="28"/>
        </w:rPr>
        <w:t> </w:t>
      </w:r>
      <w:r w:rsidR="0095626A" w:rsidRPr="006F66A3">
        <w:rPr>
          <w:rFonts w:ascii="Times New Roman" w:hAnsi="Times New Roman" w:cs="Times New Roman"/>
          <w:sz w:val="28"/>
          <w:szCs w:val="28"/>
        </w:rPr>
        <w:t xml:space="preserve">Л. Чижевский) и зарубежных (в </w:t>
      </w:r>
      <w:r w:rsidRPr="006F66A3">
        <w:rPr>
          <w:rFonts w:ascii="Times New Roman" w:hAnsi="Times New Roman" w:cs="Times New Roman"/>
          <w:sz w:val="28"/>
          <w:szCs w:val="28"/>
        </w:rPr>
        <w:t>т.ч.</w:t>
      </w:r>
      <w:r w:rsidR="0095626A" w:rsidRPr="006F66A3">
        <w:rPr>
          <w:rFonts w:ascii="Times New Roman" w:hAnsi="Times New Roman" w:cs="Times New Roman"/>
          <w:sz w:val="28"/>
          <w:szCs w:val="28"/>
        </w:rPr>
        <w:t xml:space="preserve"> Гиппократ) учёных в развитие биологии;</w:t>
      </w:r>
    </w:p>
    <w:p w14:paraId="2186C1CE" w14:textId="77777777" w:rsidR="00EC6164" w:rsidRPr="006F66A3" w:rsidRDefault="00EC6164"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 </w:t>
      </w:r>
    </w:p>
    <w:p w14:paraId="3E1F17DC" w14:textId="06ED553B" w:rsidR="001566A5" w:rsidRPr="006F66A3" w:rsidRDefault="00EC6164"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применять биологические термины и понятия (в </w:t>
      </w:r>
      <w:r w:rsidRPr="006F66A3">
        <w:rPr>
          <w:rFonts w:ascii="Times New Roman" w:hAnsi="Times New Roman" w:cs="Times New Roman"/>
          <w:sz w:val="28"/>
          <w:szCs w:val="28"/>
        </w:rPr>
        <w:t>т.ч.</w:t>
      </w:r>
      <w:r w:rsidR="0095626A" w:rsidRPr="006F66A3">
        <w:rPr>
          <w:rFonts w:ascii="Times New Roman" w:hAnsi="Times New Roman" w:cs="Times New Roman"/>
          <w:sz w:val="28"/>
          <w:szCs w:val="28"/>
        </w:rPr>
        <w:t xml:space="preserve">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35501592" w14:textId="77777777" w:rsidR="001566A5" w:rsidRPr="006F66A3" w:rsidRDefault="001566A5"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 </w:t>
      </w:r>
    </w:p>
    <w:p w14:paraId="17D4E9B5" w14:textId="77777777" w:rsidR="001566A5" w:rsidRPr="006F66A3" w:rsidRDefault="001566A5"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 </w:t>
      </w:r>
    </w:p>
    <w:p w14:paraId="209ECF22" w14:textId="40206F21" w:rsidR="001566A5" w:rsidRPr="006F66A3" w:rsidRDefault="001566A5"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w:t>
      </w:r>
      <w:r w:rsidRPr="006F66A3">
        <w:rPr>
          <w:rFonts w:ascii="Times New Roman" w:hAnsi="Times New Roman" w:cs="Times New Roman"/>
          <w:sz w:val="28"/>
          <w:szCs w:val="28"/>
        </w:rPr>
        <w:t xml:space="preserve">с использованием визуальных опор </w:t>
      </w:r>
      <w:r w:rsidR="0095626A" w:rsidRPr="006F66A3">
        <w:rPr>
          <w:rFonts w:ascii="Times New Roman" w:hAnsi="Times New Roman" w:cs="Times New Roman"/>
          <w:sz w:val="28"/>
          <w:szCs w:val="28"/>
        </w:rPr>
        <w:t>раскрывать понятие о среде обитания (водной, наземно-воздушной, почвенной, внутриорганизменной), условиях среды обитания;</w:t>
      </w:r>
    </w:p>
    <w:p w14:paraId="76D31304" w14:textId="2F103522" w:rsidR="001566A5" w:rsidRPr="006F66A3" w:rsidRDefault="001566A5"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приводить примеры, характеризующие приспособленность организмов к среде обитания, взаимосвязи организмов в сообществах; </w:t>
      </w:r>
    </w:p>
    <w:p w14:paraId="7824BE56" w14:textId="77777777" w:rsidR="001566A5" w:rsidRPr="006F66A3" w:rsidRDefault="001566A5"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выделять отличительные признаки природных и искусственных сообществ; </w:t>
      </w:r>
    </w:p>
    <w:p w14:paraId="21DAE350" w14:textId="4BA33767" w:rsidR="001566A5" w:rsidRPr="006F66A3" w:rsidRDefault="001566A5"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аргументировать основные правила поведения человека в природе и объяснять значение природоохранной деятельности человека; </w:t>
      </w:r>
      <w:r w:rsidRPr="006F66A3">
        <w:rPr>
          <w:rFonts w:ascii="Times New Roman" w:hAnsi="Times New Roman" w:cs="Times New Roman"/>
          <w:sz w:val="28"/>
          <w:szCs w:val="28"/>
        </w:rPr>
        <w:t xml:space="preserve">самостоятельно или с помощью учителя/других участников образовательно-коррекционного процесса </w:t>
      </w:r>
      <w:r w:rsidR="0095626A" w:rsidRPr="006F66A3">
        <w:rPr>
          <w:rFonts w:ascii="Times New Roman" w:hAnsi="Times New Roman" w:cs="Times New Roman"/>
          <w:sz w:val="28"/>
          <w:szCs w:val="28"/>
        </w:rPr>
        <w:t>анализировать глобальные экологические проблемы;</w:t>
      </w:r>
    </w:p>
    <w:p w14:paraId="005177CA" w14:textId="07C6C84C" w:rsidR="0095626A" w:rsidRPr="006F66A3" w:rsidRDefault="001566A5"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раскрывать роль биологии в практической деятельности человека;</w:t>
      </w:r>
    </w:p>
    <w:p w14:paraId="034B3D1E" w14:textId="5D67D6BC" w:rsidR="001566A5" w:rsidRPr="006F66A3" w:rsidRDefault="001566A5"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lastRenderedPageBreak/>
        <w:t>–</w:t>
      </w:r>
      <w:r w:rsidR="0095626A" w:rsidRPr="006F66A3">
        <w:rPr>
          <w:rFonts w:ascii="Times New Roman" w:hAnsi="Times New Roman" w:cs="Times New Roman"/>
          <w:sz w:val="28"/>
          <w:szCs w:val="28"/>
        </w:rPr>
        <w:t xml:space="preserve">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r w:rsidRPr="006F66A3">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95626A" w:rsidRPr="006F66A3">
        <w:rPr>
          <w:rFonts w:ascii="Times New Roman" w:hAnsi="Times New Roman" w:cs="Times New Roman"/>
          <w:sz w:val="28"/>
          <w:szCs w:val="28"/>
        </w:rPr>
        <w:t>;</w:t>
      </w:r>
    </w:p>
    <w:p w14:paraId="398D6273" w14:textId="7B924545" w:rsidR="001566A5" w:rsidRPr="006F66A3" w:rsidRDefault="001566A5"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выполнять практические работы (поиск информации с использованием различных источников</w:t>
      </w:r>
      <w:r w:rsidRPr="006F66A3">
        <w:rPr>
          <w:rFonts w:ascii="Times New Roman" w:hAnsi="Times New Roman" w:cs="Times New Roman"/>
          <w:sz w:val="28"/>
          <w:szCs w:val="28"/>
        </w:rPr>
        <w:t xml:space="preserve"> – самостоятельно или с помощью учителя/других участников образовательно-коррекционного процесса</w:t>
      </w:r>
      <w:r w:rsidR="0095626A" w:rsidRPr="006F66A3">
        <w:rPr>
          <w:rFonts w:ascii="Times New Roman" w:hAnsi="Times New Roman" w:cs="Times New Roman"/>
          <w:sz w:val="28"/>
          <w:szCs w:val="28"/>
        </w:rPr>
        <w:t>;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17F9FB33" w14:textId="4F386CC7" w:rsidR="001566A5" w:rsidRPr="006F66A3" w:rsidRDefault="001566A5"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применять методы биологии (наблюдение, описание, классификация, измерение, эксперимент): проводить наблюдения за организмами, описывать </w:t>
      </w:r>
      <w:r w:rsidRPr="006F66A3">
        <w:rPr>
          <w:rFonts w:ascii="Times New Roman" w:hAnsi="Times New Roman" w:cs="Times New Roman"/>
          <w:sz w:val="28"/>
          <w:szCs w:val="28"/>
        </w:rPr>
        <w:t xml:space="preserve">по заданному плану/алгоритму </w:t>
      </w:r>
      <w:r w:rsidR="0095626A" w:rsidRPr="006F66A3">
        <w:rPr>
          <w:rFonts w:ascii="Times New Roman" w:hAnsi="Times New Roman" w:cs="Times New Roman"/>
          <w:sz w:val="28"/>
          <w:szCs w:val="28"/>
        </w:rPr>
        <w:t>биологические объекты, процессы и явления; выполнять биологический рисунок и измерение биологических объектов;</w:t>
      </w:r>
    </w:p>
    <w:p w14:paraId="1DF086DD" w14:textId="7366F097" w:rsidR="001566A5" w:rsidRPr="006F66A3" w:rsidRDefault="001566A5"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владеть приёмами работы с лупой, световым и цифровым микроскопами при рассматривании биологических объектов;</w:t>
      </w:r>
    </w:p>
    <w:p w14:paraId="5A848081" w14:textId="3E218DCC" w:rsidR="001566A5" w:rsidRPr="006F66A3" w:rsidRDefault="001566A5"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24B018F9" w14:textId="2E94D0CF" w:rsidR="001566A5" w:rsidRPr="006F66A3" w:rsidRDefault="001566A5"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использовать при выполнении учебных заданий научно-популярную литературу по биологии, справочные материалы, ресурсы Интернета</w:t>
      </w:r>
      <w:r w:rsidRPr="006F66A3">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95626A" w:rsidRPr="006F66A3">
        <w:rPr>
          <w:rFonts w:ascii="Times New Roman" w:hAnsi="Times New Roman" w:cs="Times New Roman"/>
          <w:sz w:val="28"/>
          <w:szCs w:val="28"/>
        </w:rPr>
        <w:t>;</w:t>
      </w:r>
    </w:p>
    <w:p w14:paraId="0873F036" w14:textId="708DE15C" w:rsidR="001566A5" w:rsidRPr="006F66A3" w:rsidRDefault="001566A5" w:rsidP="003E2CB9">
      <w:pPr>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5626A" w:rsidRPr="006F66A3">
        <w:rPr>
          <w:rFonts w:ascii="Times New Roman" w:hAnsi="Times New Roman" w:cs="Times New Roman"/>
          <w:sz w:val="28"/>
          <w:szCs w:val="28"/>
        </w:rPr>
        <w:t xml:space="preserve"> </w:t>
      </w:r>
      <w:r w:rsidRPr="006F66A3">
        <w:rPr>
          <w:rFonts w:ascii="Times New Roman" w:hAnsi="Times New Roman" w:cs="Times New Roman"/>
          <w:sz w:val="28"/>
          <w:szCs w:val="28"/>
        </w:rPr>
        <w:t xml:space="preserve">строить высказывания (устно/устно-дактильно и письменно) с </w:t>
      </w:r>
      <w:r w:rsidR="0095626A" w:rsidRPr="006F66A3">
        <w:rPr>
          <w:rFonts w:ascii="Times New Roman" w:hAnsi="Times New Roman" w:cs="Times New Roman"/>
          <w:sz w:val="28"/>
          <w:szCs w:val="28"/>
        </w:rPr>
        <w:t>использ</w:t>
      </w:r>
      <w:r w:rsidRPr="006F66A3">
        <w:rPr>
          <w:rFonts w:ascii="Times New Roman" w:hAnsi="Times New Roman" w:cs="Times New Roman"/>
          <w:sz w:val="28"/>
          <w:szCs w:val="28"/>
        </w:rPr>
        <w:t>ованием</w:t>
      </w:r>
      <w:r w:rsidR="0095626A" w:rsidRPr="006F66A3">
        <w:rPr>
          <w:rFonts w:ascii="Times New Roman" w:hAnsi="Times New Roman" w:cs="Times New Roman"/>
          <w:sz w:val="28"/>
          <w:szCs w:val="28"/>
        </w:rPr>
        <w:t xml:space="preserve"> понятийн</w:t>
      </w:r>
      <w:r w:rsidRPr="006F66A3">
        <w:rPr>
          <w:rFonts w:ascii="Times New Roman" w:hAnsi="Times New Roman" w:cs="Times New Roman"/>
          <w:sz w:val="28"/>
          <w:szCs w:val="28"/>
        </w:rPr>
        <w:t>ого</w:t>
      </w:r>
      <w:r w:rsidR="0095626A" w:rsidRPr="006F66A3">
        <w:rPr>
          <w:rFonts w:ascii="Times New Roman" w:hAnsi="Times New Roman" w:cs="Times New Roman"/>
          <w:sz w:val="28"/>
          <w:szCs w:val="28"/>
        </w:rPr>
        <w:t xml:space="preserve"> аппарат</w:t>
      </w:r>
      <w:r w:rsidRPr="006F66A3">
        <w:rPr>
          <w:rFonts w:ascii="Times New Roman" w:hAnsi="Times New Roman" w:cs="Times New Roman"/>
          <w:sz w:val="28"/>
          <w:szCs w:val="28"/>
        </w:rPr>
        <w:t>а</w:t>
      </w:r>
      <w:r w:rsidR="0095626A" w:rsidRPr="006F66A3">
        <w:rPr>
          <w:rFonts w:ascii="Times New Roman" w:hAnsi="Times New Roman" w:cs="Times New Roman"/>
          <w:sz w:val="28"/>
          <w:szCs w:val="28"/>
        </w:rPr>
        <w:t xml:space="preserve"> изучаемого раздела биологии.</w:t>
      </w:r>
    </w:p>
    <w:p w14:paraId="414C92AF" w14:textId="3D05E97F" w:rsidR="0095626A" w:rsidRPr="006F66A3" w:rsidRDefault="0095626A" w:rsidP="0095626A">
      <w:pPr>
        <w:autoSpaceDE w:val="0"/>
        <w:autoSpaceDN w:val="0"/>
        <w:adjustRightInd w:val="0"/>
        <w:ind w:firstLine="709"/>
        <w:jc w:val="both"/>
        <w:rPr>
          <w:rFonts w:ascii="Times New Roman" w:hAnsi="Times New Roman" w:cs="Times New Roman"/>
          <w:b/>
          <w:sz w:val="28"/>
          <w:szCs w:val="28"/>
        </w:rPr>
      </w:pPr>
      <w:r w:rsidRPr="006F66A3">
        <w:rPr>
          <w:rFonts w:ascii="Times New Roman" w:hAnsi="Times New Roman" w:cs="Times New Roman"/>
          <w:b/>
          <w:sz w:val="28"/>
          <w:szCs w:val="28"/>
        </w:rPr>
        <w:t>6 КЛАСС</w:t>
      </w:r>
    </w:p>
    <w:p w14:paraId="2D662D15" w14:textId="12C5DD8B" w:rsidR="00BF04D8" w:rsidRPr="006F66A3" w:rsidRDefault="0095626A" w:rsidP="0095626A">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Предметные результаты освоения обязательного предметного содержания, установленного данной рабочей программо</w:t>
      </w:r>
      <w:r w:rsidR="006C6A6E" w:rsidRPr="006F66A3">
        <w:rPr>
          <w:rFonts w:ascii="Times New Roman" w:hAnsi="Times New Roman" w:cs="Times New Roman"/>
          <w:sz w:val="28"/>
          <w:szCs w:val="28"/>
        </w:rPr>
        <w:t xml:space="preserve">й, отражают сформированность у </w:t>
      </w:r>
      <w:r w:rsidRPr="006F66A3">
        <w:rPr>
          <w:rFonts w:ascii="Times New Roman" w:hAnsi="Times New Roman" w:cs="Times New Roman"/>
          <w:sz w:val="28"/>
          <w:szCs w:val="28"/>
        </w:rPr>
        <w:t xml:space="preserve">обучающихся </w:t>
      </w:r>
      <w:r w:rsidR="006C6A6E" w:rsidRPr="006F66A3">
        <w:rPr>
          <w:rFonts w:ascii="Times New Roman" w:hAnsi="Times New Roman" w:cs="Times New Roman"/>
          <w:sz w:val="28"/>
          <w:szCs w:val="28"/>
        </w:rPr>
        <w:t xml:space="preserve">с нарушениями слуха </w:t>
      </w:r>
      <w:r w:rsidRPr="006F66A3">
        <w:rPr>
          <w:rFonts w:ascii="Times New Roman" w:hAnsi="Times New Roman" w:cs="Times New Roman"/>
          <w:sz w:val="28"/>
          <w:szCs w:val="28"/>
        </w:rPr>
        <w:t>следующих умений:</w:t>
      </w:r>
    </w:p>
    <w:p w14:paraId="5AF474E0" w14:textId="3CE17453" w:rsidR="00FC071C" w:rsidRPr="006F66A3" w:rsidRDefault="0095626A"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2E51F5" w:rsidRPr="006F66A3">
        <w:rPr>
          <w:rFonts w:ascii="Times New Roman" w:hAnsi="Times New Roman" w:cs="Times New Roman"/>
          <w:sz w:val="28"/>
          <w:szCs w:val="28"/>
        </w:rPr>
        <w:t xml:space="preserve">с использованием визуальных опор </w:t>
      </w:r>
      <w:r w:rsidR="00FC071C" w:rsidRPr="006F66A3">
        <w:rPr>
          <w:rFonts w:ascii="Times New Roman" w:hAnsi="Times New Roman" w:cs="Times New Roman"/>
          <w:sz w:val="28"/>
          <w:szCs w:val="28"/>
        </w:rPr>
        <w:t>характеризовать ботанику как биологическую науку, её разделы и связи с другими науками и техникой;</w:t>
      </w:r>
      <w:r w:rsidR="009E42B2" w:rsidRPr="006F66A3">
        <w:rPr>
          <w:rFonts w:ascii="Times New Roman" w:hAnsi="Times New Roman" w:cs="Times New Roman"/>
          <w:sz w:val="28"/>
          <w:szCs w:val="28"/>
        </w:rPr>
        <w:t xml:space="preserve"> 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 (самостоятельно или с помощью учителя/других участников образовательно-коррекционного процесса);</w:t>
      </w:r>
    </w:p>
    <w:p w14:paraId="56BA025F" w14:textId="2ED5976B" w:rsidR="00FC071C" w:rsidRPr="006F66A3" w:rsidRDefault="002E51F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C071C" w:rsidRPr="006F66A3">
        <w:rPr>
          <w:rFonts w:ascii="Times New Roman" w:hAnsi="Times New Roman" w:cs="Times New Roman"/>
          <w:sz w:val="28"/>
          <w:szCs w:val="28"/>
        </w:rPr>
        <w:t xml:space="preserve"> приводить примеры вклада российских (в </w:t>
      </w:r>
      <w:r w:rsidRPr="006F66A3">
        <w:rPr>
          <w:rFonts w:ascii="Times New Roman" w:hAnsi="Times New Roman" w:cs="Times New Roman"/>
          <w:sz w:val="28"/>
          <w:szCs w:val="28"/>
        </w:rPr>
        <w:t>т.ч.</w:t>
      </w:r>
      <w:r w:rsidR="00FC071C" w:rsidRPr="006F66A3">
        <w:rPr>
          <w:rFonts w:ascii="Times New Roman" w:hAnsi="Times New Roman" w:cs="Times New Roman"/>
          <w:sz w:val="28"/>
          <w:szCs w:val="28"/>
        </w:rPr>
        <w:t xml:space="preserve"> В.В. Докучаев, К.А. Тимирязев, С.Г. Навашин</w:t>
      </w:r>
      <w:r w:rsidR="00101715" w:rsidRPr="006F66A3">
        <w:rPr>
          <w:rFonts w:ascii="Times New Roman" w:hAnsi="Times New Roman" w:cs="Times New Roman"/>
          <w:sz w:val="28"/>
          <w:szCs w:val="28"/>
        </w:rPr>
        <w:t>, Н.И. Вавилов, И.В. Мичурин</w:t>
      </w:r>
      <w:r w:rsidR="00FC071C" w:rsidRPr="006F66A3">
        <w:rPr>
          <w:rFonts w:ascii="Times New Roman" w:hAnsi="Times New Roman" w:cs="Times New Roman"/>
          <w:sz w:val="28"/>
          <w:szCs w:val="28"/>
        </w:rPr>
        <w:t xml:space="preserve">) и зарубежных учёных (в </w:t>
      </w:r>
      <w:r w:rsidRPr="006F66A3">
        <w:rPr>
          <w:rFonts w:ascii="Times New Roman" w:hAnsi="Times New Roman" w:cs="Times New Roman"/>
          <w:sz w:val="28"/>
          <w:szCs w:val="28"/>
        </w:rPr>
        <w:t>т.ч.</w:t>
      </w:r>
      <w:r w:rsidR="00FC071C" w:rsidRPr="006F66A3">
        <w:rPr>
          <w:rFonts w:ascii="Times New Roman" w:hAnsi="Times New Roman" w:cs="Times New Roman"/>
          <w:sz w:val="28"/>
          <w:szCs w:val="28"/>
        </w:rPr>
        <w:t xml:space="preserve"> Р. Гук, М. Мальпиги</w:t>
      </w:r>
      <w:r w:rsidR="00101715" w:rsidRPr="006F66A3">
        <w:rPr>
          <w:rFonts w:ascii="Times New Roman" w:hAnsi="Times New Roman" w:cs="Times New Roman"/>
          <w:sz w:val="28"/>
          <w:szCs w:val="28"/>
        </w:rPr>
        <w:t>, К. Линней, Л. Пастер</w:t>
      </w:r>
      <w:r w:rsidR="00FC071C" w:rsidRPr="006F66A3">
        <w:rPr>
          <w:rFonts w:ascii="Times New Roman" w:hAnsi="Times New Roman" w:cs="Times New Roman"/>
          <w:sz w:val="28"/>
          <w:szCs w:val="28"/>
        </w:rPr>
        <w:t>) в развитие наук о растениях;</w:t>
      </w:r>
    </w:p>
    <w:p w14:paraId="63111A7C" w14:textId="5A01AE6D" w:rsidR="00FC071C" w:rsidRPr="006F66A3" w:rsidRDefault="002E51F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C071C" w:rsidRPr="006F66A3">
        <w:rPr>
          <w:rFonts w:ascii="Times New Roman" w:hAnsi="Times New Roman" w:cs="Times New Roman"/>
          <w:sz w:val="28"/>
          <w:szCs w:val="28"/>
        </w:rPr>
        <w:t xml:space="preserve"> применять биологические термины и понятия (в </w:t>
      </w:r>
      <w:r w:rsidRPr="006F66A3">
        <w:rPr>
          <w:rFonts w:ascii="Times New Roman" w:hAnsi="Times New Roman" w:cs="Times New Roman"/>
          <w:sz w:val="28"/>
          <w:szCs w:val="28"/>
        </w:rPr>
        <w:t>т.ч.</w:t>
      </w:r>
      <w:r w:rsidR="00FC071C" w:rsidRPr="006F66A3">
        <w:rPr>
          <w:rFonts w:ascii="Times New Roman" w:hAnsi="Times New Roman" w:cs="Times New Roman"/>
          <w:sz w:val="28"/>
          <w:szCs w:val="28"/>
        </w:rPr>
        <w:t xml:space="preserve"> ботаника, </w:t>
      </w:r>
      <w:r w:rsidRPr="006F66A3">
        <w:rPr>
          <w:rFonts w:ascii="Times New Roman" w:hAnsi="Times New Roman" w:cs="Times New Roman"/>
          <w:sz w:val="28"/>
          <w:szCs w:val="28"/>
        </w:rPr>
        <w:t xml:space="preserve">экология растений, </w:t>
      </w:r>
      <w:r w:rsidR="00FC071C" w:rsidRPr="006F66A3">
        <w:rPr>
          <w:rFonts w:ascii="Times New Roman" w:hAnsi="Times New Roman" w:cs="Times New Roman"/>
          <w:sz w:val="28"/>
          <w:szCs w:val="28"/>
        </w:rPr>
        <w:t>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w:t>
      </w:r>
      <w:r w:rsidRPr="006F66A3">
        <w:rPr>
          <w:rFonts w:ascii="Times New Roman" w:hAnsi="Times New Roman" w:cs="Times New Roman"/>
          <w:sz w:val="28"/>
          <w:szCs w:val="28"/>
        </w:rPr>
        <w:t xml:space="preserve">, систематика, царство, отдел, класс, семейство, род, вид, жизненная форма </w:t>
      </w:r>
      <w:r w:rsidRPr="006F66A3">
        <w:rPr>
          <w:rFonts w:ascii="Times New Roman" w:hAnsi="Times New Roman" w:cs="Times New Roman"/>
          <w:sz w:val="28"/>
          <w:szCs w:val="28"/>
        </w:rPr>
        <w:lastRenderedPageBreak/>
        <w:t>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w:t>
      </w:r>
      <w:r w:rsidR="00FC071C" w:rsidRPr="006F66A3">
        <w:rPr>
          <w:rFonts w:ascii="Times New Roman" w:hAnsi="Times New Roman" w:cs="Times New Roman"/>
          <w:sz w:val="28"/>
          <w:szCs w:val="28"/>
        </w:rPr>
        <w:t>) в соответствии с поставленной задачей и в контексте;</w:t>
      </w:r>
    </w:p>
    <w:p w14:paraId="72F40370" w14:textId="1E2C2E1D" w:rsidR="00FC071C" w:rsidRPr="006F66A3" w:rsidRDefault="002E51F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C071C" w:rsidRPr="006F66A3">
        <w:rPr>
          <w:rFonts w:ascii="Times New Roman" w:hAnsi="Times New Roman" w:cs="Times New Roman"/>
          <w:sz w:val="28"/>
          <w:szCs w:val="28"/>
        </w:rPr>
        <w:t xml:space="preserve"> </w:t>
      </w:r>
      <w:r w:rsidRPr="006F66A3">
        <w:rPr>
          <w:rFonts w:ascii="Times New Roman" w:hAnsi="Times New Roman" w:cs="Times New Roman"/>
          <w:sz w:val="28"/>
          <w:szCs w:val="28"/>
        </w:rPr>
        <w:t xml:space="preserve">с использованием визуальных опор </w:t>
      </w:r>
      <w:r w:rsidR="00FC071C" w:rsidRPr="006F66A3">
        <w:rPr>
          <w:rFonts w:ascii="Times New Roman" w:hAnsi="Times New Roman" w:cs="Times New Roman"/>
          <w:sz w:val="28"/>
          <w:szCs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3BA88D08" w14:textId="37ED5BFE" w:rsidR="002E51F5" w:rsidRPr="006F66A3" w:rsidRDefault="002E51F5" w:rsidP="002E51F5">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C071C" w:rsidRPr="006F66A3">
        <w:rPr>
          <w:rFonts w:ascii="Times New Roman" w:hAnsi="Times New Roman" w:cs="Times New Roman"/>
          <w:sz w:val="28"/>
          <w:szCs w:val="28"/>
        </w:rPr>
        <w:t xml:space="preserve"> различать и описывать живые и гербарные экземпляры растений</w:t>
      </w:r>
      <w:r w:rsidRPr="006F66A3">
        <w:rPr>
          <w:rFonts w:ascii="Times New Roman" w:hAnsi="Times New Roman" w:cs="Times New Roman"/>
          <w:sz w:val="28"/>
          <w:szCs w:val="28"/>
        </w:rPr>
        <w:t>, части растений</w:t>
      </w:r>
      <w:r w:rsidR="00FC071C" w:rsidRPr="006F66A3">
        <w:rPr>
          <w:rFonts w:ascii="Times New Roman" w:hAnsi="Times New Roman" w:cs="Times New Roman"/>
          <w:sz w:val="28"/>
          <w:szCs w:val="28"/>
        </w:rPr>
        <w:t xml:space="preserve"> по заданному плану, части растений по изображениям, схемам, моделям, муляжам, рельефным таблицам;</w:t>
      </w:r>
      <w:r w:rsidR="00101715" w:rsidRPr="006F66A3">
        <w:rPr>
          <w:rFonts w:ascii="Times New Roman" w:hAnsi="Times New Roman" w:cs="Times New Roman"/>
          <w:sz w:val="28"/>
          <w:szCs w:val="28"/>
        </w:rPr>
        <w:t xml:space="preserve"> </w:t>
      </w:r>
      <w:r w:rsidRPr="006F66A3">
        <w:rPr>
          <w:rFonts w:ascii="Times New Roman" w:hAnsi="Times New Roman" w:cs="Times New Roman"/>
          <w:sz w:val="28"/>
          <w:szCs w:val="28"/>
        </w:rPr>
        <w:t xml:space="preserve">бактерии </w:t>
      </w:r>
      <w:r w:rsidR="00101715" w:rsidRPr="006F66A3">
        <w:rPr>
          <w:rFonts w:ascii="Times New Roman" w:hAnsi="Times New Roman" w:cs="Times New Roman"/>
          <w:sz w:val="28"/>
          <w:szCs w:val="28"/>
        </w:rPr>
        <w:t xml:space="preserve">– </w:t>
      </w:r>
      <w:r w:rsidRPr="006F66A3">
        <w:rPr>
          <w:rFonts w:ascii="Times New Roman" w:hAnsi="Times New Roman" w:cs="Times New Roman"/>
          <w:sz w:val="28"/>
          <w:szCs w:val="28"/>
        </w:rPr>
        <w:t>по изображениям;</w:t>
      </w:r>
    </w:p>
    <w:p w14:paraId="6ED6B85F" w14:textId="58F127FF" w:rsidR="00FC071C" w:rsidRPr="006F66A3" w:rsidRDefault="002E51F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C071C" w:rsidRPr="006F66A3">
        <w:rPr>
          <w:rFonts w:ascii="Times New Roman" w:hAnsi="Times New Roman" w:cs="Times New Roman"/>
          <w:sz w:val="28"/>
          <w:szCs w:val="28"/>
        </w:rPr>
        <w:t xml:space="preserve"> характеризовать признаки растений, уровни организации растительного организма, части растений: клетки, ткани, органы, системы органов, организм; </w:t>
      </w:r>
    </w:p>
    <w:p w14:paraId="4F8F4E67" w14:textId="18F1BBA9" w:rsidR="00FC071C" w:rsidRPr="006F66A3" w:rsidRDefault="002E51F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C071C" w:rsidRPr="006F66A3">
        <w:rPr>
          <w:rFonts w:ascii="Times New Roman" w:hAnsi="Times New Roman" w:cs="Times New Roman"/>
          <w:sz w:val="28"/>
          <w:szCs w:val="28"/>
        </w:rPr>
        <w:t xml:space="preserve"> сравнивать растительные ткани и органы растений между собой;</w:t>
      </w:r>
    </w:p>
    <w:p w14:paraId="1D3399D1" w14:textId="577BEF59" w:rsidR="00FC071C" w:rsidRPr="006F66A3" w:rsidRDefault="002E51F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C071C" w:rsidRPr="006F66A3">
        <w:rPr>
          <w:rFonts w:ascii="Times New Roman" w:hAnsi="Times New Roman" w:cs="Times New Roman"/>
          <w:sz w:val="28"/>
          <w:szCs w:val="28"/>
        </w:rPr>
        <w:t xml:space="preserve"> выполнять практические и лабораторные работы, в </w:t>
      </w:r>
      <w:r w:rsidRPr="006F66A3">
        <w:rPr>
          <w:rFonts w:ascii="Times New Roman" w:hAnsi="Times New Roman" w:cs="Times New Roman"/>
          <w:sz w:val="28"/>
          <w:szCs w:val="28"/>
        </w:rPr>
        <w:t>т.ч.</w:t>
      </w:r>
      <w:r w:rsidR="00FC071C" w:rsidRPr="006F66A3">
        <w:rPr>
          <w:rFonts w:ascii="Times New Roman" w:hAnsi="Times New Roman" w:cs="Times New Roman"/>
          <w:sz w:val="28"/>
          <w:szCs w:val="28"/>
        </w:rPr>
        <w:t xml:space="preserve">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14:paraId="2F0E1611" w14:textId="74CD2A22" w:rsidR="00FC071C" w:rsidRPr="006F66A3" w:rsidRDefault="002E51F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C071C" w:rsidRPr="006F66A3">
        <w:rPr>
          <w:rFonts w:ascii="Times New Roman" w:hAnsi="Times New Roman" w:cs="Times New Roman"/>
          <w:sz w:val="28"/>
          <w:szCs w:val="28"/>
        </w:rPr>
        <w:t xml:space="preserve"> 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 </w:t>
      </w:r>
    </w:p>
    <w:p w14:paraId="18A90CB8" w14:textId="3F8D8666" w:rsidR="002E51F5" w:rsidRPr="006F66A3" w:rsidRDefault="002E51F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C071C" w:rsidRPr="006F66A3">
        <w:rPr>
          <w:rFonts w:ascii="Times New Roman" w:hAnsi="Times New Roman" w:cs="Times New Roman"/>
          <w:sz w:val="28"/>
          <w:szCs w:val="28"/>
        </w:rPr>
        <w:t xml:space="preserve"> выявлять причинно-следственные связи между строением и функциями тканей и органов растений, строением и жизнедеятельностью растений;</w:t>
      </w:r>
    </w:p>
    <w:p w14:paraId="77FA82F2" w14:textId="1294248E" w:rsidR="00FC071C" w:rsidRPr="006F66A3" w:rsidRDefault="002E51F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C071C" w:rsidRPr="006F66A3">
        <w:rPr>
          <w:rFonts w:ascii="Times New Roman" w:hAnsi="Times New Roman" w:cs="Times New Roman"/>
          <w:sz w:val="28"/>
          <w:szCs w:val="28"/>
        </w:rPr>
        <w:t xml:space="preserve"> классифицировать растения и их части по разным </w:t>
      </w:r>
      <w:r w:rsidRPr="006F66A3">
        <w:rPr>
          <w:rFonts w:ascii="Times New Roman" w:hAnsi="Times New Roman" w:cs="Times New Roman"/>
          <w:sz w:val="28"/>
          <w:szCs w:val="28"/>
        </w:rPr>
        <w:t xml:space="preserve">(заданным) </w:t>
      </w:r>
      <w:r w:rsidR="00FC071C" w:rsidRPr="006F66A3">
        <w:rPr>
          <w:rFonts w:ascii="Times New Roman" w:hAnsi="Times New Roman" w:cs="Times New Roman"/>
          <w:sz w:val="28"/>
          <w:szCs w:val="28"/>
        </w:rPr>
        <w:t>основаниям;</w:t>
      </w:r>
    </w:p>
    <w:p w14:paraId="35DA17C6" w14:textId="584B05EB" w:rsidR="00FC071C" w:rsidRPr="006F66A3" w:rsidRDefault="002E51F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C071C" w:rsidRPr="006F66A3">
        <w:rPr>
          <w:rFonts w:ascii="Times New Roman" w:hAnsi="Times New Roman" w:cs="Times New Roman"/>
          <w:sz w:val="28"/>
          <w:szCs w:val="28"/>
        </w:rPr>
        <w:t xml:space="preserve"> 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6E408782" w14:textId="512EFA43" w:rsidR="00FC071C" w:rsidRPr="006F66A3" w:rsidRDefault="002E51F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C071C" w:rsidRPr="006F66A3">
        <w:rPr>
          <w:rFonts w:ascii="Times New Roman" w:hAnsi="Times New Roman" w:cs="Times New Roman"/>
          <w:sz w:val="28"/>
          <w:szCs w:val="28"/>
        </w:rPr>
        <w:t xml:space="preserve"> применять полученные знания для выращивания и размножения культурных растений;</w:t>
      </w:r>
    </w:p>
    <w:p w14:paraId="4B3ACE2D" w14:textId="0F42C043" w:rsidR="002E51F5" w:rsidRPr="006F66A3" w:rsidRDefault="002E51F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с использованием визуальных опор </w:t>
      </w:r>
      <w:r w:rsidR="00432BB1" w:rsidRPr="006F66A3">
        <w:rPr>
          <w:rFonts w:ascii="Times New Roman" w:hAnsi="Times New Roman" w:cs="Times New Roman"/>
          <w:sz w:val="28"/>
          <w:szCs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010AE60A" w14:textId="67C3BD40" w:rsidR="00432BB1" w:rsidRPr="006F66A3" w:rsidRDefault="0010171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432BB1" w:rsidRPr="006F66A3">
        <w:rPr>
          <w:rFonts w:ascii="Times New Roman" w:hAnsi="Times New Roman" w:cs="Times New Roman"/>
          <w:sz w:val="28"/>
          <w:szCs w:val="28"/>
        </w:rPr>
        <w:t xml:space="preserve"> выявлять признаки классов покрытосеменных или цветковых, семейств двудольных и однодольных растений;</w:t>
      </w:r>
    </w:p>
    <w:p w14:paraId="3000D346" w14:textId="0C8D5E9B" w:rsidR="005E3C04" w:rsidRPr="006F66A3" w:rsidRDefault="0010171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432BB1" w:rsidRPr="006F66A3">
        <w:rPr>
          <w:rFonts w:ascii="Times New Roman" w:hAnsi="Times New Roman" w:cs="Times New Roman"/>
          <w:sz w:val="28"/>
          <w:szCs w:val="28"/>
        </w:rPr>
        <w:t xml:space="preserve"> 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35BB61C3" w14:textId="2A06DDF5" w:rsidR="00432BB1" w:rsidRPr="006F66A3" w:rsidRDefault="0010171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lastRenderedPageBreak/>
        <w:t>–</w:t>
      </w:r>
      <w:r w:rsidR="00432BB1" w:rsidRPr="006F66A3">
        <w:rPr>
          <w:rFonts w:ascii="Times New Roman" w:hAnsi="Times New Roman" w:cs="Times New Roman"/>
          <w:sz w:val="28"/>
          <w:szCs w:val="28"/>
        </w:rPr>
        <w:t xml:space="preserve"> выделять существенные признаки строения и жизнедеятельности растений, бактерий, грибов, лишайников;</w:t>
      </w:r>
    </w:p>
    <w:p w14:paraId="567E6BE8" w14:textId="48DEFEE0" w:rsidR="00101715" w:rsidRPr="006F66A3" w:rsidRDefault="0010171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432BB1" w:rsidRPr="006F66A3">
        <w:rPr>
          <w:rFonts w:ascii="Times New Roman" w:hAnsi="Times New Roman" w:cs="Times New Roman"/>
          <w:sz w:val="28"/>
          <w:szCs w:val="28"/>
        </w:rPr>
        <w:t xml:space="preserve"> проводить описание и сравнивать между собой растения, грибы, лишайники, бактерии по заданному плану; делать выводы на основе сравнения; </w:t>
      </w:r>
    </w:p>
    <w:p w14:paraId="21FE69D2" w14:textId="3B88E478" w:rsidR="00101715" w:rsidRPr="006F66A3" w:rsidRDefault="0010171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432BB1" w:rsidRPr="006F66A3">
        <w:rPr>
          <w:rFonts w:ascii="Times New Roman" w:hAnsi="Times New Roman" w:cs="Times New Roman"/>
          <w:sz w:val="28"/>
          <w:szCs w:val="28"/>
        </w:rPr>
        <w:t xml:space="preserve"> описывать усложнение организации растений в ходе эволюции растительного мира на Земле; </w:t>
      </w:r>
    </w:p>
    <w:p w14:paraId="676C77E0" w14:textId="732B3F97" w:rsidR="00101715" w:rsidRPr="006F66A3" w:rsidRDefault="0010171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432BB1" w:rsidRPr="006F66A3">
        <w:rPr>
          <w:rFonts w:ascii="Times New Roman" w:hAnsi="Times New Roman" w:cs="Times New Roman"/>
          <w:sz w:val="28"/>
          <w:szCs w:val="28"/>
        </w:rPr>
        <w:t xml:space="preserve"> выявлять черты приспособленности растений к среде обитания, значение экологических факторов для растений; </w:t>
      </w:r>
    </w:p>
    <w:p w14:paraId="75393FB4" w14:textId="194D4894" w:rsidR="00101715" w:rsidRPr="006F66A3" w:rsidRDefault="0010171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432BB1" w:rsidRPr="006F66A3">
        <w:rPr>
          <w:rFonts w:ascii="Times New Roman" w:hAnsi="Times New Roman" w:cs="Times New Roman"/>
          <w:sz w:val="28"/>
          <w:szCs w:val="28"/>
        </w:rPr>
        <w:t xml:space="preserve">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w:t>
      </w:r>
    </w:p>
    <w:p w14:paraId="336583CD" w14:textId="4BE2D452" w:rsidR="00101715" w:rsidRPr="006F66A3" w:rsidRDefault="0010171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432BB1" w:rsidRPr="006F66A3">
        <w:rPr>
          <w:rFonts w:ascii="Times New Roman" w:hAnsi="Times New Roman" w:cs="Times New Roman"/>
          <w:sz w:val="28"/>
          <w:szCs w:val="28"/>
        </w:rPr>
        <w:t xml:space="preserve"> приводить примеры культурных растений и их значение в жизни человека; понимать причины и знать меры охраны растительного мира Земли; </w:t>
      </w:r>
    </w:p>
    <w:p w14:paraId="79126A1B" w14:textId="009DB95C" w:rsidR="00101715" w:rsidRPr="006F66A3" w:rsidRDefault="0010171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432BB1" w:rsidRPr="006F66A3">
        <w:rPr>
          <w:rFonts w:ascii="Times New Roman" w:hAnsi="Times New Roman" w:cs="Times New Roman"/>
          <w:sz w:val="28"/>
          <w:szCs w:val="28"/>
        </w:rPr>
        <w:t xml:space="preserve"> 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2D94A2C3" w14:textId="04E0DCEF" w:rsidR="0045425B" w:rsidRPr="006F66A3" w:rsidRDefault="009E42B2" w:rsidP="0045425B">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45425B" w:rsidRPr="006F66A3">
        <w:rPr>
          <w:rFonts w:ascii="Times New Roman" w:hAnsi="Times New Roman" w:cs="Times New Roman"/>
          <w:sz w:val="28"/>
          <w:szCs w:val="28"/>
        </w:rPr>
        <w:t xml:space="preserve"> использовать методы биологии: проводить наблюдения за растениями, </w:t>
      </w:r>
      <w:r w:rsidRPr="006F66A3">
        <w:rPr>
          <w:rFonts w:ascii="Times New Roman" w:hAnsi="Times New Roman" w:cs="Times New Roman"/>
          <w:sz w:val="28"/>
          <w:szCs w:val="28"/>
        </w:rPr>
        <w:t>бактериями, грибами, лишайниками, описывать их/</w:t>
      </w:r>
      <w:r w:rsidR="0045425B" w:rsidRPr="006F66A3">
        <w:rPr>
          <w:rFonts w:ascii="Times New Roman" w:hAnsi="Times New Roman" w:cs="Times New Roman"/>
          <w:sz w:val="28"/>
          <w:szCs w:val="28"/>
        </w:rPr>
        <w:t>их части</w:t>
      </w:r>
      <w:r w:rsidRPr="006F66A3">
        <w:rPr>
          <w:rFonts w:ascii="Times New Roman" w:hAnsi="Times New Roman" w:cs="Times New Roman"/>
          <w:sz w:val="28"/>
          <w:szCs w:val="28"/>
        </w:rPr>
        <w:t>;</w:t>
      </w:r>
      <w:r w:rsidR="0045425B" w:rsidRPr="006F66A3">
        <w:rPr>
          <w:rFonts w:ascii="Times New Roman" w:hAnsi="Times New Roman" w:cs="Times New Roman"/>
          <w:sz w:val="28"/>
          <w:szCs w:val="28"/>
        </w:rPr>
        <w:t xml:space="preserve"> ставить простейшие биологические опыты и эксперименты; </w:t>
      </w:r>
    </w:p>
    <w:p w14:paraId="3A34D42E" w14:textId="2C51543D" w:rsidR="0045425B" w:rsidRPr="006F66A3" w:rsidRDefault="009E42B2" w:rsidP="0045425B">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45425B" w:rsidRPr="006F66A3">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3BFF953F" w14:textId="1DBF3E5A" w:rsidR="0045425B" w:rsidRPr="006F66A3" w:rsidRDefault="009E42B2" w:rsidP="0045425B">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45425B" w:rsidRPr="006F66A3">
        <w:rPr>
          <w:rFonts w:ascii="Times New Roman" w:hAnsi="Times New Roman" w:cs="Times New Roman"/>
          <w:sz w:val="28"/>
          <w:szCs w:val="28"/>
        </w:rPr>
        <w:t xml:space="preserve">владеть приёмами работы с биологической информацией: </w:t>
      </w:r>
      <w:r w:rsidRPr="006F66A3">
        <w:rPr>
          <w:rFonts w:ascii="Times New Roman" w:hAnsi="Times New Roman" w:cs="Times New Roman"/>
          <w:sz w:val="28"/>
          <w:szCs w:val="28"/>
        </w:rPr>
        <w:t xml:space="preserve">самостоятельно или с помощью учителя/других участников образовательно-коррекционного процесса </w:t>
      </w:r>
      <w:r w:rsidR="0045425B" w:rsidRPr="006F66A3">
        <w:rPr>
          <w:rFonts w:ascii="Times New Roman" w:hAnsi="Times New Roman" w:cs="Times New Roman"/>
          <w:sz w:val="28"/>
          <w:szCs w:val="28"/>
        </w:rPr>
        <w:t xml:space="preserve">формулировать основания для извлечения и обобщения информации из двух источников; преобразовывать информацию из одной знаковой системы в другую; </w:t>
      </w:r>
    </w:p>
    <w:p w14:paraId="20FDA58C" w14:textId="3EC39A68" w:rsidR="009E42B2" w:rsidRPr="006F66A3" w:rsidRDefault="009E42B2" w:rsidP="0045425B">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строить высказывания (устно/устно-дактильно и письменно) с использованием понятийного аппарата изучаемого раздела биологии.</w:t>
      </w:r>
    </w:p>
    <w:p w14:paraId="2B3E0ADE" w14:textId="77777777" w:rsidR="009E42B2" w:rsidRPr="006F66A3" w:rsidRDefault="003E13CA" w:rsidP="009E42B2">
      <w:pPr>
        <w:autoSpaceDE w:val="0"/>
        <w:autoSpaceDN w:val="0"/>
        <w:adjustRightInd w:val="0"/>
        <w:ind w:firstLine="709"/>
        <w:jc w:val="both"/>
        <w:rPr>
          <w:rFonts w:ascii="Times New Roman" w:hAnsi="Times New Roman" w:cs="Times New Roman"/>
          <w:b/>
          <w:sz w:val="28"/>
          <w:szCs w:val="28"/>
        </w:rPr>
      </w:pPr>
      <w:r w:rsidRPr="006F66A3">
        <w:rPr>
          <w:rFonts w:ascii="Times New Roman" w:hAnsi="Times New Roman" w:cs="Times New Roman"/>
          <w:b/>
          <w:sz w:val="28"/>
          <w:szCs w:val="28"/>
        </w:rPr>
        <w:t xml:space="preserve">7 </w:t>
      </w:r>
      <w:r w:rsidR="009E42B2" w:rsidRPr="006F66A3">
        <w:rPr>
          <w:rFonts w:ascii="Times New Roman" w:hAnsi="Times New Roman" w:cs="Times New Roman"/>
          <w:b/>
          <w:sz w:val="28"/>
          <w:szCs w:val="28"/>
        </w:rPr>
        <w:t>КЛАСС</w:t>
      </w:r>
    </w:p>
    <w:p w14:paraId="0633A2AB" w14:textId="4BD0D9F6" w:rsidR="009E42B2" w:rsidRPr="006F66A3" w:rsidRDefault="009E42B2"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Предметные результаты освоения обязательного предметного содержания, установленного данной рабочей программой, отражают сформированность у обучающихся </w:t>
      </w:r>
      <w:r w:rsidR="006C6A6E" w:rsidRPr="006F66A3">
        <w:rPr>
          <w:rFonts w:ascii="Times New Roman" w:hAnsi="Times New Roman" w:cs="Times New Roman"/>
          <w:sz w:val="28"/>
          <w:szCs w:val="28"/>
        </w:rPr>
        <w:t xml:space="preserve">с нарушениями слуха </w:t>
      </w:r>
      <w:r w:rsidRPr="006F66A3">
        <w:rPr>
          <w:rFonts w:ascii="Times New Roman" w:hAnsi="Times New Roman" w:cs="Times New Roman"/>
          <w:sz w:val="28"/>
          <w:szCs w:val="28"/>
        </w:rPr>
        <w:t>следующих умений:</w:t>
      </w:r>
    </w:p>
    <w:p w14:paraId="6F8903E9" w14:textId="51EE9AB0" w:rsidR="003E13CA" w:rsidRPr="006F66A3" w:rsidRDefault="009E42B2"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3E13CA" w:rsidRPr="006F66A3">
        <w:rPr>
          <w:rFonts w:ascii="Times New Roman" w:hAnsi="Times New Roman" w:cs="Times New Roman"/>
          <w:sz w:val="28"/>
          <w:szCs w:val="28"/>
        </w:rPr>
        <w:t xml:space="preserve"> характеризовать зоологию как биологическую науку; </w:t>
      </w:r>
    </w:p>
    <w:p w14:paraId="04496A48" w14:textId="7F75016F" w:rsidR="00432BB1" w:rsidRPr="006F66A3" w:rsidRDefault="009E42B2"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3E13CA" w:rsidRPr="006F66A3">
        <w:rPr>
          <w:rFonts w:ascii="Times New Roman" w:hAnsi="Times New Roman" w:cs="Times New Roman"/>
          <w:sz w:val="28"/>
          <w:szCs w:val="28"/>
        </w:rPr>
        <w:t xml:space="preserve"> 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28AF1656" w14:textId="77777777" w:rsidR="007F5357" w:rsidRPr="006F66A3" w:rsidRDefault="009E42B2"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3D7919" w:rsidRPr="006F66A3">
        <w:rPr>
          <w:rFonts w:ascii="Times New Roman" w:hAnsi="Times New Roman" w:cs="Times New Roman"/>
          <w:sz w:val="28"/>
          <w:szCs w:val="28"/>
        </w:rPr>
        <w:t xml:space="preserve"> приводить примеры вклада российских и зарубежных учёных в развитие наук о животных;</w:t>
      </w:r>
      <w:r w:rsidR="00C7799C" w:rsidRPr="006F66A3">
        <w:rPr>
          <w:rFonts w:ascii="Times New Roman" w:hAnsi="Times New Roman" w:cs="Times New Roman"/>
          <w:sz w:val="28"/>
          <w:szCs w:val="28"/>
        </w:rPr>
        <w:t xml:space="preserve"> </w:t>
      </w:r>
    </w:p>
    <w:p w14:paraId="1EC7ABBF" w14:textId="49ECF7CC" w:rsidR="003E13CA" w:rsidRPr="006F66A3" w:rsidRDefault="009E42B2"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C7799C" w:rsidRPr="006F66A3">
        <w:rPr>
          <w:rFonts w:ascii="Times New Roman" w:hAnsi="Times New Roman" w:cs="Times New Roman"/>
          <w:sz w:val="28"/>
          <w:szCs w:val="28"/>
        </w:rPr>
        <w:t xml:space="preserve"> применять биологические термины и понятия (в </w:t>
      </w:r>
      <w:r w:rsidR="007F5357" w:rsidRPr="006F66A3">
        <w:rPr>
          <w:rFonts w:ascii="Times New Roman" w:hAnsi="Times New Roman" w:cs="Times New Roman"/>
          <w:sz w:val="28"/>
          <w:szCs w:val="28"/>
        </w:rPr>
        <w:t>т.ч.</w:t>
      </w:r>
      <w:r w:rsidR="00C7799C" w:rsidRPr="006F66A3">
        <w:rPr>
          <w:rFonts w:ascii="Times New Roman" w:hAnsi="Times New Roman" w:cs="Times New Roman"/>
          <w:sz w:val="28"/>
          <w:szCs w:val="28"/>
        </w:rPr>
        <w:t xml:space="preserve"> зоология, экология животных, этология, палеозоология, систематика, питание, дыхание, рост, развитие, кровообращение, опора, движение</w:t>
      </w:r>
      <w:r w:rsidR="007F5357" w:rsidRPr="006F66A3">
        <w:rPr>
          <w:rFonts w:ascii="Times New Roman" w:hAnsi="Times New Roman" w:cs="Times New Roman"/>
          <w:sz w:val="28"/>
          <w:szCs w:val="28"/>
        </w:rPr>
        <w:t xml:space="preserve"> и др.</w:t>
      </w:r>
      <w:r w:rsidR="00C7799C" w:rsidRPr="006F66A3">
        <w:rPr>
          <w:rFonts w:ascii="Times New Roman" w:hAnsi="Times New Roman" w:cs="Times New Roman"/>
          <w:sz w:val="28"/>
          <w:szCs w:val="28"/>
        </w:rPr>
        <w:t>) в соответствии с поставленной задачей и в контексте;</w:t>
      </w:r>
    </w:p>
    <w:p w14:paraId="53512D98" w14:textId="6235F1F0" w:rsidR="00C7799C" w:rsidRPr="006F66A3" w:rsidRDefault="009E42B2"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lastRenderedPageBreak/>
        <w:t>–</w:t>
      </w:r>
      <w:r w:rsidR="00C7799C" w:rsidRPr="006F66A3">
        <w:rPr>
          <w:rFonts w:ascii="Times New Roman" w:hAnsi="Times New Roman" w:cs="Times New Roman"/>
          <w:sz w:val="28"/>
          <w:szCs w:val="28"/>
        </w:rPr>
        <w:t xml:space="preserve"> раскрывать общие признаки животных, уровни организации животного организма: клетки, ткани, органы, системы органов, организм (в рамках изученного);</w:t>
      </w:r>
    </w:p>
    <w:p w14:paraId="2B3DF5BF" w14:textId="7BD184C9" w:rsidR="00C7799C" w:rsidRPr="006F66A3" w:rsidRDefault="009E42B2"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C7799C" w:rsidRPr="006F66A3">
        <w:rPr>
          <w:rFonts w:ascii="Times New Roman" w:hAnsi="Times New Roman" w:cs="Times New Roman"/>
          <w:sz w:val="28"/>
          <w:szCs w:val="28"/>
        </w:rPr>
        <w:t xml:space="preserve"> сравнивать животные ткани и органы животных между собой (в рамках изученного);</w:t>
      </w:r>
    </w:p>
    <w:p w14:paraId="1A897870" w14:textId="57CAE014" w:rsidR="00C7799C" w:rsidRPr="006F66A3" w:rsidRDefault="007F5357"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C7799C" w:rsidRPr="006F66A3">
        <w:rPr>
          <w:rFonts w:ascii="Times New Roman" w:hAnsi="Times New Roman" w:cs="Times New Roman"/>
          <w:sz w:val="28"/>
          <w:szCs w:val="28"/>
        </w:rPr>
        <w:t xml:space="preserve"> 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34618DC6" w14:textId="65415214" w:rsidR="00C7799C" w:rsidRPr="006F66A3" w:rsidRDefault="009E42B2"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C7799C" w:rsidRPr="006F66A3">
        <w:rPr>
          <w:rFonts w:ascii="Times New Roman" w:hAnsi="Times New Roman" w:cs="Times New Roman"/>
          <w:sz w:val="28"/>
          <w:szCs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1A4B8FE3" w14:textId="1818314C" w:rsidR="00C7799C" w:rsidRPr="006F66A3" w:rsidRDefault="009E42B2"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C7799C" w:rsidRPr="006F66A3">
        <w:rPr>
          <w:rFonts w:ascii="Times New Roman" w:hAnsi="Times New Roman" w:cs="Times New Roman"/>
          <w:sz w:val="28"/>
          <w:szCs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21783EA1" w14:textId="22E54E03" w:rsidR="00C7799C" w:rsidRPr="006F66A3" w:rsidRDefault="009E42B2"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C7799C" w:rsidRPr="006F66A3">
        <w:rPr>
          <w:rFonts w:ascii="Times New Roman" w:hAnsi="Times New Roman" w:cs="Times New Roman"/>
          <w:sz w:val="28"/>
          <w:szCs w:val="28"/>
        </w:rPr>
        <w:t xml:space="preserve"> 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w:t>
      </w:r>
      <w:r w:rsidRPr="006F66A3">
        <w:rPr>
          <w:rFonts w:ascii="Times New Roman" w:hAnsi="Times New Roman" w:cs="Times New Roman"/>
          <w:sz w:val="28"/>
          <w:szCs w:val="28"/>
        </w:rPr>
        <w:t xml:space="preserve"> –</w:t>
      </w:r>
      <w:r w:rsidR="00C7799C" w:rsidRPr="006F66A3">
        <w:rPr>
          <w:rFonts w:ascii="Times New Roman" w:hAnsi="Times New Roman" w:cs="Times New Roman"/>
          <w:sz w:val="28"/>
          <w:szCs w:val="28"/>
        </w:rPr>
        <w:t xml:space="preserve"> по изображениям;</w:t>
      </w:r>
    </w:p>
    <w:p w14:paraId="3F43DCB2" w14:textId="40132EBE" w:rsidR="00C7799C" w:rsidRPr="006F66A3" w:rsidRDefault="009E42B2"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2D75B1" w:rsidRPr="006F66A3">
        <w:rPr>
          <w:rFonts w:ascii="Times New Roman" w:hAnsi="Times New Roman" w:cs="Times New Roman"/>
          <w:sz w:val="28"/>
          <w:szCs w:val="28"/>
        </w:rPr>
        <w:t>выявлять признаки классов членистоногих и хордовых; отрядов насекомых и млекопитающих;</w:t>
      </w:r>
    </w:p>
    <w:p w14:paraId="0A36A5D8" w14:textId="55B1618B" w:rsidR="00C7799C" w:rsidRPr="006F66A3" w:rsidRDefault="009E42B2"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2D75B1" w:rsidRPr="006F66A3">
        <w:rPr>
          <w:rFonts w:ascii="Times New Roman" w:hAnsi="Times New Roman" w:cs="Times New Roman"/>
          <w:sz w:val="28"/>
          <w:szCs w:val="28"/>
        </w:rPr>
        <w:t xml:space="preserve"> выполнять практические и лабораторные работы по морфологии, анатомии, физиологии и поведению животных, в </w:t>
      </w:r>
      <w:r w:rsidR="007F5357" w:rsidRPr="006F66A3">
        <w:rPr>
          <w:rFonts w:ascii="Times New Roman" w:hAnsi="Times New Roman" w:cs="Times New Roman"/>
          <w:sz w:val="28"/>
          <w:szCs w:val="28"/>
        </w:rPr>
        <w:t>т.ч.</w:t>
      </w:r>
      <w:r w:rsidR="002D75B1" w:rsidRPr="006F66A3">
        <w:rPr>
          <w:rFonts w:ascii="Times New Roman" w:hAnsi="Times New Roman" w:cs="Times New Roman"/>
          <w:sz w:val="28"/>
          <w:szCs w:val="28"/>
        </w:rPr>
        <w:t xml:space="preserve">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FFD2D9B" w14:textId="10F7F827" w:rsidR="002D75B1" w:rsidRPr="006F66A3" w:rsidRDefault="009E42B2"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2D75B1" w:rsidRPr="006F66A3">
        <w:rPr>
          <w:rFonts w:ascii="Times New Roman" w:hAnsi="Times New Roman" w:cs="Times New Roman"/>
          <w:sz w:val="28"/>
          <w:szCs w:val="28"/>
        </w:rPr>
        <w:t xml:space="preserve"> сравнивать представителей отдельных систематических групп животных и делать выводы на основе сравнения;</w:t>
      </w:r>
    </w:p>
    <w:p w14:paraId="5C6E53CB" w14:textId="7104839B" w:rsidR="002D75B1" w:rsidRPr="006F66A3" w:rsidRDefault="009E42B2"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2D75B1" w:rsidRPr="006F66A3">
        <w:rPr>
          <w:rFonts w:ascii="Times New Roman" w:hAnsi="Times New Roman" w:cs="Times New Roman"/>
          <w:sz w:val="28"/>
          <w:szCs w:val="28"/>
        </w:rPr>
        <w:t xml:space="preserve"> классифицировать животных на основании особенностей строения;</w:t>
      </w:r>
    </w:p>
    <w:p w14:paraId="6B01E43D" w14:textId="4D9AE602" w:rsidR="002D75B1" w:rsidRPr="006F66A3" w:rsidRDefault="009E42B2"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2D75B1" w:rsidRPr="006F66A3">
        <w:rPr>
          <w:rFonts w:ascii="Times New Roman" w:hAnsi="Times New Roman" w:cs="Times New Roman"/>
          <w:sz w:val="28"/>
          <w:szCs w:val="28"/>
        </w:rPr>
        <w:t xml:space="preserve"> 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r w:rsidR="007F5357" w:rsidRPr="006F66A3">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2D75B1" w:rsidRPr="006F66A3">
        <w:rPr>
          <w:rFonts w:ascii="Times New Roman" w:hAnsi="Times New Roman" w:cs="Times New Roman"/>
          <w:sz w:val="28"/>
          <w:szCs w:val="28"/>
        </w:rPr>
        <w:t>;</w:t>
      </w:r>
    </w:p>
    <w:p w14:paraId="3F308171" w14:textId="77777777" w:rsidR="009E42B2" w:rsidRPr="006F66A3" w:rsidRDefault="009E42B2"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2D75B1" w:rsidRPr="006F66A3">
        <w:rPr>
          <w:rFonts w:ascii="Times New Roman" w:hAnsi="Times New Roman" w:cs="Times New Roman"/>
          <w:sz w:val="28"/>
          <w:szCs w:val="28"/>
        </w:rPr>
        <w:t xml:space="preserve">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3F5ECD92" w14:textId="099EA90D" w:rsidR="009E42B2" w:rsidRPr="006F66A3" w:rsidRDefault="009E42B2"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2D75B1" w:rsidRPr="006F66A3">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4D223396" w14:textId="191AD824" w:rsidR="009E42B2" w:rsidRPr="006F66A3" w:rsidRDefault="009E42B2"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2D75B1" w:rsidRPr="006F66A3">
        <w:rPr>
          <w:rFonts w:ascii="Times New Roman" w:hAnsi="Times New Roman" w:cs="Times New Roman"/>
          <w:sz w:val="28"/>
          <w:szCs w:val="28"/>
        </w:rPr>
        <w:t xml:space="preserve"> владеть приёмами работы с биологической информацией: </w:t>
      </w:r>
      <w:r w:rsidR="007F5357" w:rsidRPr="006F66A3">
        <w:rPr>
          <w:rFonts w:ascii="Times New Roman" w:hAnsi="Times New Roman" w:cs="Times New Roman"/>
          <w:sz w:val="28"/>
          <w:szCs w:val="28"/>
        </w:rPr>
        <w:t>извлекать и обобщать</w:t>
      </w:r>
      <w:r w:rsidR="002D75B1" w:rsidRPr="006F66A3">
        <w:rPr>
          <w:rFonts w:ascii="Times New Roman" w:hAnsi="Times New Roman" w:cs="Times New Roman"/>
          <w:sz w:val="28"/>
          <w:szCs w:val="28"/>
        </w:rPr>
        <w:t xml:space="preserve"> информаци</w:t>
      </w:r>
      <w:r w:rsidR="007F5357" w:rsidRPr="006F66A3">
        <w:rPr>
          <w:rFonts w:ascii="Times New Roman" w:hAnsi="Times New Roman" w:cs="Times New Roman"/>
          <w:sz w:val="28"/>
          <w:szCs w:val="28"/>
        </w:rPr>
        <w:t>ю</w:t>
      </w:r>
      <w:r w:rsidR="002D75B1" w:rsidRPr="006F66A3">
        <w:rPr>
          <w:rFonts w:ascii="Times New Roman" w:hAnsi="Times New Roman" w:cs="Times New Roman"/>
          <w:sz w:val="28"/>
          <w:szCs w:val="28"/>
        </w:rPr>
        <w:t xml:space="preserve"> из нескольких (</w:t>
      </w:r>
      <w:r w:rsidRPr="006F66A3">
        <w:rPr>
          <w:rFonts w:ascii="Times New Roman" w:hAnsi="Times New Roman" w:cs="Times New Roman"/>
          <w:sz w:val="28"/>
          <w:szCs w:val="28"/>
        </w:rPr>
        <w:t>2–3</w:t>
      </w:r>
      <w:r w:rsidR="002D75B1" w:rsidRPr="006F66A3">
        <w:rPr>
          <w:rFonts w:ascii="Times New Roman" w:hAnsi="Times New Roman" w:cs="Times New Roman"/>
          <w:sz w:val="28"/>
          <w:szCs w:val="28"/>
        </w:rPr>
        <w:t>) источников; преобразовывать информацию из одной знаковой системы в другую;</w:t>
      </w:r>
    </w:p>
    <w:p w14:paraId="35E2A157" w14:textId="498688F1" w:rsidR="007F5357" w:rsidRPr="006F66A3" w:rsidRDefault="007F5357"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строить высказывания (устно/устно-дактильно и письменно) с использованием понятийного аппарата изучаемого раздела биологии.</w:t>
      </w:r>
    </w:p>
    <w:p w14:paraId="77F4848D" w14:textId="1C4B66F0" w:rsidR="00890D3C" w:rsidRPr="006F66A3" w:rsidRDefault="00890D3C" w:rsidP="00890D3C">
      <w:pPr>
        <w:autoSpaceDE w:val="0"/>
        <w:autoSpaceDN w:val="0"/>
        <w:adjustRightInd w:val="0"/>
        <w:ind w:firstLine="709"/>
        <w:jc w:val="both"/>
        <w:rPr>
          <w:rFonts w:ascii="Times New Roman" w:hAnsi="Times New Roman" w:cs="Times New Roman"/>
          <w:b/>
          <w:sz w:val="28"/>
          <w:szCs w:val="28"/>
        </w:rPr>
      </w:pPr>
      <w:r w:rsidRPr="006F66A3">
        <w:rPr>
          <w:rFonts w:ascii="Times New Roman" w:hAnsi="Times New Roman" w:cs="Times New Roman"/>
          <w:b/>
          <w:sz w:val="28"/>
          <w:szCs w:val="28"/>
        </w:rPr>
        <w:t>8 КЛАСС</w:t>
      </w:r>
    </w:p>
    <w:p w14:paraId="7A8E192B" w14:textId="2646A29D" w:rsidR="00890D3C" w:rsidRPr="006F66A3" w:rsidRDefault="00890D3C" w:rsidP="00890D3C">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lastRenderedPageBreak/>
        <w:t xml:space="preserve">Предметные результаты освоения обязательного предметного содержания, установленного данной рабочей программой, отражают сформированность у обучающихся </w:t>
      </w:r>
      <w:r w:rsidR="006C6A6E" w:rsidRPr="006F66A3">
        <w:rPr>
          <w:rFonts w:ascii="Times New Roman" w:hAnsi="Times New Roman" w:cs="Times New Roman"/>
          <w:sz w:val="28"/>
          <w:szCs w:val="28"/>
        </w:rPr>
        <w:t xml:space="preserve">с нарушениями слуха </w:t>
      </w:r>
      <w:r w:rsidRPr="006F66A3">
        <w:rPr>
          <w:rFonts w:ascii="Times New Roman" w:hAnsi="Times New Roman" w:cs="Times New Roman"/>
          <w:sz w:val="28"/>
          <w:szCs w:val="28"/>
        </w:rPr>
        <w:t>следующих умений:</w:t>
      </w:r>
    </w:p>
    <w:p w14:paraId="2A247833" w14:textId="792B21BD" w:rsidR="009E42B2" w:rsidRPr="006F66A3" w:rsidRDefault="00E9268E"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E42B2" w:rsidRPr="006F66A3">
        <w:rPr>
          <w:rFonts w:ascii="Times New Roman" w:hAnsi="Times New Roman" w:cs="Times New Roman"/>
          <w:sz w:val="28"/>
          <w:szCs w:val="28"/>
        </w:rPr>
        <w:t xml:space="preserve"> характеризовать зоологию как биологическую науку, её разделы и связь с другими науками и техникой; </w:t>
      </w:r>
    </w:p>
    <w:p w14:paraId="34BEE139" w14:textId="4CBAD71A" w:rsidR="00E9268E" w:rsidRPr="006F66A3" w:rsidRDefault="00E9268E"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E42B2" w:rsidRPr="006F66A3">
        <w:rPr>
          <w:rFonts w:ascii="Times New Roman" w:hAnsi="Times New Roman" w:cs="Times New Roman"/>
          <w:sz w:val="28"/>
          <w:szCs w:val="28"/>
        </w:rPr>
        <w:t xml:space="preserve"> 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 </w:t>
      </w:r>
    </w:p>
    <w:p w14:paraId="1EDA6DC5" w14:textId="1E1F7992" w:rsidR="009E42B2" w:rsidRPr="006F66A3" w:rsidRDefault="00E9268E"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E42B2" w:rsidRPr="006F66A3">
        <w:rPr>
          <w:rFonts w:ascii="Times New Roman" w:hAnsi="Times New Roman" w:cs="Times New Roman"/>
          <w:sz w:val="28"/>
          <w:szCs w:val="28"/>
        </w:rPr>
        <w:t xml:space="preserve"> применять биологические термины и понятия (в </w:t>
      </w:r>
      <w:r w:rsidRPr="006F66A3">
        <w:rPr>
          <w:rFonts w:ascii="Times New Roman" w:hAnsi="Times New Roman" w:cs="Times New Roman"/>
          <w:sz w:val="28"/>
          <w:szCs w:val="28"/>
        </w:rPr>
        <w:t xml:space="preserve">т.ч. </w:t>
      </w:r>
      <w:r w:rsidR="009E42B2" w:rsidRPr="006F66A3">
        <w:rPr>
          <w:rFonts w:ascii="Times New Roman" w:hAnsi="Times New Roman" w:cs="Times New Roman"/>
          <w:sz w:val="28"/>
          <w:szCs w:val="28"/>
        </w:rPr>
        <w:t>зоология,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партеногенез, раздражимость, рефлекс, органы чувств, поведение, среда обитания, природное сообщество</w:t>
      </w:r>
      <w:r w:rsidRPr="006F66A3">
        <w:rPr>
          <w:rFonts w:ascii="Times New Roman" w:hAnsi="Times New Roman" w:cs="Times New Roman"/>
          <w:sz w:val="28"/>
          <w:szCs w:val="28"/>
        </w:rPr>
        <w:t>, одомашнивание, селекция, порода, искусственный отбор, синантропные виды и др.</w:t>
      </w:r>
      <w:r w:rsidR="009E42B2" w:rsidRPr="006F66A3">
        <w:rPr>
          <w:rFonts w:ascii="Times New Roman" w:hAnsi="Times New Roman" w:cs="Times New Roman"/>
          <w:sz w:val="28"/>
          <w:szCs w:val="28"/>
        </w:rPr>
        <w:t>) в соответствии с поставленной задачей и в контексте;</w:t>
      </w:r>
    </w:p>
    <w:p w14:paraId="4DF5A0F0" w14:textId="26B89D33" w:rsidR="009E42B2" w:rsidRPr="006F66A3" w:rsidRDefault="00E9268E"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E42B2" w:rsidRPr="006F66A3">
        <w:rPr>
          <w:rFonts w:ascii="Times New Roman" w:hAnsi="Times New Roman" w:cs="Times New Roman"/>
          <w:sz w:val="28"/>
          <w:szCs w:val="28"/>
        </w:rPr>
        <w:t xml:space="preserve"> раскрывать общие признаки животных, уровни организации животного организма: клетки, ткани, органы, системы органов, организм;</w:t>
      </w:r>
    </w:p>
    <w:p w14:paraId="632C021C" w14:textId="5A156A58" w:rsidR="009E42B2" w:rsidRPr="006F66A3" w:rsidRDefault="00E9268E"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E42B2" w:rsidRPr="006F66A3">
        <w:rPr>
          <w:rFonts w:ascii="Times New Roman" w:hAnsi="Times New Roman" w:cs="Times New Roman"/>
          <w:sz w:val="28"/>
          <w:szCs w:val="28"/>
        </w:rPr>
        <w:t xml:space="preserve"> сравнивать животные ткани и органы животных между собой;</w:t>
      </w:r>
    </w:p>
    <w:p w14:paraId="52364571" w14:textId="3F07E4BC" w:rsidR="009E42B2" w:rsidRPr="006F66A3" w:rsidRDefault="00E9268E"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9E42B2" w:rsidRPr="006F66A3">
        <w:rPr>
          <w:rFonts w:ascii="Times New Roman" w:hAnsi="Times New Roman" w:cs="Times New Roman"/>
          <w:sz w:val="28"/>
          <w:szCs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0712D6F9" w14:textId="7B8D50F8" w:rsidR="009E42B2" w:rsidRPr="006F66A3" w:rsidRDefault="00E9268E"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9E42B2" w:rsidRPr="006F66A3">
        <w:rPr>
          <w:rFonts w:ascii="Times New Roman" w:hAnsi="Times New Roman" w:cs="Times New Roman"/>
          <w:sz w:val="28"/>
          <w:szCs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78CDB68A" w14:textId="1F2721ED" w:rsidR="00E9268E" w:rsidRPr="006F66A3" w:rsidRDefault="00E9268E" w:rsidP="00E9268E">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E42B2" w:rsidRPr="006F66A3">
        <w:rPr>
          <w:rFonts w:ascii="Times New Roman" w:hAnsi="Times New Roman" w:cs="Times New Roman"/>
          <w:sz w:val="28"/>
          <w:szCs w:val="28"/>
        </w:rPr>
        <w:t xml:space="preserve"> различать и описывать </w:t>
      </w:r>
      <w:r w:rsidRPr="006F66A3">
        <w:rPr>
          <w:rFonts w:ascii="Times New Roman" w:hAnsi="Times New Roman" w:cs="Times New Roman"/>
          <w:sz w:val="28"/>
          <w:szCs w:val="28"/>
        </w:rPr>
        <w:t xml:space="preserve">(по заданному алгоритму/плану) </w:t>
      </w:r>
      <w:r w:rsidR="009E42B2" w:rsidRPr="006F66A3">
        <w:rPr>
          <w:rFonts w:ascii="Times New Roman" w:hAnsi="Times New Roman" w:cs="Times New Roman"/>
          <w:sz w:val="28"/>
          <w:szCs w:val="28"/>
        </w:rPr>
        <w:t xml:space="preserve">животных изучаемых систематических групп, отдельные органы и системы органов по схемам, моделям, муляжам, рельефным таблицам; </w:t>
      </w:r>
    </w:p>
    <w:p w14:paraId="0867DE31" w14:textId="4D8364E1" w:rsidR="009E42B2" w:rsidRPr="006F66A3" w:rsidRDefault="00747A35"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E42B2" w:rsidRPr="006F66A3">
        <w:rPr>
          <w:rFonts w:ascii="Times New Roman" w:hAnsi="Times New Roman" w:cs="Times New Roman"/>
          <w:sz w:val="28"/>
          <w:szCs w:val="28"/>
        </w:rPr>
        <w:t xml:space="preserve"> сравнивать представителей отдельных систематических групп животных и делать выводы на основе сравнения; </w:t>
      </w:r>
    </w:p>
    <w:p w14:paraId="13C3BFAA" w14:textId="608DCE09" w:rsidR="009E42B2" w:rsidRPr="006F66A3" w:rsidRDefault="00747A35"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E42B2" w:rsidRPr="006F66A3">
        <w:rPr>
          <w:rFonts w:ascii="Times New Roman" w:hAnsi="Times New Roman" w:cs="Times New Roman"/>
          <w:sz w:val="28"/>
          <w:szCs w:val="28"/>
        </w:rPr>
        <w:t xml:space="preserve"> классифицировать животных </w:t>
      </w:r>
      <w:r w:rsidRPr="006F66A3">
        <w:rPr>
          <w:rFonts w:ascii="Times New Roman" w:hAnsi="Times New Roman" w:cs="Times New Roman"/>
          <w:sz w:val="28"/>
          <w:szCs w:val="28"/>
        </w:rPr>
        <w:t xml:space="preserve">(по заданным основаниям) </w:t>
      </w:r>
      <w:r w:rsidR="009E42B2" w:rsidRPr="006F66A3">
        <w:rPr>
          <w:rFonts w:ascii="Times New Roman" w:hAnsi="Times New Roman" w:cs="Times New Roman"/>
          <w:sz w:val="28"/>
          <w:szCs w:val="28"/>
        </w:rPr>
        <w:t>на основании особенностей строения;</w:t>
      </w:r>
    </w:p>
    <w:p w14:paraId="579CA9A2" w14:textId="3F99AD6D" w:rsidR="009E42B2" w:rsidRPr="006F66A3" w:rsidRDefault="00747A35"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E42B2" w:rsidRPr="006F66A3">
        <w:rPr>
          <w:rFonts w:ascii="Times New Roman" w:hAnsi="Times New Roman" w:cs="Times New Roman"/>
          <w:sz w:val="28"/>
          <w:szCs w:val="28"/>
        </w:rPr>
        <w:t xml:space="preserve"> описывать усложнение организации животных в ходе эволюции животного мира на Земле; </w:t>
      </w:r>
    </w:p>
    <w:p w14:paraId="302493A1" w14:textId="424FB422" w:rsidR="009E42B2" w:rsidRPr="006F66A3" w:rsidRDefault="00747A35"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E42B2" w:rsidRPr="006F66A3">
        <w:rPr>
          <w:rFonts w:ascii="Times New Roman" w:hAnsi="Times New Roman" w:cs="Times New Roman"/>
          <w:sz w:val="28"/>
          <w:szCs w:val="28"/>
        </w:rPr>
        <w:t xml:space="preserve"> выявлять черты приспособленности животных к среде обитания, значение экологических факторов для животных; </w:t>
      </w:r>
    </w:p>
    <w:p w14:paraId="064050EC" w14:textId="4FFA5C17" w:rsidR="009E42B2" w:rsidRPr="006F66A3" w:rsidRDefault="00747A35"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E42B2" w:rsidRPr="006F66A3">
        <w:rPr>
          <w:rFonts w:ascii="Times New Roman" w:hAnsi="Times New Roman" w:cs="Times New Roman"/>
          <w:sz w:val="28"/>
          <w:szCs w:val="28"/>
        </w:rPr>
        <w:t xml:space="preserve"> выявлять взаимосвязи животных в природных сообществах, цепи питания;</w:t>
      </w:r>
    </w:p>
    <w:p w14:paraId="6C6D2182" w14:textId="74506C2C" w:rsidR="009E42B2" w:rsidRPr="006F66A3" w:rsidRDefault="00747A35"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9E42B2" w:rsidRPr="006F66A3">
        <w:rPr>
          <w:rFonts w:ascii="Times New Roman" w:hAnsi="Times New Roman" w:cs="Times New Roman"/>
          <w:sz w:val="28"/>
          <w:szCs w:val="28"/>
        </w:rPr>
        <w:t>устанавливать взаимосвязи животных с растениями, грибами, лишайниками и бактериями в природных сообществах;</w:t>
      </w:r>
    </w:p>
    <w:p w14:paraId="31AB65C6" w14:textId="1D0850C6" w:rsidR="009E42B2" w:rsidRPr="006F66A3" w:rsidRDefault="00747A35"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E42B2" w:rsidRPr="006F66A3">
        <w:rPr>
          <w:rFonts w:ascii="Times New Roman" w:hAnsi="Times New Roman" w:cs="Times New Roman"/>
          <w:sz w:val="28"/>
          <w:szCs w:val="28"/>
        </w:rPr>
        <w:t xml:space="preserve"> характеризовать животных природных зон Земли, основные закономерности распространения животных по планете; </w:t>
      </w:r>
    </w:p>
    <w:p w14:paraId="176C25FD" w14:textId="66FD233B" w:rsidR="009E42B2" w:rsidRPr="006F66A3" w:rsidRDefault="00747A35"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E42B2" w:rsidRPr="006F66A3">
        <w:rPr>
          <w:rFonts w:ascii="Times New Roman" w:hAnsi="Times New Roman" w:cs="Times New Roman"/>
          <w:sz w:val="28"/>
          <w:szCs w:val="28"/>
        </w:rPr>
        <w:t xml:space="preserve"> раскрывать роль животных в природных сообществах;</w:t>
      </w:r>
    </w:p>
    <w:p w14:paraId="2AFA1235" w14:textId="07856F37" w:rsidR="009E42B2" w:rsidRPr="006F66A3" w:rsidRDefault="00747A35"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E42B2" w:rsidRPr="006F66A3">
        <w:rPr>
          <w:rFonts w:ascii="Times New Roman" w:hAnsi="Times New Roman" w:cs="Times New Roman"/>
          <w:sz w:val="28"/>
          <w:szCs w:val="28"/>
        </w:rPr>
        <w:t xml:space="preserve"> раскрывать роль домашних и непродуктивных животных в жизни человека; роль промысловых животных в хозяйственной деятельности </w:t>
      </w:r>
      <w:r w:rsidR="009E42B2" w:rsidRPr="006F66A3">
        <w:rPr>
          <w:rFonts w:ascii="Times New Roman" w:hAnsi="Times New Roman" w:cs="Times New Roman"/>
          <w:sz w:val="28"/>
          <w:szCs w:val="28"/>
        </w:rPr>
        <w:lastRenderedPageBreak/>
        <w:t xml:space="preserve">человека и его повседневной жизни; объяснять значение животных в природе и жизни человека; </w:t>
      </w:r>
    </w:p>
    <w:p w14:paraId="5699570A" w14:textId="4BB81156" w:rsidR="009E42B2" w:rsidRPr="006F66A3" w:rsidRDefault="00747A35"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E42B2" w:rsidRPr="006F66A3">
        <w:rPr>
          <w:rFonts w:ascii="Times New Roman" w:hAnsi="Times New Roman" w:cs="Times New Roman"/>
          <w:sz w:val="28"/>
          <w:szCs w:val="28"/>
        </w:rPr>
        <w:t xml:space="preserve"> понимать причины и знать меры охраны животного мира Земли; </w:t>
      </w:r>
    </w:p>
    <w:p w14:paraId="37194629" w14:textId="4E31D80F" w:rsidR="00747A35" w:rsidRPr="006F66A3" w:rsidRDefault="00747A35" w:rsidP="00747A35">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53AD0807" w14:textId="40CB524B" w:rsidR="009E42B2" w:rsidRPr="006F66A3" w:rsidRDefault="00747A35"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E42B2" w:rsidRPr="006F66A3">
        <w:rPr>
          <w:rFonts w:ascii="Times New Roman" w:hAnsi="Times New Roman" w:cs="Times New Roman"/>
          <w:sz w:val="28"/>
          <w:szCs w:val="28"/>
        </w:rPr>
        <w:t xml:space="preserve"> 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r w:rsidRPr="006F66A3">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9E42B2" w:rsidRPr="006F66A3">
        <w:rPr>
          <w:rFonts w:ascii="Times New Roman" w:hAnsi="Times New Roman" w:cs="Times New Roman"/>
          <w:sz w:val="28"/>
          <w:szCs w:val="28"/>
        </w:rPr>
        <w:t>;</w:t>
      </w:r>
    </w:p>
    <w:p w14:paraId="6449E802" w14:textId="58B33F1F" w:rsidR="00747A35" w:rsidRPr="006F66A3" w:rsidRDefault="00252A5B"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E42B2" w:rsidRPr="006F66A3">
        <w:rPr>
          <w:rFonts w:ascii="Times New Roman" w:hAnsi="Times New Roman" w:cs="Times New Roman"/>
          <w:sz w:val="28"/>
          <w:szCs w:val="28"/>
        </w:rPr>
        <w:t xml:space="preserve">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 </w:t>
      </w:r>
    </w:p>
    <w:p w14:paraId="4A2FB316" w14:textId="00C06AA9" w:rsidR="00747A35" w:rsidRPr="006F66A3" w:rsidRDefault="00252A5B"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9E42B2" w:rsidRPr="006F66A3">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0032E6AD" w14:textId="77777777" w:rsidR="00747A35" w:rsidRPr="006F66A3" w:rsidRDefault="00747A35"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владеть приёмами работы с биологической информацией: извлекать и обобщать информацию из нескольких (2–3) источников; преобразовывать информацию из одной знаковой системы в другую;</w:t>
      </w:r>
    </w:p>
    <w:p w14:paraId="075012BB" w14:textId="19F93634" w:rsidR="00747A35" w:rsidRPr="006F66A3" w:rsidRDefault="00747A35" w:rsidP="009E42B2">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строить высказывания (устно/устно-дактильно и письменно) с использованием понятийного аппарата изучаемого раздела биологии.</w:t>
      </w:r>
    </w:p>
    <w:p w14:paraId="20C6B7E4" w14:textId="24685D01" w:rsidR="00747A35" w:rsidRPr="006F66A3" w:rsidRDefault="00747A35" w:rsidP="00747A35">
      <w:pPr>
        <w:autoSpaceDE w:val="0"/>
        <w:autoSpaceDN w:val="0"/>
        <w:adjustRightInd w:val="0"/>
        <w:ind w:firstLine="709"/>
        <w:jc w:val="both"/>
        <w:rPr>
          <w:rFonts w:ascii="Times New Roman" w:hAnsi="Times New Roman" w:cs="Times New Roman"/>
          <w:b/>
          <w:sz w:val="28"/>
          <w:szCs w:val="28"/>
        </w:rPr>
      </w:pPr>
      <w:r w:rsidRPr="006F66A3">
        <w:rPr>
          <w:rFonts w:ascii="Times New Roman" w:hAnsi="Times New Roman" w:cs="Times New Roman"/>
          <w:b/>
          <w:sz w:val="28"/>
          <w:szCs w:val="28"/>
        </w:rPr>
        <w:t>9 КЛАСС</w:t>
      </w:r>
    </w:p>
    <w:p w14:paraId="168B0F25" w14:textId="7ED91841" w:rsidR="009E42B2" w:rsidRPr="006F66A3" w:rsidRDefault="00747A35" w:rsidP="00747A35">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Предметные результаты освоения обязательного предметного содержания, установленного данной рабочей программой, отражают сформированность у обучающихся </w:t>
      </w:r>
      <w:r w:rsidR="006C6A6E" w:rsidRPr="006F66A3">
        <w:rPr>
          <w:rFonts w:ascii="Times New Roman" w:hAnsi="Times New Roman" w:cs="Times New Roman"/>
          <w:sz w:val="28"/>
          <w:szCs w:val="28"/>
        </w:rPr>
        <w:t xml:space="preserve">с нарушениями слуха </w:t>
      </w:r>
      <w:r w:rsidRPr="006F66A3">
        <w:rPr>
          <w:rFonts w:ascii="Times New Roman" w:hAnsi="Times New Roman" w:cs="Times New Roman"/>
          <w:sz w:val="28"/>
          <w:szCs w:val="28"/>
        </w:rPr>
        <w:t>следующих умений:</w:t>
      </w:r>
    </w:p>
    <w:p w14:paraId="7E144A09" w14:textId="6764444B" w:rsidR="002D75B1" w:rsidRPr="006F66A3" w:rsidRDefault="00747A3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2D75B1" w:rsidRPr="006F66A3">
        <w:rPr>
          <w:rFonts w:ascii="Times New Roman" w:hAnsi="Times New Roman" w:cs="Times New Roman"/>
          <w:sz w:val="28"/>
          <w:szCs w:val="28"/>
        </w:rPr>
        <w:t xml:space="preserve"> характеризовать науки о человеке (антропологию, анатомию, физиологию, гигиену) и их связи с другими науками и техникой;</w:t>
      </w:r>
    </w:p>
    <w:p w14:paraId="4CD45BE2" w14:textId="77C2EA2B" w:rsidR="002D75B1" w:rsidRPr="006F66A3" w:rsidRDefault="00747A3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2D75B1" w:rsidRPr="006F66A3">
        <w:rPr>
          <w:rFonts w:ascii="Times New Roman" w:hAnsi="Times New Roman" w:cs="Times New Roman"/>
          <w:sz w:val="28"/>
          <w:szCs w:val="28"/>
        </w:rPr>
        <w:t xml:space="preserve"> 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063A330D" w14:textId="237AD3F2" w:rsidR="002D75B1" w:rsidRPr="006F66A3" w:rsidRDefault="00747A3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2D75B1" w:rsidRPr="006F66A3">
        <w:rPr>
          <w:rFonts w:ascii="Times New Roman" w:hAnsi="Times New Roman" w:cs="Times New Roman"/>
          <w:sz w:val="28"/>
          <w:szCs w:val="28"/>
        </w:rPr>
        <w:t xml:space="preserve"> приводить примеры вклада российских </w:t>
      </w:r>
      <w:r w:rsidR="008649A9" w:rsidRPr="006F66A3">
        <w:rPr>
          <w:rFonts w:ascii="Times New Roman" w:hAnsi="Times New Roman" w:cs="Times New Roman"/>
          <w:sz w:val="28"/>
          <w:szCs w:val="28"/>
        </w:rPr>
        <w:t xml:space="preserve">и зарубежных учёных </w:t>
      </w:r>
      <w:r w:rsidR="002D75B1" w:rsidRPr="006F66A3">
        <w:rPr>
          <w:rFonts w:ascii="Times New Roman" w:hAnsi="Times New Roman" w:cs="Times New Roman"/>
          <w:sz w:val="28"/>
          <w:szCs w:val="28"/>
        </w:rPr>
        <w:t xml:space="preserve">(в </w:t>
      </w:r>
      <w:r w:rsidRPr="006F66A3">
        <w:rPr>
          <w:rFonts w:ascii="Times New Roman" w:hAnsi="Times New Roman" w:cs="Times New Roman"/>
          <w:sz w:val="28"/>
          <w:szCs w:val="28"/>
        </w:rPr>
        <w:t>т.ч.</w:t>
      </w:r>
      <w:r w:rsidR="002D75B1" w:rsidRPr="006F66A3">
        <w:rPr>
          <w:rFonts w:ascii="Times New Roman" w:hAnsi="Times New Roman" w:cs="Times New Roman"/>
          <w:sz w:val="28"/>
          <w:szCs w:val="28"/>
        </w:rPr>
        <w:t xml:space="preserve"> И.И. Мечников, Л. Пастер, Ч. Дарвин</w:t>
      </w:r>
      <w:r w:rsidR="008649A9" w:rsidRPr="006F66A3">
        <w:rPr>
          <w:rFonts w:ascii="Times New Roman" w:hAnsi="Times New Roman" w:cs="Times New Roman"/>
          <w:sz w:val="28"/>
          <w:szCs w:val="28"/>
        </w:rPr>
        <w:t xml:space="preserve"> и др.</w:t>
      </w:r>
      <w:r w:rsidR="002D75B1" w:rsidRPr="006F66A3">
        <w:rPr>
          <w:rFonts w:ascii="Times New Roman" w:hAnsi="Times New Roman" w:cs="Times New Roman"/>
          <w:sz w:val="28"/>
          <w:szCs w:val="28"/>
        </w:rPr>
        <w:t>) в развитие представлений о происхождении, строении, жизнедеятельности человека;</w:t>
      </w:r>
    </w:p>
    <w:p w14:paraId="028C646A" w14:textId="5DBB712F" w:rsidR="002D75B1" w:rsidRPr="006F66A3" w:rsidRDefault="00747A3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8649A9" w:rsidRPr="006F66A3">
        <w:rPr>
          <w:rFonts w:ascii="Times New Roman" w:hAnsi="Times New Roman" w:cs="Times New Roman"/>
          <w:sz w:val="28"/>
          <w:szCs w:val="28"/>
        </w:rPr>
        <w:t xml:space="preserve"> применять биологические термины и понятия (</w:t>
      </w:r>
      <w:r w:rsidRPr="006F66A3">
        <w:rPr>
          <w:rFonts w:ascii="Times New Roman" w:hAnsi="Times New Roman" w:cs="Times New Roman"/>
          <w:sz w:val="28"/>
          <w:szCs w:val="28"/>
        </w:rPr>
        <w:t xml:space="preserve">в т.ч. </w:t>
      </w:r>
      <w:r w:rsidR="008649A9" w:rsidRPr="006F66A3">
        <w:rPr>
          <w:rFonts w:ascii="Times New Roman" w:hAnsi="Times New Roman" w:cs="Times New Roman"/>
          <w:sz w:val="28"/>
          <w:szCs w:val="28"/>
        </w:rPr>
        <w:t>анатомия человека, физиология человека, гигиена, дыхание, кровообращение, иммунитет</w:t>
      </w:r>
      <w:r w:rsidRPr="006F66A3">
        <w:rPr>
          <w:rFonts w:ascii="Times New Roman" w:hAnsi="Times New Roman" w:cs="Times New Roman"/>
          <w:sz w:val="28"/>
          <w:szCs w:val="28"/>
        </w:rPr>
        <w:t xml:space="preserve"> и др.</w:t>
      </w:r>
      <w:r w:rsidR="008649A9" w:rsidRPr="006F66A3">
        <w:rPr>
          <w:rFonts w:ascii="Times New Roman" w:hAnsi="Times New Roman" w:cs="Times New Roman"/>
          <w:sz w:val="28"/>
          <w:szCs w:val="28"/>
        </w:rPr>
        <w:t>) в соответствии с поставленной задачей и в контексте;</w:t>
      </w:r>
    </w:p>
    <w:p w14:paraId="13E3BBFE" w14:textId="6EB28038" w:rsidR="008649A9" w:rsidRPr="006F66A3" w:rsidRDefault="00747A3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8649A9" w:rsidRPr="006F66A3">
        <w:rPr>
          <w:rFonts w:ascii="Times New Roman" w:hAnsi="Times New Roman" w:cs="Times New Roman"/>
          <w:sz w:val="28"/>
          <w:szCs w:val="28"/>
        </w:rPr>
        <w:t xml:space="preserve">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 </w:t>
      </w:r>
    </w:p>
    <w:p w14:paraId="0E230259" w14:textId="4F579832" w:rsidR="002D75B1" w:rsidRPr="006F66A3" w:rsidRDefault="00747A3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lastRenderedPageBreak/>
        <w:t>–</w:t>
      </w:r>
      <w:r w:rsidR="008649A9" w:rsidRPr="006F66A3">
        <w:rPr>
          <w:rFonts w:ascii="Times New Roman" w:hAnsi="Times New Roman" w:cs="Times New Roman"/>
          <w:sz w:val="28"/>
          <w:szCs w:val="28"/>
        </w:rPr>
        <w:t xml:space="preserve"> 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0F3A91CE" w14:textId="7CAFE05C" w:rsidR="00F661EC" w:rsidRPr="006F66A3" w:rsidRDefault="00747A35" w:rsidP="00F661EC">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F661EC" w:rsidRPr="006F66A3">
        <w:rPr>
          <w:rFonts w:ascii="Times New Roman" w:hAnsi="Times New Roman" w:cs="Times New Roman"/>
          <w:sz w:val="28"/>
          <w:szCs w:val="28"/>
        </w:rPr>
        <w:t>характеризовать биологические процессы: дыхание</w:t>
      </w:r>
      <w:r w:rsidRPr="006F66A3">
        <w:rPr>
          <w:rFonts w:ascii="Times New Roman" w:hAnsi="Times New Roman" w:cs="Times New Roman"/>
          <w:sz w:val="28"/>
          <w:szCs w:val="28"/>
        </w:rPr>
        <w:t xml:space="preserve"> человека</w:t>
      </w:r>
      <w:r w:rsidR="00F661EC" w:rsidRPr="006F66A3">
        <w:rPr>
          <w:rFonts w:ascii="Times New Roman" w:hAnsi="Times New Roman" w:cs="Times New Roman"/>
          <w:sz w:val="28"/>
          <w:szCs w:val="28"/>
        </w:rPr>
        <w:t>, транспорт веществ, движение, иммунитет;</w:t>
      </w:r>
    </w:p>
    <w:p w14:paraId="6940971F" w14:textId="0CBF2D61" w:rsidR="002D75B1" w:rsidRPr="006F66A3" w:rsidRDefault="00747A3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661EC" w:rsidRPr="006F66A3">
        <w:rPr>
          <w:rFonts w:ascii="Times New Roman" w:hAnsi="Times New Roman" w:cs="Times New Roman"/>
          <w:sz w:val="28"/>
          <w:szCs w:val="28"/>
        </w:rPr>
        <w:t xml:space="preserve"> выявлять причинно-следственные связи между строением клеток, органов, систем органов организма человека и их функциями;</w:t>
      </w:r>
    </w:p>
    <w:p w14:paraId="06E75891" w14:textId="3ACF220E" w:rsidR="002D75B1" w:rsidRPr="006F66A3" w:rsidRDefault="00747A3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661EC" w:rsidRPr="006F66A3">
        <w:rPr>
          <w:rFonts w:ascii="Times New Roman" w:hAnsi="Times New Roman" w:cs="Times New Roman"/>
          <w:sz w:val="28"/>
          <w:szCs w:val="28"/>
        </w:rPr>
        <w:t xml:space="preserve"> применять биологические модели для выявления особенностей строения и функционирования органов и систем органов человека (в рамках изученного);</w:t>
      </w:r>
    </w:p>
    <w:p w14:paraId="5AC3E66F" w14:textId="1D3A9DCD" w:rsidR="00F661EC" w:rsidRPr="006F66A3" w:rsidRDefault="00747A3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F661EC" w:rsidRPr="006F66A3">
        <w:rPr>
          <w:rFonts w:ascii="Times New Roman" w:hAnsi="Times New Roman" w:cs="Times New Roman"/>
          <w:sz w:val="28"/>
          <w:szCs w:val="28"/>
        </w:rPr>
        <w:t>объяснять нейрогуморальную регуляцию процессов жизнедеятельности организма человека;</w:t>
      </w:r>
    </w:p>
    <w:p w14:paraId="541C5B70" w14:textId="47A7C15F" w:rsidR="00F661EC" w:rsidRPr="006F66A3" w:rsidRDefault="00747A3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F661EC" w:rsidRPr="006F66A3">
        <w:rPr>
          <w:rFonts w:ascii="Times New Roman" w:hAnsi="Times New Roman" w:cs="Times New Roman"/>
          <w:sz w:val="28"/>
          <w:szCs w:val="28"/>
        </w:rPr>
        <w:t>характеризовать и сравнивать безусловные и условные рефлексы;</w:t>
      </w:r>
    </w:p>
    <w:p w14:paraId="7E26F35C" w14:textId="1565C9FD" w:rsidR="00F661EC" w:rsidRPr="006F66A3" w:rsidRDefault="00747A3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F661EC" w:rsidRPr="006F66A3">
        <w:rPr>
          <w:rFonts w:ascii="Times New Roman" w:hAnsi="Times New Roman" w:cs="Times New Roman"/>
          <w:sz w:val="28"/>
          <w:szCs w:val="28"/>
        </w:rPr>
        <w:t xml:space="preserve"> выполнять практические и лабораторные работы по морфологии, анатомии человека;</w:t>
      </w:r>
    </w:p>
    <w:p w14:paraId="5738FCEA" w14:textId="6C301E33" w:rsidR="00EC6164" w:rsidRPr="006F66A3" w:rsidRDefault="00747A35" w:rsidP="00EC6164">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EC6164" w:rsidRPr="006F66A3">
        <w:rPr>
          <w:rFonts w:ascii="Times New Roman" w:hAnsi="Times New Roman" w:cs="Times New Roman"/>
          <w:sz w:val="28"/>
          <w:szCs w:val="28"/>
        </w:rPr>
        <w:t xml:space="preserve"> 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20F7CDEE" w14:textId="595E972A" w:rsidR="00EC6164" w:rsidRPr="006F66A3" w:rsidRDefault="00747A35"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EC6164" w:rsidRPr="006F66A3">
        <w:rPr>
          <w:rFonts w:ascii="Times New Roman" w:hAnsi="Times New Roman" w:cs="Times New Roman"/>
          <w:sz w:val="28"/>
          <w:szCs w:val="28"/>
        </w:rPr>
        <w:t>владеть приёмами оказания первой помощи человеку при утоплении, кровотечении, травмах мягких тканей, костей скелета;</w:t>
      </w:r>
    </w:p>
    <w:p w14:paraId="7561D9DA" w14:textId="7CCBD97B" w:rsidR="00EC6164" w:rsidRPr="006F66A3" w:rsidRDefault="00252A5B"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EC6164" w:rsidRPr="006F66A3">
        <w:rPr>
          <w:rFonts w:ascii="Times New Roman" w:hAnsi="Times New Roman" w:cs="Times New Roman"/>
          <w:sz w:val="28"/>
          <w:szCs w:val="28"/>
        </w:rPr>
        <w:t xml:space="preserve"> 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r w:rsidRPr="006F66A3">
        <w:rPr>
          <w:rFonts w:ascii="Times New Roman" w:hAnsi="Times New Roman" w:cs="Times New Roman"/>
          <w:sz w:val="28"/>
          <w:szCs w:val="28"/>
        </w:rPr>
        <w:t xml:space="preserve"> (самостоятельно или с помощью учителя/других участников образовательно-коррекционного процесса)</w:t>
      </w:r>
      <w:r w:rsidR="00EC6164" w:rsidRPr="006F66A3">
        <w:rPr>
          <w:rFonts w:ascii="Times New Roman" w:hAnsi="Times New Roman" w:cs="Times New Roman"/>
          <w:sz w:val="28"/>
          <w:szCs w:val="28"/>
        </w:rPr>
        <w:t>;</w:t>
      </w:r>
    </w:p>
    <w:p w14:paraId="2D4B2680" w14:textId="7BA419D8" w:rsidR="00EC6164" w:rsidRPr="006F66A3" w:rsidRDefault="00252A5B"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EC6164" w:rsidRPr="006F66A3">
        <w:rPr>
          <w:rFonts w:ascii="Times New Roman" w:hAnsi="Times New Roman" w:cs="Times New Roman"/>
          <w:sz w:val="28"/>
          <w:szCs w:val="28"/>
        </w:rPr>
        <w:t xml:space="preserve"> 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 (в рамках изученного);</w:t>
      </w:r>
    </w:p>
    <w:p w14:paraId="393F99F0" w14:textId="190D183D" w:rsidR="00EC6164" w:rsidRPr="006F66A3" w:rsidRDefault="00252A5B"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EC6164" w:rsidRPr="006F66A3">
        <w:rPr>
          <w:rFonts w:ascii="Times New Roman" w:hAnsi="Times New Roman" w:cs="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477ADE42" w14:textId="78FFB77D" w:rsidR="00252A5B" w:rsidRPr="006F66A3" w:rsidRDefault="00252A5B" w:rsidP="00252A5B">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владеть приёмами работы с биологической информацией: извлекать и обобщать информацию из нескольких (3–4) источников; преобразовывать информацию из одной знаковой системы в другую;</w:t>
      </w:r>
    </w:p>
    <w:p w14:paraId="4FAD641D" w14:textId="77777777" w:rsidR="00252A5B" w:rsidRPr="006F66A3" w:rsidRDefault="00252A5B" w:rsidP="00252A5B">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строить высказывания (устно/устно-дактильно и письменно) с использованием понятийного аппарата изучаемого раздела биологии.</w:t>
      </w:r>
    </w:p>
    <w:p w14:paraId="7CEA22EF" w14:textId="0DD76608" w:rsidR="00747A35" w:rsidRPr="006F66A3" w:rsidRDefault="00747A35" w:rsidP="00747A35">
      <w:pPr>
        <w:autoSpaceDE w:val="0"/>
        <w:autoSpaceDN w:val="0"/>
        <w:adjustRightInd w:val="0"/>
        <w:ind w:firstLine="709"/>
        <w:jc w:val="both"/>
        <w:rPr>
          <w:rFonts w:ascii="Times New Roman" w:hAnsi="Times New Roman" w:cs="Times New Roman"/>
          <w:b/>
          <w:sz w:val="28"/>
          <w:szCs w:val="28"/>
        </w:rPr>
      </w:pPr>
      <w:r w:rsidRPr="006F66A3">
        <w:rPr>
          <w:rFonts w:ascii="Times New Roman" w:hAnsi="Times New Roman" w:cs="Times New Roman"/>
          <w:b/>
          <w:sz w:val="28"/>
          <w:szCs w:val="28"/>
        </w:rPr>
        <w:t>10 КЛАСС</w:t>
      </w:r>
    </w:p>
    <w:p w14:paraId="6C5FD923" w14:textId="698470CB" w:rsidR="002D75B1" w:rsidRPr="006F66A3" w:rsidRDefault="00747A35" w:rsidP="00747A35">
      <w:pPr>
        <w:autoSpaceDE w:val="0"/>
        <w:autoSpaceDN w:val="0"/>
        <w:adjustRightInd w:val="0"/>
        <w:ind w:firstLine="709"/>
        <w:jc w:val="both"/>
        <w:rPr>
          <w:rFonts w:ascii="Times New Roman" w:hAnsi="Times New Roman" w:cs="Times New Roman"/>
          <w:b/>
          <w:sz w:val="28"/>
          <w:szCs w:val="28"/>
        </w:rPr>
      </w:pPr>
      <w:r w:rsidRPr="006F66A3">
        <w:rPr>
          <w:rFonts w:ascii="Times New Roman" w:hAnsi="Times New Roman" w:cs="Times New Roman"/>
          <w:sz w:val="28"/>
          <w:szCs w:val="28"/>
        </w:rPr>
        <w:t xml:space="preserve">Предметные результаты освоения обязательного предметного содержания, установленного данной рабочей программой, отражают сформированность у обучающихся </w:t>
      </w:r>
      <w:r w:rsidR="006C6A6E" w:rsidRPr="006F66A3">
        <w:rPr>
          <w:rFonts w:ascii="Times New Roman" w:hAnsi="Times New Roman" w:cs="Times New Roman"/>
          <w:sz w:val="28"/>
          <w:szCs w:val="28"/>
        </w:rPr>
        <w:t xml:space="preserve">с нарушениями слуха </w:t>
      </w:r>
      <w:r w:rsidRPr="006F66A3">
        <w:rPr>
          <w:rFonts w:ascii="Times New Roman" w:hAnsi="Times New Roman" w:cs="Times New Roman"/>
          <w:sz w:val="28"/>
          <w:szCs w:val="28"/>
        </w:rPr>
        <w:t>следующих умений:</w:t>
      </w:r>
    </w:p>
    <w:p w14:paraId="3B7D3621" w14:textId="60FBFA22" w:rsidR="002D75B1" w:rsidRPr="006F66A3" w:rsidRDefault="00252A5B" w:rsidP="002D75B1">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2D75B1" w:rsidRPr="006F66A3">
        <w:rPr>
          <w:rFonts w:ascii="Times New Roman" w:hAnsi="Times New Roman" w:cs="Times New Roman"/>
          <w:sz w:val="28"/>
          <w:szCs w:val="28"/>
        </w:rPr>
        <w:t xml:space="preserve"> 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 </w:t>
      </w:r>
    </w:p>
    <w:p w14:paraId="72909919" w14:textId="64511280" w:rsidR="008649A9" w:rsidRPr="006F66A3" w:rsidRDefault="00252A5B" w:rsidP="008649A9">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lastRenderedPageBreak/>
        <w:t xml:space="preserve">– </w:t>
      </w:r>
      <w:r w:rsidR="008649A9" w:rsidRPr="006F66A3">
        <w:rPr>
          <w:rFonts w:ascii="Times New Roman" w:hAnsi="Times New Roman" w:cs="Times New Roman"/>
          <w:sz w:val="28"/>
          <w:szCs w:val="28"/>
        </w:rPr>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6794CEE0" w14:textId="7A9A51A0" w:rsidR="002D75B1" w:rsidRPr="006F66A3" w:rsidRDefault="00252A5B"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w:t>
      </w:r>
      <w:r w:rsidR="008649A9" w:rsidRPr="006F66A3">
        <w:rPr>
          <w:rFonts w:ascii="Times New Roman" w:hAnsi="Times New Roman" w:cs="Times New Roman"/>
          <w:sz w:val="28"/>
          <w:szCs w:val="28"/>
        </w:rPr>
        <w:t xml:space="preserve">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469F0904" w14:textId="15F0E3F3" w:rsidR="002D75B1" w:rsidRPr="006F66A3" w:rsidRDefault="00252A5B"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F661EC" w:rsidRPr="006F66A3">
        <w:rPr>
          <w:rFonts w:ascii="Times New Roman" w:hAnsi="Times New Roman" w:cs="Times New Roman"/>
          <w:sz w:val="28"/>
          <w:szCs w:val="28"/>
        </w:rPr>
        <w:t>различать биологически активные вещества (витамины, ферменты, гормоны), выявлять их роль в процессе обмена веществ и превращения энергии;</w:t>
      </w:r>
    </w:p>
    <w:p w14:paraId="2C70874F" w14:textId="151E2809" w:rsidR="008649A9" w:rsidRPr="006F66A3" w:rsidRDefault="00252A5B"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F661EC" w:rsidRPr="006F66A3">
        <w:rPr>
          <w:rFonts w:ascii="Times New Roman" w:hAnsi="Times New Roman" w:cs="Times New Roman"/>
          <w:sz w:val="28"/>
          <w:szCs w:val="28"/>
        </w:rPr>
        <w:t>характеризовать биологические процессы: обмен веществ и превращение энергии, питание, выделение, рост, регуляция функций, поведение, развитие, размножение человека;</w:t>
      </w:r>
    </w:p>
    <w:p w14:paraId="7AF7004F" w14:textId="3724B814" w:rsidR="00F661EC" w:rsidRPr="006F66A3" w:rsidRDefault="00252A5B" w:rsidP="00F661EC">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F661EC" w:rsidRPr="006F66A3">
        <w:rPr>
          <w:rFonts w:ascii="Times New Roman" w:hAnsi="Times New Roman" w:cs="Times New Roman"/>
          <w:sz w:val="28"/>
          <w:szCs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4B2AD23D" w14:textId="763452D4" w:rsidR="008649A9" w:rsidRPr="006F66A3" w:rsidRDefault="00252A5B"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F661EC" w:rsidRPr="006F66A3">
        <w:rPr>
          <w:rFonts w:ascii="Times New Roman" w:hAnsi="Times New Roman" w:cs="Times New Roman"/>
          <w:sz w:val="28"/>
          <w:szCs w:val="28"/>
        </w:rPr>
        <w:t>применять биологические модели для выявления особенностей строения и функционирования органов и систем органов человека;</w:t>
      </w:r>
    </w:p>
    <w:p w14:paraId="07D3DDBE" w14:textId="505A7C2F" w:rsidR="008649A9" w:rsidRPr="006F66A3" w:rsidRDefault="00252A5B"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F661EC" w:rsidRPr="006F66A3">
        <w:rPr>
          <w:rFonts w:ascii="Times New Roman" w:hAnsi="Times New Roman" w:cs="Times New Roman"/>
          <w:sz w:val="28"/>
          <w:szCs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4B7C10E3" w14:textId="5199277C" w:rsidR="00F661EC" w:rsidRPr="006F66A3" w:rsidRDefault="00252A5B" w:rsidP="00F661EC">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F661EC" w:rsidRPr="006F66A3">
        <w:rPr>
          <w:rFonts w:ascii="Times New Roman" w:hAnsi="Times New Roman" w:cs="Times New Roman"/>
          <w:sz w:val="28"/>
          <w:szCs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4CCB4BAE" w14:textId="5C9963E5" w:rsidR="00F661EC" w:rsidRPr="006F66A3" w:rsidRDefault="00252A5B"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F661EC" w:rsidRPr="006F66A3">
        <w:rPr>
          <w:rFonts w:ascii="Times New Roman" w:hAnsi="Times New Roman" w:cs="Times New Roman"/>
          <w:sz w:val="28"/>
          <w:szCs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39B7854" w14:textId="4AF5E021" w:rsidR="00F661EC" w:rsidRPr="006F66A3" w:rsidRDefault="00252A5B"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F661EC" w:rsidRPr="006F66A3">
        <w:rPr>
          <w:rFonts w:ascii="Times New Roman" w:hAnsi="Times New Roman" w:cs="Times New Roman"/>
          <w:sz w:val="28"/>
          <w:szCs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0E8A5DC5" w14:textId="55A43677" w:rsidR="00F661EC" w:rsidRPr="006F66A3" w:rsidRDefault="00252A5B"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EC6164" w:rsidRPr="006F66A3">
        <w:rPr>
          <w:rFonts w:ascii="Times New Roman" w:hAnsi="Times New Roman" w:cs="Times New Roman"/>
          <w:sz w:val="28"/>
          <w:szCs w:val="28"/>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314CBB7F" w14:textId="4A5136CD" w:rsidR="00F661EC" w:rsidRPr="006F66A3" w:rsidRDefault="00252A5B"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lastRenderedPageBreak/>
        <w:t xml:space="preserve">– </w:t>
      </w:r>
      <w:r w:rsidR="00EC6164" w:rsidRPr="006F66A3">
        <w:rPr>
          <w:rFonts w:ascii="Times New Roman" w:hAnsi="Times New Roman" w:cs="Times New Roman"/>
          <w:sz w:val="28"/>
          <w:szCs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4635109D" w14:textId="28B03389" w:rsidR="00EC6164" w:rsidRPr="006F66A3" w:rsidRDefault="00252A5B" w:rsidP="00EC6164">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EC6164" w:rsidRPr="006F66A3">
        <w:rPr>
          <w:rFonts w:ascii="Times New Roman" w:hAnsi="Times New Roman" w:cs="Times New Roman"/>
          <w:sz w:val="28"/>
          <w:szCs w:val="28"/>
        </w:rPr>
        <w:t>владеть приёмами оказания первой помощи человеку при потере сознания, солнечном и тепловом ударе, отравлении, травмах органов чувств, при ожогах и отморожениях;</w:t>
      </w:r>
    </w:p>
    <w:p w14:paraId="7DA55AA3" w14:textId="671E25E1" w:rsidR="00EC6164" w:rsidRPr="006F66A3" w:rsidRDefault="00252A5B"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EC6164" w:rsidRPr="006F66A3">
        <w:rPr>
          <w:rFonts w:ascii="Times New Roman" w:hAnsi="Times New Roman" w:cs="Times New Roman"/>
          <w:sz w:val="28"/>
          <w:szCs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14:paraId="64E44C4E" w14:textId="409B7097" w:rsidR="00EC6164" w:rsidRPr="006F66A3" w:rsidRDefault="00252A5B"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EC6164" w:rsidRPr="006F66A3">
        <w:rPr>
          <w:rFonts w:ascii="Times New Roman" w:hAnsi="Times New Roman" w:cs="Times New Roman"/>
          <w:sz w:val="28"/>
          <w:szCs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0CDCEF9E" w14:textId="47A8176A" w:rsidR="00EC6164" w:rsidRPr="006F66A3" w:rsidRDefault="00252A5B"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w:t>
      </w:r>
      <w:r w:rsidR="00EC6164" w:rsidRPr="006F66A3">
        <w:rPr>
          <w:rFonts w:ascii="Times New Roman" w:hAnsi="Times New Roman" w:cs="Times New Roman"/>
          <w:sz w:val="28"/>
          <w:szCs w:val="28"/>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14:paraId="70093C56" w14:textId="77777777" w:rsidR="00252A5B" w:rsidRPr="006F66A3" w:rsidRDefault="00252A5B" w:rsidP="00252A5B">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владеть приёмами работы с биологической информацией: извлекать и обобщать информацию из нескольких (3–4) источников; преобразовывать информацию из одной знаковой системы в другую;</w:t>
      </w:r>
    </w:p>
    <w:p w14:paraId="11A6DD90" w14:textId="6845EEB4" w:rsidR="00EC6164" w:rsidRPr="006F66A3" w:rsidRDefault="00252A5B" w:rsidP="000D134F">
      <w:pPr>
        <w:autoSpaceDE w:val="0"/>
        <w:autoSpaceDN w:val="0"/>
        <w:adjustRightInd w:val="0"/>
        <w:ind w:firstLine="709"/>
        <w:jc w:val="both"/>
        <w:rPr>
          <w:rFonts w:ascii="Times New Roman" w:hAnsi="Times New Roman" w:cs="Times New Roman"/>
          <w:sz w:val="28"/>
          <w:szCs w:val="28"/>
        </w:rPr>
      </w:pPr>
      <w:r w:rsidRPr="006F66A3">
        <w:rPr>
          <w:rFonts w:ascii="Times New Roman" w:hAnsi="Times New Roman" w:cs="Times New Roman"/>
          <w:sz w:val="28"/>
          <w:szCs w:val="28"/>
        </w:rPr>
        <w:t xml:space="preserve">– строить высказывания (устно/устно-дактильно и письменно) с использованием понятийного аппарата изучаемого раздела биологии; </w:t>
      </w:r>
      <w:r w:rsidR="00EC6164" w:rsidRPr="006F66A3">
        <w:rPr>
          <w:rFonts w:ascii="Times New Roman" w:hAnsi="Times New Roman" w:cs="Times New Roman"/>
          <w:sz w:val="28"/>
          <w:szCs w:val="28"/>
        </w:rPr>
        <w:t>сопровождать выступление презентацией с учётом особенностей аудитории сверстников.</w:t>
      </w:r>
    </w:p>
    <w:p w14:paraId="6ADD84F3" w14:textId="77777777" w:rsidR="003B6913" w:rsidRPr="006F66A3" w:rsidRDefault="00E16B77" w:rsidP="00E16B77">
      <w:pPr>
        <w:ind w:firstLine="709"/>
        <w:jc w:val="both"/>
        <w:rPr>
          <w:rStyle w:val="a5"/>
          <w:rFonts w:ascii="Times New Roman" w:hAnsi="Times New Roman" w:cs="Times New Roman"/>
          <w:iCs/>
          <w:sz w:val="28"/>
          <w:szCs w:val="28"/>
        </w:rPr>
      </w:pPr>
      <w:r w:rsidRPr="006F66A3">
        <w:rPr>
          <w:rStyle w:val="a5"/>
          <w:rFonts w:ascii="Times New Roman" w:hAnsi="Times New Roman" w:cs="Times New Roman"/>
          <w:iCs/>
          <w:sz w:val="28"/>
          <w:szCs w:val="28"/>
        </w:rPr>
        <w:t>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w:t>
      </w:r>
      <w:r w:rsidR="003B6913" w:rsidRPr="006F66A3">
        <w:rPr>
          <w:rStyle w:val="a5"/>
          <w:rFonts w:ascii="Times New Roman" w:hAnsi="Times New Roman" w:cs="Times New Roman"/>
          <w:iCs/>
          <w:sz w:val="28"/>
          <w:szCs w:val="28"/>
        </w:rPr>
        <w:t>Биология</w:t>
      </w:r>
      <w:r w:rsidRPr="006F66A3">
        <w:rPr>
          <w:rStyle w:val="a5"/>
          <w:rFonts w:ascii="Times New Roman" w:hAnsi="Times New Roman" w:cs="Times New Roman"/>
          <w:iCs/>
          <w:sz w:val="28"/>
          <w:szCs w:val="28"/>
        </w:rPr>
        <w:t>» проводится с использованием разработанных педагогом контрольно-измерительных материалов</w:t>
      </w:r>
      <w:r w:rsidR="003B6913" w:rsidRPr="006F66A3">
        <w:rPr>
          <w:rStyle w:val="a5"/>
          <w:rFonts w:ascii="Times New Roman" w:hAnsi="Times New Roman" w:cs="Times New Roman"/>
          <w:iCs/>
          <w:sz w:val="28"/>
          <w:szCs w:val="28"/>
        </w:rPr>
        <w:t>.</w:t>
      </w:r>
    </w:p>
    <w:p w14:paraId="66435FC0" w14:textId="1F922972" w:rsidR="00391ECE" w:rsidRPr="006F66A3" w:rsidRDefault="00391ECE" w:rsidP="00E16B77">
      <w:pPr>
        <w:ind w:firstLine="709"/>
        <w:jc w:val="both"/>
        <w:rPr>
          <w:rStyle w:val="a5"/>
          <w:rFonts w:ascii="Times New Roman" w:hAnsi="Times New Roman" w:cs="Times New Roman"/>
          <w:iCs/>
          <w:sz w:val="28"/>
          <w:szCs w:val="28"/>
        </w:rPr>
      </w:pPr>
      <w:r w:rsidRPr="006F66A3">
        <w:rPr>
          <w:rStyle w:val="a5"/>
          <w:rFonts w:ascii="Times New Roman" w:hAnsi="Times New Roman" w:cs="Times New Roman"/>
          <w:iCs/>
          <w:sz w:val="28"/>
          <w:szCs w:val="28"/>
        </w:rPr>
        <w:t>Включение обучающихся во внешние процедуры оценки достижений по предмету «</w:t>
      </w:r>
      <w:r w:rsidR="003B6913" w:rsidRPr="006F66A3">
        <w:rPr>
          <w:rStyle w:val="a5"/>
          <w:rFonts w:ascii="Times New Roman" w:hAnsi="Times New Roman" w:cs="Times New Roman"/>
          <w:iCs/>
          <w:sz w:val="28"/>
          <w:szCs w:val="28"/>
        </w:rPr>
        <w:t>Биология</w:t>
      </w:r>
      <w:r w:rsidRPr="006F66A3">
        <w:rPr>
          <w:rStyle w:val="a5"/>
          <w:rFonts w:ascii="Times New Roman" w:hAnsi="Times New Roman" w:cs="Times New Roman"/>
          <w:iCs/>
          <w:sz w:val="28"/>
          <w:szCs w:val="28"/>
        </w:rPr>
        <w:t xml:space="preserve">», в том числе всероссийские проверочные работы и другие подобные мероприятия, проводится только с желания самих обучающихся </w:t>
      </w:r>
      <w:r w:rsidR="006C6A6E" w:rsidRPr="006F66A3">
        <w:rPr>
          <w:rFonts w:ascii="Times New Roman" w:hAnsi="Times New Roman" w:cs="Times New Roman"/>
          <w:sz w:val="28"/>
          <w:szCs w:val="28"/>
        </w:rPr>
        <w:t>с нарушениями слуха</w:t>
      </w:r>
      <w:r w:rsidR="006C6A6E" w:rsidRPr="006F66A3">
        <w:rPr>
          <w:rStyle w:val="a5"/>
          <w:rFonts w:ascii="Times New Roman" w:hAnsi="Times New Roman" w:cs="Times New Roman"/>
          <w:iCs/>
          <w:sz w:val="28"/>
          <w:szCs w:val="28"/>
        </w:rPr>
        <w:t xml:space="preserve"> </w:t>
      </w:r>
      <w:r w:rsidRPr="006F66A3">
        <w:rPr>
          <w:rStyle w:val="a5"/>
          <w:rFonts w:ascii="Times New Roman" w:hAnsi="Times New Roman" w:cs="Times New Roman"/>
          <w:iCs/>
          <w:sz w:val="28"/>
          <w:szCs w:val="28"/>
        </w:rPr>
        <w:t>и их родителей (законных представителей).</w:t>
      </w:r>
    </w:p>
    <w:p w14:paraId="25610A8E" w14:textId="408F4322" w:rsidR="00E16B77" w:rsidRPr="006F66A3" w:rsidRDefault="00E16B77" w:rsidP="00E16B77">
      <w:pPr>
        <w:ind w:firstLine="709"/>
        <w:jc w:val="both"/>
        <w:rPr>
          <w:rStyle w:val="a5"/>
          <w:rFonts w:ascii="Times New Roman" w:hAnsi="Times New Roman" w:cs="Times New Roman"/>
          <w:sz w:val="28"/>
          <w:szCs w:val="28"/>
        </w:rPr>
      </w:pPr>
      <w:r w:rsidRPr="006F66A3">
        <w:rPr>
          <w:rStyle w:val="a5"/>
          <w:rFonts w:ascii="Times New Roman" w:hAnsi="Times New Roman" w:cs="Times New Roman"/>
          <w:sz w:val="28"/>
          <w:szCs w:val="28"/>
        </w:rPr>
        <w:t>По результатам промежуточной оценки овладения содержанием учебного предмета «</w:t>
      </w:r>
      <w:r w:rsidR="003B6913" w:rsidRPr="006F66A3">
        <w:rPr>
          <w:rStyle w:val="a5"/>
          <w:rFonts w:ascii="Times New Roman" w:hAnsi="Times New Roman" w:cs="Times New Roman"/>
          <w:iCs/>
          <w:sz w:val="28"/>
          <w:szCs w:val="28"/>
        </w:rPr>
        <w:t>Биология</w:t>
      </w:r>
      <w:r w:rsidRPr="006F66A3">
        <w:rPr>
          <w:rStyle w:val="a5"/>
          <w:rFonts w:ascii="Times New Roman" w:hAnsi="Times New Roman" w:cs="Times New Roman"/>
          <w:sz w:val="28"/>
          <w:szCs w:val="28"/>
        </w:rPr>
        <w:t>» принимается решение о сохранении, корректировке поставленных задач, обсуждения на психолого-педагогическом консилиуме (</w:t>
      </w:r>
      <w:r w:rsidRPr="006F66A3">
        <w:rPr>
          <w:rStyle w:val="a5"/>
          <w:rFonts w:ascii="Times New Roman" w:hAnsi="Times New Roman" w:cs="Times New Roman"/>
          <w:iCs/>
          <w:sz w:val="28"/>
          <w:szCs w:val="28"/>
        </w:rPr>
        <w:t>учебно-методическом совете и/или др.)</w:t>
      </w:r>
      <w:r w:rsidRPr="006F66A3">
        <w:rPr>
          <w:rStyle w:val="a5"/>
          <w:rFonts w:ascii="Times New Roman" w:hAnsi="Times New Roman" w:cs="Times New Roman"/>
          <w:i/>
          <w:iCs/>
          <w:sz w:val="28"/>
          <w:szCs w:val="28"/>
        </w:rPr>
        <w:t xml:space="preserve"> </w:t>
      </w:r>
      <w:r w:rsidRPr="006F66A3">
        <w:rPr>
          <w:rStyle w:val="a5"/>
          <w:rFonts w:ascii="Times New Roman" w:hAnsi="Times New Roman" w:cs="Times New Roman"/>
          <w:sz w:val="28"/>
          <w:szCs w:val="28"/>
        </w:rPr>
        <w:t>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w:t>
      </w:r>
      <w:r w:rsidR="00C70584" w:rsidRPr="006F66A3">
        <w:rPr>
          <w:rStyle w:val="a5"/>
          <w:rFonts w:ascii="Times New Roman" w:hAnsi="Times New Roman" w:cs="Times New Roman"/>
          <w:sz w:val="28"/>
          <w:szCs w:val="28"/>
        </w:rPr>
        <w:t>/законными представителями</w:t>
      </w:r>
      <w:r w:rsidRPr="006F66A3">
        <w:rPr>
          <w:rStyle w:val="a5"/>
          <w:rFonts w:ascii="Times New Roman" w:hAnsi="Times New Roman" w:cs="Times New Roman"/>
          <w:sz w:val="28"/>
          <w:szCs w:val="28"/>
        </w:rPr>
        <w:t xml:space="preserve"> обучающегося</w:t>
      </w:r>
      <w:r w:rsidR="006C6A6E" w:rsidRPr="006F66A3">
        <w:rPr>
          <w:rStyle w:val="a5"/>
          <w:rFonts w:ascii="Times New Roman" w:hAnsi="Times New Roman" w:cs="Times New Roman"/>
          <w:sz w:val="28"/>
          <w:szCs w:val="28"/>
        </w:rPr>
        <w:t xml:space="preserve"> </w:t>
      </w:r>
      <w:r w:rsidR="006C6A6E" w:rsidRPr="006F66A3">
        <w:rPr>
          <w:rFonts w:ascii="Times New Roman" w:hAnsi="Times New Roman" w:cs="Times New Roman"/>
          <w:sz w:val="28"/>
          <w:szCs w:val="28"/>
        </w:rPr>
        <w:t>с нарушенным слухом</w:t>
      </w:r>
      <w:r w:rsidRPr="006F66A3">
        <w:rPr>
          <w:rStyle w:val="a5"/>
          <w:rFonts w:ascii="Times New Roman" w:hAnsi="Times New Roman" w:cs="Times New Roman"/>
          <w:sz w:val="28"/>
          <w:szCs w:val="28"/>
        </w:rPr>
        <w:t>.</w:t>
      </w:r>
    </w:p>
    <w:p w14:paraId="56C2091D" w14:textId="77777777" w:rsidR="00AD0BF6" w:rsidRPr="006F66A3" w:rsidRDefault="00AD0BF6" w:rsidP="00F62540">
      <w:pPr>
        <w:spacing w:line="360" w:lineRule="auto"/>
        <w:ind w:firstLine="709"/>
        <w:jc w:val="both"/>
        <w:rPr>
          <w:rFonts w:ascii="Times New Roman" w:hAnsi="Times New Roman" w:cs="Times New Roman"/>
          <w:sz w:val="28"/>
          <w:szCs w:val="28"/>
        </w:rPr>
      </w:pPr>
    </w:p>
    <w:p w14:paraId="0E05D177" w14:textId="333D6E6D" w:rsidR="00AD0BF6" w:rsidRPr="006F66A3" w:rsidRDefault="00AD0BF6" w:rsidP="00F62540">
      <w:pPr>
        <w:spacing w:line="360" w:lineRule="auto"/>
        <w:ind w:firstLine="709"/>
        <w:jc w:val="both"/>
        <w:rPr>
          <w:rStyle w:val="a5"/>
          <w:rFonts w:ascii="Times New Roman" w:hAnsi="Times New Roman" w:cs="Times New Roman"/>
          <w:iCs/>
          <w:sz w:val="28"/>
          <w:szCs w:val="28"/>
        </w:rPr>
        <w:sectPr w:rsidR="00AD0BF6" w:rsidRPr="006F66A3" w:rsidSect="007F65A5">
          <w:headerReference w:type="default" r:id="rId7"/>
          <w:pgSz w:w="11906" w:h="16838"/>
          <w:pgMar w:top="1134" w:right="850" w:bottom="1134" w:left="1701" w:header="708" w:footer="708" w:gutter="0"/>
          <w:cols w:space="708"/>
          <w:titlePg/>
          <w:docGrid w:linePitch="360"/>
        </w:sectPr>
      </w:pPr>
    </w:p>
    <w:p w14:paraId="7F2658EA" w14:textId="073E1503" w:rsidR="00AF6EED" w:rsidRPr="006F66A3" w:rsidRDefault="00B67FBE" w:rsidP="000C1774">
      <w:pPr>
        <w:ind w:firstLine="709"/>
        <w:jc w:val="center"/>
        <w:rPr>
          <w:rStyle w:val="a5"/>
          <w:rFonts w:ascii="Times New Roman" w:hAnsi="Times New Roman" w:cs="Times New Roman"/>
          <w:b/>
          <w:bCs/>
          <w:iCs/>
          <w:sz w:val="28"/>
          <w:szCs w:val="28"/>
        </w:rPr>
      </w:pPr>
      <w:bookmarkStart w:id="4" w:name="_Hlk103288568"/>
      <w:r w:rsidRPr="006F66A3">
        <w:rPr>
          <w:rStyle w:val="a5"/>
          <w:rFonts w:ascii="Times New Roman" w:hAnsi="Times New Roman" w:cs="Times New Roman"/>
          <w:b/>
          <w:bCs/>
          <w:iCs/>
          <w:sz w:val="28"/>
          <w:szCs w:val="28"/>
        </w:rPr>
        <w:lastRenderedPageBreak/>
        <w:t>ТЕМАТИЧЕСКОЕ ПЛАНИРОВАНИЕ</w:t>
      </w:r>
    </w:p>
    <w:p w14:paraId="0171AA38" w14:textId="77777777" w:rsidR="00107505" w:rsidRPr="004209D3" w:rsidRDefault="00107505" w:rsidP="00107505">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t>5</w:t>
      </w:r>
      <w:r w:rsidRPr="00B54C03">
        <w:rPr>
          <w:rStyle w:val="a5"/>
          <w:rFonts w:ascii="Times New Roman" w:hAnsi="Times New Roman" w:cs="Times New Roman"/>
          <w:b/>
          <w:bCs/>
          <w:iCs/>
          <w:sz w:val="28"/>
          <w:szCs w:val="28"/>
        </w:rPr>
        <w:t xml:space="preserve"> </w:t>
      </w:r>
      <w:r w:rsidRPr="004209D3">
        <w:rPr>
          <w:rStyle w:val="a5"/>
          <w:rFonts w:ascii="Times New Roman" w:hAnsi="Times New Roman" w:cs="Times New Roman"/>
          <w:b/>
          <w:bCs/>
          <w:iCs/>
          <w:sz w:val="28"/>
          <w:szCs w:val="28"/>
        </w:rPr>
        <w:t>КЛАСС</w:t>
      </w:r>
    </w:p>
    <w:p w14:paraId="009BC631" w14:textId="77777777" w:rsidR="00107505" w:rsidRPr="005D6009" w:rsidRDefault="00107505" w:rsidP="00107505">
      <w:pPr>
        <w:ind w:firstLine="709"/>
        <w:jc w:val="both"/>
        <w:rPr>
          <w:rStyle w:val="a5"/>
          <w:rFonts w:ascii="Times New Roman" w:hAnsi="Times New Roman" w:cs="Times New Roman"/>
          <w:bCs/>
          <w:iCs/>
          <w:sz w:val="28"/>
          <w:szCs w:val="28"/>
        </w:rPr>
      </w:pPr>
      <w:r w:rsidRPr="004209D3">
        <w:rPr>
          <w:rStyle w:val="a5"/>
          <w:rFonts w:ascii="Times New Roman" w:hAnsi="Times New Roman" w:cs="Times New Roman"/>
          <w:bCs/>
          <w:iCs/>
          <w:sz w:val="28"/>
          <w:szCs w:val="28"/>
        </w:rPr>
        <w:t xml:space="preserve">Общее количество часов </w:t>
      </w:r>
      <w:r w:rsidRPr="005D6009">
        <w:rPr>
          <w:rStyle w:val="a5"/>
          <w:rFonts w:ascii="Times New Roman" w:hAnsi="Times New Roman" w:cs="Times New Roman"/>
          <w:bCs/>
          <w:iCs/>
          <w:sz w:val="28"/>
          <w:szCs w:val="28"/>
        </w:rPr>
        <w:t>– 68. Резервное время – 2 часа.</w:t>
      </w:r>
    </w:p>
    <w:tbl>
      <w:tblPr>
        <w:tblStyle w:val="a6"/>
        <w:tblW w:w="14737" w:type="dxa"/>
        <w:tblLook w:val="04A0" w:firstRow="1" w:lastRow="0" w:firstColumn="1" w:lastColumn="0" w:noHBand="0" w:noVBand="1"/>
      </w:tblPr>
      <w:tblGrid>
        <w:gridCol w:w="2547"/>
        <w:gridCol w:w="6662"/>
        <w:gridCol w:w="5528"/>
      </w:tblGrid>
      <w:tr w:rsidR="00107505" w:rsidRPr="004209D3" w14:paraId="7A9FAC51" w14:textId="77777777" w:rsidTr="000572F7">
        <w:trPr>
          <w:trHeight w:val="70"/>
        </w:trPr>
        <w:tc>
          <w:tcPr>
            <w:tcW w:w="2547" w:type="dxa"/>
          </w:tcPr>
          <w:p w14:paraId="730F00D8" w14:textId="77777777" w:rsidR="00107505" w:rsidRPr="005D6009" w:rsidRDefault="00107505" w:rsidP="000572F7">
            <w:pPr>
              <w:jc w:val="center"/>
              <w:rPr>
                <w:rStyle w:val="Hyperlink0"/>
                <w:rFonts w:ascii="Times New Roman" w:hAnsi="Times New Roman" w:cs="Times New Roman"/>
                <w:b/>
                <w:sz w:val="24"/>
                <w:szCs w:val="24"/>
              </w:rPr>
            </w:pPr>
            <w:r w:rsidRPr="005D6009">
              <w:rPr>
                <w:rStyle w:val="Hyperlink0"/>
                <w:rFonts w:ascii="Times New Roman" w:hAnsi="Times New Roman" w:cs="Times New Roman"/>
                <w:b/>
                <w:sz w:val="24"/>
                <w:szCs w:val="24"/>
              </w:rPr>
              <w:t>Темы (тематические блоки/модули)</w:t>
            </w:r>
          </w:p>
        </w:tc>
        <w:tc>
          <w:tcPr>
            <w:tcW w:w="6662" w:type="dxa"/>
          </w:tcPr>
          <w:p w14:paraId="21A048E7" w14:textId="77777777" w:rsidR="00107505" w:rsidRPr="005D6009" w:rsidRDefault="00107505" w:rsidP="000572F7">
            <w:pPr>
              <w:jc w:val="center"/>
              <w:rPr>
                <w:rStyle w:val="Hyperlink0"/>
                <w:rFonts w:ascii="Times New Roman" w:hAnsi="Times New Roman" w:cs="Times New Roman"/>
                <w:b/>
                <w:sz w:val="24"/>
                <w:szCs w:val="24"/>
              </w:rPr>
            </w:pPr>
            <w:r w:rsidRPr="005D6009">
              <w:rPr>
                <w:rStyle w:val="Hyperlink0"/>
                <w:rFonts w:ascii="Times New Roman" w:hAnsi="Times New Roman" w:cs="Times New Roman"/>
                <w:b/>
                <w:sz w:val="24"/>
                <w:szCs w:val="24"/>
              </w:rPr>
              <w:t>Основное содержание</w:t>
            </w:r>
          </w:p>
        </w:tc>
        <w:tc>
          <w:tcPr>
            <w:tcW w:w="5528" w:type="dxa"/>
          </w:tcPr>
          <w:p w14:paraId="1D199CC3" w14:textId="77777777" w:rsidR="00107505" w:rsidRPr="004209D3" w:rsidRDefault="00107505" w:rsidP="000572F7">
            <w:pPr>
              <w:jc w:val="center"/>
              <w:rPr>
                <w:rStyle w:val="Hyperlink0"/>
                <w:rFonts w:ascii="Times New Roman" w:hAnsi="Times New Roman" w:cs="Times New Roman"/>
                <w:b/>
                <w:sz w:val="24"/>
                <w:szCs w:val="24"/>
              </w:rPr>
            </w:pPr>
            <w:r w:rsidRPr="005D6009">
              <w:rPr>
                <w:rStyle w:val="Hyperlink0"/>
                <w:rFonts w:ascii="Times New Roman" w:hAnsi="Times New Roman" w:cs="Times New Roman"/>
                <w:b/>
                <w:sz w:val="24"/>
                <w:szCs w:val="24"/>
              </w:rPr>
              <w:t>Основные виды деятельности</w:t>
            </w:r>
          </w:p>
        </w:tc>
      </w:tr>
      <w:tr w:rsidR="00107505" w:rsidRPr="004209D3" w14:paraId="0BFEC998" w14:textId="77777777" w:rsidTr="000572F7">
        <w:tc>
          <w:tcPr>
            <w:tcW w:w="2547" w:type="dxa"/>
          </w:tcPr>
          <w:p w14:paraId="5AA2AA91" w14:textId="77777777" w:rsidR="00107505" w:rsidRPr="008E100A" w:rsidRDefault="00107505" w:rsidP="000572F7">
            <w:pPr>
              <w:jc w:val="both"/>
              <w:rPr>
                <w:rFonts w:ascii="Times New Roman" w:hAnsi="Times New Roman" w:cs="Times New Roman"/>
                <w:b/>
              </w:rPr>
            </w:pPr>
            <w:r w:rsidRPr="008E100A">
              <w:rPr>
                <w:rFonts w:ascii="Times New Roman" w:hAnsi="Times New Roman" w:cs="Times New Roman"/>
                <w:b/>
              </w:rPr>
              <w:t xml:space="preserve">Биология </w:t>
            </w:r>
            <w:r w:rsidRPr="008E100A">
              <w:rPr>
                <w:rStyle w:val="a5"/>
                <w:rFonts w:ascii="Times New Roman" w:hAnsi="Times New Roman" w:cs="Times New Roman"/>
                <w:b/>
                <w:bCs/>
                <w:iCs/>
              </w:rPr>
              <w:t>–</w:t>
            </w:r>
            <w:r w:rsidRPr="008E100A">
              <w:rPr>
                <w:rFonts w:ascii="Times New Roman" w:hAnsi="Times New Roman" w:cs="Times New Roman"/>
                <w:b/>
              </w:rPr>
              <w:t xml:space="preserve"> наука о живой природе (</w:t>
            </w:r>
            <w:r>
              <w:rPr>
                <w:rFonts w:ascii="Times New Roman" w:hAnsi="Times New Roman" w:cs="Times New Roman"/>
                <w:b/>
              </w:rPr>
              <w:t>6</w:t>
            </w:r>
            <w:r w:rsidRPr="008E100A">
              <w:rPr>
                <w:rFonts w:ascii="Times New Roman" w:hAnsi="Times New Roman" w:cs="Times New Roman"/>
                <w:b/>
              </w:rPr>
              <w:t xml:space="preserve"> ч)</w:t>
            </w:r>
          </w:p>
        </w:tc>
        <w:tc>
          <w:tcPr>
            <w:tcW w:w="6662" w:type="dxa"/>
          </w:tcPr>
          <w:p w14:paraId="2D76625B"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w:t>
            </w:r>
            <w:r w:rsidRPr="000E1BC0">
              <w:rPr>
                <w:rStyle w:val="a5"/>
                <w:rFonts w:ascii="Times New Roman" w:hAnsi="Times New Roman" w:cs="Times New Roman"/>
                <w:bCs/>
                <w:iCs/>
              </w:rPr>
              <w:t>–</w:t>
            </w:r>
            <w:r w:rsidRPr="000E1BC0">
              <w:rPr>
                <w:rFonts w:ascii="Times New Roman" w:hAnsi="Times New Roman" w:cs="Times New Roman"/>
              </w:rPr>
              <w:t xml:space="preserve"> единое целое.</w:t>
            </w:r>
          </w:p>
          <w:p w14:paraId="31A80331"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rPr>
              <w:t xml:space="preserve">Биология </w:t>
            </w:r>
            <w:r w:rsidRPr="000E1BC0">
              <w:rPr>
                <w:rStyle w:val="a5"/>
                <w:rFonts w:ascii="Times New Roman" w:hAnsi="Times New Roman" w:cs="Times New Roman"/>
                <w:bCs/>
                <w:iCs/>
              </w:rPr>
              <w:t>–</w:t>
            </w:r>
            <w:r w:rsidRPr="000E1BC0">
              <w:rPr>
                <w:rFonts w:ascii="Times New Roman" w:hAnsi="Times New Roman" w:cs="Times New Roman"/>
              </w:rPr>
              <w:t xml:space="preserve">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w:t>
            </w:r>
            <w:r w:rsidRPr="000E1BC0">
              <w:rPr>
                <w:rStyle w:val="a5"/>
                <w:rFonts w:ascii="Times New Roman" w:hAnsi="Times New Roman" w:cs="Times New Roman"/>
                <w:bCs/>
                <w:iCs/>
              </w:rPr>
              <w:t>–</w:t>
            </w:r>
            <w:r w:rsidRPr="000E1BC0">
              <w:rPr>
                <w:rFonts w:ascii="Times New Roman" w:hAnsi="Times New Roman" w:cs="Times New Roman"/>
              </w:rPr>
              <w:t xml:space="preserve">5). </w:t>
            </w:r>
          </w:p>
          <w:p w14:paraId="158F493E"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rPr>
              <w:t xml:space="preserve">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 </w:t>
            </w:r>
          </w:p>
          <w:p w14:paraId="34F98C37" w14:textId="77777777" w:rsidR="00107505" w:rsidRPr="000E1BC0" w:rsidRDefault="00107505" w:rsidP="000572F7">
            <w:pPr>
              <w:jc w:val="both"/>
              <w:rPr>
                <w:rStyle w:val="Hyperlink0"/>
                <w:rFonts w:ascii="Times New Roman" w:hAnsi="Times New Roman" w:cs="Times New Roman"/>
                <w:sz w:val="24"/>
                <w:szCs w:val="24"/>
              </w:rPr>
            </w:pPr>
            <w:r w:rsidRPr="000E1BC0">
              <w:rPr>
                <w:rFonts w:ascii="Times New Roman" w:hAnsi="Times New Roman" w:cs="Times New Roman"/>
              </w:rPr>
              <w:t>Кабинет биологии. Правила поведения и работы в кабинете с биологическими приборами и инструментами. Биологические термины, понятия, символы. Источники биологических знаний: наблюдение, эксперимент и теория. Поиск информации с использованием различных источников (научно-популярная литература, справочники, Интернет)</w:t>
            </w:r>
          </w:p>
        </w:tc>
        <w:tc>
          <w:tcPr>
            <w:tcW w:w="5528" w:type="dxa"/>
          </w:tcPr>
          <w:p w14:paraId="6484F8C3" w14:textId="77777777" w:rsidR="00107505" w:rsidRPr="000E1BC0" w:rsidRDefault="00107505" w:rsidP="000572F7">
            <w:pPr>
              <w:jc w:val="both"/>
              <w:rPr>
                <w:rFonts w:ascii="Times New Roman" w:hAnsi="Times New Roman" w:cs="Times New Roman"/>
                <w:spacing w:val="-4"/>
              </w:rPr>
            </w:pPr>
            <w:r w:rsidRPr="000E1BC0">
              <w:rPr>
                <w:rFonts w:ascii="Times New Roman" w:hAnsi="Times New Roman" w:cs="Times New Roman"/>
                <w:i/>
              </w:rPr>
              <w:t>В течение учебного года:</w:t>
            </w:r>
            <w:r w:rsidRPr="000E1BC0">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0E1BC0">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5C48486D"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i/>
              </w:rPr>
              <w:t>По окончании каждой учебной четверти:</w:t>
            </w:r>
            <w:r w:rsidRPr="000E1BC0">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5C0F538A"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Ознакомление </w:t>
            </w:r>
            <w:r w:rsidRPr="000E1BC0">
              <w:rPr>
                <w:rFonts w:ascii="Times New Roman" w:hAnsi="Times New Roman" w:cs="Times New Roman"/>
              </w:rPr>
              <w:t xml:space="preserve">с объектами изучения биологии, её разделами. </w:t>
            </w:r>
          </w:p>
          <w:p w14:paraId="5304BC15"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Применение</w:t>
            </w:r>
            <w:r w:rsidRPr="000E1BC0">
              <w:rPr>
                <w:rFonts w:ascii="Times New Roman" w:hAnsi="Times New Roman" w:cs="Times New Roman"/>
              </w:rPr>
              <w:t xml:space="preserve"> биологических терминов и понятий: живые тела, биология, экология, цитология, анатомия, физиология и др. </w:t>
            </w:r>
          </w:p>
          <w:p w14:paraId="77B0617E"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Раскрытие</w:t>
            </w:r>
            <w:r w:rsidRPr="000E1BC0">
              <w:rPr>
                <w:rFonts w:ascii="Times New Roman" w:hAnsi="Times New Roman" w:cs="Times New Roman"/>
              </w:rPr>
              <w:t xml:space="preserve"> роли биологии в практической деятельности людей, значения различных организмов в жизни человека.</w:t>
            </w:r>
          </w:p>
          <w:p w14:paraId="4499263E"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признаков живого. </w:t>
            </w:r>
          </w:p>
          <w:p w14:paraId="425D01F3"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Сравнение</w:t>
            </w:r>
            <w:r w:rsidRPr="000E1BC0">
              <w:rPr>
                <w:rFonts w:ascii="Times New Roman" w:hAnsi="Times New Roman" w:cs="Times New Roman"/>
              </w:rPr>
              <w:t xml:space="preserve"> объектов живой и неживой природы.</w:t>
            </w:r>
          </w:p>
          <w:p w14:paraId="05209090"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Ознакомление</w:t>
            </w:r>
            <w:r w:rsidRPr="000E1BC0">
              <w:rPr>
                <w:rFonts w:ascii="Times New Roman" w:hAnsi="Times New Roman" w:cs="Times New Roman"/>
              </w:rPr>
              <w:t xml:space="preserve"> с правилами работы с биологическим оборудованием в кабинете.</w:t>
            </w:r>
          </w:p>
          <w:p w14:paraId="4D568A27"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lastRenderedPageBreak/>
              <w:t>Обоснование</w:t>
            </w:r>
            <w:r w:rsidRPr="000E1BC0">
              <w:rPr>
                <w:rFonts w:ascii="Times New Roman" w:hAnsi="Times New Roman" w:cs="Times New Roman"/>
              </w:rPr>
              <w:t xml:space="preserve"> правил поведения в природе</w:t>
            </w:r>
          </w:p>
        </w:tc>
      </w:tr>
      <w:tr w:rsidR="00107505" w:rsidRPr="004209D3" w14:paraId="4606002A" w14:textId="77777777" w:rsidTr="000572F7">
        <w:tc>
          <w:tcPr>
            <w:tcW w:w="2547" w:type="dxa"/>
          </w:tcPr>
          <w:p w14:paraId="48889460" w14:textId="77777777" w:rsidR="00107505" w:rsidRDefault="00107505" w:rsidP="000572F7">
            <w:pPr>
              <w:jc w:val="both"/>
              <w:rPr>
                <w:rFonts w:ascii="Times New Roman" w:hAnsi="Times New Roman" w:cs="Times New Roman"/>
                <w:b/>
              </w:rPr>
            </w:pPr>
            <w:r w:rsidRPr="008E100A">
              <w:rPr>
                <w:rFonts w:ascii="Times New Roman" w:hAnsi="Times New Roman" w:cs="Times New Roman"/>
                <w:b/>
              </w:rPr>
              <w:lastRenderedPageBreak/>
              <w:t xml:space="preserve">Методы изучения живой </w:t>
            </w:r>
            <w:r w:rsidRPr="005D6009">
              <w:rPr>
                <w:rFonts w:ascii="Times New Roman" w:hAnsi="Times New Roman" w:cs="Times New Roman"/>
                <w:b/>
              </w:rPr>
              <w:t xml:space="preserve">природы </w:t>
            </w:r>
          </w:p>
          <w:p w14:paraId="3AB0FDA5" w14:textId="77777777" w:rsidR="00107505" w:rsidRPr="008E100A" w:rsidRDefault="00107505" w:rsidP="000572F7">
            <w:pPr>
              <w:jc w:val="both"/>
              <w:rPr>
                <w:rFonts w:ascii="Times New Roman" w:hAnsi="Times New Roman" w:cs="Times New Roman"/>
                <w:b/>
              </w:rPr>
            </w:pPr>
            <w:r w:rsidRPr="005D6009">
              <w:rPr>
                <w:rFonts w:ascii="Times New Roman" w:hAnsi="Times New Roman" w:cs="Times New Roman"/>
                <w:b/>
              </w:rPr>
              <w:t>(10 ч)</w:t>
            </w:r>
          </w:p>
        </w:tc>
        <w:tc>
          <w:tcPr>
            <w:tcW w:w="6662" w:type="dxa"/>
          </w:tcPr>
          <w:p w14:paraId="32FF6375"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rPr>
              <w:t xml:space="preserve">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 </w:t>
            </w:r>
          </w:p>
          <w:p w14:paraId="0A97420B" w14:textId="77777777" w:rsidR="00107505" w:rsidRPr="003F7BA5" w:rsidRDefault="00107505" w:rsidP="000572F7">
            <w:pPr>
              <w:jc w:val="both"/>
              <w:rPr>
                <w:rFonts w:ascii="Times New Roman" w:hAnsi="Times New Roman" w:cs="Times New Roman"/>
              </w:rPr>
            </w:pPr>
            <w:r w:rsidRPr="000E1BC0">
              <w:rPr>
                <w:rFonts w:ascii="Times New Roman" w:hAnsi="Times New Roman" w:cs="Times New Roman"/>
              </w:rPr>
              <w:t xml:space="preserve">Метод описания в биологии (наглядный, словесный, </w:t>
            </w:r>
            <w:r w:rsidRPr="003F7BA5">
              <w:rPr>
                <w:rFonts w:ascii="Times New Roman" w:hAnsi="Times New Roman" w:cs="Times New Roman"/>
              </w:rPr>
              <w:t xml:space="preserve">схематический). </w:t>
            </w:r>
          </w:p>
          <w:p w14:paraId="67CD5EDC" w14:textId="77777777" w:rsidR="00107505" w:rsidRPr="003F7BA5" w:rsidRDefault="00107505" w:rsidP="000572F7">
            <w:pPr>
              <w:jc w:val="both"/>
              <w:rPr>
                <w:rFonts w:ascii="Times New Roman" w:hAnsi="Times New Roman" w:cs="Times New Roman"/>
              </w:rPr>
            </w:pPr>
            <w:r w:rsidRPr="003F7BA5">
              <w:rPr>
                <w:rFonts w:ascii="Times New Roman" w:hAnsi="Times New Roman" w:cs="Times New Roman"/>
              </w:rPr>
              <w:t>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14:paraId="4CBD06F9" w14:textId="77777777" w:rsidR="00107505" w:rsidRPr="003F7BA5" w:rsidRDefault="00107505" w:rsidP="000572F7">
            <w:pPr>
              <w:jc w:val="both"/>
              <w:rPr>
                <w:rFonts w:ascii="Times New Roman" w:hAnsi="Times New Roman" w:cs="Times New Roman"/>
                <w:b/>
                <w:bCs/>
                <w:i/>
                <w:iCs/>
              </w:rPr>
            </w:pPr>
            <w:r w:rsidRPr="003F7BA5">
              <w:rPr>
                <w:rFonts w:ascii="Times New Roman" w:hAnsi="Times New Roman" w:cs="Times New Roman"/>
                <w:b/>
                <w:bCs/>
                <w:i/>
                <w:iCs/>
              </w:rPr>
              <w:t>Лабораторные и практические работы</w:t>
            </w:r>
          </w:p>
          <w:p w14:paraId="0AC14B43" w14:textId="77777777" w:rsidR="00107505" w:rsidRPr="003F7BA5" w:rsidRDefault="00107505" w:rsidP="000572F7">
            <w:pPr>
              <w:jc w:val="both"/>
              <w:rPr>
                <w:rFonts w:ascii="Times New Roman" w:hAnsi="Times New Roman" w:cs="Times New Roman"/>
              </w:rPr>
            </w:pPr>
            <w:r w:rsidRPr="003F7BA5">
              <w:rPr>
                <w:rFonts w:ascii="Times New Roman" w:hAnsi="Times New Roman" w:cs="Times New Roman"/>
              </w:rPr>
              <w:t xml:space="preserve">Изучение лабораторного оборудования: термометры, весы, чашки Петри, пробирки, мензурки. </w:t>
            </w:r>
          </w:p>
          <w:p w14:paraId="347103C9" w14:textId="77777777" w:rsidR="00107505" w:rsidRPr="003F7BA5" w:rsidRDefault="00107505" w:rsidP="000572F7">
            <w:pPr>
              <w:jc w:val="both"/>
              <w:rPr>
                <w:rFonts w:ascii="Times New Roman" w:hAnsi="Times New Roman" w:cs="Times New Roman"/>
              </w:rPr>
            </w:pPr>
            <w:r w:rsidRPr="003F7BA5">
              <w:rPr>
                <w:rFonts w:ascii="Times New Roman" w:hAnsi="Times New Roman" w:cs="Times New Roman"/>
              </w:rPr>
              <w:t>Правила работы с оборудованием в школьном кабинете.</w:t>
            </w:r>
          </w:p>
          <w:p w14:paraId="6EAB0391" w14:textId="77777777" w:rsidR="00107505" w:rsidRPr="003F7BA5" w:rsidRDefault="00107505" w:rsidP="000572F7">
            <w:pPr>
              <w:jc w:val="both"/>
              <w:rPr>
                <w:rFonts w:ascii="Times New Roman" w:hAnsi="Times New Roman" w:cs="Times New Roman"/>
              </w:rPr>
            </w:pPr>
            <w:r w:rsidRPr="003F7BA5">
              <w:rPr>
                <w:rFonts w:ascii="Times New Roman" w:hAnsi="Times New Roman" w:cs="Times New Roman"/>
              </w:rPr>
              <w:t xml:space="preserve">Ознакомление с устройством лупы, светового микроскопа, правила работы с ними. </w:t>
            </w:r>
          </w:p>
          <w:p w14:paraId="31B4D1CE" w14:textId="77777777" w:rsidR="00107505" w:rsidRPr="003F7BA5" w:rsidRDefault="00107505" w:rsidP="000572F7">
            <w:pPr>
              <w:jc w:val="both"/>
              <w:rPr>
                <w:rFonts w:ascii="Times New Roman" w:hAnsi="Times New Roman" w:cs="Times New Roman"/>
              </w:rPr>
            </w:pPr>
            <w:r w:rsidRPr="003F7BA5">
              <w:rPr>
                <w:rFonts w:ascii="Times New Roman" w:hAnsi="Times New Roman" w:cs="Times New Roman"/>
              </w:rPr>
              <w:t xml:space="preserve">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 </w:t>
            </w:r>
          </w:p>
          <w:p w14:paraId="00E196B2" w14:textId="77777777" w:rsidR="00107505" w:rsidRPr="003F7BA5" w:rsidRDefault="00107505" w:rsidP="000572F7">
            <w:pPr>
              <w:jc w:val="both"/>
              <w:rPr>
                <w:rFonts w:ascii="Times New Roman" w:hAnsi="Times New Roman" w:cs="Times New Roman"/>
                <w:b/>
                <w:bCs/>
                <w:i/>
                <w:iCs/>
              </w:rPr>
            </w:pPr>
            <w:r w:rsidRPr="003F7BA5">
              <w:rPr>
                <w:rFonts w:ascii="Times New Roman" w:hAnsi="Times New Roman" w:cs="Times New Roman"/>
                <w:b/>
                <w:bCs/>
                <w:i/>
                <w:iCs/>
              </w:rPr>
              <w:t xml:space="preserve">Экскурсии или видеоэкскурсии </w:t>
            </w:r>
          </w:p>
          <w:p w14:paraId="695EC962" w14:textId="77777777" w:rsidR="00107505" w:rsidRPr="000E1BC0" w:rsidRDefault="00107505" w:rsidP="000572F7">
            <w:pPr>
              <w:jc w:val="both"/>
              <w:rPr>
                <w:rStyle w:val="Hyperlink0"/>
                <w:rFonts w:ascii="Times New Roman" w:hAnsi="Times New Roman" w:cs="Times New Roman"/>
                <w:sz w:val="24"/>
                <w:szCs w:val="24"/>
              </w:rPr>
            </w:pPr>
            <w:r w:rsidRPr="003F7BA5">
              <w:rPr>
                <w:rFonts w:ascii="Times New Roman" w:hAnsi="Times New Roman" w:cs="Times New Roman"/>
              </w:rPr>
              <w:t>Овладение методами изучения живой природы – наблюдением и экспериментом</w:t>
            </w:r>
          </w:p>
        </w:tc>
        <w:tc>
          <w:tcPr>
            <w:tcW w:w="5528" w:type="dxa"/>
          </w:tcPr>
          <w:p w14:paraId="7460A092"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Ознакомление</w:t>
            </w:r>
            <w:r w:rsidRPr="000E1BC0">
              <w:rPr>
                <w:rFonts w:ascii="Times New Roman" w:hAnsi="Times New Roman" w:cs="Times New Roman"/>
              </w:rPr>
              <w:t xml:space="preserve"> с методами биологической науки: наблюдение, эксперимент, классификация, измерение и описывание.</w:t>
            </w:r>
          </w:p>
          <w:p w14:paraId="39FD02E4"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Ознакомление</w:t>
            </w:r>
            <w:r w:rsidRPr="000E1BC0">
              <w:rPr>
                <w:rFonts w:ascii="Times New Roman" w:hAnsi="Times New Roman" w:cs="Times New Roman"/>
              </w:rPr>
              <w:t xml:space="preserve"> с правилами работы с увеличительными приборами.</w:t>
            </w:r>
          </w:p>
          <w:p w14:paraId="3A64B66D"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Проведение</w:t>
            </w:r>
            <w:r w:rsidRPr="000E1BC0">
              <w:rPr>
                <w:rFonts w:ascii="Times New Roman" w:hAnsi="Times New Roman" w:cs="Times New Roman"/>
              </w:rPr>
              <w:t xml:space="preserve"> элементарных экспериментов и наблюдений на примерах растений (гелиотропизм и геотропизм) и одноклеточных животных (фототаксис и хемотаксис) и др. с </w:t>
            </w:r>
            <w:r w:rsidRPr="000E1BC0">
              <w:rPr>
                <w:rFonts w:ascii="Times New Roman" w:hAnsi="Times New Roman" w:cs="Times New Roman"/>
                <w:b/>
              </w:rPr>
              <w:t>описанием</w:t>
            </w:r>
            <w:r w:rsidRPr="000E1BC0">
              <w:rPr>
                <w:rFonts w:ascii="Times New Roman" w:hAnsi="Times New Roman" w:cs="Times New Roman"/>
              </w:rPr>
              <w:t xml:space="preserve"> целей, </w:t>
            </w:r>
            <w:r w:rsidRPr="000E1BC0">
              <w:rPr>
                <w:rFonts w:ascii="Times New Roman" w:hAnsi="Times New Roman" w:cs="Times New Roman"/>
                <w:b/>
              </w:rPr>
              <w:t>выдвижением</w:t>
            </w:r>
            <w:r w:rsidRPr="000E1BC0">
              <w:rPr>
                <w:rFonts w:ascii="Times New Roman" w:hAnsi="Times New Roman" w:cs="Times New Roman"/>
              </w:rPr>
              <w:t xml:space="preserve"> гипотез (предположений), </w:t>
            </w:r>
            <w:r w:rsidRPr="000E1BC0">
              <w:rPr>
                <w:rFonts w:ascii="Times New Roman" w:hAnsi="Times New Roman" w:cs="Times New Roman"/>
                <w:b/>
              </w:rPr>
              <w:t>получения</w:t>
            </w:r>
            <w:r w:rsidRPr="000E1BC0">
              <w:rPr>
                <w:rFonts w:ascii="Times New Roman" w:hAnsi="Times New Roman" w:cs="Times New Roman"/>
              </w:rPr>
              <w:t xml:space="preserve"> новых фактов</w:t>
            </w:r>
            <w:r>
              <w:rPr>
                <w:rFonts w:ascii="Times New Roman" w:hAnsi="Times New Roman" w:cs="Times New Roman"/>
              </w:rPr>
              <w:t xml:space="preserve"> (самостоятельно или с помощью учителя/других участников образовательно-коррекционного процесса)</w:t>
            </w:r>
            <w:r w:rsidRPr="000E1BC0">
              <w:rPr>
                <w:rFonts w:ascii="Times New Roman" w:hAnsi="Times New Roman" w:cs="Times New Roman"/>
              </w:rPr>
              <w:t>.</w:t>
            </w:r>
          </w:p>
          <w:p w14:paraId="44B74605" w14:textId="77777777" w:rsidR="00107505" w:rsidRPr="000E1BC0" w:rsidRDefault="00107505" w:rsidP="000572F7">
            <w:pPr>
              <w:jc w:val="both"/>
              <w:rPr>
                <w:rFonts w:ascii="Times New Roman" w:hAnsi="Times New Roman" w:cs="Times New Roman"/>
                <w:i/>
              </w:rPr>
            </w:pPr>
            <w:r w:rsidRPr="000E1BC0">
              <w:rPr>
                <w:rFonts w:ascii="Times New Roman" w:hAnsi="Times New Roman" w:cs="Times New Roman"/>
                <w:b/>
              </w:rPr>
              <w:t>Описание</w:t>
            </w:r>
            <w:r w:rsidRPr="000E1BC0">
              <w:rPr>
                <w:rFonts w:ascii="Times New Roman" w:hAnsi="Times New Roman" w:cs="Times New Roman"/>
              </w:rPr>
              <w:t xml:space="preserve"> и интерпретация данных с целью обоснования выводов</w:t>
            </w:r>
            <w:r>
              <w:rPr>
                <w:rFonts w:ascii="Times New Roman" w:hAnsi="Times New Roman" w:cs="Times New Roman"/>
              </w:rPr>
              <w:t xml:space="preserve"> (самостоятельно или с помощью учителя/других участников образовательно-коррекционного процесса)</w:t>
            </w:r>
          </w:p>
        </w:tc>
      </w:tr>
      <w:tr w:rsidR="00107505" w:rsidRPr="004209D3" w14:paraId="29CFD1A1" w14:textId="77777777" w:rsidTr="000572F7">
        <w:tc>
          <w:tcPr>
            <w:tcW w:w="2547" w:type="dxa"/>
          </w:tcPr>
          <w:p w14:paraId="6F4116A2" w14:textId="77777777" w:rsidR="00107505" w:rsidRPr="005D6009" w:rsidRDefault="00107505" w:rsidP="000572F7">
            <w:pPr>
              <w:jc w:val="both"/>
              <w:rPr>
                <w:rFonts w:ascii="Times New Roman" w:hAnsi="Times New Roman" w:cs="Times New Roman"/>
                <w:b/>
              </w:rPr>
            </w:pPr>
            <w:r w:rsidRPr="008E100A">
              <w:rPr>
                <w:rFonts w:ascii="Times New Roman" w:hAnsi="Times New Roman" w:cs="Times New Roman"/>
                <w:b/>
              </w:rPr>
              <w:t xml:space="preserve">Организмы </w:t>
            </w:r>
            <w:r w:rsidRPr="008E100A">
              <w:rPr>
                <w:rStyle w:val="a5"/>
                <w:rFonts w:ascii="Times New Roman" w:hAnsi="Times New Roman" w:cs="Times New Roman"/>
                <w:b/>
                <w:bCs/>
                <w:iCs/>
              </w:rPr>
              <w:t>–</w:t>
            </w:r>
            <w:r w:rsidRPr="008E100A">
              <w:rPr>
                <w:rFonts w:ascii="Times New Roman" w:hAnsi="Times New Roman" w:cs="Times New Roman"/>
                <w:b/>
              </w:rPr>
              <w:t xml:space="preserve"> тела </w:t>
            </w:r>
            <w:r w:rsidRPr="005D6009">
              <w:rPr>
                <w:rFonts w:ascii="Times New Roman" w:hAnsi="Times New Roman" w:cs="Times New Roman"/>
                <w:b/>
              </w:rPr>
              <w:t xml:space="preserve">живой природы </w:t>
            </w:r>
          </w:p>
          <w:p w14:paraId="2F0E3AB7" w14:textId="77777777" w:rsidR="00107505" w:rsidRPr="008E100A" w:rsidRDefault="00107505" w:rsidP="000572F7">
            <w:pPr>
              <w:jc w:val="both"/>
              <w:rPr>
                <w:rFonts w:ascii="Times New Roman" w:hAnsi="Times New Roman" w:cs="Times New Roman"/>
                <w:b/>
              </w:rPr>
            </w:pPr>
            <w:r w:rsidRPr="005D6009">
              <w:rPr>
                <w:rFonts w:ascii="Times New Roman" w:hAnsi="Times New Roman" w:cs="Times New Roman"/>
                <w:b/>
              </w:rPr>
              <w:t>(13 ч)</w:t>
            </w:r>
          </w:p>
        </w:tc>
        <w:tc>
          <w:tcPr>
            <w:tcW w:w="6662" w:type="dxa"/>
          </w:tcPr>
          <w:p w14:paraId="4FEF4DAE"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rPr>
              <w:t xml:space="preserve">Понятие об организме. Доядерные и ядерные организмы. Клетка и её открытие. Цитология </w:t>
            </w:r>
            <w:r w:rsidRPr="000E1BC0">
              <w:rPr>
                <w:rStyle w:val="a5"/>
                <w:rFonts w:ascii="Times New Roman" w:hAnsi="Times New Roman" w:cs="Times New Roman"/>
                <w:bCs/>
                <w:iCs/>
              </w:rPr>
              <w:t>–</w:t>
            </w:r>
            <w:r w:rsidRPr="000E1BC0">
              <w:rPr>
                <w:rFonts w:ascii="Times New Roman" w:hAnsi="Times New Roman" w:cs="Times New Roman"/>
              </w:rPr>
              <w:t xml:space="preserve"> наука о клетке. Клетка </w:t>
            </w:r>
            <w:r w:rsidRPr="000E1BC0">
              <w:rPr>
                <w:rStyle w:val="a5"/>
                <w:rFonts w:ascii="Times New Roman" w:hAnsi="Times New Roman" w:cs="Times New Roman"/>
                <w:bCs/>
                <w:iCs/>
              </w:rPr>
              <w:t>–</w:t>
            </w:r>
            <w:r w:rsidRPr="000E1BC0">
              <w:rPr>
                <w:rFonts w:ascii="Times New Roman" w:hAnsi="Times New Roman" w:cs="Times New Roman"/>
              </w:rPr>
              <w:t xml:space="preserve"> наименьшая единица строения и жизнедеятельности организмов. Строение клетки под световым микроскопом: клеточная оболочка, цитоплазма, ядро. </w:t>
            </w:r>
          </w:p>
          <w:p w14:paraId="2A83E5D4"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rPr>
              <w:t>Одноклеточные и многоклеточные организмы. Клетки, ткани, органы, системы органов.</w:t>
            </w:r>
          </w:p>
          <w:p w14:paraId="2114B2C9"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rPr>
              <w:lastRenderedPageBreak/>
              <w:t xml:space="preserve">Жизнедеятельность организмов. Особенности строения и процессов жизнедеятельности у растений, животных, бактерий и грибов. </w:t>
            </w:r>
          </w:p>
          <w:p w14:paraId="321B8869" w14:textId="77777777" w:rsidR="00107505" w:rsidRPr="000E1BC0" w:rsidRDefault="00107505" w:rsidP="000572F7">
            <w:pPr>
              <w:jc w:val="both"/>
              <w:rPr>
                <w:rStyle w:val="Hyperlink0"/>
                <w:rFonts w:ascii="Times New Roman" w:hAnsi="Times New Roman" w:cs="Times New Roman"/>
                <w:sz w:val="24"/>
                <w:szCs w:val="24"/>
              </w:rPr>
            </w:pPr>
            <w:r w:rsidRPr="000E1BC0">
              <w:rPr>
                <w:rFonts w:ascii="Times New Roman" w:hAnsi="Times New Roman" w:cs="Times New Roman"/>
              </w:rPr>
              <w:t xml:space="preserve">Свойства организмов: питание, дыхание, выделение, движение, размножение, развитие, раздражимость, приспособленность. Организм </w:t>
            </w:r>
            <w:r w:rsidRPr="000E1BC0">
              <w:rPr>
                <w:rStyle w:val="a5"/>
                <w:rFonts w:ascii="Times New Roman" w:hAnsi="Times New Roman" w:cs="Times New Roman"/>
                <w:bCs/>
                <w:iCs/>
              </w:rPr>
              <w:t>–</w:t>
            </w:r>
            <w:r w:rsidRPr="000E1BC0">
              <w:rPr>
                <w:rFonts w:ascii="Times New Roman" w:hAnsi="Times New Roman" w:cs="Times New Roman"/>
              </w:rPr>
              <w:t xml:space="preserve"> единое целое.</w:t>
            </w:r>
          </w:p>
          <w:p w14:paraId="654CF13E" w14:textId="77777777" w:rsidR="00107505" w:rsidRPr="003F7BA5" w:rsidRDefault="00107505" w:rsidP="000572F7">
            <w:pPr>
              <w:jc w:val="both"/>
              <w:rPr>
                <w:rFonts w:ascii="Times New Roman" w:hAnsi="Times New Roman" w:cs="Times New Roman"/>
              </w:rPr>
            </w:pPr>
            <w:r w:rsidRPr="000E1BC0">
              <w:rPr>
                <w:rFonts w:ascii="Times New Roman" w:hAnsi="Times New Roman" w:cs="Times New Roman"/>
              </w:rPr>
              <w:t xml:space="preserve">Разнообразие организмов и их классификация (таксоны в биологии: царства, типы (отделы), классы, отряды (порядки), семейства, </w:t>
            </w:r>
            <w:r w:rsidRPr="003F7BA5">
              <w:rPr>
                <w:rFonts w:ascii="Times New Roman" w:hAnsi="Times New Roman" w:cs="Times New Roman"/>
              </w:rPr>
              <w:t>роды, виды.</w:t>
            </w:r>
          </w:p>
          <w:p w14:paraId="53CFD434" w14:textId="77777777" w:rsidR="00107505" w:rsidRPr="003F7BA5" w:rsidRDefault="00107505" w:rsidP="000572F7">
            <w:pPr>
              <w:jc w:val="both"/>
              <w:rPr>
                <w:rFonts w:ascii="Times New Roman" w:hAnsi="Times New Roman" w:cs="Times New Roman"/>
              </w:rPr>
            </w:pPr>
            <w:r w:rsidRPr="003F7BA5">
              <w:rPr>
                <w:rFonts w:ascii="Times New Roman" w:hAnsi="Times New Roman" w:cs="Times New Roman"/>
              </w:rPr>
              <w:t>Бактерии и вирусы как формы жизни. Значение бактерий и вирусов в природе и для человека</w:t>
            </w:r>
          </w:p>
          <w:p w14:paraId="670CB252" w14:textId="77777777" w:rsidR="00107505" w:rsidRPr="003F7BA5" w:rsidRDefault="00107505" w:rsidP="000572F7">
            <w:pPr>
              <w:jc w:val="both"/>
              <w:rPr>
                <w:rFonts w:ascii="Times New Roman" w:hAnsi="Times New Roman" w:cs="Times New Roman"/>
                <w:b/>
                <w:bCs/>
                <w:i/>
                <w:iCs/>
              </w:rPr>
            </w:pPr>
            <w:r w:rsidRPr="003F7BA5">
              <w:rPr>
                <w:rFonts w:ascii="Times New Roman" w:hAnsi="Times New Roman" w:cs="Times New Roman"/>
                <w:b/>
                <w:bCs/>
                <w:i/>
                <w:iCs/>
              </w:rPr>
              <w:t>Лабораторные и практические работы</w:t>
            </w:r>
          </w:p>
          <w:p w14:paraId="6D21CF0D" w14:textId="77777777" w:rsidR="00107505" w:rsidRPr="003F7BA5" w:rsidRDefault="00107505" w:rsidP="000572F7">
            <w:pPr>
              <w:jc w:val="both"/>
              <w:rPr>
                <w:rFonts w:ascii="Times New Roman" w:hAnsi="Times New Roman" w:cs="Times New Roman"/>
              </w:rPr>
            </w:pPr>
            <w:r w:rsidRPr="003F7BA5">
              <w:rPr>
                <w:rFonts w:ascii="Times New Roman" w:hAnsi="Times New Roman" w:cs="Times New Roman"/>
              </w:rPr>
              <w:t xml:space="preserve">Изучение клеток кожицы чешуи лука под лупой и микроскопом (на примере самостоятельно приготовленного микропрепарата). </w:t>
            </w:r>
          </w:p>
          <w:p w14:paraId="451108B4" w14:textId="77777777" w:rsidR="00107505" w:rsidRPr="003F7BA5" w:rsidRDefault="00107505" w:rsidP="000572F7">
            <w:pPr>
              <w:jc w:val="both"/>
              <w:rPr>
                <w:rFonts w:ascii="Times New Roman" w:hAnsi="Times New Roman" w:cs="Times New Roman"/>
              </w:rPr>
            </w:pPr>
            <w:r w:rsidRPr="003F7BA5">
              <w:rPr>
                <w:rFonts w:ascii="Times New Roman" w:hAnsi="Times New Roman" w:cs="Times New Roman"/>
              </w:rPr>
              <w:t xml:space="preserve">Ознакомление с принципами систематики организмов. </w:t>
            </w:r>
          </w:p>
          <w:p w14:paraId="3987B948" w14:textId="77777777" w:rsidR="00107505" w:rsidRPr="000E1BC0" w:rsidRDefault="00107505" w:rsidP="000572F7">
            <w:pPr>
              <w:jc w:val="both"/>
              <w:rPr>
                <w:rStyle w:val="Hyperlink0"/>
                <w:rFonts w:ascii="Times New Roman" w:hAnsi="Times New Roman" w:cs="Times New Roman"/>
                <w:sz w:val="24"/>
                <w:szCs w:val="24"/>
              </w:rPr>
            </w:pPr>
            <w:r w:rsidRPr="003F7BA5">
              <w:rPr>
                <w:rFonts w:ascii="Times New Roman" w:hAnsi="Times New Roman" w:cs="Times New Roman"/>
              </w:rPr>
              <w:t>Наблюдение за потреблением воды растением</w:t>
            </w:r>
          </w:p>
        </w:tc>
        <w:tc>
          <w:tcPr>
            <w:tcW w:w="5528" w:type="dxa"/>
          </w:tcPr>
          <w:p w14:paraId="26DBDB78"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lastRenderedPageBreak/>
              <w:t>Определение</w:t>
            </w:r>
            <w:r w:rsidRPr="000E1BC0">
              <w:rPr>
                <w:rFonts w:ascii="Times New Roman" w:hAnsi="Times New Roman" w:cs="Times New Roman"/>
              </w:rPr>
              <w:t xml:space="preserve"> по внешнему виду (изображениям), схемам и </w:t>
            </w:r>
            <w:r w:rsidRPr="000E1BC0">
              <w:rPr>
                <w:rFonts w:ascii="Times New Roman" w:hAnsi="Times New Roman" w:cs="Times New Roman"/>
                <w:b/>
              </w:rPr>
              <w:t>описание</w:t>
            </w:r>
            <w:r w:rsidRPr="000E1BC0">
              <w:rPr>
                <w:rFonts w:ascii="Times New Roman" w:hAnsi="Times New Roman" w:cs="Times New Roman"/>
              </w:rPr>
              <w:t xml:space="preserve"> доядерных и ядерных организмов.</w:t>
            </w:r>
          </w:p>
          <w:p w14:paraId="5B7F5C0A"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взаимосвязей между особенностями строения и функциями клеток и тканей, органов и систем органов.</w:t>
            </w:r>
          </w:p>
          <w:p w14:paraId="3FFAD67B"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Аргументирование </w:t>
            </w:r>
            <w:r w:rsidRPr="000E1BC0">
              <w:rPr>
                <w:rFonts w:ascii="Times New Roman" w:hAnsi="Times New Roman" w:cs="Times New Roman"/>
              </w:rPr>
              <w:t>доводов о клетке как единице строения и жизнедеятельности организмов.</w:t>
            </w:r>
          </w:p>
          <w:p w14:paraId="15030746" w14:textId="77777777" w:rsidR="00107505" w:rsidRPr="000E1BC0" w:rsidRDefault="00107505" w:rsidP="000572F7">
            <w:pPr>
              <w:jc w:val="both"/>
              <w:rPr>
                <w:rFonts w:ascii="Times New Roman" w:hAnsi="Times New Roman" w:cs="Times New Roman"/>
                <w:b/>
              </w:rPr>
            </w:pPr>
            <w:r w:rsidRPr="000E1BC0">
              <w:rPr>
                <w:rFonts w:ascii="Times New Roman" w:hAnsi="Times New Roman" w:cs="Times New Roman"/>
                <w:b/>
              </w:rPr>
              <w:lastRenderedPageBreak/>
              <w:t>Выявление</w:t>
            </w:r>
            <w:r w:rsidRPr="000E1BC0">
              <w:rPr>
                <w:rFonts w:ascii="Times New Roman" w:hAnsi="Times New Roman" w:cs="Times New Roman"/>
              </w:rPr>
              <w:t xml:space="preserve"> сущности жизненно важных процессов у организмов разных царств: питание, дыхание, выделение, их </w:t>
            </w:r>
            <w:r w:rsidRPr="000E1BC0">
              <w:rPr>
                <w:rFonts w:ascii="Times New Roman" w:hAnsi="Times New Roman" w:cs="Times New Roman"/>
                <w:b/>
              </w:rPr>
              <w:t>сравнение.</w:t>
            </w:r>
          </w:p>
          <w:p w14:paraId="303AD30F"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Обоснование </w:t>
            </w:r>
            <w:r w:rsidRPr="000E1BC0">
              <w:rPr>
                <w:rFonts w:ascii="Times New Roman" w:hAnsi="Times New Roman" w:cs="Times New Roman"/>
              </w:rPr>
              <w:t>роли раздражимости клеток.</w:t>
            </w:r>
          </w:p>
          <w:p w14:paraId="5BBFBCFD"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Сравнение</w:t>
            </w:r>
            <w:r w:rsidRPr="000E1BC0">
              <w:rPr>
                <w:rFonts w:ascii="Times New Roman" w:hAnsi="Times New Roman" w:cs="Times New Roman"/>
              </w:rPr>
              <w:t xml:space="preserve"> свойств организмов: движения, размножения, развития.</w:t>
            </w:r>
          </w:p>
          <w:p w14:paraId="65C22E3E"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причин разнообразия организмов.</w:t>
            </w:r>
          </w:p>
          <w:p w14:paraId="6574F5C9" w14:textId="77777777" w:rsidR="00107505" w:rsidRPr="000E1BC0" w:rsidRDefault="00107505" w:rsidP="000572F7">
            <w:pPr>
              <w:jc w:val="both"/>
              <w:rPr>
                <w:rFonts w:ascii="Times New Roman" w:hAnsi="Times New Roman" w:cs="Times New Roman"/>
                <w:i/>
              </w:rPr>
            </w:pPr>
            <w:r w:rsidRPr="000E1BC0">
              <w:rPr>
                <w:rFonts w:ascii="Times New Roman" w:hAnsi="Times New Roman" w:cs="Times New Roman"/>
                <w:b/>
              </w:rPr>
              <w:t xml:space="preserve">Классифицирование </w:t>
            </w:r>
            <w:r w:rsidRPr="000E1BC0">
              <w:rPr>
                <w:rFonts w:ascii="Times New Roman" w:hAnsi="Times New Roman" w:cs="Times New Roman"/>
              </w:rPr>
              <w:t>организмов.</w:t>
            </w:r>
          </w:p>
          <w:p w14:paraId="5306041F"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Выявление </w:t>
            </w:r>
            <w:r w:rsidRPr="000E1BC0">
              <w:rPr>
                <w:rFonts w:ascii="Times New Roman" w:hAnsi="Times New Roman" w:cs="Times New Roman"/>
              </w:rPr>
              <w:t>существенных признаков вирусов: паразитизм, большая репродуктивная способность, изменчивость.</w:t>
            </w:r>
          </w:p>
          <w:p w14:paraId="28D90CE1" w14:textId="77777777" w:rsidR="00107505" w:rsidRPr="000E1BC0" w:rsidRDefault="00107505" w:rsidP="000572F7">
            <w:pPr>
              <w:jc w:val="both"/>
              <w:rPr>
                <w:rFonts w:ascii="Times New Roman" w:hAnsi="Times New Roman" w:cs="Times New Roman"/>
                <w:i/>
              </w:rPr>
            </w:pPr>
            <w:r w:rsidRPr="000E1BC0">
              <w:rPr>
                <w:rFonts w:ascii="Times New Roman" w:hAnsi="Times New Roman" w:cs="Times New Roman"/>
                <w:b/>
              </w:rPr>
              <w:t>Исследование</w:t>
            </w:r>
            <w:r w:rsidRPr="000E1BC0">
              <w:rPr>
                <w:rFonts w:ascii="Times New Roman" w:hAnsi="Times New Roman" w:cs="Times New Roman"/>
              </w:rPr>
              <w:t xml:space="preserve"> и </w:t>
            </w:r>
            <w:r w:rsidRPr="000E1BC0">
              <w:rPr>
                <w:rFonts w:ascii="Times New Roman" w:hAnsi="Times New Roman" w:cs="Times New Roman"/>
                <w:b/>
              </w:rPr>
              <w:t>сравнение</w:t>
            </w:r>
            <w:r w:rsidRPr="000E1BC0">
              <w:rPr>
                <w:rFonts w:ascii="Times New Roman" w:hAnsi="Times New Roman" w:cs="Times New Roman"/>
              </w:rPr>
              <w:t xml:space="preserve"> растительных, животных клеток и тканей</w:t>
            </w:r>
          </w:p>
        </w:tc>
      </w:tr>
      <w:tr w:rsidR="00107505" w:rsidRPr="004209D3" w14:paraId="21BB7634" w14:textId="77777777" w:rsidTr="000572F7">
        <w:tc>
          <w:tcPr>
            <w:tcW w:w="2547" w:type="dxa"/>
          </w:tcPr>
          <w:p w14:paraId="24A9E8AE" w14:textId="77777777" w:rsidR="00107505" w:rsidRPr="008E100A" w:rsidRDefault="00107505" w:rsidP="000572F7">
            <w:pPr>
              <w:jc w:val="both"/>
              <w:rPr>
                <w:rFonts w:ascii="Times New Roman" w:hAnsi="Times New Roman" w:cs="Times New Roman"/>
                <w:b/>
              </w:rPr>
            </w:pPr>
            <w:r w:rsidRPr="008E100A">
              <w:rPr>
                <w:rFonts w:ascii="Times New Roman" w:hAnsi="Times New Roman" w:cs="Times New Roman"/>
                <w:b/>
              </w:rPr>
              <w:lastRenderedPageBreak/>
              <w:t>Организмы и среда обитания (</w:t>
            </w:r>
            <w:r>
              <w:rPr>
                <w:rFonts w:ascii="Times New Roman" w:hAnsi="Times New Roman" w:cs="Times New Roman"/>
                <w:b/>
              </w:rPr>
              <w:t>8</w:t>
            </w:r>
            <w:r w:rsidRPr="008E100A">
              <w:rPr>
                <w:rFonts w:ascii="Times New Roman" w:hAnsi="Times New Roman" w:cs="Times New Roman"/>
                <w:b/>
              </w:rPr>
              <w:t xml:space="preserve"> ч)</w:t>
            </w:r>
          </w:p>
        </w:tc>
        <w:tc>
          <w:tcPr>
            <w:tcW w:w="6662" w:type="dxa"/>
          </w:tcPr>
          <w:p w14:paraId="255010DD" w14:textId="77777777" w:rsidR="00107505" w:rsidRPr="003F7BA5" w:rsidRDefault="00107505" w:rsidP="000572F7">
            <w:pPr>
              <w:jc w:val="both"/>
              <w:rPr>
                <w:rFonts w:ascii="Times New Roman" w:hAnsi="Times New Roman" w:cs="Times New Roman"/>
              </w:rPr>
            </w:pPr>
            <w:r w:rsidRPr="000E1BC0">
              <w:rPr>
                <w:rFonts w:ascii="Times New Roman" w:hAnsi="Times New Roman" w:cs="Times New Roman"/>
              </w:rPr>
              <w:t xml:space="preserve">Понятие о среде обитания. Водная, наземно-воздушная, </w:t>
            </w:r>
            <w:r w:rsidRPr="003F7BA5">
              <w:rPr>
                <w:rFonts w:ascii="Times New Roman" w:hAnsi="Times New Roman" w:cs="Times New Roman"/>
              </w:rPr>
              <w:t>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0BA3A3DD" w14:textId="77777777" w:rsidR="00107505" w:rsidRPr="003F7BA5" w:rsidRDefault="00107505" w:rsidP="000572F7">
            <w:pPr>
              <w:jc w:val="both"/>
              <w:rPr>
                <w:rFonts w:ascii="Times New Roman" w:hAnsi="Times New Roman" w:cs="Times New Roman"/>
                <w:b/>
                <w:bCs/>
                <w:i/>
                <w:iCs/>
              </w:rPr>
            </w:pPr>
            <w:r w:rsidRPr="003F7BA5">
              <w:rPr>
                <w:rFonts w:ascii="Times New Roman" w:hAnsi="Times New Roman" w:cs="Times New Roman"/>
                <w:b/>
                <w:bCs/>
                <w:i/>
                <w:iCs/>
              </w:rPr>
              <w:t>Лабораторные и практические работы</w:t>
            </w:r>
          </w:p>
          <w:p w14:paraId="1FD203E5" w14:textId="77777777" w:rsidR="00107505" w:rsidRPr="003F7BA5" w:rsidRDefault="00107505" w:rsidP="000572F7">
            <w:pPr>
              <w:jc w:val="both"/>
              <w:rPr>
                <w:rFonts w:ascii="Times New Roman" w:hAnsi="Times New Roman" w:cs="Times New Roman"/>
              </w:rPr>
            </w:pPr>
            <w:r w:rsidRPr="003F7BA5">
              <w:rPr>
                <w:rFonts w:ascii="Times New Roman" w:hAnsi="Times New Roman" w:cs="Times New Roman"/>
              </w:rPr>
              <w:t xml:space="preserve">Выявление приспособлений организмов к среде обитания (на конкретных примерах). </w:t>
            </w:r>
          </w:p>
          <w:p w14:paraId="56EC1AEB" w14:textId="77777777" w:rsidR="00107505" w:rsidRPr="003F7BA5" w:rsidRDefault="00107505" w:rsidP="000572F7">
            <w:pPr>
              <w:jc w:val="both"/>
              <w:rPr>
                <w:rFonts w:ascii="Times New Roman" w:hAnsi="Times New Roman" w:cs="Times New Roman"/>
                <w:b/>
                <w:bCs/>
                <w:i/>
                <w:iCs/>
              </w:rPr>
            </w:pPr>
            <w:r w:rsidRPr="003F7BA5">
              <w:rPr>
                <w:rFonts w:ascii="Times New Roman" w:hAnsi="Times New Roman" w:cs="Times New Roman"/>
                <w:b/>
                <w:bCs/>
                <w:i/>
                <w:iCs/>
              </w:rPr>
              <w:t>Экскурсии или видеоэкскурсии</w:t>
            </w:r>
          </w:p>
          <w:p w14:paraId="3AD18216" w14:textId="77777777" w:rsidR="00107505" w:rsidRPr="000E1BC0" w:rsidRDefault="00107505" w:rsidP="000572F7">
            <w:pPr>
              <w:jc w:val="both"/>
              <w:rPr>
                <w:rStyle w:val="Hyperlink0"/>
                <w:rFonts w:ascii="Times New Roman" w:hAnsi="Times New Roman" w:cs="Times New Roman"/>
                <w:sz w:val="24"/>
                <w:szCs w:val="24"/>
              </w:rPr>
            </w:pPr>
            <w:r w:rsidRPr="003F7BA5">
              <w:rPr>
                <w:rFonts w:ascii="Times New Roman" w:hAnsi="Times New Roman" w:cs="Times New Roman"/>
              </w:rPr>
              <w:t>Растительный и животный мир родного края (краеведение)</w:t>
            </w:r>
          </w:p>
        </w:tc>
        <w:tc>
          <w:tcPr>
            <w:tcW w:w="5528" w:type="dxa"/>
          </w:tcPr>
          <w:p w14:paraId="1278623B" w14:textId="77777777" w:rsidR="00107505" w:rsidRPr="00021B55" w:rsidRDefault="00107505" w:rsidP="000572F7">
            <w:pPr>
              <w:jc w:val="both"/>
              <w:rPr>
                <w:rFonts w:ascii="Times New Roman" w:hAnsi="Times New Roman" w:cs="Times New Roman"/>
                <w:color w:val="0D0D0D" w:themeColor="text1" w:themeTint="F2"/>
              </w:rPr>
            </w:pPr>
            <w:r w:rsidRPr="00021B55">
              <w:rPr>
                <w:rFonts w:ascii="Times New Roman" w:hAnsi="Times New Roman" w:cs="Times New Roman"/>
                <w:b/>
                <w:color w:val="0D0D0D" w:themeColor="text1" w:themeTint="F2"/>
              </w:rPr>
              <w:t>Раскрытие</w:t>
            </w:r>
            <w:r w:rsidRPr="00021B55">
              <w:rPr>
                <w:rFonts w:ascii="Times New Roman" w:hAnsi="Times New Roman" w:cs="Times New Roman"/>
                <w:color w:val="0D0D0D" w:themeColor="text1" w:themeTint="F2"/>
              </w:rPr>
              <w:t xml:space="preserve"> сущности терминов: среда жизни, факторы среды</w:t>
            </w:r>
            <w:r>
              <w:rPr>
                <w:rFonts w:ascii="Times New Roman" w:hAnsi="Times New Roman" w:cs="Times New Roman"/>
                <w:color w:val="0D0D0D" w:themeColor="text1" w:themeTint="F2"/>
              </w:rPr>
              <w:t xml:space="preserve"> (в т.ч. с использованием справочной литературы)</w:t>
            </w:r>
            <w:r w:rsidRPr="00021B55">
              <w:rPr>
                <w:rFonts w:ascii="Times New Roman" w:hAnsi="Times New Roman" w:cs="Times New Roman"/>
                <w:color w:val="0D0D0D" w:themeColor="text1" w:themeTint="F2"/>
              </w:rPr>
              <w:t>.</w:t>
            </w:r>
          </w:p>
          <w:p w14:paraId="2F5D3BEA" w14:textId="77777777" w:rsidR="00107505" w:rsidRPr="000E1BC0" w:rsidRDefault="00107505" w:rsidP="000572F7">
            <w:pPr>
              <w:jc w:val="both"/>
              <w:rPr>
                <w:rFonts w:ascii="Times New Roman" w:hAnsi="Times New Roman" w:cs="Times New Roman"/>
              </w:rPr>
            </w:pPr>
            <w:r w:rsidRPr="00021B55">
              <w:rPr>
                <w:rFonts w:ascii="Times New Roman" w:hAnsi="Times New Roman" w:cs="Times New Roman"/>
                <w:b/>
                <w:color w:val="0D0D0D" w:themeColor="text1" w:themeTint="F2"/>
              </w:rPr>
              <w:t>Выявление</w:t>
            </w:r>
            <w:r w:rsidRPr="00021B55">
              <w:rPr>
                <w:rFonts w:ascii="Times New Roman" w:hAnsi="Times New Roman" w:cs="Times New Roman"/>
                <w:color w:val="0D0D0D" w:themeColor="text1" w:themeTint="F2"/>
              </w:rPr>
              <w:t xml:space="preserve"> </w:t>
            </w:r>
            <w:r w:rsidRPr="000E1BC0">
              <w:rPr>
                <w:rFonts w:ascii="Times New Roman" w:hAnsi="Times New Roman" w:cs="Times New Roman"/>
              </w:rPr>
              <w:t>существенных признаков сред обитания: водной, наземно-воздушной, почвенной, организменной.</w:t>
            </w:r>
          </w:p>
          <w:p w14:paraId="26D0489D"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взаимосвязей между распространением организмов в разных средах обитания и приспособленностью к ним.</w:t>
            </w:r>
          </w:p>
          <w:p w14:paraId="1F7E8940"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появления приспособлений к среде обитания: обтекаемая форма тела, наличие чешуи и плавников у рыб, крепкий крючковидный клюв и острые, загнутые когти у хищных птиц и др. </w:t>
            </w:r>
          </w:p>
          <w:p w14:paraId="54642A66" w14:textId="77777777" w:rsidR="00107505" w:rsidRPr="000E1BC0" w:rsidRDefault="00107505" w:rsidP="000572F7">
            <w:pPr>
              <w:jc w:val="both"/>
              <w:rPr>
                <w:rFonts w:ascii="Times New Roman" w:hAnsi="Times New Roman" w:cs="Times New Roman"/>
                <w:i/>
              </w:rPr>
            </w:pPr>
            <w:r w:rsidRPr="000E1BC0">
              <w:rPr>
                <w:rFonts w:ascii="Times New Roman" w:hAnsi="Times New Roman" w:cs="Times New Roman"/>
                <w:b/>
              </w:rPr>
              <w:t>Сравнение</w:t>
            </w:r>
            <w:r w:rsidRPr="000E1BC0">
              <w:rPr>
                <w:rFonts w:ascii="Times New Roman" w:hAnsi="Times New Roman" w:cs="Times New Roman"/>
              </w:rPr>
              <w:t xml:space="preserve"> внешнего вида организмов на натуральных объектах, по таблицам, схемам, описаниям</w:t>
            </w:r>
          </w:p>
        </w:tc>
      </w:tr>
      <w:tr w:rsidR="00107505" w:rsidRPr="004209D3" w14:paraId="7CBE6925" w14:textId="77777777" w:rsidTr="000572F7">
        <w:tc>
          <w:tcPr>
            <w:tcW w:w="2547" w:type="dxa"/>
          </w:tcPr>
          <w:p w14:paraId="2FB278FE" w14:textId="77777777" w:rsidR="00107505" w:rsidRPr="008E100A" w:rsidRDefault="00107505" w:rsidP="000572F7">
            <w:pPr>
              <w:jc w:val="both"/>
              <w:rPr>
                <w:rFonts w:ascii="Times New Roman" w:hAnsi="Times New Roman" w:cs="Times New Roman"/>
                <w:b/>
              </w:rPr>
            </w:pPr>
            <w:r w:rsidRPr="008E100A">
              <w:rPr>
                <w:rFonts w:ascii="Times New Roman" w:hAnsi="Times New Roman" w:cs="Times New Roman"/>
                <w:b/>
              </w:rPr>
              <w:lastRenderedPageBreak/>
              <w:t xml:space="preserve">Природные </w:t>
            </w:r>
            <w:r w:rsidRPr="005D6009">
              <w:rPr>
                <w:rFonts w:ascii="Times New Roman" w:hAnsi="Times New Roman" w:cs="Times New Roman"/>
                <w:b/>
              </w:rPr>
              <w:t>сообщества (13 ч)</w:t>
            </w:r>
          </w:p>
        </w:tc>
        <w:tc>
          <w:tcPr>
            <w:tcW w:w="6662" w:type="dxa"/>
          </w:tcPr>
          <w:p w14:paraId="6CD8626A"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rPr>
              <w:t xml:space="preserve">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 </w:t>
            </w:r>
          </w:p>
          <w:p w14:paraId="44447AE9"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rPr>
              <w:t xml:space="preserve">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w:t>
            </w:r>
          </w:p>
          <w:p w14:paraId="122C26F9" w14:textId="77777777" w:rsidR="00107505" w:rsidRPr="00A439F0" w:rsidRDefault="00107505" w:rsidP="000572F7">
            <w:pPr>
              <w:jc w:val="both"/>
              <w:rPr>
                <w:rFonts w:ascii="Times New Roman" w:hAnsi="Times New Roman" w:cs="Times New Roman"/>
              </w:rPr>
            </w:pPr>
            <w:r w:rsidRPr="000E1BC0">
              <w:rPr>
                <w:rFonts w:ascii="Times New Roman" w:hAnsi="Times New Roman" w:cs="Times New Roman"/>
              </w:rPr>
              <w:t xml:space="preserve">Природные зоны Земли, их обитатели. Флора и фауна </w:t>
            </w:r>
            <w:r w:rsidRPr="00A439F0">
              <w:rPr>
                <w:rFonts w:ascii="Times New Roman" w:hAnsi="Times New Roman" w:cs="Times New Roman"/>
              </w:rPr>
              <w:t>природных зон. Ландшафты: природные и культурные</w:t>
            </w:r>
          </w:p>
          <w:p w14:paraId="42DFC844" w14:textId="77777777" w:rsidR="00107505" w:rsidRPr="00A439F0" w:rsidRDefault="00107505" w:rsidP="000572F7">
            <w:pPr>
              <w:jc w:val="both"/>
              <w:rPr>
                <w:rFonts w:ascii="Times New Roman" w:hAnsi="Times New Roman" w:cs="Times New Roman"/>
                <w:b/>
                <w:bCs/>
                <w:i/>
                <w:iCs/>
              </w:rPr>
            </w:pPr>
            <w:r w:rsidRPr="00A439F0">
              <w:rPr>
                <w:rFonts w:ascii="Times New Roman" w:hAnsi="Times New Roman" w:cs="Times New Roman"/>
                <w:b/>
                <w:bCs/>
                <w:i/>
                <w:iCs/>
              </w:rPr>
              <w:t>Лабораторные и практические работы</w:t>
            </w:r>
          </w:p>
          <w:p w14:paraId="1E12C02E" w14:textId="77777777" w:rsidR="00107505" w:rsidRPr="00A439F0" w:rsidRDefault="00107505" w:rsidP="000572F7">
            <w:pPr>
              <w:jc w:val="both"/>
              <w:rPr>
                <w:rFonts w:ascii="Times New Roman" w:hAnsi="Times New Roman" w:cs="Times New Roman"/>
              </w:rPr>
            </w:pPr>
            <w:r w:rsidRPr="00A439F0">
              <w:rPr>
                <w:rFonts w:ascii="Times New Roman" w:hAnsi="Times New Roman" w:cs="Times New Roman"/>
              </w:rPr>
              <w:t xml:space="preserve">Изучение искусственных сообществ и их обитателей (на примере аквариума и других искусственных сообществ). </w:t>
            </w:r>
          </w:p>
          <w:p w14:paraId="506378A1" w14:textId="77777777" w:rsidR="00107505" w:rsidRPr="00A439F0" w:rsidRDefault="00107505" w:rsidP="000572F7">
            <w:pPr>
              <w:jc w:val="both"/>
              <w:rPr>
                <w:rFonts w:ascii="Times New Roman" w:hAnsi="Times New Roman" w:cs="Times New Roman"/>
                <w:b/>
                <w:bCs/>
                <w:i/>
                <w:iCs/>
              </w:rPr>
            </w:pPr>
            <w:r w:rsidRPr="00A439F0">
              <w:rPr>
                <w:rFonts w:ascii="Times New Roman" w:hAnsi="Times New Roman" w:cs="Times New Roman"/>
                <w:b/>
                <w:bCs/>
                <w:i/>
                <w:iCs/>
              </w:rPr>
              <w:t>Экскурсии или видеоэкскурсии</w:t>
            </w:r>
          </w:p>
          <w:p w14:paraId="1317A31D" w14:textId="77777777" w:rsidR="00107505" w:rsidRPr="00A439F0" w:rsidRDefault="00107505" w:rsidP="000572F7">
            <w:pPr>
              <w:jc w:val="both"/>
              <w:rPr>
                <w:rFonts w:ascii="Times New Roman" w:hAnsi="Times New Roman" w:cs="Times New Roman"/>
              </w:rPr>
            </w:pPr>
            <w:r w:rsidRPr="00A439F0">
              <w:rPr>
                <w:rFonts w:ascii="Times New Roman" w:hAnsi="Times New Roman" w:cs="Times New Roman"/>
              </w:rPr>
              <w:t xml:space="preserve">Изучение природных сообществ (на примере леса, озера, пруда, луга и других природных сообществ.). </w:t>
            </w:r>
          </w:p>
          <w:p w14:paraId="0CD95539" w14:textId="77777777" w:rsidR="00107505" w:rsidRPr="000E1BC0" w:rsidRDefault="00107505" w:rsidP="000572F7">
            <w:pPr>
              <w:jc w:val="both"/>
              <w:rPr>
                <w:rStyle w:val="Hyperlink0"/>
                <w:rFonts w:ascii="Times New Roman" w:hAnsi="Times New Roman" w:cs="Times New Roman"/>
                <w:sz w:val="24"/>
                <w:szCs w:val="24"/>
              </w:rPr>
            </w:pPr>
            <w:r w:rsidRPr="00A439F0">
              <w:rPr>
                <w:rFonts w:ascii="Times New Roman" w:hAnsi="Times New Roman" w:cs="Times New Roman"/>
              </w:rPr>
              <w:t>Изучение сезонных явлений в жизни природных сообществ</w:t>
            </w:r>
          </w:p>
        </w:tc>
        <w:tc>
          <w:tcPr>
            <w:tcW w:w="5528" w:type="dxa"/>
          </w:tcPr>
          <w:p w14:paraId="08A71C57"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Раскрытие</w:t>
            </w:r>
            <w:r w:rsidRPr="000E1BC0">
              <w:rPr>
                <w:rFonts w:ascii="Times New Roman" w:hAnsi="Times New Roman" w:cs="Times New Roman"/>
              </w:rPr>
              <w:t xml:space="preserve"> сущности терминов: природное и искусственное сообщество, цепи и сети питания</w:t>
            </w:r>
            <w:r>
              <w:rPr>
                <w:rFonts w:ascii="Times New Roman" w:hAnsi="Times New Roman" w:cs="Times New Roman"/>
              </w:rPr>
              <w:t xml:space="preserve"> (в т.ч. с использованием справочной литературы)</w:t>
            </w:r>
            <w:r w:rsidRPr="000E1BC0">
              <w:rPr>
                <w:rFonts w:ascii="Times New Roman" w:hAnsi="Times New Roman" w:cs="Times New Roman"/>
              </w:rPr>
              <w:t>.</w:t>
            </w:r>
          </w:p>
          <w:p w14:paraId="0DF6E4AA"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групп организмов в природных сообществах: производители, потребители, разрушители органических веществ.</w:t>
            </w:r>
          </w:p>
          <w:p w14:paraId="53AF03EE"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существенных признаков природных сообществ организмов (лес, пруд, озеро и т. д.).</w:t>
            </w:r>
          </w:p>
          <w:p w14:paraId="7C36A7CF"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искусственного и природного сообществ, </w:t>
            </w:r>
            <w:r w:rsidRPr="000E1BC0">
              <w:rPr>
                <w:rFonts w:ascii="Times New Roman" w:hAnsi="Times New Roman" w:cs="Times New Roman"/>
                <w:b/>
              </w:rPr>
              <w:t>выявление</w:t>
            </w:r>
            <w:r w:rsidRPr="000E1BC0">
              <w:rPr>
                <w:rFonts w:ascii="Times New Roman" w:hAnsi="Times New Roman" w:cs="Times New Roman"/>
              </w:rPr>
              <w:t xml:space="preserve"> их отличительных признаков.</w:t>
            </w:r>
          </w:p>
          <w:p w14:paraId="57D0B50C" w14:textId="77777777" w:rsidR="00107505" w:rsidRPr="000E1BC0" w:rsidRDefault="00107505" w:rsidP="000572F7">
            <w:pPr>
              <w:jc w:val="both"/>
              <w:rPr>
                <w:rFonts w:ascii="Times New Roman" w:hAnsi="Times New Roman" w:cs="Times New Roman"/>
                <w:i/>
              </w:rPr>
            </w:pPr>
            <w:r w:rsidRPr="000E1BC0">
              <w:rPr>
                <w:rFonts w:ascii="Times New Roman" w:hAnsi="Times New Roman" w:cs="Times New Roman"/>
                <w:b/>
              </w:rPr>
              <w:t>Исследование</w:t>
            </w:r>
            <w:r w:rsidRPr="000E1BC0">
              <w:rPr>
                <w:rFonts w:ascii="Times New Roman" w:hAnsi="Times New Roman" w:cs="Times New Roman"/>
              </w:rPr>
              <w:t xml:space="preserve"> жизни организмов по сезонам, зависимость сезонных явлений от факторов неживой природы</w:t>
            </w:r>
          </w:p>
        </w:tc>
      </w:tr>
      <w:tr w:rsidR="00107505" w:rsidRPr="004209D3" w14:paraId="442C190C" w14:textId="77777777" w:rsidTr="000572F7">
        <w:tc>
          <w:tcPr>
            <w:tcW w:w="2547" w:type="dxa"/>
          </w:tcPr>
          <w:p w14:paraId="2FD49DD7" w14:textId="77777777" w:rsidR="00107505" w:rsidRPr="008E100A" w:rsidRDefault="00107505" w:rsidP="000572F7">
            <w:pPr>
              <w:jc w:val="both"/>
              <w:rPr>
                <w:rFonts w:ascii="Times New Roman" w:hAnsi="Times New Roman" w:cs="Times New Roman"/>
                <w:b/>
              </w:rPr>
            </w:pPr>
            <w:r w:rsidRPr="008E100A">
              <w:rPr>
                <w:rFonts w:ascii="Times New Roman" w:hAnsi="Times New Roman" w:cs="Times New Roman"/>
                <w:b/>
              </w:rPr>
              <w:t>Живая природа и человек (</w:t>
            </w:r>
            <w:r>
              <w:rPr>
                <w:rFonts w:ascii="Times New Roman" w:hAnsi="Times New Roman" w:cs="Times New Roman"/>
                <w:b/>
              </w:rPr>
              <w:t>6</w:t>
            </w:r>
            <w:r w:rsidRPr="008E100A">
              <w:rPr>
                <w:rFonts w:ascii="Times New Roman" w:hAnsi="Times New Roman" w:cs="Times New Roman"/>
                <w:b/>
              </w:rPr>
              <w:t xml:space="preserve"> ч)</w:t>
            </w:r>
          </w:p>
        </w:tc>
        <w:tc>
          <w:tcPr>
            <w:tcW w:w="6662" w:type="dxa"/>
          </w:tcPr>
          <w:p w14:paraId="0AB7FC14"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rPr>
              <w:t>Изменения в природе в связи с развитием сельского хозяйства, производства и ростом численности населения.</w:t>
            </w:r>
          </w:p>
          <w:p w14:paraId="4F4E3CDE"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rPr>
              <w:t>Влияние человека на живую природу с ходом истории. Глобальные экологические проблемы. Загрязнение воздушной и водной оболочек Земли, потери почв, их предотвращение.</w:t>
            </w:r>
          </w:p>
          <w:p w14:paraId="0781F3EF" w14:textId="77777777" w:rsidR="00107505" w:rsidRPr="00A439F0" w:rsidRDefault="00107505" w:rsidP="000572F7">
            <w:pPr>
              <w:jc w:val="both"/>
              <w:rPr>
                <w:rFonts w:ascii="Times New Roman" w:hAnsi="Times New Roman" w:cs="Times New Roman"/>
              </w:rPr>
            </w:pPr>
            <w:r w:rsidRPr="000E1BC0">
              <w:rPr>
                <w:rFonts w:ascii="Times New Roman" w:hAnsi="Times New Roman" w:cs="Times New Roman"/>
              </w:rPr>
              <w:t>Пути сохранения биологического разнообразия. Охраняемые территории (</w:t>
            </w:r>
            <w:r w:rsidRPr="00A439F0">
              <w:rPr>
                <w:rFonts w:ascii="Times New Roman" w:hAnsi="Times New Roman" w:cs="Times New Roman"/>
              </w:rPr>
              <w:t>заповедники, заказники, национальные парки, памятники природы). Красная книга РФ. Осознание жизни как великой ценности</w:t>
            </w:r>
          </w:p>
          <w:p w14:paraId="1F77BECA" w14:textId="77777777" w:rsidR="00107505" w:rsidRPr="00A439F0" w:rsidRDefault="00107505" w:rsidP="000572F7">
            <w:pPr>
              <w:jc w:val="both"/>
              <w:rPr>
                <w:rFonts w:ascii="Times New Roman" w:hAnsi="Times New Roman" w:cs="Times New Roman"/>
                <w:b/>
                <w:bCs/>
                <w:i/>
                <w:iCs/>
              </w:rPr>
            </w:pPr>
            <w:r w:rsidRPr="00A439F0">
              <w:rPr>
                <w:rFonts w:ascii="Times New Roman" w:hAnsi="Times New Roman" w:cs="Times New Roman"/>
                <w:b/>
                <w:bCs/>
                <w:i/>
                <w:iCs/>
              </w:rPr>
              <w:t>Практические работы</w:t>
            </w:r>
          </w:p>
          <w:p w14:paraId="4FDF103E" w14:textId="77777777" w:rsidR="00107505" w:rsidRPr="000E1BC0" w:rsidRDefault="00107505" w:rsidP="000572F7">
            <w:pPr>
              <w:jc w:val="both"/>
              <w:rPr>
                <w:rStyle w:val="Hyperlink0"/>
                <w:rFonts w:ascii="Times New Roman" w:hAnsi="Times New Roman" w:cs="Times New Roman"/>
                <w:sz w:val="24"/>
                <w:szCs w:val="24"/>
              </w:rPr>
            </w:pPr>
            <w:r w:rsidRPr="00A439F0">
              <w:rPr>
                <w:rFonts w:ascii="Times New Roman" w:hAnsi="Times New Roman" w:cs="Times New Roman"/>
              </w:rPr>
              <w:t>Проведение акции по уборке мусора в ближайшем лесу, парке, сквере или на пришкольной территории</w:t>
            </w:r>
          </w:p>
        </w:tc>
        <w:tc>
          <w:tcPr>
            <w:tcW w:w="5528" w:type="dxa"/>
          </w:tcPr>
          <w:p w14:paraId="3B7EF197"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и </w:t>
            </w:r>
            <w:r w:rsidRPr="000E1BC0">
              <w:rPr>
                <w:rFonts w:ascii="Times New Roman" w:hAnsi="Times New Roman" w:cs="Times New Roman"/>
                <w:b/>
              </w:rPr>
              <w:t>оценивание</w:t>
            </w:r>
            <w:r w:rsidRPr="000E1BC0">
              <w:rPr>
                <w:rFonts w:ascii="Times New Roman" w:hAnsi="Times New Roman" w:cs="Times New Roman"/>
              </w:rPr>
              <w:t xml:space="preserve"> влияния хозяйственной деятельности людей на природу.</w:t>
            </w:r>
          </w:p>
          <w:p w14:paraId="10070A3F"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Аргументирование</w:t>
            </w:r>
            <w:r w:rsidRPr="000E1BC0">
              <w:rPr>
                <w:rFonts w:ascii="Times New Roman" w:hAnsi="Times New Roman" w:cs="Times New Roman"/>
              </w:rPr>
              <w:t xml:space="preserve"> введения рационального природопользования и применение безотходных технологий (утилизация отходов производства и бытового мусора).</w:t>
            </w:r>
          </w:p>
          <w:p w14:paraId="7920C4F0"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роли человека в природе, зависимости его здоровья от состояния окружающей среды.</w:t>
            </w:r>
          </w:p>
          <w:p w14:paraId="793011E9" w14:textId="77777777" w:rsidR="00107505" w:rsidRPr="000E1BC0" w:rsidRDefault="00107505" w:rsidP="000572F7">
            <w:pPr>
              <w:jc w:val="both"/>
              <w:rPr>
                <w:rFonts w:ascii="Times New Roman" w:hAnsi="Times New Roman" w:cs="Times New Roman"/>
                <w:i/>
              </w:rPr>
            </w:pPr>
            <w:r w:rsidRPr="000E1BC0">
              <w:rPr>
                <w:rFonts w:ascii="Times New Roman" w:hAnsi="Times New Roman" w:cs="Times New Roman"/>
                <w:b/>
              </w:rPr>
              <w:t>Обоснование</w:t>
            </w:r>
            <w:r w:rsidRPr="000E1BC0">
              <w:rPr>
                <w:rFonts w:ascii="Times New Roman" w:hAnsi="Times New Roman" w:cs="Times New Roman"/>
              </w:rPr>
              <w:t xml:space="preserve"> правил поведения человека в природе</w:t>
            </w:r>
          </w:p>
        </w:tc>
      </w:tr>
      <w:tr w:rsidR="00107505" w:rsidRPr="004209D3" w14:paraId="2B628364" w14:textId="77777777" w:rsidTr="000572F7">
        <w:tc>
          <w:tcPr>
            <w:tcW w:w="2547" w:type="dxa"/>
          </w:tcPr>
          <w:p w14:paraId="6AC9AF82" w14:textId="77777777" w:rsidR="00107505" w:rsidRPr="005D6009" w:rsidRDefault="00107505" w:rsidP="000572F7">
            <w:pPr>
              <w:jc w:val="both"/>
              <w:rPr>
                <w:rFonts w:ascii="Times New Roman" w:hAnsi="Times New Roman" w:cs="Times New Roman"/>
                <w:b/>
              </w:rPr>
            </w:pPr>
            <w:r w:rsidRPr="005D6009">
              <w:rPr>
                <w:rFonts w:ascii="Times New Roman" w:hAnsi="Times New Roman" w:cs="Times New Roman"/>
                <w:b/>
              </w:rPr>
              <w:t>Растительный организм (10 ч)</w:t>
            </w:r>
          </w:p>
        </w:tc>
        <w:tc>
          <w:tcPr>
            <w:tcW w:w="6662" w:type="dxa"/>
          </w:tcPr>
          <w:p w14:paraId="565EF95F"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rPr>
              <w:t>Ботаника</w:t>
            </w:r>
            <w:r>
              <w:rPr>
                <w:rFonts w:ascii="Times New Roman" w:hAnsi="Times New Roman" w:cs="Times New Roman"/>
              </w:rPr>
              <w:t xml:space="preserve"> </w:t>
            </w:r>
            <w:r w:rsidRPr="000E1BC0">
              <w:rPr>
                <w:rStyle w:val="a5"/>
                <w:rFonts w:ascii="Times New Roman" w:hAnsi="Times New Roman" w:cs="Times New Roman"/>
                <w:bCs/>
                <w:iCs/>
              </w:rPr>
              <w:t>–</w:t>
            </w:r>
            <w:r w:rsidRPr="000E1BC0">
              <w:rPr>
                <w:rFonts w:ascii="Times New Roman" w:hAnsi="Times New Roman" w:cs="Times New Roman"/>
              </w:rPr>
              <w:t xml:space="preserve"> наука о растениях. Разделы ботаники. Связь ботаники с другими науками и техникой. </w:t>
            </w:r>
          </w:p>
          <w:p w14:paraId="1491A820"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rPr>
              <w:lastRenderedPageBreak/>
              <w:t>Общие признаки растений. Уровни организации растительного организма. Высшие и низшие растения. Споровые и семенные растения.</w:t>
            </w:r>
          </w:p>
          <w:p w14:paraId="32EB9BB5" w14:textId="77777777" w:rsidR="00107505" w:rsidRPr="00A439F0" w:rsidRDefault="00107505" w:rsidP="000572F7">
            <w:pPr>
              <w:jc w:val="both"/>
              <w:rPr>
                <w:rFonts w:ascii="Times New Roman" w:hAnsi="Times New Roman" w:cs="Times New Roman"/>
              </w:rPr>
            </w:pPr>
            <w:r w:rsidRPr="000E1BC0">
              <w:rPr>
                <w:rFonts w:ascii="Times New Roman" w:hAnsi="Times New Roman" w:cs="Times New Roman"/>
              </w:rPr>
              <w:t xml:space="preserve">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w:t>
            </w:r>
            <w:r w:rsidRPr="00A439F0">
              <w:rPr>
                <w:rFonts w:ascii="Times New Roman" w:hAnsi="Times New Roman" w:cs="Times New Roman"/>
              </w:rPr>
              <w:t>Растительные ткани. Функции растительных тканей.</w:t>
            </w:r>
          </w:p>
          <w:p w14:paraId="13C13E8E" w14:textId="77777777" w:rsidR="00107505" w:rsidRPr="00A439F0" w:rsidRDefault="00107505" w:rsidP="000572F7">
            <w:pPr>
              <w:jc w:val="both"/>
              <w:rPr>
                <w:rFonts w:ascii="Times New Roman" w:hAnsi="Times New Roman" w:cs="Times New Roman"/>
              </w:rPr>
            </w:pPr>
            <w:r w:rsidRPr="00A439F0">
              <w:rPr>
                <w:rFonts w:ascii="Times New Roman" w:hAnsi="Times New Roman" w:cs="Times New Roman"/>
              </w:rPr>
              <w:t>Органы и системы органов растений.</w:t>
            </w:r>
          </w:p>
          <w:p w14:paraId="77899238" w14:textId="77777777" w:rsidR="00107505" w:rsidRPr="00A439F0" w:rsidRDefault="00107505" w:rsidP="000572F7">
            <w:pPr>
              <w:jc w:val="both"/>
              <w:rPr>
                <w:rFonts w:ascii="Times New Roman" w:hAnsi="Times New Roman" w:cs="Times New Roman"/>
              </w:rPr>
            </w:pPr>
            <w:r w:rsidRPr="00A439F0">
              <w:rPr>
                <w:rFonts w:ascii="Times New Roman" w:hAnsi="Times New Roman" w:cs="Times New Roman"/>
              </w:rPr>
              <w:t>Строение органов растительного организма, их роль и связь между собой</w:t>
            </w:r>
          </w:p>
          <w:p w14:paraId="73BB56DE" w14:textId="77777777" w:rsidR="00107505" w:rsidRPr="00A439F0" w:rsidRDefault="00107505" w:rsidP="000572F7">
            <w:pPr>
              <w:jc w:val="both"/>
              <w:rPr>
                <w:rStyle w:val="Hyperlink0"/>
                <w:rFonts w:ascii="Times New Roman" w:hAnsi="Times New Roman" w:cs="Times New Roman"/>
                <w:b/>
                <w:bCs/>
                <w:i/>
                <w:iCs/>
                <w:sz w:val="24"/>
                <w:szCs w:val="24"/>
              </w:rPr>
            </w:pPr>
            <w:r w:rsidRPr="00A439F0">
              <w:rPr>
                <w:rFonts w:ascii="Times New Roman" w:hAnsi="Times New Roman" w:cs="Times New Roman"/>
                <w:b/>
                <w:bCs/>
                <w:i/>
                <w:iCs/>
              </w:rPr>
              <w:t>Лабораторные и практические работы</w:t>
            </w:r>
          </w:p>
          <w:p w14:paraId="75006B78" w14:textId="77777777" w:rsidR="00107505" w:rsidRPr="00A439F0" w:rsidRDefault="00107505" w:rsidP="000572F7">
            <w:pPr>
              <w:jc w:val="both"/>
              <w:rPr>
                <w:rFonts w:ascii="Times New Roman" w:hAnsi="Times New Roman" w:cs="Times New Roman"/>
              </w:rPr>
            </w:pPr>
            <w:r w:rsidRPr="00A439F0">
              <w:rPr>
                <w:rFonts w:ascii="Times New Roman" w:hAnsi="Times New Roman" w:cs="Times New Roman"/>
              </w:rPr>
              <w:t xml:space="preserve">Изучение микроскопического строения листа водного растения элодеи. </w:t>
            </w:r>
          </w:p>
          <w:p w14:paraId="2C27DF4B" w14:textId="77777777" w:rsidR="00107505" w:rsidRPr="00A439F0" w:rsidRDefault="00107505" w:rsidP="000572F7">
            <w:pPr>
              <w:jc w:val="both"/>
              <w:rPr>
                <w:rFonts w:ascii="Times New Roman" w:hAnsi="Times New Roman" w:cs="Times New Roman"/>
              </w:rPr>
            </w:pPr>
            <w:r w:rsidRPr="00A439F0">
              <w:rPr>
                <w:rFonts w:ascii="Times New Roman" w:hAnsi="Times New Roman" w:cs="Times New Roman"/>
              </w:rPr>
              <w:t xml:space="preserve">Изучение строения растительных тканей (использование микропрепаратов). </w:t>
            </w:r>
          </w:p>
          <w:p w14:paraId="10AE0E1A" w14:textId="77777777" w:rsidR="00107505" w:rsidRPr="00A439F0" w:rsidRDefault="00107505" w:rsidP="000572F7">
            <w:pPr>
              <w:jc w:val="both"/>
              <w:rPr>
                <w:rFonts w:ascii="Times New Roman" w:hAnsi="Times New Roman" w:cs="Times New Roman"/>
              </w:rPr>
            </w:pPr>
            <w:r w:rsidRPr="00A439F0">
              <w:rPr>
                <w:rFonts w:ascii="Times New Roman" w:hAnsi="Times New Roman" w:cs="Times New Roman"/>
              </w:rPr>
              <w:t xml:space="preserve">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 </w:t>
            </w:r>
          </w:p>
          <w:p w14:paraId="005FA45C" w14:textId="77777777" w:rsidR="00107505" w:rsidRPr="00A439F0" w:rsidRDefault="00107505" w:rsidP="000572F7">
            <w:pPr>
              <w:jc w:val="both"/>
              <w:rPr>
                <w:rFonts w:ascii="Times New Roman" w:hAnsi="Times New Roman" w:cs="Times New Roman"/>
              </w:rPr>
            </w:pPr>
            <w:r w:rsidRPr="00A439F0">
              <w:rPr>
                <w:rFonts w:ascii="Times New Roman" w:hAnsi="Times New Roman" w:cs="Times New Roman"/>
              </w:rPr>
              <w:t xml:space="preserve">Обнаружение неорганических и органических веществ в растении. </w:t>
            </w:r>
          </w:p>
          <w:p w14:paraId="703117A3" w14:textId="77777777" w:rsidR="00107505" w:rsidRPr="00A439F0" w:rsidRDefault="00107505" w:rsidP="000572F7">
            <w:pPr>
              <w:jc w:val="both"/>
              <w:rPr>
                <w:rFonts w:ascii="Times New Roman" w:hAnsi="Times New Roman" w:cs="Times New Roman"/>
                <w:b/>
                <w:bCs/>
                <w:i/>
                <w:iCs/>
              </w:rPr>
            </w:pPr>
            <w:r w:rsidRPr="00A439F0">
              <w:rPr>
                <w:rFonts w:ascii="Times New Roman" w:hAnsi="Times New Roman" w:cs="Times New Roman"/>
                <w:b/>
                <w:bCs/>
                <w:i/>
                <w:iCs/>
              </w:rPr>
              <w:t>Экскурсии или видеоэкскурсии</w:t>
            </w:r>
          </w:p>
          <w:p w14:paraId="2664CD97" w14:textId="77777777" w:rsidR="00107505" w:rsidRPr="00A439F0" w:rsidRDefault="00107505" w:rsidP="000572F7">
            <w:pPr>
              <w:jc w:val="both"/>
              <w:rPr>
                <w:rStyle w:val="Hyperlink0"/>
                <w:rFonts w:ascii="Times New Roman" w:hAnsi="Times New Roman" w:cs="Times New Roman"/>
              </w:rPr>
            </w:pPr>
            <w:r w:rsidRPr="00A439F0">
              <w:rPr>
                <w:rFonts w:ascii="Times New Roman" w:hAnsi="Times New Roman" w:cs="Times New Roman"/>
              </w:rPr>
              <w:t>Ознакомление в природе с цветковыми растениями</w:t>
            </w:r>
          </w:p>
        </w:tc>
        <w:tc>
          <w:tcPr>
            <w:tcW w:w="5528" w:type="dxa"/>
          </w:tcPr>
          <w:p w14:paraId="042FE802"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lastRenderedPageBreak/>
              <w:t>Раскрытие</w:t>
            </w:r>
            <w:r w:rsidRPr="000E1BC0">
              <w:rPr>
                <w:rFonts w:ascii="Times New Roman" w:hAnsi="Times New Roman" w:cs="Times New Roman"/>
              </w:rPr>
              <w:t xml:space="preserve"> сущности понятия ботаники как науки о растениях.</w:t>
            </w:r>
          </w:p>
          <w:p w14:paraId="3CE45983"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lastRenderedPageBreak/>
              <w:t xml:space="preserve">Применение </w:t>
            </w:r>
            <w:r w:rsidRPr="000E1BC0">
              <w:rPr>
                <w:rFonts w:ascii="Times New Roman" w:hAnsi="Times New Roman" w:cs="Times New Roman"/>
              </w:rPr>
              <w:t>биологических терминов и понятий: растительная клетка, ткань, органы растений, система органов растения, корень, побег, почка, лист и др.</w:t>
            </w:r>
          </w:p>
          <w:p w14:paraId="1F4AC6B1"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общих признаков растения.</w:t>
            </w:r>
          </w:p>
          <w:p w14:paraId="12B52E73"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Выполнение</w:t>
            </w:r>
            <w:r w:rsidRPr="000E1BC0">
              <w:rPr>
                <w:rFonts w:ascii="Times New Roman" w:hAnsi="Times New Roman" w:cs="Times New Roman"/>
              </w:rPr>
              <w:t xml:space="preserve"> практических и лабораторных работ с микроскопом с готовыми и временными микропрепаратами. </w:t>
            </w:r>
          </w:p>
          <w:p w14:paraId="4BC3A374" w14:textId="77777777" w:rsidR="00107505" w:rsidRPr="000E1BC0" w:rsidRDefault="00107505" w:rsidP="000572F7">
            <w:pPr>
              <w:jc w:val="both"/>
              <w:rPr>
                <w:rFonts w:ascii="Times New Roman" w:hAnsi="Times New Roman" w:cs="Times New Roman"/>
                <w:i/>
              </w:rPr>
            </w:pPr>
            <w:r w:rsidRPr="000E1BC0">
              <w:rPr>
                <w:rFonts w:ascii="Times New Roman" w:hAnsi="Times New Roman" w:cs="Times New Roman"/>
                <w:b/>
              </w:rPr>
              <w:t>Сравнение</w:t>
            </w:r>
            <w:r w:rsidRPr="000E1BC0">
              <w:rPr>
                <w:rFonts w:ascii="Times New Roman" w:hAnsi="Times New Roman" w:cs="Times New Roman"/>
              </w:rPr>
              <w:t xml:space="preserve"> растительных тканей и органов растений между собой</w:t>
            </w:r>
          </w:p>
        </w:tc>
      </w:tr>
    </w:tbl>
    <w:p w14:paraId="7D575C88" w14:textId="77777777" w:rsidR="00107505" w:rsidRDefault="00107505" w:rsidP="00107505">
      <w:pPr>
        <w:rPr>
          <w:rStyle w:val="a5"/>
          <w:rFonts w:ascii="Times New Roman" w:hAnsi="Times New Roman" w:cs="Times New Roman"/>
          <w:bCs/>
          <w:iCs/>
          <w:sz w:val="28"/>
          <w:szCs w:val="28"/>
        </w:rPr>
      </w:pPr>
      <w:r>
        <w:rPr>
          <w:rStyle w:val="a5"/>
          <w:rFonts w:ascii="Times New Roman" w:hAnsi="Times New Roman" w:cs="Times New Roman"/>
          <w:bCs/>
          <w:iCs/>
          <w:sz w:val="28"/>
          <w:szCs w:val="28"/>
        </w:rPr>
        <w:lastRenderedPageBreak/>
        <w:br w:type="page"/>
      </w:r>
    </w:p>
    <w:p w14:paraId="1B85B901" w14:textId="77777777" w:rsidR="00107505" w:rsidRPr="00152915" w:rsidRDefault="00107505" w:rsidP="00107505">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6</w:t>
      </w:r>
      <w:r w:rsidRPr="00B54C03">
        <w:rPr>
          <w:rStyle w:val="a5"/>
          <w:rFonts w:ascii="Times New Roman" w:hAnsi="Times New Roman" w:cs="Times New Roman"/>
          <w:b/>
          <w:bCs/>
          <w:iCs/>
          <w:sz w:val="28"/>
          <w:szCs w:val="28"/>
        </w:rPr>
        <w:t xml:space="preserve"> </w:t>
      </w:r>
      <w:r w:rsidRPr="00152915">
        <w:rPr>
          <w:rStyle w:val="a5"/>
          <w:rFonts w:ascii="Times New Roman" w:hAnsi="Times New Roman" w:cs="Times New Roman"/>
          <w:b/>
          <w:bCs/>
          <w:iCs/>
          <w:sz w:val="28"/>
          <w:szCs w:val="28"/>
        </w:rPr>
        <w:t>КЛАСС</w:t>
      </w:r>
    </w:p>
    <w:p w14:paraId="74172EE8" w14:textId="77777777" w:rsidR="00107505" w:rsidRPr="00B54C03" w:rsidRDefault="00107505" w:rsidP="00107505">
      <w:pPr>
        <w:ind w:firstLine="709"/>
        <w:jc w:val="both"/>
        <w:rPr>
          <w:rStyle w:val="a5"/>
          <w:rFonts w:ascii="Times New Roman" w:hAnsi="Times New Roman" w:cs="Times New Roman"/>
          <w:bCs/>
          <w:iCs/>
          <w:sz w:val="28"/>
          <w:szCs w:val="28"/>
        </w:rPr>
      </w:pPr>
      <w:r w:rsidRPr="00152915">
        <w:rPr>
          <w:rStyle w:val="a5"/>
          <w:rFonts w:ascii="Times New Roman" w:hAnsi="Times New Roman" w:cs="Times New Roman"/>
          <w:bCs/>
          <w:iCs/>
          <w:sz w:val="28"/>
          <w:szCs w:val="28"/>
        </w:rPr>
        <w:t>Общее количество часов – 68. Резервное время – 1 час.</w:t>
      </w:r>
    </w:p>
    <w:tbl>
      <w:tblPr>
        <w:tblStyle w:val="a6"/>
        <w:tblW w:w="14737" w:type="dxa"/>
        <w:tblLook w:val="04A0" w:firstRow="1" w:lastRow="0" w:firstColumn="1" w:lastColumn="0" w:noHBand="0" w:noVBand="1"/>
      </w:tblPr>
      <w:tblGrid>
        <w:gridCol w:w="2547"/>
        <w:gridCol w:w="6662"/>
        <w:gridCol w:w="5528"/>
      </w:tblGrid>
      <w:tr w:rsidR="00107505" w:rsidRPr="003B6913" w14:paraId="0DF4D2F1" w14:textId="77777777" w:rsidTr="000572F7">
        <w:trPr>
          <w:trHeight w:val="70"/>
        </w:trPr>
        <w:tc>
          <w:tcPr>
            <w:tcW w:w="2547" w:type="dxa"/>
          </w:tcPr>
          <w:p w14:paraId="386F686D" w14:textId="77777777" w:rsidR="00107505" w:rsidRPr="00B54C03" w:rsidRDefault="00107505" w:rsidP="000572F7">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Темы (тематические блоки/модули)</w:t>
            </w:r>
          </w:p>
        </w:tc>
        <w:tc>
          <w:tcPr>
            <w:tcW w:w="6662" w:type="dxa"/>
          </w:tcPr>
          <w:p w14:paraId="2505F80A" w14:textId="77777777" w:rsidR="00107505" w:rsidRPr="00B54C03" w:rsidRDefault="00107505" w:rsidP="000572F7">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Основное содержание</w:t>
            </w:r>
          </w:p>
        </w:tc>
        <w:tc>
          <w:tcPr>
            <w:tcW w:w="5528" w:type="dxa"/>
          </w:tcPr>
          <w:p w14:paraId="71095452" w14:textId="77777777" w:rsidR="00107505" w:rsidRPr="00B54C03" w:rsidRDefault="00107505" w:rsidP="000572F7">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Основные виды деятельности</w:t>
            </w:r>
          </w:p>
        </w:tc>
      </w:tr>
      <w:tr w:rsidR="00107505" w:rsidRPr="003B6913" w14:paraId="4E82909B" w14:textId="77777777" w:rsidTr="000572F7">
        <w:trPr>
          <w:trHeight w:val="70"/>
        </w:trPr>
        <w:tc>
          <w:tcPr>
            <w:tcW w:w="2547" w:type="dxa"/>
          </w:tcPr>
          <w:p w14:paraId="044D127D" w14:textId="77777777" w:rsidR="00107505" w:rsidRPr="00DD24EC" w:rsidRDefault="00107505" w:rsidP="000572F7">
            <w:pPr>
              <w:rPr>
                <w:rStyle w:val="Hyperlink0"/>
                <w:rFonts w:ascii="Times New Roman" w:hAnsi="Times New Roman" w:cs="Times New Roman"/>
                <w:b/>
                <w:bCs/>
                <w:sz w:val="24"/>
                <w:szCs w:val="24"/>
              </w:rPr>
            </w:pPr>
            <w:r w:rsidRPr="00DD24EC">
              <w:rPr>
                <w:rFonts w:ascii="Times New Roman" w:hAnsi="Times New Roman" w:cs="Times New Roman"/>
                <w:b/>
                <w:bCs/>
              </w:rPr>
              <w:t>Строение и многообразие покрытосеменных растений (13 ч)</w:t>
            </w:r>
          </w:p>
        </w:tc>
        <w:tc>
          <w:tcPr>
            <w:tcW w:w="6662" w:type="dxa"/>
          </w:tcPr>
          <w:p w14:paraId="1BCAFBF6" w14:textId="77777777" w:rsidR="00107505" w:rsidRPr="00DD24EC" w:rsidRDefault="00107505" w:rsidP="000572F7">
            <w:pPr>
              <w:jc w:val="both"/>
              <w:rPr>
                <w:rFonts w:ascii="Times New Roman" w:hAnsi="Times New Roman" w:cs="Times New Roman"/>
              </w:rPr>
            </w:pPr>
            <w:r w:rsidRPr="00DD24EC">
              <w:rPr>
                <w:rFonts w:ascii="Times New Roman" w:hAnsi="Times New Roman" w:cs="Times New Roman"/>
              </w:rPr>
              <w:t xml:space="preserve">Строение семян. Состав и строение семян. </w:t>
            </w:r>
          </w:p>
          <w:p w14:paraId="5530C8D5" w14:textId="77777777" w:rsidR="00107505" w:rsidRPr="00DD24EC" w:rsidRDefault="00107505" w:rsidP="000572F7">
            <w:pPr>
              <w:jc w:val="both"/>
              <w:rPr>
                <w:rFonts w:ascii="Times New Roman" w:hAnsi="Times New Roman" w:cs="Times New Roman"/>
              </w:rPr>
            </w:pPr>
            <w:r w:rsidRPr="00DD24EC">
              <w:rPr>
                <w:rFonts w:ascii="Times New Roman" w:hAnsi="Times New Roman" w:cs="Times New Roman"/>
              </w:rP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14:paraId="4B95839F" w14:textId="77777777" w:rsidR="00107505" w:rsidRPr="00DD24EC" w:rsidRDefault="00107505" w:rsidP="000572F7">
            <w:pPr>
              <w:jc w:val="both"/>
              <w:rPr>
                <w:rFonts w:ascii="Times New Roman" w:hAnsi="Times New Roman" w:cs="Times New Roman"/>
              </w:rPr>
            </w:pPr>
            <w:r w:rsidRPr="00DD24EC">
              <w:rPr>
                <w:rFonts w:ascii="Times New Roman" w:hAnsi="Times New Roman" w:cs="Times New Roman"/>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w:t>
            </w:r>
          </w:p>
          <w:p w14:paraId="41E74859" w14:textId="77777777" w:rsidR="00107505" w:rsidRPr="00DD24EC" w:rsidRDefault="00107505" w:rsidP="000572F7">
            <w:pPr>
              <w:jc w:val="both"/>
              <w:rPr>
                <w:rFonts w:ascii="Times New Roman" w:hAnsi="Times New Roman" w:cs="Times New Roman"/>
              </w:rPr>
            </w:pPr>
            <w:r w:rsidRPr="00DD24EC">
              <w:rPr>
                <w:rFonts w:ascii="Times New Roman" w:hAnsi="Times New Roman" w:cs="Times New Roman"/>
              </w:rPr>
              <w:t xml:space="preserve">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 </w:t>
            </w:r>
          </w:p>
          <w:p w14:paraId="60CF5326" w14:textId="77777777" w:rsidR="00107505" w:rsidRPr="00DD24EC" w:rsidRDefault="00107505" w:rsidP="000572F7">
            <w:pPr>
              <w:jc w:val="both"/>
              <w:rPr>
                <w:rFonts w:ascii="Times New Roman" w:hAnsi="Times New Roman" w:cs="Times New Roman"/>
              </w:rPr>
            </w:pPr>
            <w:r w:rsidRPr="00DD24EC">
              <w:rPr>
                <w:rFonts w:ascii="Times New Roman" w:hAnsi="Times New Roman" w:cs="Times New Roman"/>
              </w:rPr>
              <w:t>Строение и разнообразие цветков. Соцветия. Плоды. Типы плодов. Распространение плодов и семян в природе</w:t>
            </w:r>
          </w:p>
          <w:p w14:paraId="0CB5CA53" w14:textId="77777777" w:rsidR="00107505" w:rsidRPr="00DD24EC" w:rsidRDefault="00107505" w:rsidP="000572F7">
            <w:pPr>
              <w:jc w:val="both"/>
              <w:rPr>
                <w:rFonts w:ascii="Times New Roman" w:hAnsi="Times New Roman" w:cs="Times New Roman"/>
                <w:b/>
                <w:bCs/>
                <w:i/>
                <w:iCs/>
              </w:rPr>
            </w:pPr>
            <w:r w:rsidRPr="00DD24EC">
              <w:rPr>
                <w:rFonts w:ascii="Times New Roman" w:hAnsi="Times New Roman" w:cs="Times New Roman"/>
                <w:b/>
                <w:bCs/>
                <w:i/>
                <w:iCs/>
              </w:rPr>
              <w:t>Лабораторные и практические работы</w:t>
            </w:r>
          </w:p>
          <w:p w14:paraId="351F8CBF" w14:textId="77777777" w:rsidR="00107505" w:rsidRPr="00DD24EC" w:rsidRDefault="00107505" w:rsidP="000572F7">
            <w:pPr>
              <w:jc w:val="both"/>
              <w:rPr>
                <w:rFonts w:ascii="Times New Roman" w:hAnsi="Times New Roman" w:cs="Times New Roman"/>
              </w:rPr>
            </w:pPr>
            <w:r w:rsidRPr="00DD24EC">
              <w:rPr>
                <w:rFonts w:ascii="Times New Roman" w:hAnsi="Times New Roman" w:cs="Times New Roman"/>
              </w:rPr>
              <w:t>Изучение строения корневых систем (стержневой и мочковатой) на примере гербарных экземпляров или живых растений.</w:t>
            </w:r>
          </w:p>
          <w:p w14:paraId="166756E1" w14:textId="77777777" w:rsidR="00107505" w:rsidRPr="00DD24EC" w:rsidRDefault="00107505" w:rsidP="000572F7">
            <w:pPr>
              <w:jc w:val="both"/>
              <w:rPr>
                <w:rFonts w:ascii="Times New Roman" w:hAnsi="Times New Roman" w:cs="Times New Roman"/>
              </w:rPr>
            </w:pPr>
            <w:r w:rsidRPr="00DD24EC">
              <w:rPr>
                <w:rFonts w:ascii="Times New Roman" w:hAnsi="Times New Roman" w:cs="Times New Roman"/>
              </w:rPr>
              <w:t xml:space="preserve">Изучение микропрепарата клеток корня. </w:t>
            </w:r>
          </w:p>
          <w:p w14:paraId="157CA0E6" w14:textId="77777777" w:rsidR="00107505" w:rsidRPr="00DD24EC" w:rsidRDefault="00107505" w:rsidP="000572F7">
            <w:pPr>
              <w:jc w:val="both"/>
              <w:rPr>
                <w:rFonts w:ascii="Times New Roman" w:hAnsi="Times New Roman" w:cs="Times New Roman"/>
              </w:rPr>
            </w:pPr>
            <w:r w:rsidRPr="00DD24EC">
              <w:rPr>
                <w:rFonts w:ascii="Times New Roman" w:hAnsi="Times New Roman" w:cs="Times New Roman"/>
              </w:rPr>
              <w:t>Ознакомление с внешним строением листьев и листорасположением (на комнатных растениях). Изучение строения вегетативных и генеративных почек (на примере сирени, тополя и других растений).</w:t>
            </w:r>
          </w:p>
          <w:p w14:paraId="69356301" w14:textId="77777777" w:rsidR="00107505" w:rsidRPr="00DD24EC" w:rsidRDefault="00107505" w:rsidP="000572F7">
            <w:pPr>
              <w:jc w:val="both"/>
              <w:rPr>
                <w:rFonts w:ascii="Times New Roman" w:hAnsi="Times New Roman" w:cs="Times New Roman"/>
              </w:rPr>
            </w:pPr>
            <w:r w:rsidRPr="00DD24EC">
              <w:rPr>
                <w:rFonts w:ascii="Times New Roman" w:hAnsi="Times New Roman" w:cs="Times New Roman"/>
              </w:rPr>
              <w:lastRenderedPageBreak/>
              <w:t>Изучение микроскопического строения листа (на готовых микропрепаратах). Рассматривание микроскопического строения ветки дерева (на готовом микропрепарате).</w:t>
            </w:r>
          </w:p>
          <w:p w14:paraId="40241A32" w14:textId="77777777" w:rsidR="00107505" w:rsidRPr="00DD24EC" w:rsidRDefault="00107505" w:rsidP="000572F7">
            <w:pPr>
              <w:jc w:val="both"/>
              <w:rPr>
                <w:rStyle w:val="Hyperlink0"/>
                <w:rFonts w:ascii="Times New Roman" w:hAnsi="Times New Roman" w:cs="Times New Roman"/>
                <w:b/>
                <w:sz w:val="24"/>
                <w:szCs w:val="24"/>
              </w:rPr>
            </w:pPr>
            <w:r w:rsidRPr="00DD24EC">
              <w:rPr>
                <w:rFonts w:ascii="Times New Roman" w:hAnsi="Times New Roman" w:cs="Times New Roman"/>
              </w:rPr>
              <w:t>Исследование строения корневища, клубня, луковицы. Изучение строения цветков. Ознакомление с различными типами соцветий. Изучение строения семян однодольных и двудольных растений</w:t>
            </w:r>
          </w:p>
        </w:tc>
        <w:tc>
          <w:tcPr>
            <w:tcW w:w="5528" w:type="dxa"/>
          </w:tcPr>
          <w:p w14:paraId="440DBB2B" w14:textId="77777777" w:rsidR="00107505" w:rsidRPr="00DD24EC" w:rsidRDefault="00107505" w:rsidP="000572F7">
            <w:pPr>
              <w:jc w:val="both"/>
              <w:rPr>
                <w:rFonts w:ascii="Times New Roman" w:hAnsi="Times New Roman" w:cs="Times New Roman"/>
                <w:spacing w:val="-4"/>
              </w:rPr>
            </w:pPr>
            <w:r w:rsidRPr="00DD24EC">
              <w:rPr>
                <w:rFonts w:ascii="Times New Roman" w:hAnsi="Times New Roman" w:cs="Times New Roman"/>
                <w:i/>
              </w:rPr>
              <w:lastRenderedPageBreak/>
              <w:t>В течение учебного года:</w:t>
            </w:r>
            <w:r w:rsidRPr="00DD24EC">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DD24EC">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5DD233A4" w14:textId="77777777" w:rsidR="00107505" w:rsidRPr="00DD24EC" w:rsidRDefault="00107505" w:rsidP="000572F7">
            <w:pPr>
              <w:jc w:val="both"/>
              <w:rPr>
                <w:rFonts w:ascii="Times New Roman" w:hAnsi="Times New Roman" w:cs="Times New Roman"/>
              </w:rPr>
            </w:pPr>
            <w:r w:rsidRPr="00DD24EC">
              <w:rPr>
                <w:rFonts w:ascii="Times New Roman" w:hAnsi="Times New Roman" w:cs="Times New Roman"/>
                <w:i/>
              </w:rPr>
              <w:t>По окончании каждой учебной четверти:</w:t>
            </w:r>
            <w:r w:rsidRPr="00DD24EC">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6413FE4E" w14:textId="77777777" w:rsidR="00107505" w:rsidRPr="00DD24EC" w:rsidRDefault="00107505" w:rsidP="000572F7">
            <w:pPr>
              <w:jc w:val="both"/>
              <w:rPr>
                <w:rFonts w:ascii="Times New Roman" w:hAnsi="Times New Roman" w:cs="Times New Roman"/>
              </w:rPr>
            </w:pPr>
            <w:r w:rsidRPr="00DD24EC">
              <w:rPr>
                <w:rFonts w:ascii="Times New Roman" w:hAnsi="Times New Roman" w:cs="Times New Roman"/>
                <w:b/>
              </w:rPr>
              <w:t>Применение</w:t>
            </w:r>
            <w:r w:rsidRPr="00DD24EC">
              <w:rPr>
                <w:rFonts w:ascii="Times New Roman" w:hAnsi="Times New Roman" w:cs="Times New Roman"/>
              </w:rPr>
              <w:t xml:space="preserve"> биологических терминов и понятий: побег, лист, корень, растительный организм, минеральное питание, фотосинтез. </w:t>
            </w:r>
          </w:p>
          <w:p w14:paraId="6E0FED78" w14:textId="77777777" w:rsidR="00107505" w:rsidRPr="00DD24EC" w:rsidRDefault="00107505" w:rsidP="000572F7">
            <w:pPr>
              <w:jc w:val="both"/>
              <w:rPr>
                <w:rFonts w:ascii="Times New Roman" w:hAnsi="Times New Roman" w:cs="Times New Roman"/>
              </w:rPr>
            </w:pPr>
            <w:r w:rsidRPr="00DD24EC">
              <w:rPr>
                <w:rFonts w:ascii="Times New Roman" w:hAnsi="Times New Roman" w:cs="Times New Roman"/>
                <w:b/>
              </w:rPr>
              <w:t>Исследование</w:t>
            </w:r>
            <w:r w:rsidRPr="00DD24EC">
              <w:rPr>
                <w:rFonts w:ascii="Times New Roman" w:hAnsi="Times New Roman" w:cs="Times New Roman"/>
              </w:rPr>
              <w:t xml:space="preserve"> на живых объектах или на гербарных образцах внешнего строения растений, </w:t>
            </w:r>
            <w:r w:rsidRPr="00DD24EC">
              <w:rPr>
                <w:rFonts w:ascii="Times New Roman" w:hAnsi="Times New Roman" w:cs="Times New Roman"/>
                <w:b/>
              </w:rPr>
              <w:t>описание</w:t>
            </w:r>
            <w:r w:rsidRPr="00DD24EC">
              <w:rPr>
                <w:rFonts w:ascii="Times New Roman" w:hAnsi="Times New Roman" w:cs="Times New Roman"/>
              </w:rPr>
              <w:t xml:space="preserve"> их органов: корней, стеблей, листьев, побегов.</w:t>
            </w:r>
          </w:p>
          <w:p w14:paraId="74160D73" w14:textId="77777777" w:rsidR="00107505" w:rsidRPr="00DD24EC" w:rsidRDefault="00107505" w:rsidP="000572F7">
            <w:pPr>
              <w:jc w:val="both"/>
              <w:rPr>
                <w:rFonts w:ascii="Times New Roman" w:hAnsi="Times New Roman" w:cs="Times New Roman"/>
              </w:rPr>
            </w:pPr>
            <w:r w:rsidRPr="00DD24EC">
              <w:rPr>
                <w:rFonts w:ascii="Times New Roman" w:hAnsi="Times New Roman" w:cs="Times New Roman"/>
                <w:b/>
              </w:rPr>
              <w:t>Описание</w:t>
            </w:r>
            <w:r w:rsidRPr="00DD24EC">
              <w:rPr>
                <w:rFonts w:ascii="Times New Roman" w:hAnsi="Times New Roman" w:cs="Times New Roman"/>
              </w:rPr>
              <w:t xml:space="preserve"> (с использованием визуальных опор) процессов жизнедеятельности растительного организма: минерального питания, фотосинтеза. </w:t>
            </w:r>
          </w:p>
          <w:p w14:paraId="0D0EF489" w14:textId="77777777" w:rsidR="00107505" w:rsidRPr="00DD24EC" w:rsidRDefault="00107505" w:rsidP="000572F7">
            <w:pPr>
              <w:jc w:val="both"/>
              <w:rPr>
                <w:rFonts w:ascii="Times New Roman" w:hAnsi="Times New Roman" w:cs="Times New Roman"/>
              </w:rPr>
            </w:pPr>
            <w:r w:rsidRPr="00DD24EC">
              <w:rPr>
                <w:rFonts w:ascii="Times New Roman" w:hAnsi="Times New Roman" w:cs="Times New Roman"/>
                <w:b/>
              </w:rPr>
              <w:t>Исследование</w:t>
            </w:r>
            <w:r w:rsidRPr="00DD24EC">
              <w:rPr>
                <w:rFonts w:ascii="Times New Roman" w:hAnsi="Times New Roman" w:cs="Times New Roman"/>
              </w:rPr>
              <w:t xml:space="preserve"> с помощью светового микроскопа строения корневых волосков, внутреннего строения листа.</w:t>
            </w:r>
          </w:p>
          <w:p w14:paraId="11C7D3B6" w14:textId="77777777" w:rsidR="00107505" w:rsidRPr="00DD24EC" w:rsidRDefault="00107505" w:rsidP="000572F7">
            <w:pPr>
              <w:jc w:val="both"/>
              <w:rPr>
                <w:rFonts w:ascii="Times New Roman" w:hAnsi="Times New Roman" w:cs="Times New Roman"/>
              </w:rPr>
            </w:pPr>
            <w:r w:rsidRPr="00DD24EC">
              <w:rPr>
                <w:rFonts w:ascii="Times New Roman" w:hAnsi="Times New Roman" w:cs="Times New Roman"/>
                <w:b/>
              </w:rPr>
              <w:lastRenderedPageBreak/>
              <w:t xml:space="preserve">Выявление </w:t>
            </w:r>
            <w:r w:rsidRPr="00DD24EC">
              <w:rPr>
                <w:rFonts w:ascii="Times New Roman" w:hAnsi="Times New Roman" w:cs="Times New Roman"/>
              </w:rPr>
              <w:t xml:space="preserve">причинно-следственных связей между строением и функциями тканей, строением органов растений и их жизнедеятельностью. </w:t>
            </w:r>
          </w:p>
          <w:p w14:paraId="3A11997A" w14:textId="77777777" w:rsidR="00107505" w:rsidRPr="00DD24EC" w:rsidRDefault="00107505" w:rsidP="000572F7">
            <w:pPr>
              <w:jc w:val="both"/>
              <w:rPr>
                <w:rFonts w:ascii="Times New Roman" w:hAnsi="Times New Roman" w:cs="Times New Roman"/>
              </w:rPr>
            </w:pPr>
            <w:r w:rsidRPr="00DD24EC">
              <w:rPr>
                <w:rFonts w:ascii="Times New Roman" w:hAnsi="Times New Roman" w:cs="Times New Roman"/>
                <w:b/>
              </w:rPr>
              <w:t xml:space="preserve">Объяснение </w:t>
            </w:r>
            <w:r w:rsidRPr="00DD24EC">
              <w:rPr>
                <w:rFonts w:ascii="Times New Roman" w:hAnsi="Times New Roman" w:cs="Times New Roman"/>
              </w:rPr>
              <w:t>значения фотосинтеза в природе и в жизни человека.</w:t>
            </w:r>
          </w:p>
          <w:p w14:paraId="5039A52D" w14:textId="77777777" w:rsidR="00107505" w:rsidRPr="00DD24EC" w:rsidRDefault="00107505" w:rsidP="000572F7">
            <w:pPr>
              <w:jc w:val="both"/>
              <w:rPr>
                <w:rStyle w:val="Hyperlink0"/>
                <w:rFonts w:ascii="Times New Roman" w:hAnsi="Times New Roman" w:cs="Times New Roman"/>
                <w:b/>
                <w:sz w:val="24"/>
                <w:szCs w:val="24"/>
              </w:rPr>
            </w:pPr>
            <w:r w:rsidRPr="00DD24EC">
              <w:rPr>
                <w:rFonts w:ascii="Times New Roman" w:hAnsi="Times New Roman" w:cs="Times New Roman"/>
                <w:b/>
              </w:rPr>
              <w:t>Обоснование</w:t>
            </w:r>
            <w:r w:rsidRPr="00DD24EC">
              <w:rPr>
                <w:rFonts w:ascii="Times New Roman" w:hAnsi="Times New Roman" w:cs="Times New Roman"/>
              </w:rPr>
              <w:t xml:space="preserve"> необходимости рационального землепользования</w:t>
            </w:r>
          </w:p>
        </w:tc>
      </w:tr>
      <w:tr w:rsidR="00107505" w:rsidRPr="003B6913" w14:paraId="5B0ADE7D" w14:textId="77777777" w:rsidTr="000572F7">
        <w:trPr>
          <w:trHeight w:val="70"/>
        </w:trPr>
        <w:tc>
          <w:tcPr>
            <w:tcW w:w="2547" w:type="dxa"/>
          </w:tcPr>
          <w:p w14:paraId="01F25B4F" w14:textId="77777777" w:rsidR="00107505" w:rsidRPr="002001A9" w:rsidRDefault="00107505" w:rsidP="000572F7">
            <w:pPr>
              <w:rPr>
                <w:rFonts w:ascii="Times New Roman" w:hAnsi="Times New Roman" w:cs="Times New Roman"/>
                <w:b/>
                <w:bCs/>
              </w:rPr>
            </w:pPr>
            <w:r w:rsidRPr="002001A9">
              <w:rPr>
                <w:rFonts w:ascii="Times New Roman" w:hAnsi="Times New Roman" w:cs="Times New Roman"/>
                <w:b/>
                <w:bCs/>
              </w:rPr>
              <w:lastRenderedPageBreak/>
              <w:t>Жизнедеятельность растительного организма (18 ч)</w:t>
            </w:r>
          </w:p>
        </w:tc>
        <w:tc>
          <w:tcPr>
            <w:tcW w:w="6662" w:type="dxa"/>
          </w:tcPr>
          <w:p w14:paraId="49A5A6BD"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rPr>
              <w:t xml:space="preserve">Обмен веществ у растений. </w:t>
            </w:r>
          </w:p>
          <w:p w14:paraId="72FA6D9C"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0C4BFF6C"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rPr>
              <w:t>Питание растения.</w:t>
            </w:r>
          </w:p>
          <w:p w14:paraId="5A928E8D"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rPr>
              <w:t xml:space="preserve">Поглощение корнями воды и минеральных веществ, необходимых растению (корневое давление, осмос). </w:t>
            </w:r>
          </w:p>
          <w:p w14:paraId="43739987"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Гидропоника. </w:t>
            </w:r>
          </w:p>
          <w:p w14:paraId="44D5B5DF"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rPr>
              <w:t>Фотосинтез. Лист – орган воздушного питания. Значение фотосинтеза в природе и в жизни человека.</w:t>
            </w:r>
          </w:p>
          <w:p w14:paraId="55AF0015"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rPr>
              <w:t>Дыхание растения.</w:t>
            </w:r>
          </w:p>
          <w:p w14:paraId="35A2F7D4"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480A3D75"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rPr>
              <w:t xml:space="preserve">Транспорт веществ в растении.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w:t>
            </w:r>
            <w:r w:rsidRPr="002F002D">
              <w:rPr>
                <w:rFonts w:ascii="Times New Roman" w:hAnsi="Times New Roman" w:cs="Times New Roman"/>
              </w:rPr>
              <w:lastRenderedPageBreak/>
              <w:t xml:space="preserve">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 </w:t>
            </w:r>
          </w:p>
          <w:p w14:paraId="4BE4893F"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rPr>
              <w:t>Рост и развитие растения.</w:t>
            </w:r>
          </w:p>
          <w:p w14:paraId="19720444"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rPr>
              <w:t>Прорастание семян. Условия прорастания семян. Подготовка семян к посеву. Развитие проростков.</w:t>
            </w:r>
          </w:p>
          <w:p w14:paraId="461A5807"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rPr>
              <w:t xml:space="preserve">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 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w:t>
            </w:r>
          </w:p>
          <w:p w14:paraId="7BAFEEA3"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2762EB36" w14:textId="77777777" w:rsidR="00107505" w:rsidRPr="002F002D" w:rsidRDefault="00107505" w:rsidP="000572F7">
            <w:pPr>
              <w:jc w:val="both"/>
              <w:rPr>
                <w:rFonts w:ascii="Times New Roman" w:hAnsi="Times New Roman" w:cs="Times New Roman"/>
                <w:b/>
                <w:bCs/>
                <w:i/>
                <w:iCs/>
              </w:rPr>
            </w:pPr>
            <w:r w:rsidRPr="002F002D">
              <w:rPr>
                <w:rFonts w:ascii="Times New Roman" w:hAnsi="Times New Roman" w:cs="Times New Roman"/>
                <w:b/>
                <w:bCs/>
                <w:i/>
                <w:iCs/>
              </w:rPr>
              <w:t>Лабораторные и практические работы</w:t>
            </w:r>
          </w:p>
          <w:p w14:paraId="18E6442C"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rPr>
              <w:t xml:space="preserve">Наблюдение за ростом корня. </w:t>
            </w:r>
          </w:p>
          <w:p w14:paraId="54D1FF62"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rPr>
              <w:t>Наблюдение за ростом побега.</w:t>
            </w:r>
          </w:p>
          <w:p w14:paraId="173F43AC"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rPr>
              <w:t xml:space="preserve">Определение возраста дерева по спилу. </w:t>
            </w:r>
          </w:p>
          <w:p w14:paraId="7113D4A1"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rPr>
              <w:t xml:space="preserve">Выявление передвижения воды и минеральных веществ по древесине. </w:t>
            </w:r>
          </w:p>
          <w:p w14:paraId="20D118B4"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rPr>
              <w:t xml:space="preserve">Наблюдение процесса выделения кислорода на свету аквариумными растениями. </w:t>
            </w:r>
          </w:p>
          <w:p w14:paraId="10AD80BE"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rPr>
              <w:lastRenderedPageBreak/>
              <w:t xml:space="preserve">Изучение роли рыхления для дыхания корней. </w:t>
            </w:r>
          </w:p>
          <w:p w14:paraId="6B30BA35"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 </w:t>
            </w:r>
          </w:p>
          <w:p w14:paraId="47648481"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rPr>
              <w:t xml:space="preserve">Определение всхожести семян культурных растений и посев их в грунт. </w:t>
            </w:r>
          </w:p>
          <w:p w14:paraId="763C2F70"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rPr>
              <w:t>Наблюдение за ростом и развитием цветкового растения в комнатных условиях (на примере фасоли или посевного гороха).</w:t>
            </w:r>
          </w:p>
          <w:p w14:paraId="7DF4CF13"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rPr>
              <w:t>Определение условий прорастания семян</w:t>
            </w:r>
          </w:p>
        </w:tc>
        <w:tc>
          <w:tcPr>
            <w:tcW w:w="5528" w:type="dxa"/>
          </w:tcPr>
          <w:p w14:paraId="33B9019E"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b/>
              </w:rPr>
              <w:lastRenderedPageBreak/>
              <w:t>Раскрытие</w:t>
            </w:r>
            <w:r w:rsidRPr="002F002D">
              <w:rPr>
                <w:rFonts w:ascii="Times New Roman" w:hAnsi="Times New Roman" w:cs="Times New Roman"/>
              </w:rPr>
              <w:t xml:space="preserve"> сущности биологического понятия «дыхание».</w:t>
            </w:r>
          </w:p>
          <w:p w14:paraId="5B7FCBA9"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b/>
              </w:rPr>
              <w:t>Объяснение</w:t>
            </w:r>
            <w:r w:rsidRPr="002F002D">
              <w:rPr>
                <w:rFonts w:ascii="Times New Roman" w:hAnsi="Times New Roman" w:cs="Times New Roman"/>
              </w:rPr>
              <w:t xml:space="preserve"> значения в процессе дыхания устьиц и чечевичек.</w:t>
            </w:r>
          </w:p>
          <w:p w14:paraId="50B4F440"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b/>
              </w:rPr>
              <w:t>Сравнение</w:t>
            </w:r>
            <w:r w:rsidRPr="002F002D">
              <w:rPr>
                <w:rFonts w:ascii="Times New Roman" w:hAnsi="Times New Roman" w:cs="Times New Roman"/>
              </w:rPr>
              <w:t xml:space="preserve"> процессов дыхания и фотосинтеза.</w:t>
            </w:r>
          </w:p>
          <w:p w14:paraId="490B1DA1"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b/>
              </w:rPr>
              <w:t>Исследование</w:t>
            </w:r>
            <w:r w:rsidRPr="002F002D">
              <w:rPr>
                <w:rFonts w:ascii="Times New Roman" w:hAnsi="Times New Roman" w:cs="Times New Roman"/>
              </w:rPr>
              <w:t xml:space="preserve"> роли рыхления почвы.</w:t>
            </w:r>
          </w:p>
          <w:p w14:paraId="4A7C9649"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b/>
              </w:rPr>
              <w:t>Установление</w:t>
            </w:r>
            <w:r w:rsidRPr="002F002D">
              <w:rPr>
                <w:rFonts w:ascii="Times New Roman" w:hAnsi="Times New Roman" w:cs="Times New Roman"/>
              </w:rPr>
              <w:t xml:space="preserve"> местоположения различных тканей в побеге растения.</w:t>
            </w:r>
          </w:p>
          <w:p w14:paraId="289E3E78"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b/>
              </w:rPr>
              <w:t>Применение</w:t>
            </w:r>
            <w:r w:rsidRPr="002F002D">
              <w:rPr>
                <w:rFonts w:ascii="Times New Roman" w:hAnsi="Times New Roman" w:cs="Times New Roman"/>
              </w:rPr>
              <w:t xml:space="preserve"> биологических терминов и понятий: побег, стебель, лист, корень, транспирация, корневое давление, видоизменённые побеги и корни.</w:t>
            </w:r>
          </w:p>
          <w:p w14:paraId="59CF542A"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b/>
              </w:rPr>
              <w:t>Исследование</w:t>
            </w:r>
            <w:r w:rsidRPr="002F002D">
              <w:rPr>
                <w:rFonts w:ascii="Times New Roman" w:hAnsi="Times New Roman" w:cs="Times New Roman"/>
              </w:rPr>
              <w:t xml:space="preserve"> процесса испарения воды листьями (транспирация), </w:t>
            </w:r>
            <w:r w:rsidRPr="002F002D">
              <w:rPr>
                <w:rFonts w:ascii="Times New Roman" w:hAnsi="Times New Roman" w:cs="Times New Roman"/>
                <w:b/>
              </w:rPr>
              <w:t>объяснение</w:t>
            </w:r>
            <w:r w:rsidRPr="002F002D">
              <w:rPr>
                <w:rFonts w:ascii="Times New Roman" w:hAnsi="Times New Roman" w:cs="Times New Roman"/>
              </w:rPr>
              <w:t xml:space="preserve"> его роли в жизни растения.</w:t>
            </w:r>
          </w:p>
          <w:p w14:paraId="01DCAF8B"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b/>
              </w:rPr>
              <w:t>Определение</w:t>
            </w:r>
            <w:r w:rsidRPr="002F002D">
              <w:rPr>
                <w:rFonts w:ascii="Times New Roman" w:hAnsi="Times New Roman" w:cs="Times New Roman"/>
              </w:rPr>
              <w:t xml:space="preserve"> влияния факторов среды на интенсивность транспирации. Обоснование причин транспорта веществ в растении.</w:t>
            </w:r>
          </w:p>
          <w:p w14:paraId="0A472AA3"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b/>
              </w:rPr>
              <w:t>Исследование</w:t>
            </w:r>
            <w:r w:rsidRPr="002F002D">
              <w:rPr>
                <w:rFonts w:ascii="Times New Roman" w:hAnsi="Times New Roman" w:cs="Times New Roman"/>
              </w:rPr>
              <w:t xml:space="preserve"> и </w:t>
            </w:r>
            <w:r w:rsidRPr="002F002D">
              <w:rPr>
                <w:rFonts w:ascii="Times New Roman" w:hAnsi="Times New Roman" w:cs="Times New Roman"/>
                <w:b/>
              </w:rPr>
              <w:t>анализ</w:t>
            </w:r>
            <w:r w:rsidRPr="002F002D">
              <w:rPr>
                <w:rFonts w:ascii="Times New Roman" w:hAnsi="Times New Roman" w:cs="Times New Roman"/>
              </w:rPr>
              <w:t xml:space="preserve"> поперечного спила ствола растений. </w:t>
            </w:r>
          </w:p>
          <w:p w14:paraId="673B591A"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b/>
              </w:rPr>
              <w:t>Овладение</w:t>
            </w:r>
            <w:r w:rsidRPr="002F002D">
              <w:rPr>
                <w:rFonts w:ascii="Times New Roman" w:hAnsi="Times New Roman" w:cs="Times New Roman"/>
              </w:rPr>
              <w:t xml:space="preserve"> приёмами работы с биологической информацией и её преобразование.</w:t>
            </w:r>
          </w:p>
          <w:p w14:paraId="6AD61985"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b/>
              </w:rPr>
              <w:t>Объяснение</w:t>
            </w:r>
            <w:r w:rsidRPr="002F002D">
              <w:rPr>
                <w:rFonts w:ascii="Times New Roman" w:hAnsi="Times New Roman" w:cs="Times New Roman"/>
              </w:rPr>
              <w:t xml:space="preserve"> роли образовательной ткани, её сравнение с другими растительными тканями.</w:t>
            </w:r>
          </w:p>
          <w:p w14:paraId="329DE121"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b/>
              </w:rPr>
              <w:t>Определение</w:t>
            </w:r>
            <w:r w:rsidRPr="002F002D">
              <w:rPr>
                <w:rFonts w:ascii="Times New Roman" w:hAnsi="Times New Roman" w:cs="Times New Roman"/>
              </w:rPr>
              <w:t xml:space="preserve"> местоположения образовательных тканей: конус нарастания побега, кончик корня, </w:t>
            </w:r>
            <w:r w:rsidRPr="002F002D">
              <w:rPr>
                <w:rFonts w:ascii="Times New Roman" w:hAnsi="Times New Roman" w:cs="Times New Roman"/>
              </w:rPr>
              <w:lastRenderedPageBreak/>
              <w:t xml:space="preserve">основания междоузлий злаков, стебель древесных растений. </w:t>
            </w:r>
          </w:p>
          <w:p w14:paraId="6DD27259"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b/>
              </w:rPr>
              <w:t>Описание</w:t>
            </w:r>
            <w:r w:rsidRPr="002F002D">
              <w:rPr>
                <w:rFonts w:ascii="Times New Roman" w:hAnsi="Times New Roman" w:cs="Times New Roman"/>
              </w:rPr>
              <w:t xml:space="preserve"> роли фитогормонов на рост растения. </w:t>
            </w:r>
          </w:p>
          <w:p w14:paraId="3D79A57C"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b/>
              </w:rPr>
              <w:t>Обоснование</w:t>
            </w:r>
            <w:r w:rsidRPr="002F002D">
              <w:rPr>
                <w:rFonts w:ascii="Times New Roman" w:hAnsi="Times New Roman" w:cs="Times New Roman"/>
              </w:rPr>
              <w:t xml:space="preserve"> удаления боковых побегов у овощных культур для повышения урожайности.</w:t>
            </w:r>
          </w:p>
          <w:p w14:paraId="7ECE6846"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b/>
              </w:rPr>
              <w:t>Раскрытие</w:t>
            </w:r>
            <w:r w:rsidRPr="002F002D">
              <w:rPr>
                <w:rFonts w:ascii="Times New Roman" w:hAnsi="Times New Roman" w:cs="Times New Roman"/>
              </w:rPr>
              <w:t xml:space="preserve"> сущности терминов «генеративные» и «вегетативные» органы растения. </w:t>
            </w:r>
          </w:p>
          <w:p w14:paraId="4F834AA7"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b/>
              </w:rPr>
              <w:t>Описание</w:t>
            </w:r>
            <w:r w:rsidRPr="002F002D">
              <w:rPr>
                <w:rFonts w:ascii="Times New Roman" w:hAnsi="Times New Roman" w:cs="Times New Roman"/>
              </w:rPr>
              <w:t xml:space="preserve"> вегетативных и генеративных органов на живых объектах и на гербарных образцах. </w:t>
            </w:r>
          </w:p>
          <w:p w14:paraId="7AD3C101"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b/>
              </w:rPr>
              <w:t>Распознавание</w:t>
            </w:r>
            <w:r w:rsidRPr="002F002D">
              <w:rPr>
                <w:rFonts w:ascii="Times New Roman" w:hAnsi="Times New Roman" w:cs="Times New Roman"/>
              </w:rPr>
              <w:t xml:space="preserve"> и </w:t>
            </w:r>
            <w:r w:rsidRPr="002F002D">
              <w:rPr>
                <w:rFonts w:ascii="Times New Roman" w:hAnsi="Times New Roman" w:cs="Times New Roman"/>
                <w:b/>
              </w:rPr>
              <w:t>описание</w:t>
            </w:r>
            <w:r w:rsidRPr="002F002D">
              <w:rPr>
                <w:rFonts w:ascii="Times New Roman" w:hAnsi="Times New Roman" w:cs="Times New Roman"/>
              </w:rPr>
              <w:t xml:space="preserve"> вегетативного размножения (черенками побегов, листьев, корней) и генеративного (семенного) по их изображениям.</w:t>
            </w:r>
          </w:p>
          <w:p w14:paraId="28A0497D"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b/>
              </w:rPr>
              <w:t>Объяснение</w:t>
            </w:r>
            <w:r w:rsidRPr="002F002D">
              <w:rPr>
                <w:rFonts w:ascii="Times New Roman" w:hAnsi="Times New Roman" w:cs="Times New Roman"/>
              </w:rPr>
              <w:t xml:space="preserve"> сущности процессов: оплодотворение у цветковых растений, развитие и размножение. </w:t>
            </w:r>
          </w:p>
          <w:p w14:paraId="282FF948"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b/>
              </w:rPr>
              <w:t>Описание</w:t>
            </w:r>
            <w:r w:rsidRPr="002F002D">
              <w:rPr>
                <w:rFonts w:ascii="Times New Roman" w:hAnsi="Times New Roman" w:cs="Times New Roman"/>
              </w:rPr>
              <w:t xml:space="preserve"> приспособленности растений к опылению: длинные тычинки, много мелкой сухой пыльцы и др. (опыление ветром), наличие нектарников, яркая окраска цветка (опыление насекомыми). </w:t>
            </w:r>
          </w:p>
          <w:p w14:paraId="537B13D3"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b/>
              </w:rPr>
              <w:t>Сравнение</w:t>
            </w:r>
            <w:r w:rsidRPr="002F002D">
              <w:rPr>
                <w:rFonts w:ascii="Times New Roman" w:hAnsi="Times New Roman" w:cs="Times New Roman"/>
              </w:rPr>
              <w:t xml:space="preserve"> семян двудольных и однодольных растений.</w:t>
            </w:r>
          </w:p>
          <w:p w14:paraId="33B4693C"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b/>
              </w:rPr>
              <w:t xml:space="preserve">Классифицирование </w:t>
            </w:r>
            <w:r w:rsidRPr="002F002D">
              <w:rPr>
                <w:rFonts w:ascii="Times New Roman" w:hAnsi="Times New Roman" w:cs="Times New Roman"/>
              </w:rPr>
              <w:t>плодов.</w:t>
            </w:r>
          </w:p>
          <w:p w14:paraId="2B35E5A2"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b/>
              </w:rPr>
              <w:t>Объяснение</w:t>
            </w:r>
            <w:r w:rsidRPr="002F002D">
              <w:rPr>
                <w:rFonts w:ascii="Times New Roman" w:hAnsi="Times New Roman" w:cs="Times New Roman"/>
              </w:rPr>
              <w:t xml:space="preserve"> роли распространения плодов и семян в природе.</w:t>
            </w:r>
          </w:p>
          <w:p w14:paraId="4DB75297"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b/>
              </w:rPr>
              <w:t>Овладение</w:t>
            </w:r>
            <w:r w:rsidRPr="002F002D">
              <w:rPr>
                <w:rFonts w:ascii="Times New Roman" w:hAnsi="Times New Roman" w:cs="Times New Roman"/>
              </w:rPr>
              <w:t xml:space="preserve"> приёмами вегетативного размножения растений.</w:t>
            </w:r>
          </w:p>
          <w:p w14:paraId="0CE8436D"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b/>
              </w:rPr>
              <w:t>Описание</w:t>
            </w:r>
            <w:r w:rsidRPr="002F002D">
              <w:rPr>
                <w:rFonts w:ascii="Times New Roman" w:hAnsi="Times New Roman" w:cs="Times New Roman"/>
              </w:rPr>
              <w:t xml:space="preserve"> и </w:t>
            </w:r>
            <w:r w:rsidRPr="002F002D">
              <w:rPr>
                <w:rFonts w:ascii="Times New Roman" w:hAnsi="Times New Roman" w:cs="Times New Roman"/>
                <w:b/>
              </w:rPr>
              <w:t>сравнение</w:t>
            </w:r>
            <w:r w:rsidRPr="002F002D">
              <w:rPr>
                <w:rFonts w:ascii="Times New Roman" w:hAnsi="Times New Roman" w:cs="Times New Roman"/>
              </w:rPr>
              <w:t xml:space="preserve"> жизненных форм растений. </w:t>
            </w:r>
            <w:r w:rsidRPr="002F002D">
              <w:rPr>
                <w:rFonts w:ascii="Times New Roman" w:hAnsi="Times New Roman" w:cs="Times New Roman"/>
                <w:b/>
              </w:rPr>
              <w:t>Объяснение</w:t>
            </w:r>
            <w:r w:rsidRPr="002F002D">
              <w:rPr>
                <w:rFonts w:ascii="Times New Roman" w:hAnsi="Times New Roman" w:cs="Times New Roman"/>
              </w:rPr>
              <w:t xml:space="preserve"> влияния факторов внешней среды на рост и развитие растений. </w:t>
            </w:r>
          </w:p>
          <w:p w14:paraId="456F5489" w14:textId="77777777" w:rsidR="00107505" w:rsidRPr="002F002D" w:rsidRDefault="00107505" w:rsidP="000572F7">
            <w:pPr>
              <w:jc w:val="both"/>
              <w:rPr>
                <w:rFonts w:ascii="Times New Roman" w:hAnsi="Times New Roman" w:cs="Times New Roman"/>
                <w:i/>
              </w:rPr>
            </w:pPr>
            <w:r w:rsidRPr="002F002D">
              <w:rPr>
                <w:rFonts w:ascii="Times New Roman" w:hAnsi="Times New Roman" w:cs="Times New Roman"/>
              </w:rPr>
              <w:t xml:space="preserve">Наблюдение за прорастанием семян и развитием проростка, </w:t>
            </w:r>
            <w:r w:rsidRPr="002F002D">
              <w:rPr>
                <w:rFonts w:ascii="Times New Roman" w:hAnsi="Times New Roman" w:cs="Times New Roman"/>
                <w:b/>
              </w:rPr>
              <w:t>формулирование</w:t>
            </w:r>
            <w:r w:rsidRPr="002F002D">
              <w:rPr>
                <w:rFonts w:ascii="Times New Roman" w:hAnsi="Times New Roman" w:cs="Times New Roman"/>
              </w:rPr>
              <w:t xml:space="preserve"> выводов</w:t>
            </w:r>
          </w:p>
        </w:tc>
      </w:tr>
      <w:tr w:rsidR="00107505" w:rsidRPr="00AF7AAC" w14:paraId="414C66C9" w14:textId="77777777" w:rsidTr="000572F7">
        <w:tc>
          <w:tcPr>
            <w:tcW w:w="2547" w:type="dxa"/>
          </w:tcPr>
          <w:p w14:paraId="4B064FA1" w14:textId="77777777" w:rsidR="00107505" w:rsidRPr="00021B55" w:rsidRDefault="00107505" w:rsidP="000572F7">
            <w:pPr>
              <w:jc w:val="both"/>
              <w:rPr>
                <w:rFonts w:ascii="Times New Roman" w:hAnsi="Times New Roman" w:cs="Times New Roman"/>
                <w:b/>
              </w:rPr>
            </w:pPr>
            <w:r w:rsidRPr="00021B55">
              <w:rPr>
                <w:rFonts w:ascii="Times New Roman" w:hAnsi="Times New Roman" w:cs="Times New Roman"/>
                <w:b/>
              </w:rPr>
              <w:lastRenderedPageBreak/>
              <w:t xml:space="preserve">Систематические группы растений </w:t>
            </w:r>
          </w:p>
          <w:p w14:paraId="4C29B4BF" w14:textId="77777777" w:rsidR="00107505" w:rsidRPr="00021B55" w:rsidRDefault="00107505" w:rsidP="000572F7">
            <w:pPr>
              <w:jc w:val="both"/>
              <w:rPr>
                <w:rFonts w:ascii="Times New Roman" w:hAnsi="Times New Roman" w:cs="Times New Roman"/>
                <w:b/>
              </w:rPr>
            </w:pPr>
            <w:r w:rsidRPr="00021B55">
              <w:rPr>
                <w:rFonts w:ascii="Times New Roman" w:hAnsi="Times New Roman" w:cs="Times New Roman"/>
                <w:b/>
              </w:rPr>
              <w:t>(2</w:t>
            </w:r>
            <w:r>
              <w:rPr>
                <w:rFonts w:ascii="Times New Roman" w:hAnsi="Times New Roman" w:cs="Times New Roman"/>
                <w:b/>
              </w:rPr>
              <w:t>0</w:t>
            </w:r>
            <w:r w:rsidRPr="00021B55">
              <w:rPr>
                <w:rFonts w:ascii="Times New Roman" w:hAnsi="Times New Roman" w:cs="Times New Roman"/>
                <w:b/>
              </w:rPr>
              <w:t xml:space="preserve"> ч)</w:t>
            </w:r>
          </w:p>
        </w:tc>
        <w:tc>
          <w:tcPr>
            <w:tcW w:w="6662" w:type="dxa"/>
          </w:tcPr>
          <w:p w14:paraId="7707D462"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Классификация растений (</w:t>
            </w:r>
            <w:r>
              <w:rPr>
                <w:rFonts w:ascii="Times New Roman" w:hAnsi="Times New Roman" w:cs="Times New Roman"/>
                <w:b/>
              </w:rPr>
              <w:t>3</w:t>
            </w:r>
            <w:r w:rsidRPr="000E1BC0">
              <w:rPr>
                <w:rFonts w:ascii="Times New Roman" w:hAnsi="Times New Roman" w:cs="Times New Roman"/>
                <w:b/>
              </w:rPr>
              <w:t xml:space="preserve"> ч).</w:t>
            </w:r>
            <w:r>
              <w:rPr>
                <w:rFonts w:ascii="Times New Roman" w:hAnsi="Times New Roman" w:cs="Times New Roman"/>
                <w:b/>
              </w:rPr>
              <w:t xml:space="preserve"> </w:t>
            </w:r>
            <w:r w:rsidRPr="000E1BC0">
              <w:rPr>
                <w:rFonts w:ascii="Times New Roman" w:hAnsi="Times New Roman" w:cs="Times New Roman"/>
              </w:rPr>
              <w:t>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026B9B02" w14:textId="77777777" w:rsidR="00107505" w:rsidRPr="000E1BC0" w:rsidRDefault="00107505" w:rsidP="000572F7">
            <w:pPr>
              <w:jc w:val="both"/>
              <w:rPr>
                <w:rStyle w:val="Hyperlink0"/>
                <w:rFonts w:ascii="Times New Roman" w:hAnsi="Times New Roman" w:cs="Times New Roman"/>
                <w:sz w:val="24"/>
                <w:szCs w:val="24"/>
              </w:rPr>
            </w:pPr>
            <w:r w:rsidRPr="000E1BC0">
              <w:rPr>
                <w:rFonts w:ascii="Times New Roman" w:hAnsi="Times New Roman" w:cs="Times New Roman"/>
                <w:b/>
              </w:rPr>
              <w:t>Низшие растения. Водоросли (3 ч).</w:t>
            </w:r>
            <w:r>
              <w:rPr>
                <w:rFonts w:ascii="Times New Roman" w:hAnsi="Times New Roman" w:cs="Times New Roman"/>
                <w:b/>
              </w:rPr>
              <w:t xml:space="preserve"> </w:t>
            </w:r>
            <w:r w:rsidRPr="000E1BC0">
              <w:rPr>
                <w:rFonts w:ascii="Times New Roman" w:hAnsi="Times New Roman" w:cs="Times New Roman"/>
              </w:rPr>
              <w:t>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75264250"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Высшие споровые растения. Моховидные (Мхи) (3 ч). </w:t>
            </w:r>
            <w:r w:rsidRPr="000E1BC0">
              <w:rPr>
                <w:rFonts w:ascii="Times New Roman" w:hAnsi="Times New Roman" w:cs="Times New Roman"/>
              </w:rPr>
              <w:t>Общая характеристика мхов. Строение зелёных и сфагновых мхов. Приспособленность мхов к жизни на сильно увлажнённых почвах.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57CAE5CF"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lastRenderedPageBreak/>
              <w:t xml:space="preserve">Плауновидные (Плауны). Хвощевидные (Хвощи), Папоротниковидные (Папоротники) (4 ч). </w:t>
            </w:r>
            <w:r w:rsidRPr="000E1BC0">
              <w:rPr>
                <w:rFonts w:ascii="Times New Roman" w:hAnsi="Times New Roman" w:cs="Times New Roman"/>
              </w:rPr>
              <w:t>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1DDF1297"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Высшие семенные растения. Голосеменные (2 ч). </w:t>
            </w:r>
            <w:r w:rsidRPr="000E1BC0">
              <w:rPr>
                <w:rFonts w:ascii="Times New Roman" w:hAnsi="Times New Roman" w:cs="Times New Roman"/>
              </w:rPr>
              <w:t xml:space="preserve">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 </w:t>
            </w:r>
          </w:p>
          <w:p w14:paraId="11D8DCE9"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Покрытосеменные (цветковые) растения (2 ч). </w:t>
            </w:r>
            <w:r w:rsidRPr="000E1BC0">
              <w:rPr>
                <w:rFonts w:ascii="Times New Roman" w:hAnsi="Times New Roman" w:cs="Times New Roman"/>
              </w:rPr>
              <w:t>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479F9702" w14:textId="77777777" w:rsidR="00107505" w:rsidRPr="000E1BC0" w:rsidRDefault="00107505" w:rsidP="000572F7">
            <w:pPr>
              <w:jc w:val="both"/>
              <w:rPr>
                <w:rStyle w:val="Hyperlink0"/>
                <w:rFonts w:ascii="Times New Roman" w:hAnsi="Times New Roman" w:cs="Times New Roman"/>
                <w:sz w:val="24"/>
                <w:szCs w:val="24"/>
              </w:rPr>
            </w:pPr>
            <w:r w:rsidRPr="000E1BC0">
              <w:rPr>
                <w:rFonts w:ascii="Times New Roman" w:hAnsi="Times New Roman" w:cs="Times New Roman"/>
                <w:b/>
              </w:rPr>
              <w:t>Семейства покрытосеменных (цветковых) растений (</w:t>
            </w:r>
            <w:r>
              <w:rPr>
                <w:rFonts w:ascii="Times New Roman" w:hAnsi="Times New Roman" w:cs="Times New Roman"/>
                <w:b/>
              </w:rPr>
              <w:t>6</w:t>
            </w:r>
            <w:r w:rsidRPr="000E1BC0">
              <w:rPr>
                <w:rFonts w:ascii="Times New Roman" w:hAnsi="Times New Roman" w:cs="Times New Roman"/>
                <w:b/>
              </w:rPr>
              <w:t xml:space="preserve"> ч).</w:t>
            </w:r>
            <w:r>
              <w:rPr>
                <w:rFonts w:ascii="Times New Roman" w:hAnsi="Times New Roman" w:cs="Times New Roman"/>
                <w:b/>
              </w:rPr>
              <w:t xml:space="preserve"> </w:t>
            </w:r>
            <w:r w:rsidRPr="000E1BC0">
              <w:rPr>
                <w:rFonts w:ascii="Times New Roman" w:hAnsi="Times New Roman" w:cs="Times New Roman"/>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tc>
        <w:tc>
          <w:tcPr>
            <w:tcW w:w="5528" w:type="dxa"/>
          </w:tcPr>
          <w:p w14:paraId="507102B0"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lastRenderedPageBreak/>
              <w:t>Классифицирование</w:t>
            </w:r>
            <w:r w:rsidRPr="000E1BC0">
              <w:rPr>
                <w:rFonts w:ascii="Times New Roman" w:hAnsi="Times New Roman" w:cs="Times New Roman"/>
              </w:rPr>
              <w:t xml:space="preserve"> основных категорий систематики растений: низшие, высшие споровые, высшие семенные. </w:t>
            </w:r>
          </w:p>
          <w:p w14:paraId="1A810769"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Применени</w:t>
            </w:r>
            <w:r w:rsidRPr="000E1BC0">
              <w:rPr>
                <w:rFonts w:ascii="Times New Roman" w:hAnsi="Times New Roman" w:cs="Times New Roman"/>
              </w:rPr>
              <w:t xml:space="preserve">е биологических терминов и понятий: микология, бактериология, систематика, царство, отдел, класс, семейство, род, вид, низшие и высшие, споровые и семенные растения. </w:t>
            </w:r>
          </w:p>
          <w:p w14:paraId="63060914"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существенных признаков растений: отдела Покрытосеменные (Цветковые), классов (Однодольные, Двудольные) и семейств (Крестоцветные, Паслёновые и др.). </w:t>
            </w:r>
          </w:p>
          <w:p w14:paraId="79973E78"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взаимосвязей между особенностями строения покрытосеменных растений и их систематической принадлежностью. </w:t>
            </w:r>
          </w:p>
          <w:p w14:paraId="3A448B9D"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семейств и их отличительных признаков по схемам, описаниям и изображениям. </w:t>
            </w:r>
          </w:p>
          <w:p w14:paraId="72ACCFFD"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видовой принадлежности покрытосеменных растений (определитель растений).</w:t>
            </w:r>
          </w:p>
          <w:p w14:paraId="6AB40176"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существенных признаков растений отделов: Зелёные водоросли, Моховидные, </w:t>
            </w:r>
            <w:r w:rsidRPr="000E1BC0">
              <w:rPr>
                <w:rFonts w:ascii="Times New Roman" w:hAnsi="Times New Roman" w:cs="Times New Roman"/>
              </w:rPr>
              <w:lastRenderedPageBreak/>
              <w:t xml:space="preserve">Папоротниковидные, Хвощевидные, Плауновидные, Голосеменные, Покрытосеменные. </w:t>
            </w:r>
          </w:p>
          <w:p w14:paraId="16A90315"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Pr>
                <w:rFonts w:ascii="Times New Roman" w:hAnsi="Times New Roman" w:cs="Times New Roman"/>
              </w:rPr>
              <w:t xml:space="preserve">(с использованием визуальных опор) </w:t>
            </w:r>
            <w:r w:rsidRPr="000E1BC0">
              <w:rPr>
                <w:rFonts w:ascii="Times New Roman" w:hAnsi="Times New Roman" w:cs="Times New Roman"/>
              </w:rPr>
              <w:t xml:space="preserve">многообразия мхов, папоротникообразных, голосеменных. </w:t>
            </w:r>
          </w:p>
          <w:p w14:paraId="6CE7EFBA"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особенностей размножения и циклов развития у водорослей, мхов, папоротникообразных, голосеменных растений. </w:t>
            </w:r>
          </w:p>
          <w:p w14:paraId="18E4AE21"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роли водорослей, мхов, папоротников, хвощей, плаунов, голосеменных, покрытосеменных растений в природе и жизни человека.</w:t>
            </w:r>
          </w:p>
          <w:p w14:paraId="17F8EFB3"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Выделение </w:t>
            </w:r>
            <w:r w:rsidRPr="000E1BC0">
              <w:rPr>
                <w:rFonts w:ascii="Times New Roman" w:hAnsi="Times New Roman" w:cs="Times New Roman"/>
              </w:rPr>
              <w:t xml:space="preserve">существенных признаков строения и жизнедеятельности бактерий, грибов, лишайников. </w:t>
            </w:r>
          </w:p>
          <w:p w14:paraId="441052FC" w14:textId="77777777" w:rsidR="00107505" w:rsidRPr="000E1BC0" w:rsidRDefault="00107505" w:rsidP="000572F7">
            <w:pPr>
              <w:jc w:val="both"/>
              <w:rPr>
                <w:rFonts w:ascii="Times New Roman" w:hAnsi="Times New Roman" w:cs="Times New Roman"/>
                <w:i/>
              </w:rPr>
            </w:pPr>
            <w:r w:rsidRPr="000E1BC0">
              <w:rPr>
                <w:rFonts w:ascii="Times New Roman" w:hAnsi="Times New Roman" w:cs="Times New Roman"/>
                <w:b/>
              </w:rPr>
              <w:t>Выполнение</w:t>
            </w:r>
            <w:r w:rsidRPr="000E1BC0">
              <w:rPr>
                <w:rFonts w:ascii="Times New Roman" w:hAnsi="Times New Roman" w:cs="Times New Roman"/>
              </w:rPr>
              <w:t xml:space="preserve"> практических и лабораторных работ по систематике растений, микологии и микробиологии, работа с микроскопом с постоянными и временными микропрепаратами</w:t>
            </w:r>
          </w:p>
        </w:tc>
      </w:tr>
      <w:tr w:rsidR="00107505" w:rsidRPr="00AF7AAC" w14:paraId="21D7234E" w14:textId="77777777" w:rsidTr="000572F7">
        <w:tc>
          <w:tcPr>
            <w:tcW w:w="2547" w:type="dxa"/>
          </w:tcPr>
          <w:p w14:paraId="2B1013AC" w14:textId="77777777" w:rsidR="00107505" w:rsidRPr="00152915" w:rsidRDefault="00107505" w:rsidP="000572F7">
            <w:pPr>
              <w:jc w:val="both"/>
              <w:rPr>
                <w:rFonts w:ascii="Times New Roman" w:hAnsi="Times New Roman" w:cs="Times New Roman"/>
                <w:b/>
              </w:rPr>
            </w:pPr>
            <w:r w:rsidRPr="00152915">
              <w:rPr>
                <w:rFonts w:ascii="Times New Roman" w:hAnsi="Times New Roman" w:cs="Times New Roman"/>
                <w:b/>
              </w:rPr>
              <w:lastRenderedPageBreak/>
              <w:t>Развитие растительного мира на Земле (2 ч)</w:t>
            </w:r>
          </w:p>
        </w:tc>
        <w:tc>
          <w:tcPr>
            <w:tcW w:w="6662" w:type="dxa"/>
          </w:tcPr>
          <w:p w14:paraId="22CF817B" w14:textId="77777777" w:rsidR="00107505" w:rsidRPr="002F002D" w:rsidRDefault="00107505" w:rsidP="000572F7">
            <w:pPr>
              <w:jc w:val="both"/>
              <w:rPr>
                <w:rFonts w:ascii="Times New Roman" w:hAnsi="Times New Roman" w:cs="Times New Roman"/>
              </w:rPr>
            </w:pPr>
            <w:r w:rsidRPr="000E1BC0">
              <w:rPr>
                <w:rFonts w:ascii="Times New Roman" w:hAnsi="Times New Roman" w:cs="Times New Roman"/>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w:t>
            </w:r>
            <w:r w:rsidRPr="002F002D">
              <w:rPr>
                <w:rFonts w:ascii="Times New Roman" w:hAnsi="Times New Roman" w:cs="Times New Roman"/>
              </w:rPr>
              <w:lastRenderedPageBreak/>
              <w:t>растениями суши. Этапы развития наземных растений основных систематических групп. Вымершие растения</w:t>
            </w:r>
          </w:p>
          <w:p w14:paraId="0DA716EA" w14:textId="77777777" w:rsidR="00107505" w:rsidRPr="002F002D" w:rsidRDefault="00107505" w:rsidP="000572F7">
            <w:pPr>
              <w:jc w:val="both"/>
              <w:rPr>
                <w:rFonts w:ascii="Times New Roman" w:hAnsi="Times New Roman" w:cs="Times New Roman"/>
                <w:b/>
                <w:bCs/>
                <w:i/>
                <w:iCs/>
              </w:rPr>
            </w:pPr>
            <w:r w:rsidRPr="002F002D">
              <w:rPr>
                <w:rFonts w:ascii="Times New Roman" w:hAnsi="Times New Roman" w:cs="Times New Roman"/>
                <w:b/>
                <w:bCs/>
                <w:i/>
                <w:iCs/>
              </w:rPr>
              <w:t>Экскурсии или видеоэкскурсии</w:t>
            </w:r>
          </w:p>
          <w:p w14:paraId="5E26D092" w14:textId="77777777" w:rsidR="00107505" w:rsidRPr="000E1BC0" w:rsidRDefault="00107505" w:rsidP="000572F7">
            <w:pPr>
              <w:jc w:val="both"/>
              <w:rPr>
                <w:rStyle w:val="Hyperlink0"/>
                <w:rFonts w:ascii="Times New Roman" w:hAnsi="Times New Roman" w:cs="Times New Roman"/>
                <w:sz w:val="24"/>
                <w:szCs w:val="24"/>
              </w:rPr>
            </w:pPr>
            <w:r w:rsidRPr="002F002D">
              <w:rPr>
                <w:rFonts w:ascii="Times New Roman" w:hAnsi="Times New Roman" w:cs="Times New Roman"/>
              </w:rPr>
              <w:t>Развитие растительного мира на Земле (экскурсия в палеонтологический или краеведческий музей)</w:t>
            </w:r>
          </w:p>
        </w:tc>
        <w:tc>
          <w:tcPr>
            <w:tcW w:w="5528" w:type="dxa"/>
          </w:tcPr>
          <w:p w14:paraId="121C4869"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lastRenderedPageBreak/>
              <w:t xml:space="preserve">Описание </w:t>
            </w:r>
            <w:r w:rsidRPr="000E1BC0">
              <w:rPr>
                <w:rFonts w:ascii="Times New Roman" w:hAnsi="Times New Roman" w:cs="Times New Roman"/>
              </w:rPr>
              <w:t xml:space="preserve">и </w:t>
            </w:r>
            <w:r w:rsidRPr="000E1BC0">
              <w:rPr>
                <w:rFonts w:ascii="Times New Roman" w:hAnsi="Times New Roman" w:cs="Times New Roman"/>
                <w:b/>
              </w:rPr>
              <w:t>обоснование</w:t>
            </w:r>
            <w:r w:rsidRPr="000E1BC0">
              <w:rPr>
                <w:rFonts w:ascii="Times New Roman" w:hAnsi="Times New Roman" w:cs="Times New Roman"/>
              </w:rPr>
              <w:t xml:space="preserve"> </w:t>
            </w:r>
            <w:r>
              <w:rPr>
                <w:rFonts w:ascii="Times New Roman" w:hAnsi="Times New Roman" w:cs="Times New Roman"/>
              </w:rPr>
              <w:t xml:space="preserve">(с опорой на план/алгоритм или иные визуальные опоры) </w:t>
            </w:r>
            <w:r w:rsidRPr="000E1BC0">
              <w:rPr>
                <w:rFonts w:ascii="Times New Roman" w:hAnsi="Times New Roman" w:cs="Times New Roman"/>
              </w:rPr>
              <w:t>процесса развития растительного мира на Земле и основных его этапов.</w:t>
            </w:r>
          </w:p>
          <w:p w14:paraId="62128FAD"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lastRenderedPageBreak/>
              <w:t>Объяснение</w:t>
            </w:r>
            <w:r w:rsidRPr="000E1BC0">
              <w:rPr>
                <w:rFonts w:ascii="Times New Roman" w:hAnsi="Times New Roman" w:cs="Times New Roman"/>
              </w:rPr>
              <w:t xml:space="preserve"> общности происхождения и эволюции систематических групп растений на примере сопоставления биологических растительных объектов. </w:t>
            </w:r>
          </w:p>
          <w:p w14:paraId="7D1ECE24" w14:textId="77777777" w:rsidR="00107505" w:rsidRPr="000E1BC0" w:rsidRDefault="00107505" w:rsidP="000572F7">
            <w:pPr>
              <w:jc w:val="both"/>
              <w:rPr>
                <w:rFonts w:ascii="Times New Roman" w:hAnsi="Times New Roman" w:cs="Times New Roman"/>
                <w:i/>
              </w:rPr>
            </w:pPr>
            <w:r w:rsidRPr="000E1BC0">
              <w:rPr>
                <w:rFonts w:ascii="Times New Roman" w:hAnsi="Times New Roman" w:cs="Times New Roman"/>
                <w:b/>
              </w:rPr>
              <w:t>Выявление</w:t>
            </w:r>
            <w:r w:rsidRPr="000E1BC0">
              <w:rPr>
                <w:rFonts w:ascii="Times New Roman" w:hAnsi="Times New Roman" w:cs="Times New Roman"/>
              </w:rPr>
              <w:t xml:space="preserve"> примеров и </w:t>
            </w:r>
            <w:r w:rsidRPr="000E1BC0">
              <w:rPr>
                <w:rFonts w:ascii="Times New Roman" w:hAnsi="Times New Roman" w:cs="Times New Roman"/>
                <w:b/>
              </w:rPr>
              <w:t>раскрытие</w:t>
            </w:r>
            <w:r w:rsidRPr="000E1BC0">
              <w:rPr>
                <w:rFonts w:ascii="Times New Roman" w:hAnsi="Times New Roman" w:cs="Times New Roman"/>
              </w:rPr>
              <w:t xml:space="preserve"> сущности возникновения приспособленности организмов к среде обитания</w:t>
            </w:r>
          </w:p>
        </w:tc>
      </w:tr>
      <w:tr w:rsidR="00107505" w:rsidRPr="00AF7AAC" w14:paraId="1FCC44AA" w14:textId="77777777" w:rsidTr="000572F7">
        <w:tc>
          <w:tcPr>
            <w:tcW w:w="2547" w:type="dxa"/>
          </w:tcPr>
          <w:p w14:paraId="55723449" w14:textId="77777777" w:rsidR="00107505" w:rsidRPr="00152915" w:rsidRDefault="00107505" w:rsidP="000572F7">
            <w:pPr>
              <w:jc w:val="both"/>
              <w:rPr>
                <w:rFonts w:ascii="Times New Roman" w:hAnsi="Times New Roman" w:cs="Times New Roman"/>
                <w:b/>
              </w:rPr>
            </w:pPr>
            <w:r w:rsidRPr="00152915">
              <w:rPr>
                <w:rFonts w:ascii="Times New Roman" w:hAnsi="Times New Roman" w:cs="Times New Roman"/>
                <w:b/>
              </w:rPr>
              <w:lastRenderedPageBreak/>
              <w:t>Растения в природных сообществах (</w:t>
            </w:r>
            <w:r>
              <w:rPr>
                <w:rFonts w:ascii="Times New Roman" w:hAnsi="Times New Roman" w:cs="Times New Roman"/>
                <w:b/>
              </w:rPr>
              <w:t>3</w:t>
            </w:r>
            <w:r w:rsidRPr="00152915">
              <w:rPr>
                <w:rFonts w:ascii="Times New Roman" w:hAnsi="Times New Roman" w:cs="Times New Roman"/>
                <w:b/>
              </w:rPr>
              <w:t xml:space="preserve"> ч)</w:t>
            </w:r>
          </w:p>
        </w:tc>
        <w:tc>
          <w:tcPr>
            <w:tcW w:w="6662" w:type="dxa"/>
          </w:tcPr>
          <w:p w14:paraId="194CC344"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 </w:t>
            </w:r>
          </w:p>
          <w:p w14:paraId="30EBCD03"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w:t>
            </w:r>
          </w:p>
          <w:p w14:paraId="6124C69A" w14:textId="77777777" w:rsidR="00107505" w:rsidRPr="000E1BC0" w:rsidRDefault="00107505" w:rsidP="000572F7">
            <w:pPr>
              <w:jc w:val="both"/>
              <w:rPr>
                <w:rStyle w:val="Hyperlink0"/>
                <w:rFonts w:ascii="Times New Roman" w:hAnsi="Times New Roman" w:cs="Times New Roman"/>
                <w:sz w:val="24"/>
                <w:szCs w:val="24"/>
              </w:rPr>
            </w:pPr>
            <w:r w:rsidRPr="000E1BC0">
              <w:rPr>
                <w:rFonts w:ascii="Times New Roman" w:hAnsi="Times New Roman" w:cs="Times New Roman"/>
              </w:rPr>
              <w:t>Растительность (растительный покров) природных зон Земли. Флора</w:t>
            </w:r>
          </w:p>
        </w:tc>
        <w:tc>
          <w:tcPr>
            <w:tcW w:w="5528" w:type="dxa"/>
          </w:tcPr>
          <w:p w14:paraId="5AE3EBF8"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сущности экологических факторов: абиотических, биотических и антропогенных и их влияния на организмы. </w:t>
            </w:r>
          </w:p>
          <w:p w14:paraId="74E063C1"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структуры экосистемы.</w:t>
            </w:r>
          </w:p>
          <w:p w14:paraId="5F5FDB12"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организмов в пищевых цепях, составление схем пищевых цепей и сетей в экосистеме.</w:t>
            </w:r>
          </w:p>
          <w:p w14:paraId="7B643A65"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черт приспособленности растений к среде обитания, значения экологических факторов для растений. </w:t>
            </w:r>
          </w:p>
          <w:p w14:paraId="4F21345E"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причин смены экосистем. </w:t>
            </w:r>
          </w:p>
          <w:p w14:paraId="47E2E7C5"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Сравнение</w:t>
            </w:r>
            <w:r w:rsidRPr="000E1BC0">
              <w:rPr>
                <w:rFonts w:ascii="Times New Roman" w:hAnsi="Times New Roman" w:cs="Times New Roman"/>
              </w:rPr>
              <w:t xml:space="preserve"> биоценозов и агроценозов.</w:t>
            </w:r>
          </w:p>
          <w:p w14:paraId="66E24070"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Формулирование</w:t>
            </w:r>
            <w:r w:rsidRPr="000E1BC0">
              <w:rPr>
                <w:rFonts w:ascii="Times New Roman" w:hAnsi="Times New Roman" w:cs="Times New Roman"/>
              </w:rPr>
              <w:t xml:space="preserve"> выводов о причинах неустойчивости агроценозов. </w:t>
            </w:r>
          </w:p>
          <w:p w14:paraId="10CEFAA8"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необходимости чередования агроэкосистем.</w:t>
            </w:r>
          </w:p>
          <w:p w14:paraId="6F72BD12" w14:textId="77777777" w:rsidR="00107505" w:rsidRPr="000E1BC0" w:rsidRDefault="00107505" w:rsidP="000572F7">
            <w:pPr>
              <w:jc w:val="both"/>
              <w:rPr>
                <w:rFonts w:ascii="Times New Roman" w:hAnsi="Times New Roman" w:cs="Times New Roman"/>
                <w:i/>
              </w:rPr>
            </w:pPr>
            <w:r w:rsidRPr="000E1BC0">
              <w:rPr>
                <w:rFonts w:ascii="Times New Roman" w:hAnsi="Times New Roman" w:cs="Times New Roman"/>
                <w:b/>
              </w:rPr>
              <w:t xml:space="preserve">Описание </w:t>
            </w:r>
            <w:r w:rsidRPr="00152915">
              <w:rPr>
                <w:rFonts w:ascii="Times New Roman" w:hAnsi="Times New Roman" w:cs="Times New Roman"/>
              </w:rPr>
              <w:t>(с опорой на план/алгоритм или иные визуальные опоры)</w:t>
            </w:r>
            <w:r>
              <w:rPr>
                <w:rFonts w:ascii="Times New Roman" w:hAnsi="Times New Roman" w:cs="Times New Roman"/>
                <w:b/>
              </w:rPr>
              <w:t xml:space="preserve"> </w:t>
            </w:r>
            <w:r w:rsidRPr="000E1BC0">
              <w:rPr>
                <w:rFonts w:ascii="Times New Roman" w:hAnsi="Times New Roman" w:cs="Times New Roman"/>
              </w:rPr>
              <w:t>растений экосистем своей местности, сезонных изменений в жизни растительных сообществ и их смены</w:t>
            </w:r>
          </w:p>
        </w:tc>
      </w:tr>
      <w:tr w:rsidR="00107505" w:rsidRPr="00AF7AAC" w14:paraId="442F2D91" w14:textId="77777777" w:rsidTr="000572F7">
        <w:tc>
          <w:tcPr>
            <w:tcW w:w="2547" w:type="dxa"/>
          </w:tcPr>
          <w:p w14:paraId="7A730199" w14:textId="77777777" w:rsidR="00107505" w:rsidRPr="00152915" w:rsidRDefault="00107505" w:rsidP="000572F7">
            <w:pPr>
              <w:jc w:val="both"/>
              <w:rPr>
                <w:rFonts w:ascii="Times New Roman" w:hAnsi="Times New Roman" w:cs="Times New Roman"/>
                <w:b/>
              </w:rPr>
            </w:pPr>
            <w:r w:rsidRPr="00152915">
              <w:rPr>
                <w:rFonts w:ascii="Times New Roman" w:hAnsi="Times New Roman" w:cs="Times New Roman"/>
                <w:b/>
              </w:rPr>
              <w:t>Растения и человек (4 ч)</w:t>
            </w:r>
          </w:p>
        </w:tc>
        <w:tc>
          <w:tcPr>
            <w:tcW w:w="6662" w:type="dxa"/>
          </w:tcPr>
          <w:p w14:paraId="2911549A" w14:textId="77777777" w:rsidR="00107505" w:rsidRPr="002F002D" w:rsidRDefault="00107505" w:rsidP="000572F7">
            <w:pPr>
              <w:jc w:val="both"/>
              <w:rPr>
                <w:rFonts w:ascii="Times New Roman" w:hAnsi="Times New Roman" w:cs="Times New Roman"/>
              </w:rPr>
            </w:pPr>
            <w:r w:rsidRPr="000E1BC0">
              <w:rPr>
                <w:rFonts w:ascii="Times New Roman" w:hAnsi="Times New Roman" w:cs="Times New Roman"/>
              </w:rPr>
              <w:t xml:space="preserve">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w:t>
            </w:r>
            <w:r w:rsidRPr="000E1BC0">
              <w:rPr>
                <w:rFonts w:ascii="Times New Roman" w:hAnsi="Times New Roman" w:cs="Times New Roman"/>
              </w:rPr>
              <w:lastRenderedPageBreak/>
              <w:t xml:space="preserve">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w:t>
            </w:r>
            <w:r w:rsidRPr="002F002D">
              <w:rPr>
                <w:rFonts w:ascii="Times New Roman" w:hAnsi="Times New Roman" w:cs="Times New Roman"/>
              </w:rPr>
              <w:t>охраняемые природные территории (ООПТ). Красная книга России. Меры сохранения растительного мира</w:t>
            </w:r>
          </w:p>
          <w:p w14:paraId="18E761E7" w14:textId="77777777" w:rsidR="00107505" w:rsidRPr="002F002D" w:rsidRDefault="00107505" w:rsidP="000572F7">
            <w:pPr>
              <w:jc w:val="both"/>
              <w:rPr>
                <w:rFonts w:ascii="Times New Roman" w:hAnsi="Times New Roman" w:cs="Times New Roman"/>
                <w:b/>
                <w:bCs/>
                <w:i/>
                <w:iCs/>
              </w:rPr>
            </w:pPr>
            <w:r w:rsidRPr="002F002D">
              <w:rPr>
                <w:rFonts w:ascii="Times New Roman" w:hAnsi="Times New Roman" w:cs="Times New Roman"/>
                <w:b/>
                <w:bCs/>
                <w:i/>
                <w:iCs/>
              </w:rPr>
              <w:t>Экскурсии или видеоэкскурсии</w:t>
            </w:r>
          </w:p>
          <w:p w14:paraId="7FA3991B"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rPr>
              <w:t xml:space="preserve">Изучение сельскохозяйственных растений региона. </w:t>
            </w:r>
          </w:p>
          <w:p w14:paraId="423597DF" w14:textId="77777777" w:rsidR="00107505" w:rsidRPr="000E1BC0" w:rsidRDefault="00107505" w:rsidP="000572F7">
            <w:pPr>
              <w:jc w:val="both"/>
              <w:rPr>
                <w:rStyle w:val="Hyperlink0"/>
                <w:rFonts w:ascii="Times New Roman" w:hAnsi="Times New Roman" w:cs="Times New Roman"/>
                <w:sz w:val="24"/>
                <w:szCs w:val="24"/>
              </w:rPr>
            </w:pPr>
            <w:r w:rsidRPr="002F002D">
              <w:rPr>
                <w:rFonts w:ascii="Times New Roman" w:hAnsi="Times New Roman" w:cs="Times New Roman"/>
              </w:rPr>
              <w:t>Изучение сорных растений региона</w:t>
            </w:r>
          </w:p>
        </w:tc>
        <w:tc>
          <w:tcPr>
            <w:tcW w:w="5528" w:type="dxa"/>
          </w:tcPr>
          <w:p w14:paraId="1D10119E"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lastRenderedPageBreak/>
              <w:t>Объяснение</w:t>
            </w:r>
            <w:r w:rsidRPr="000E1BC0">
              <w:rPr>
                <w:rFonts w:ascii="Times New Roman" w:hAnsi="Times New Roman" w:cs="Times New Roman"/>
              </w:rPr>
              <w:t xml:space="preserve"> роли и значения культурных растений в жизни человека. </w:t>
            </w:r>
          </w:p>
          <w:p w14:paraId="0C809871"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дикорастущих растений к жизни в экосистеме города. </w:t>
            </w:r>
          </w:p>
          <w:p w14:paraId="3C64E9D0"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lastRenderedPageBreak/>
              <w:t>Объяснение</w:t>
            </w:r>
            <w:r w:rsidRPr="000E1BC0">
              <w:rPr>
                <w:rFonts w:ascii="Times New Roman" w:hAnsi="Times New Roman" w:cs="Times New Roman"/>
              </w:rPr>
              <w:t xml:space="preserve"> причин и </w:t>
            </w:r>
            <w:r w:rsidRPr="000E1BC0">
              <w:rPr>
                <w:rFonts w:ascii="Times New Roman" w:hAnsi="Times New Roman" w:cs="Times New Roman"/>
                <w:b/>
              </w:rPr>
              <w:t>описание</w:t>
            </w:r>
            <w:r w:rsidRPr="000E1BC0">
              <w:rPr>
                <w:rFonts w:ascii="Times New Roman" w:hAnsi="Times New Roman" w:cs="Times New Roman"/>
              </w:rPr>
              <w:t xml:space="preserve"> </w:t>
            </w:r>
            <w:r w:rsidRPr="00152915">
              <w:rPr>
                <w:rFonts w:ascii="Times New Roman" w:hAnsi="Times New Roman" w:cs="Times New Roman"/>
              </w:rPr>
              <w:t>(с опорой на план/алгоритм или иные визуальные опоры)</w:t>
            </w:r>
            <w:r>
              <w:rPr>
                <w:rFonts w:ascii="Times New Roman" w:hAnsi="Times New Roman" w:cs="Times New Roman"/>
                <w:b/>
              </w:rPr>
              <w:t xml:space="preserve"> </w:t>
            </w:r>
            <w:r w:rsidRPr="000E1BC0">
              <w:rPr>
                <w:rFonts w:ascii="Times New Roman" w:hAnsi="Times New Roman" w:cs="Times New Roman"/>
              </w:rPr>
              <w:t xml:space="preserve">мер охраны растительного мира Земли. </w:t>
            </w:r>
          </w:p>
          <w:p w14:paraId="066AA456" w14:textId="77777777" w:rsidR="00107505" w:rsidRPr="000E1BC0" w:rsidRDefault="00107505" w:rsidP="000572F7">
            <w:pPr>
              <w:jc w:val="both"/>
              <w:rPr>
                <w:rFonts w:ascii="Times New Roman" w:hAnsi="Times New Roman" w:cs="Times New Roman"/>
                <w:i/>
              </w:rPr>
            </w:pPr>
            <w:r w:rsidRPr="000E1BC0">
              <w:rPr>
                <w:rFonts w:ascii="Times New Roman" w:hAnsi="Times New Roman" w:cs="Times New Roman"/>
                <w:b/>
              </w:rPr>
              <w:t>Описание</w:t>
            </w:r>
            <w:r w:rsidRPr="000E1BC0">
              <w:rPr>
                <w:rFonts w:ascii="Times New Roman" w:hAnsi="Times New Roman" w:cs="Times New Roman"/>
              </w:rPr>
              <w:t xml:space="preserve"> </w:t>
            </w:r>
            <w:r w:rsidRPr="00152915">
              <w:rPr>
                <w:rFonts w:ascii="Times New Roman" w:hAnsi="Times New Roman" w:cs="Times New Roman"/>
              </w:rPr>
              <w:t>(с опорой на план/алгоритм или иные визуальные опоры)</w:t>
            </w:r>
            <w:r>
              <w:rPr>
                <w:rFonts w:ascii="Times New Roman" w:hAnsi="Times New Roman" w:cs="Times New Roman"/>
                <w:b/>
              </w:rPr>
              <w:t xml:space="preserve"> </w:t>
            </w:r>
            <w:r w:rsidRPr="000E1BC0">
              <w:rPr>
                <w:rFonts w:ascii="Times New Roman" w:hAnsi="Times New Roman" w:cs="Times New Roman"/>
              </w:rPr>
              <w:t>современных экологических проблем, их влияния на собственную жизнь и жизнь окружающих людей</w:t>
            </w:r>
          </w:p>
        </w:tc>
      </w:tr>
      <w:tr w:rsidR="00107505" w:rsidRPr="00AF7AAC" w14:paraId="28A23F0A" w14:textId="77777777" w:rsidTr="000572F7">
        <w:tc>
          <w:tcPr>
            <w:tcW w:w="2547" w:type="dxa"/>
          </w:tcPr>
          <w:p w14:paraId="60F3E199" w14:textId="77777777" w:rsidR="00107505" w:rsidRPr="002F002D" w:rsidRDefault="00107505" w:rsidP="000572F7">
            <w:pPr>
              <w:jc w:val="both"/>
              <w:rPr>
                <w:rFonts w:ascii="Times New Roman" w:hAnsi="Times New Roman" w:cs="Times New Roman"/>
                <w:b/>
              </w:rPr>
            </w:pPr>
            <w:r w:rsidRPr="002F002D">
              <w:rPr>
                <w:rFonts w:ascii="Times New Roman" w:hAnsi="Times New Roman" w:cs="Times New Roman"/>
                <w:b/>
              </w:rPr>
              <w:lastRenderedPageBreak/>
              <w:t>Грибы. Лишайники. Бактерии (7 ч)</w:t>
            </w:r>
          </w:p>
        </w:tc>
        <w:tc>
          <w:tcPr>
            <w:tcW w:w="6662" w:type="dxa"/>
          </w:tcPr>
          <w:p w14:paraId="0722A731"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5774B8E6" w14:textId="77777777" w:rsidR="00107505" w:rsidRPr="002F002D" w:rsidRDefault="00107505" w:rsidP="000572F7">
            <w:pPr>
              <w:jc w:val="both"/>
              <w:rPr>
                <w:rStyle w:val="Hyperlink0"/>
                <w:rFonts w:ascii="Times New Roman" w:hAnsi="Times New Roman" w:cs="Times New Roman"/>
                <w:sz w:val="24"/>
                <w:szCs w:val="24"/>
              </w:rPr>
            </w:pPr>
            <w:r w:rsidRPr="002F002D">
              <w:rPr>
                <w:rFonts w:ascii="Times New Roman" w:hAnsi="Times New Roman" w:cs="Times New Roman"/>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14:paraId="33E62EF1" w14:textId="77777777" w:rsidR="00107505" w:rsidRPr="002F002D" w:rsidRDefault="00107505" w:rsidP="000572F7">
            <w:pPr>
              <w:jc w:val="both"/>
              <w:rPr>
                <w:rStyle w:val="Hyperlink0"/>
                <w:rFonts w:ascii="Times New Roman" w:hAnsi="Times New Roman" w:cs="Times New Roman"/>
                <w:sz w:val="24"/>
                <w:szCs w:val="24"/>
              </w:rPr>
            </w:pPr>
            <w:r w:rsidRPr="002F002D">
              <w:rPr>
                <w:rFonts w:ascii="Times New Roman" w:hAnsi="Times New Roman" w:cs="Times New Roman"/>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14:paraId="20A38FCC"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rPr>
              <w:t xml:space="preserve">Лишайники </w:t>
            </w:r>
            <w:r w:rsidRPr="002F002D">
              <w:rPr>
                <w:rStyle w:val="a5"/>
                <w:rFonts w:ascii="Times New Roman" w:hAnsi="Times New Roman" w:cs="Times New Roman"/>
                <w:bCs/>
                <w:iCs/>
              </w:rPr>
              <w:t>–</w:t>
            </w:r>
            <w:r w:rsidRPr="002F002D">
              <w:rPr>
                <w:rFonts w:ascii="Times New Roman" w:hAnsi="Times New Roman" w:cs="Times New Roman"/>
              </w:rPr>
              <w:t xml:space="preserve"> комплексные организмы. Строение лишайников. Питание, рост и размножение лишайников. Значение лишайников в природе и жизни человека. </w:t>
            </w:r>
          </w:p>
          <w:p w14:paraId="3DD03A16" w14:textId="77777777" w:rsidR="00107505" w:rsidRPr="002F002D" w:rsidRDefault="00107505" w:rsidP="000572F7">
            <w:pPr>
              <w:jc w:val="both"/>
              <w:rPr>
                <w:rStyle w:val="Hyperlink0"/>
                <w:rFonts w:ascii="Times New Roman" w:hAnsi="Times New Roman" w:cs="Times New Roman"/>
                <w:sz w:val="24"/>
                <w:szCs w:val="24"/>
              </w:rPr>
            </w:pPr>
            <w:r w:rsidRPr="002F002D">
              <w:rPr>
                <w:rFonts w:ascii="Times New Roman" w:hAnsi="Times New Roman" w:cs="Times New Roman"/>
              </w:rPr>
              <w:t xml:space="preserve">Бактерии </w:t>
            </w:r>
            <w:r w:rsidRPr="002F002D">
              <w:rPr>
                <w:rStyle w:val="a5"/>
                <w:rFonts w:ascii="Times New Roman" w:hAnsi="Times New Roman" w:cs="Times New Roman"/>
                <w:bCs/>
                <w:iCs/>
              </w:rPr>
              <w:t>–</w:t>
            </w:r>
            <w:r w:rsidRPr="002F002D">
              <w:rPr>
                <w:rFonts w:ascii="Times New Roman" w:hAnsi="Times New Roman" w:cs="Times New Roman"/>
              </w:rPr>
              <w:t xml:space="preserve"> доядерные организмы. Общая характеристика бактерий.</w:t>
            </w:r>
          </w:p>
          <w:p w14:paraId="78512193"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rPr>
              <w:t>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5B81FE76" w14:textId="77777777" w:rsidR="00107505" w:rsidRPr="002F002D" w:rsidRDefault="00107505" w:rsidP="000572F7">
            <w:pPr>
              <w:jc w:val="both"/>
              <w:rPr>
                <w:rFonts w:ascii="Times New Roman" w:hAnsi="Times New Roman" w:cs="Times New Roman"/>
                <w:b/>
                <w:bCs/>
                <w:i/>
                <w:iCs/>
              </w:rPr>
            </w:pPr>
            <w:r w:rsidRPr="002F002D">
              <w:rPr>
                <w:rFonts w:ascii="Times New Roman" w:hAnsi="Times New Roman" w:cs="Times New Roman"/>
                <w:b/>
                <w:bCs/>
                <w:i/>
                <w:iCs/>
              </w:rPr>
              <w:t>Лабораторные и практические работы</w:t>
            </w:r>
          </w:p>
          <w:p w14:paraId="250BCAA9"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rPr>
              <w:lastRenderedPageBreak/>
              <w:t xml:space="preserve">Изучение строения одноклеточных (мукор) и многоклеточных (пеницилл) плесневых грибов. </w:t>
            </w:r>
          </w:p>
          <w:p w14:paraId="506A8E69"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rPr>
              <w:t xml:space="preserve">Изучение строения плодовых тел шляпочных грибов (или изучение шляпочных грибов на муляжах). </w:t>
            </w:r>
          </w:p>
          <w:p w14:paraId="22E623E5" w14:textId="77777777" w:rsidR="00107505" w:rsidRPr="002F002D" w:rsidRDefault="00107505" w:rsidP="000572F7">
            <w:pPr>
              <w:jc w:val="both"/>
              <w:rPr>
                <w:rFonts w:ascii="Times New Roman" w:hAnsi="Times New Roman" w:cs="Times New Roman"/>
              </w:rPr>
            </w:pPr>
            <w:r w:rsidRPr="002F002D">
              <w:rPr>
                <w:rFonts w:ascii="Times New Roman" w:hAnsi="Times New Roman" w:cs="Times New Roman"/>
              </w:rPr>
              <w:t xml:space="preserve">Изучение строения лишайников. </w:t>
            </w:r>
          </w:p>
          <w:p w14:paraId="71FBC22F" w14:textId="77777777" w:rsidR="00107505" w:rsidRPr="002F002D" w:rsidRDefault="00107505" w:rsidP="000572F7">
            <w:pPr>
              <w:jc w:val="both"/>
              <w:rPr>
                <w:rStyle w:val="Hyperlink0"/>
                <w:rFonts w:ascii="Times New Roman" w:hAnsi="Times New Roman" w:cs="Times New Roman"/>
                <w:sz w:val="24"/>
                <w:szCs w:val="24"/>
              </w:rPr>
            </w:pPr>
            <w:r w:rsidRPr="002F002D">
              <w:rPr>
                <w:rFonts w:ascii="Times New Roman" w:hAnsi="Times New Roman" w:cs="Times New Roman"/>
              </w:rPr>
              <w:t>Изучение строения бактерий (на готовых микропрепаратах)</w:t>
            </w:r>
          </w:p>
        </w:tc>
        <w:tc>
          <w:tcPr>
            <w:tcW w:w="5528" w:type="dxa"/>
          </w:tcPr>
          <w:p w14:paraId="6255758A"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lastRenderedPageBreak/>
              <w:t>Выявление</w:t>
            </w:r>
            <w:r w:rsidRPr="000E1BC0">
              <w:rPr>
                <w:rFonts w:ascii="Times New Roman" w:hAnsi="Times New Roman" w:cs="Times New Roman"/>
              </w:rPr>
              <w:t xml:space="preserve"> отличительных признаков царства Грибы.</w:t>
            </w:r>
          </w:p>
          <w:p w14:paraId="038B21B4"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sidRPr="00152915">
              <w:rPr>
                <w:rFonts w:ascii="Times New Roman" w:hAnsi="Times New Roman" w:cs="Times New Roman"/>
              </w:rPr>
              <w:t>(с опорой на план/алгоритм или иные визуальные опоры)</w:t>
            </w:r>
            <w:r>
              <w:rPr>
                <w:rFonts w:ascii="Times New Roman" w:hAnsi="Times New Roman" w:cs="Times New Roman"/>
                <w:b/>
              </w:rPr>
              <w:t xml:space="preserve"> </w:t>
            </w:r>
            <w:r w:rsidRPr="000E1BC0">
              <w:rPr>
                <w:rFonts w:ascii="Times New Roman" w:hAnsi="Times New Roman" w:cs="Times New Roman"/>
              </w:rPr>
              <w:t xml:space="preserve">строения и жизнедеятельности одноклеточных, многоклеточных грибов. </w:t>
            </w:r>
          </w:p>
          <w:p w14:paraId="0B989F74"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между особенностями строения шляпочных грибов и процессами жизнедеятельности. </w:t>
            </w:r>
          </w:p>
          <w:p w14:paraId="7929ED4B"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Определение </w:t>
            </w:r>
            <w:r w:rsidRPr="000E1BC0">
              <w:rPr>
                <w:rFonts w:ascii="Times New Roman" w:hAnsi="Times New Roman" w:cs="Times New Roman"/>
              </w:rPr>
              <w:t>роли грибов в природе, жизни человека.</w:t>
            </w:r>
          </w:p>
          <w:p w14:paraId="58815360"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Аргументирование </w:t>
            </w:r>
            <w:r w:rsidRPr="000E1BC0">
              <w:rPr>
                <w:rFonts w:ascii="Times New Roman" w:hAnsi="Times New Roman" w:cs="Times New Roman"/>
              </w:rPr>
              <w:t xml:space="preserve">мер профилактики заболеваний, вызываемых грибами. </w:t>
            </w:r>
          </w:p>
          <w:p w14:paraId="746870E6"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симбиотических взаимоотношений грибов и водорослей в лишайнике. </w:t>
            </w:r>
          </w:p>
          <w:p w14:paraId="65C01E64" w14:textId="77777777" w:rsidR="00107505" w:rsidRPr="000E1BC0" w:rsidRDefault="00107505" w:rsidP="000572F7">
            <w:pPr>
              <w:jc w:val="both"/>
              <w:rPr>
                <w:rFonts w:ascii="Times New Roman" w:hAnsi="Times New Roman" w:cs="Times New Roman"/>
                <w:i/>
              </w:rPr>
            </w:pPr>
            <w:r w:rsidRPr="000E1BC0">
              <w:rPr>
                <w:rFonts w:ascii="Times New Roman" w:hAnsi="Times New Roman" w:cs="Times New Roman"/>
                <w:b/>
              </w:rPr>
              <w:t xml:space="preserve">Выявление </w:t>
            </w:r>
            <w:r w:rsidRPr="000E1BC0">
              <w:rPr>
                <w:rFonts w:ascii="Times New Roman" w:hAnsi="Times New Roman" w:cs="Times New Roman"/>
              </w:rPr>
              <w:t>отличительных признаков царства Бактерии.</w:t>
            </w:r>
          </w:p>
          <w:p w14:paraId="165ABF78"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Описание </w:t>
            </w:r>
            <w:r w:rsidRPr="00152915">
              <w:rPr>
                <w:rFonts w:ascii="Times New Roman" w:hAnsi="Times New Roman" w:cs="Times New Roman"/>
              </w:rPr>
              <w:t>(с опорой на план/алгоритм или иные визуальные опоры)</w:t>
            </w:r>
            <w:r>
              <w:rPr>
                <w:rFonts w:ascii="Times New Roman" w:hAnsi="Times New Roman" w:cs="Times New Roman"/>
                <w:b/>
              </w:rPr>
              <w:t xml:space="preserve"> </w:t>
            </w:r>
            <w:r w:rsidRPr="000E1BC0">
              <w:rPr>
                <w:rFonts w:ascii="Times New Roman" w:hAnsi="Times New Roman" w:cs="Times New Roman"/>
              </w:rPr>
              <w:t xml:space="preserve">строения, жизнедеятельности и многообразия бактерий. </w:t>
            </w:r>
          </w:p>
          <w:p w14:paraId="3270099B"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мер профилактики заболеваний, вызываемых бактериями. </w:t>
            </w:r>
          </w:p>
          <w:p w14:paraId="0F2D3CD4" w14:textId="77777777" w:rsidR="00107505" w:rsidRPr="000E1BC0" w:rsidRDefault="00107505" w:rsidP="000572F7">
            <w:pPr>
              <w:jc w:val="both"/>
              <w:rPr>
                <w:rFonts w:ascii="Times New Roman" w:hAnsi="Times New Roman" w:cs="Times New Roman"/>
                <w:i/>
              </w:rPr>
            </w:pPr>
            <w:r w:rsidRPr="000E1BC0">
              <w:rPr>
                <w:rFonts w:ascii="Times New Roman" w:hAnsi="Times New Roman" w:cs="Times New Roman"/>
                <w:b/>
              </w:rPr>
              <w:t>Проведение</w:t>
            </w:r>
            <w:r w:rsidRPr="000E1BC0">
              <w:rPr>
                <w:rFonts w:ascii="Times New Roman" w:hAnsi="Times New Roman" w:cs="Times New Roman"/>
              </w:rPr>
              <w:t xml:space="preserve"> наблюдений и экспериментов за грибами, лишайниками и бактериями.</w:t>
            </w:r>
          </w:p>
          <w:p w14:paraId="5583495C" w14:textId="77777777" w:rsidR="00107505" w:rsidRPr="000E1BC0" w:rsidRDefault="00107505" w:rsidP="000572F7">
            <w:pPr>
              <w:jc w:val="both"/>
              <w:rPr>
                <w:rFonts w:ascii="Times New Roman" w:hAnsi="Times New Roman" w:cs="Times New Roman"/>
                <w:i/>
              </w:rPr>
            </w:pPr>
            <w:r w:rsidRPr="000E1BC0">
              <w:rPr>
                <w:rFonts w:ascii="Times New Roman" w:hAnsi="Times New Roman" w:cs="Times New Roman"/>
                <w:b/>
              </w:rPr>
              <w:lastRenderedPageBreak/>
              <w:t>Овладение</w:t>
            </w:r>
            <w:r w:rsidRPr="000E1BC0">
              <w:rPr>
                <w:rFonts w:ascii="Times New Roman" w:hAnsi="Times New Roman" w:cs="Times New Roman"/>
              </w:rPr>
              <w:t xml:space="preserve"> приёмами работы с биологической информацией о бактериях, грибах, лишайниках и её преобразование</w:t>
            </w:r>
          </w:p>
        </w:tc>
      </w:tr>
    </w:tbl>
    <w:p w14:paraId="73593CB2" w14:textId="77777777" w:rsidR="00107505" w:rsidRDefault="00107505" w:rsidP="00107505">
      <w:pPr>
        <w:ind w:firstLine="709"/>
        <w:jc w:val="both"/>
        <w:rPr>
          <w:rStyle w:val="a5"/>
          <w:rFonts w:ascii="Times New Roman" w:hAnsi="Times New Roman" w:cs="Times New Roman"/>
          <w:bCs/>
          <w:iCs/>
          <w:sz w:val="28"/>
          <w:szCs w:val="28"/>
        </w:rPr>
      </w:pPr>
    </w:p>
    <w:p w14:paraId="417A5F3E" w14:textId="77777777" w:rsidR="00107505" w:rsidRDefault="00107505" w:rsidP="00107505">
      <w:pPr>
        <w:rPr>
          <w:rStyle w:val="a5"/>
          <w:rFonts w:ascii="Times New Roman" w:hAnsi="Times New Roman" w:cs="Times New Roman"/>
          <w:bCs/>
          <w:iCs/>
          <w:sz w:val="28"/>
          <w:szCs w:val="28"/>
        </w:rPr>
      </w:pPr>
      <w:r>
        <w:rPr>
          <w:rStyle w:val="a5"/>
          <w:rFonts w:ascii="Times New Roman" w:hAnsi="Times New Roman" w:cs="Times New Roman"/>
          <w:bCs/>
          <w:iCs/>
          <w:sz w:val="28"/>
          <w:szCs w:val="28"/>
        </w:rPr>
        <w:br w:type="page"/>
      </w:r>
    </w:p>
    <w:p w14:paraId="0EA49AA1" w14:textId="77777777" w:rsidR="00107505" w:rsidRPr="00152915" w:rsidRDefault="00107505" w:rsidP="00107505">
      <w:pPr>
        <w:ind w:firstLine="709"/>
        <w:jc w:val="both"/>
        <w:rPr>
          <w:rStyle w:val="a5"/>
          <w:rFonts w:ascii="Times New Roman" w:hAnsi="Times New Roman" w:cs="Times New Roman"/>
          <w:b/>
          <w:bCs/>
          <w:iCs/>
          <w:sz w:val="28"/>
          <w:szCs w:val="28"/>
        </w:rPr>
      </w:pPr>
      <w:r w:rsidRPr="00152915">
        <w:rPr>
          <w:rStyle w:val="a5"/>
          <w:rFonts w:ascii="Times New Roman" w:hAnsi="Times New Roman" w:cs="Times New Roman"/>
          <w:b/>
          <w:bCs/>
          <w:iCs/>
          <w:sz w:val="28"/>
          <w:szCs w:val="28"/>
        </w:rPr>
        <w:lastRenderedPageBreak/>
        <w:t>7 КЛАСС</w:t>
      </w:r>
    </w:p>
    <w:p w14:paraId="5BCCC271" w14:textId="77777777" w:rsidR="00107505" w:rsidRPr="00152915" w:rsidRDefault="00107505" w:rsidP="00107505">
      <w:pPr>
        <w:ind w:firstLine="709"/>
        <w:jc w:val="both"/>
        <w:rPr>
          <w:rStyle w:val="a5"/>
          <w:rFonts w:ascii="Times New Roman" w:hAnsi="Times New Roman" w:cs="Times New Roman"/>
          <w:bCs/>
          <w:iCs/>
          <w:sz w:val="28"/>
          <w:szCs w:val="28"/>
        </w:rPr>
      </w:pPr>
      <w:r w:rsidRPr="00152915">
        <w:rPr>
          <w:rStyle w:val="a5"/>
          <w:rFonts w:ascii="Times New Roman" w:hAnsi="Times New Roman" w:cs="Times New Roman"/>
          <w:bCs/>
          <w:iCs/>
          <w:sz w:val="28"/>
          <w:szCs w:val="28"/>
        </w:rPr>
        <w:t>Общее количество часов – 34.</w:t>
      </w:r>
    </w:p>
    <w:tbl>
      <w:tblPr>
        <w:tblStyle w:val="a6"/>
        <w:tblW w:w="14737" w:type="dxa"/>
        <w:tblLook w:val="04A0" w:firstRow="1" w:lastRow="0" w:firstColumn="1" w:lastColumn="0" w:noHBand="0" w:noVBand="1"/>
      </w:tblPr>
      <w:tblGrid>
        <w:gridCol w:w="2547"/>
        <w:gridCol w:w="6662"/>
        <w:gridCol w:w="5528"/>
      </w:tblGrid>
      <w:tr w:rsidR="00107505" w:rsidRPr="00152915" w14:paraId="2100C402" w14:textId="77777777" w:rsidTr="000572F7">
        <w:trPr>
          <w:trHeight w:val="70"/>
        </w:trPr>
        <w:tc>
          <w:tcPr>
            <w:tcW w:w="2547" w:type="dxa"/>
          </w:tcPr>
          <w:p w14:paraId="594C4C7B" w14:textId="77777777" w:rsidR="00107505" w:rsidRPr="00152915" w:rsidRDefault="00107505" w:rsidP="000572F7">
            <w:pPr>
              <w:jc w:val="center"/>
              <w:rPr>
                <w:rStyle w:val="Hyperlink0"/>
                <w:rFonts w:ascii="Times New Roman" w:hAnsi="Times New Roman" w:cs="Times New Roman"/>
                <w:b/>
                <w:sz w:val="24"/>
                <w:szCs w:val="24"/>
              </w:rPr>
            </w:pPr>
            <w:r w:rsidRPr="00152915">
              <w:rPr>
                <w:rStyle w:val="Hyperlink0"/>
                <w:rFonts w:ascii="Times New Roman" w:hAnsi="Times New Roman" w:cs="Times New Roman"/>
                <w:b/>
                <w:sz w:val="24"/>
                <w:szCs w:val="24"/>
              </w:rPr>
              <w:t>Темы (тематические блоки/модули)</w:t>
            </w:r>
          </w:p>
        </w:tc>
        <w:tc>
          <w:tcPr>
            <w:tcW w:w="6662" w:type="dxa"/>
          </w:tcPr>
          <w:p w14:paraId="5F1EE5F2" w14:textId="77777777" w:rsidR="00107505" w:rsidRPr="00152915" w:rsidRDefault="00107505" w:rsidP="000572F7">
            <w:pPr>
              <w:jc w:val="center"/>
              <w:rPr>
                <w:rStyle w:val="Hyperlink0"/>
                <w:rFonts w:ascii="Times New Roman" w:hAnsi="Times New Roman" w:cs="Times New Roman"/>
                <w:b/>
                <w:sz w:val="24"/>
                <w:szCs w:val="24"/>
              </w:rPr>
            </w:pPr>
            <w:r w:rsidRPr="00152915">
              <w:rPr>
                <w:rStyle w:val="Hyperlink0"/>
                <w:rFonts w:ascii="Times New Roman" w:hAnsi="Times New Roman" w:cs="Times New Roman"/>
                <w:b/>
                <w:sz w:val="24"/>
                <w:szCs w:val="24"/>
              </w:rPr>
              <w:t>Основное содержание</w:t>
            </w:r>
          </w:p>
        </w:tc>
        <w:tc>
          <w:tcPr>
            <w:tcW w:w="5528" w:type="dxa"/>
          </w:tcPr>
          <w:p w14:paraId="3F6857E5" w14:textId="77777777" w:rsidR="00107505" w:rsidRPr="00152915" w:rsidRDefault="00107505" w:rsidP="000572F7">
            <w:pPr>
              <w:jc w:val="center"/>
              <w:rPr>
                <w:rStyle w:val="Hyperlink0"/>
                <w:rFonts w:ascii="Times New Roman" w:hAnsi="Times New Roman" w:cs="Times New Roman"/>
                <w:b/>
                <w:sz w:val="24"/>
                <w:szCs w:val="24"/>
              </w:rPr>
            </w:pPr>
            <w:r w:rsidRPr="00152915">
              <w:rPr>
                <w:rStyle w:val="Hyperlink0"/>
                <w:rFonts w:ascii="Times New Roman" w:hAnsi="Times New Roman" w:cs="Times New Roman"/>
                <w:b/>
                <w:sz w:val="24"/>
                <w:szCs w:val="24"/>
              </w:rPr>
              <w:t>Основные виды деятельности</w:t>
            </w:r>
          </w:p>
        </w:tc>
      </w:tr>
      <w:tr w:rsidR="00107505" w:rsidRPr="00AF7AAC" w14:paraId="642D4EE2" w14:textId="77777777" w:rsidTr="000572F7">
        <w:tc>
          <w:tcPr>
            <w:tcW w:w="2547" w:type="dxa"/>
          </w:tcPr>
          <w:p w14:paraId="356C5612" w14:textId="77777777" w:rsidR="00107505" w:rsidRPr="00152915" w:rsidRDefault="00107505" w:rsidP="000572F7">
            <w:pPr>
              <w:jc w:val="both"/>
              <w:rPr>
                <w:rFonts w:ascii="Times New Roman" w:hAnsi="Times New Roman" w:cs="Times New Roman"/>
                <w:b/>
              </w:rPr>
            </w:pPr>
            <w:r w:rsidRPr="00152915">
              <w:rPr>
                <w:rFonts w:ascii="Times New Roman" w:hAnsi="Times New Roman" w:cs="Times New Roman"/>
                <w:b/>
              </w:rPr>
              <w:t>Животный организм (4 ч)</w:t>
            </w:r>
          </w:p>
        </w:tc>
        <w:tc>
          <w:tcPr>
            <w:tcW w:w="6662" w:type="dxa"/>
          </w:tcPr>
          <w:p w14:paraId="182EC61C" w14:textId="77777777" w:rsidR="00107505" w:rsidRPr="00152915" w:rsidRDefault="00107505" w:rsidP="000572F7">
            <w:pPr>
              <w:jc w:val="both"/>
              <w:rPr>
                <w:rFonts w:ascii="Times New Roman" w:hAnsi="Times New Roman" w:cs="Times New Roman"/>
              </w:rPr>
            </w:pPr>
            <w:r w:rsidRPr="00152915">
              <w:rPr>
                <w:rFonts w:ascii="Times New Roman" w:hAnsi="Times New Roman" w:cs="Times New Roman"/>
              </w:rPr>
              <w:t xml:space="preserve">Зоология </w:t>
            </w:r>
            <w:r w:rsidRPr="00152915">
              <w:rPr>
                <w:rStyle w:val="a5"/>
                <w:rFonts w:ascii="Times New Roman" w:hAnsi="Times New Roman" w:cs="Times New Roman"/>
                <w:bCs/>
                <w:iCs/>
              </w:rPr>
              <w:t>–</w:t>
            </w:r>
            <w:r w:rsidRPr="00152915">
              <w:rPr>
                <w:rFonts w:ascii="Times New Roman" w:hAnsi="Times New Roman" w:cs="Times New Roman"/>
              </w:rPr>
              <w:t xml:space="preserve"> наука о животных. Разделы зоологии. Связь зоологии с другими науками и техникой. </w:t>
            </w:r>
          </w:p>
          <w:p w14:paraId="5572E448" w14:textId="77777777" w:rsidR="00107505" w:rsidRPr="00152915" w:rsidRDefault="00107505" w:rsidP="000572F7">
            <w:pPr>
              <w:jc w:val="both"/>
              <w:rPr>
                <w:rFonts w:ascii="Times New Roman" w:hAnsi="Times New Roman" w:cs="Times New Roman"/>
              </w:rPr>
            </w:pPr>
            <w:r w:rsidRPr="00152915">
              <w:rPr>
                <w:rFonts w:ascii="Times New Roman" w:hAnsi="Times New Roman" w:cs="Times New Roman"/>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14:paraId="33AC7C44" w14:textId="77777777" w:rsidR="00107505" w:rsidRPr="0010360A" w:rsidRDefault="00107505" w:rsidP="000572F7">
            <w:pPr>
              <w:jc w:val="both"/>
              <w:rPr>
                <w:rFonts w:ascii="Times New Roman" w:hAnsi="Times New Roman" w:cs="Times New Roman"/>
              </w:rPr>
            </w:pPr>
            <w:r w:rsidRPr="00152915">
              <w:rPr>
                <w:rFonts w:ascii="Times New Roman" w:hAnsi="Times New Roman" w:cs="Times New Roman"/>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w:t>
            </w:r>
            <w:r w:rsidRPr="0010360A">
              <w:rPr>
                <w:rFonts w:ascii="Times New Roman" w:hAnsi="Times New Roman" w:cs="Times New Roman"/>
              </w:rPr>
              <w:t xml:space="preserve">животных. Организм </w:t>
            </w:r>
            <w:r w:rsidRPr="0010360A">
              <w:rPr>
                <w:rStyle w:val="a5"/>
                <w:rFonts w:ascii="Times New Roman" w:hAnsi="Times New Roman" w:cs="Times New Roman"/>
                <w:bCs/>
                <w:iCs/>
              </w:rPr>
              <w:t>–</w:t>
            </w:r>
            <w:r w:rsidRPr="0010360A">
              <w:rPr>
                <w:rFonts w:ascii="Times New Roman" w:hAnsi="Times New Roman" w:cs="Times New Roman"/>
              </w:rPr>
              <w:t xml:space="preserve"> единое целое</w:t>
            </w:r>
          </w:p>
          <w:p w14:paraId="7B281BEF" w14:textId="77777777" w:rsidR="00107505" w:rsidRPr="0010360A" w:rsidRDefault="00107505" w:rsidP="000572F7">
            <w:pPr>
              <w:jc w:val="both"/>
              <w:rPr>
                <w:rFonts w:ascii="Times New Roman" w:hAnsi="Times New Roman" w:cs="Times New Roman"/>
                <w:b/>
                <w:bCs/>
                <w:i/>
                <w:iCs/>
              </w:rPr>
            </w:pPr>
            <w:r w:rsidRPr="0010360A">
              <w:rPr>
                <w:rFonts w:ascii="Times New Roman" w:hAnsi="Times New Roman" w:cs="Times New Roman"/>
                <w:b/>
                <w:bCs/>
                <w:i/>
                <w:iCs/>
              </w:rPr>
              <w:t>Лабораторные и практические работы</w:t>
            </w:r>
          </w:p>
          <w:p w14:paraId="4CC49ADB" w14:textId="77777777" w:rsidR="00107505" w:rsidRPr="00152915" w:rsidRDefault="00107505" w:rsidP="000572F7">
            <w:pPr>
              <w:jc w:val="both"/>
              <w:rPr>
                <w:rStyle w:val="Hyperlink0"/>
                <w:rFonts w:ascii="Times New Roman" w:hAnsi="Times New Roman" w:cs="Times New Roman"/>
                <w:sz w:val="24"/>
                <w:szCs w:val="24"/>
              </w:rPr>
            </w:pPr>
            <w:r w:rsidRPr="0010360A">
              <w:rPr>
                <w:rFonts w:ascii="Times New Roman" w:hAnsi="Times New Roman" w:cs="Times New Roman"/>
              </w:rPr>
              <w:t>Исследование под микроскопом готовых микропрепаратов клеток и тканей животных</w:t>
            </w:r>
          </w:p>
        </w:tc>
        <w:tc>
          <w:tcPr>
            <w:tcW w:w="5528" w:type="dxa"/>
          </w:tcPr>
          <w:p w14:paraId="2D75A74A" w14:textId="77777777" w:rsidR="00107505" w:rsidRPr="00152915" w:rsidRDefault="00107505" w:rsidP="000572F7">
            <w:pPr>
              <w:jc w:val="both"/>
              <w:rPr>
                <w:rFonts w:ascii="Times New Roman" w:hAnsi="Times New Roman" w:cs="Times New Roman"/>
                <w:spacing w:val="-4"/>
              </w:rPr>
            </w:pPr>
            <w:r w:rsidRPr="00152915">
              <w:rPr>
                <w:rFonts w:ascii="Times New Roman" w:hAnsi="Times New Roman" w:cs="Times New Roman"/>
                <w:i/>
              </w:rPr>
              <w:t>В течение учебного года:</w:t>
            </w:r>
            <w:r w:rsidRPr="00152915">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152915">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159F92A9" w14:textId="77777777" w:rsidR="00107505" w:rsidRPr="009E7AC9" w:rsidRDefault="00107505" w:rsidP="000572F7">
            <w:pPr>
              <w:jc w:val="both"/>
              <w:rPr>
                <w:rFonts w:ascii="Times New Roman" w:hAnsi="Times New Roman" w:cs="Times New Roman"/>
              </w:rPr>
            </w:pPr>
            <w:r w:rsidRPr="00152915">
              <w:rPr>
                <w:rFonts w:ascii="Times New Roman" w:hAnsi="Times New Roman" w:cs="Times New Roman"/>
                <w:i/>
              </w:rPr>
              <w:t>По окончании каждой учебной четверти:</w:t>
            </w:r>
            <w:r w:rsidRPr="00152915">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w:t>
            </w:r>
            <w:r w:rsidRPr="009E7AC9">
              <w:rPr>
                <w:rFonts w:ascii="Times New Roman" w:hAnsi="Times New Roman" w:cs="Times New Roman"/>
              </w:rPr>
              <w:t>организации учебной деятельности.</w:t>
            </w:r>
          </w:p>
          <w:p w14:paraId="25CA0987" w14:textId="77777777" w:rsidR="00107505" w:rsidRPr="009E7AC9" w:rsidRDefault="00107505" w:rsidP="000572F7">
            <w:pPr>
              <w:jc w:val="both"/>
              <w:rPr>
                <w:rFonts w:ascii="Times New Roman" w:hAnsi="Times New Roman" w:cs="Times New Roman"/>
              </w:rPr>
            </w:pPr>
            <w:r w:rsidRPr="009E7AC9">
              <w:rPr>
                <w:rFonts w:ascii="Times New Roman" w:hAnsi="Times New Roman" w:cs="Times New Roman"/>
                <w:b/>
              </w:rPr>
              <w:t>Раскрытие</w:t>
            </w:r>
            <w:r w:rsidRPr="009E7AC9">
              <w:rPr>
                <w:rFonts w:ascii="Times New Roman" w:hAnsi="Times New Roman" w:cs="Times New Roman"/>
              </w:rPr>
              <w:t xml:space="preserve"> сущности понятия «зоология» как биологической науки. </w:t>
            </w:r>
          </w:p>
          <w:p w14:paraId="52DC595B" w14:textId="77777777" w:rsidR="00107505" w:rsidRPr="009E7AC9" w:rsidRDefault="00107505" w:rsidP="000572F7">
            <w:pPr>
              <w:jc w:val="both"/>
              <w:rPr>
                <w:rFonts w:ascii="Times New Roman" w:hAnsi="Times New Roman" w:cs="Times New Roman"/>
              </w:rPr>
            </w:pPr>
            <w:r w:rsidRPr="009E7AC9">
              <w:rPr>
                <w:rFonts w:ascii="Times New Roman" w:hAnsi="Times New Roman" w:cs="Times New Roman"/>
                <w:b/>
              </w:rPr>
              <w:t>Применение</w:t>
            </w:r>
            <w:r w:rsidRPr="009E7AC9">
              <w:rPr>
                <w:rFonts w:ascii="Times New Roman" w:hAnsi="Times New Roman" w:cs="Times New Roman"/>
              </w:rPr>
              <w:t xml:space="preserve"> биологических терминов и понятий: зоология, экология, этология животных, палеозоология и др. </w:t>
            </w:r>
          </w:p>
          <w:p w14:paraId="6A5CE5AD" w14:textId="77777777" w:rsidR="00107505" w:rsidRPr="009E7AC9" w:rsidRDefault="00107505" w:rsidP="000572F7">
            <w:pPr>
              <w:jc w:val="both"/>
              <w:rPr>
                <w:rFonts w:ascii="Times New Roman" w:hAnsi="Times New Roman" w:cs="Times New Roman"/>
              </w:rPr>
            </w:pPr>
            <w:r w:rsidRPr="009E7AC9">
              <w:rPr>
                <w:rFonts w:ascii="Times New Roman" w:hAnsi="Times New Roman" w:cs="Times New Roman"/>
                <w:b/>
              </w:rPr>
              <w:t xml:space="preserve">Выявление </w:t>
            </w:r>
            <w:r w:rsidRPr="009E7AC9">
              <w:rPr>
                <w:rFonts w:ascii="Times New Roman" w:hAnsi="Times New Roman" w:cs="Times New Roman"/>
              </w:rPr>
              <w:t>существенных признаков животных (строение, процессы жизнедеятельности), их сравнение с представителями царства растений.</w:t>
            </w:r>
          </w:p>
          <w:p w14:paraId="08E41417" w14:textId="77777777" w:rsidR="00107505" w:rsidRPr="009E7AC9" w:rsidRDefault="00107505" w:rsidP="000572F7">
            <w:pPr>
              <w:jc w:val="both"/>
              <w:rPr>
                <w:rFonts w:ascii="Times New Roman" w:hAnsi="Times New Roman" w:cs="Times New Roman"/>
              </w:rPr>
            </w:pPr>
            <w:r w:rsidRPr="009E7AC9">
              <w:rPr>
                <w:rFonts w:ascii="Times New Roman" w:hAnsi="Times New Roman" w:cs="Times New Roman"/>
                <w:b/>
              </w:rPr>
              <w:t>Обоснование</w:t>
            </w:r>
            <w:r w:rsidRPr="009E7AC9">
              <w:rPr>
                <w:rFonts w:ascii="Times New Roman" w:hAnsi="Times New Roman" w:cs="Times New Roman"/>
              </w:rPr>
              <w:t xml:space="preserve"> многообразия животного мира.</w:t>
            </w:r>
          </w:p>
          <w:p w14:paraId="30E35B99" w14:textId="77777777" w:rsidR="00107505" w:rsidRPr="00152915" w:rsidRDefault="00107505" w:rsidP="000572F7">
            <w:pPr>
              <w:jc w:val="both"/>
              <w:rPr>
                <w:rFonts w:ascii="Times New Roman" w:hAnsi="Times New Roman" w:cs="Times New Roman"/>
              </w:rPr>
            </w:pPr>
            <w:r w:rsidRPr="009E7AC9">
              <w:rPr>
                <w:rFonts w:ascii="Times New Roman" w:hAnsi="Times New Roman" w:cs="Times New Roman"/>
                <w:b/>
              </w:rPr>
              <w:t xml:space="preserve">Определение </w:t>
            </w:r>
            <w:r w:rsidRPr="009E7AC9">
              <w:rPr>
                <w:rFonts w:ascii="Times New Roman" w:hAnsi="Times New Roman" w:cs="Times New Roman"/>
              </w:rPr>
              <w:t>по готовым микропрепаратам тканей животных и растений.</w:t>
            </w:r>
          </w:p>
          <w:p w14:paraId="1D3DBAA0" w14:textId="77777777" w:rsidR="00107505" w:rsidRPr="000E1BC0" w:rsidRDefault="00107505" w:rsidP="000572F7">
            <w:pPr>
              <w:jc w:val="both"/>
              <w:rPr>
                <w:rFonts w:ascii="Times New Roman" w:hAnsi="Times New Roman" w:cs="Times New Roman"/>
              </w:rPr>
            </w:pPr>
            <w:r w:rsidRPr="00152915">
              <w:rPr>
                <w:rFonts w:ascii="Times New Roman" w:hAnsi="Times New Roman" w:cs="Times New Roman"/>
                <w:b/>
              </w:rPr>
              <w:t>Описание</w:t>
            </w:r>
            <w:r w:rsidRPr="00152915">
              <w:rPr>
                <w:rFonts w:ascii="Times New Roman" w:hAnsi="Times New Roman" w:cs="Times New Roman"/>
              </w:rPr>
              <w:t xml:space="preserve"> органов и систем органов животных, установление их взаимосвязи</w:t>
            </w:r>
          </w:p>
        </w:tc>
      </w:tr>
      <w:tr w:rsidR="00107505" w:rsidRPr="00AF7AAC" w14:paraId="19BE3D86" w14:textId="77777777" w:rsidTr="000572F7">
        <w:tc>
          <w:tcPr>
            <w:tcW w:w="2547" w:type="dxa"/>
          </w:tcPr>
          <w:p w14:paraId="39382E3C" w14:textId="77777777" w:rsidR="00107505" w:rsidRPr="00152915" w:rsidRDefault="00107505" w:rsidP="000572F7">
            <w:pPr>
              <w:jc w:val="both"/>
              <w:rPr>
                <w:rFonts w:ascii="Times New Roman" w:hAnsi="Times New Roman" w:cs="Times New Roman"/>
                <w:b/>
              </w:rPr>
            </w:pPr>
            <w:r w:rsidRPr="00152915">
              <w:rPr>
                <w:rFonts w:ascii="Times New Roman" w:hAnsi="Times New Roman" w:cs="Times New Roman"/>
                <w:b/>
              </w:rPr>
              <w:lastRenderedPageBreak/>
              <w:t>Строение и жизнедеятельность организма животного (12 ч)</w:t>
            </w:r>
          </w:p>
        </w:tc>
        <w:tc>
          <w:tcPr>
            <w:tcW w:w="6662" w:type="dxa"/>
          </w:tcPr>
          <w:p w14:paraId="3B52907C"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Опора и движение животных (1 ч). </w:t>
            </w:r>
            <w:r w:rsidRPr="000E1BC0">
              <w:rPr>
                <w:rFonts w:ascii="Times New Roman" w:hAnsi="Times New Roman" w:cs="Times New Roman"/>
              </w:rPr>
              <w:t xml:space="preserve">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 </w:t>
            </w:r>
          </w:p>
          <w:p w14:paraId="697DB2F8"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Питание и пищеварение у животных (2 ч). </w:t>
            </w:r>
            <w:r w:rsidRPr="000E1BC0">
              <w:rPr>
                <w:rFonts w:ascii="Times New Roman" w:hAnsi="Times New Roman" w:cs="Times New Roman"/>
              </w:rPr>
              <w:t xml:space="preserve">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 </w:t>
            </w:r>
          </w:p>
          <w:p w14:paraId="1647D0B4"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Дыхание животных (1 ч).</w:t>
            </w:r>
            <w:r>
              <w:rPr>
                <w:rFonts w:ascii="Times New Roman" w:hAnsi="Times New Roman" w:cs="Times New Roman"/>
                <w:b/>
              </w:rPr>
              <w:t xml:space="preserve"> </w:t>
            </w:r>
            <w:r w:rsidRPr="000E1BC0">
              <w:rPr>
                <w:rFonts w:ascii="Times New Roman" w:hAnsi="Times New Roman" w:cs="Times New Roman"/>
              </w:rPr>
              <w:t>Значение дыхания. Газообмен через всю поверхность клетки. Жаберное дыхание. Наружные (раки) и внутренние (рыбы) жабры. Кожное, трахейное, лёгочное дыхание у обитателей суши. Особенности кожного дыхания. Роль воздушных мешков у птиц.</w:t>
            </w:r>
          </w:p>
          <w:p w14:paraId="5C1E3F7D" w14:textId="77777777" w:rsidR="00107505" w:rsidRPr="000E1BC0" w:rsidRDefault="00107505" w:rsidP="000572F7">
            <w:pPr>
              <w:jc w:val="both"/>
              <w:rPr>
                <w:rStyle w:val="Hyperlink0"/>
                <w:rFonts w:ascii="Times New Roman" w:hAnsi="Times New Roman" w:cs="Times New Roman"/>
                <w:sz w:val="24"/>
                <w:szCs w:val="24"/>
              </w:rPr>
            </w:pPr>
            <w:r w:rsidRPr="000E1BC0">
              <w:rPr>
                <w:rFonts w:ascii="Times New Roman" w:hAnsi="Times New Roman" w:cs="Times New Roman"/>
                <w:b/>
              </w:rPr>
              <w:t xml:space="preserve">Транспорт веществ у животных (2 ч). </w:t>
            </w:r>
            <w:r w:rsidRPr="000E1BC0">
              <w:rPr>
                <w:rFonts w:ascii="Times New Roman" w:hAnsi="Times New Roman" w:cs="Times New Roman"/>
              </w:rPr>
              <w:t>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0F767DCC"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Выделение у животных (1 ч).</w:t>
            </w:r>
            <w:r>
              <w:rPr>
                <w:rFonts w:ascii="Times New Roman" w:hAnsi="Times New Roman" w:cs="Times New Roman"/>
                <w:b/>
              </w:rPr>
              <w:t xml:space="preserve"> </w:t>
            </w:r>
            <w:r w:rsidRPr="000E1BC0">
              <w:rPr>
                <w:rFonts w:ascii="Times New Roman" w:hAnsi="Times New Roman" w:cs="Times New Roman"/>
              </w:rPr>
              <w:t xml:space="preserve">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w:t>
            </w:r>
            <w:r w:rsidRPr="000E1BC0">
              <w:rPr>
                <w:rFonts w:ascii="Times New Roman" w:hAnsi="Times New Roman" w:cs="Times New Roman"/>
              </w:rPr>
              <w:lastRenderedPageBreak/>
              <w:t xml:space="preserve">животных. Особенности выделения у птиц, связанные с полётом. </w:t>
            </w:r>
          </w:p>
          <w:p w14:paraId="4FC4B75A" w14:textId="77777777" w:rsidR="00107505" w:rsidRPr="000E1BC0" w:rsidRDefault="00107505" w:rsidP="000572F7">
            <w:pPr>
              <w:jc w:val="both"/>
              <w:rPr>
                <w:rStyle w:val="Hyperlink0"/>
                <w:rFonts w:ascii="Times New Roman" w:hAnsi="Times New Roman" w:cs="Times New Roman"/>
                <w:sz w:val="24"/>
                <w:szCs w:val="24"/>
              </w:rPr>
            </w:pPr>
            <w:r w:rsidRPr="000E1BC0">
              <w:rPr>
                <w:rFonts w:ascii="Times New Roman" w:hAnsi="Times New Roman" w:cs="Times New Roman"/>
                <w:b/>
              </w:rPr>
              <w:t>Покровы тела у животных (1 ч).</w:t>
            </w:r>
            <w:r>
              <w:rPr>
                <w:rFonts w:ascii="Times New Roman" w:hAnsi="Times New Roman" w:cs="Times New Roman"/>
                <w:b/>
              </w:rPr>
              <w:t xml:space="preserve"> </w:t>
            </w:r>
            <w:r w:rsidRPr="000E1BC0">
              <w:rPr>
                <w:rFonts w:ascii="Times New Roman" w:hAnsi="Times New Roman" w:cs="Times New Roman"/>
              </w:rPr>
              <w:t>Покровы у беспозвоночных. Усложнения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48BAD308" w14:textId="77777777" w:rsidR="00107505" w:rsidRPr="000E1BC0" w:rsidRDefault="00107505" w:rsidP="000572F7">
            <w:pPr>
              <w:jc w:val="both"/>
              <w:rPr>
                <w:rStyle w:val="Hyperlink0"/>
                <w:rFonts w:ascii="Times New Roman" w:hAnsi="Times New Roman" w:cs="Times New Roman"/>
                <w:sz w:val="24"/>
                <w:szCs w:val="24"/>
              </w:rPr>
            </w:pPr>
            <w:r w:rsidRPr="000E1BC0">
              <w:rPr>
                <w:rFonts w:ascii="Times New Roman" w:hAnsi="Times New Roman" w:cs="Times New Roman"/>
                <w:b/>
              </w:rPr>
              <w:t>Координация и регуляция жизнедеятельности у животных (2 ч).</w:t>
            </w:r>
            <w:r>
              <w:rPr>
                <w:rFonts w:ascii="Times New Roman" w:hAnsi="Times New Roman" w:cs="Times New Roman"/>
                <w:b/>
              </w:rPr>
              <w:t xml:space="preserve"> </w:t>
            </w:r>
            <w:r w:rsidRPr="000E1BC0">
              <w:rPr>
                <w:rFonts w:ascii="Times New Roman" w:hAnsi="Times New Roman" w:cs="Times New Roman"/>
              </w:rPr>
              <w:t>Раздражимость у одноклеточных животных. Таксисы (фототаксис, трофотаксис,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Влияние гормонов на животных. Половые гормоны. Половой диморфизм. Органы чувств, их значение. Рецепторы. Простые и сложные (фасеточные глаза) у насекомых. Органы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423EC3DB"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Поведение животных (1 ч). </w:t>
            </w:r>
            <w:r w:rsidRPr="000E1BC0">
              <w:rPr>
                <w:rFonts w:ascii="Times New Roman" w:hAnsi="Times New Roman" w:cs="Times New Roman"/>
              </w:rPr>
              <w:t>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7CEC7C40" w14:textId="77777777" w:rsidR="00107505" w:rsidRPr="000E1BC0" w:rsidRDefault="00107505" w:rsidP="000572F7">
            <w:pPr>
              <w:jc w:val="both"/>
              <w:rPr>
                <w:rStyle w:val="Hyperlink0"/>
                <w:rFonts w:ascii="Times New Roman" w:hAnsi="Times New Roman" w:cs="Times New Roman"/>
                <w:sz w:val="24"/>
                <w:szCs w:val="24"/>
              </w:rPr>
            </w:pPr>
            <w:r w:rsidRPr="000E1BC0">
              <w:rPr>
                <w:rFonts w:ascii="Times New Roman" w:hAnsi="Times New Roman" w:cs="Times New Roman"/>
                <w:b/>
              </w:rPr>
              <w:t xml:space="preserve">Размножение и развитие животных (1 ч). </w:t>
            </w:r>
            <w:r w:rsidRPr="000E1BC0">
              <w:rPr>
                <w:rFonts w:ascii="Times New Roman" w:hAnsi="Times New Roman" w:cs="Times New Roman"/>
              </w:rPr>
              <w:t xml:space="preserve">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w:t>
            </w:r>
            <w:r w:rsidRPr="000E1BC0">
              <w:rPr>
                <w:rFonts w:ascii="Times New Roman" w:hAnsi="Times New Roman" w:cs="Times New Roman"/>
              </w:rPr>
              <w:lastRenderedPageBreak/>
              <w:t>млекопитающих. Зародышевые оболочки. Плацента (детское место).</w:t>
            </w:r>
          </w:p>
          <w:p w14:paraId="17679F56" w14:textId="77777777" w:rsidR="00107505" w:rsidRPr="000E1E0A" w:rsidRDefault="00107505" w:rsidP="000572F7">
            <w:pPr>
              <w:jc w:val="both"/>
              <w:rPr>
                <w:rFonts w:ascii="Times New Roman" w:hAnsi="Times New Roman" w:cs="Times New Roman"/>
              </w:rPr>
            </w:pPr>
            <w:r w:rsidRPr="000E1BC0">
              <w:rPr>
                <w:rFonts w:ascii="Times New Roman" w:hAnsi="Times New Roman" w:cs="Times New Roman"/>
              </w:rPr>
              <w:t xml:space="preserve">Пупочный канатик (пуповина). Постэмбриональное развитие: прямое, </w:t>
            </w:r>
            <w:r w:rsidRPr="000E1E0A">
              <w:rPr>
                <w:rFonts w:ascii="Times New Roman" w:hAnsi="Times New Roman" w:cs="Times New Roman"/>
              </w:rPr>
              <w:t>непрямое. Метаморфоз (развитие с превращением): полное и неполное</w:t>
            </w:r>
          </w:p>
          <w:p w14:paraId="7D5851EC" w14:textId="77777777" w:rsidR="00107505" w:rsidRPr="000E1E0A" w:rsidRDefault="00107505" w:rsidP="000572F7">
            <w:pPr>
              <w:jc w:val="both"/>
              <w:rPr>
                <w:rFonts w:ascii="Times New Roman" w:hAnsi="Times New Roman" w:cs="Times New Roman"/>
                <w:b/>
                <w:bCs/>
                <w:i/>
                <w:iCs/>
              </w:rPr>
            </w:pPr>
            <w:r w:rsidRPr="000E1E0A">
              <w:rPr>
                <w:rFonts w:ascii="Times New Roman" w:hAnsi="Times New Roman" w:cs="Times New Roman"/>
                <w:b/>
                <w:bCs/>
                <w:i/>
                <w:iCs/>
              </w:rPr>
              <w:t>Лабораторные и практические работы</w:t>
            </w:r>
          </w:p>
          <w:p w14:paraId="404BC6F7" w14:textId="77777777" w:rsidR="00107505" w:rsidRPr="000E1E0A" w:rsidRDefault="00107505" w:rsidP="000572F7">
            <w:pPr>
              <w:jc w:val="both"/>
              <w:rPr>
                <w:rFonts w:ascii="Times New Roman" w:hAnsi="Times New Roman" w:cs="Times New Roman"/>
              </w:rPr>
            </w:pPr>
            <w:r w:rsidRPr="000E1E0A">
              <w:rPr>
                <w:rFonts w:ascii="Times New Roman" w:hAnsi="Times New Roman" w:cs="Times New Roman"/>
              </w:rPr>
              <w:t xml:space="preserve">Ознакомление с органами опоры и движения у животных. </w:t>
            </w:r>
          </w:p>
          <w:p w14:paraId="361CD1DD" w14:textId="77777777" w:rsidR="00107505" w:rsidRPr="000E1E0A" w:rsidRDefault="00107505" w:rsidP="000572F7">
            <w:pPr>
              <w:jc w:val="both"/>
              <w:rPr>
                <w:rFonts w:ascii="Times New Roman" w:hAnsi="Times New Roman" w:cs="Times New Roman"/>
              </w:rPr>
            </w:pPr>
            <w:r w:rsidRPr="000E1E0A">
              <w:rPr>
                <w:rFonts w:ascii="Times New Roman" w:hAnsi="Times New Roman" w:cs="Times New Roman"/>
              </w:rPr>
              <w:t xml:space="preserve">Изучение способов поглощения пищи у животных. </w:t>
            </w:r>
          </w:p>
          <w:p w14:paraId="0AABE6DA" w14:textId="77777777" w:rsidR="00107505" w:rsidRPr="000E1E0A" w:rsidRDefault="00107505" w:rsidP="000572F7">
            <w:pPr>
              <w:jc w:val="both"/>
              <w:rPr>
                <w:rFonts w:ascii="Times New Roman" w:hAnsi="Times New Roman" w:cs="Times New Roman"/>
              </w:rPr>
            </w:pPr>
            <w:r w:rsidRPr="000E1E0A">
              <w:rPr>
                <w:rFonts w:ascii="Times New Roman" w:hAnsi="Times New Roman" w:cs="Times New Roman"/>
              </w:rPr>
              <w:t xml:space="preserve">Изучение способов дыхания у животных. </w:t>
            </w:r>
          </w:p>
          <w:p w14:paraId="7FC3EB52" w14:textId="77777777" w:rsidR="00107505" w:rsidRPr="000E1E0A" w:rsidRDefault="00107505" w:rsidP="000572F7">
            <w:pPr>
              <w:jc w:val="both"/>
              <w:rPr>
                <w:rFonts w:ascii="Times New Roman" w:hAnsi="Times New Roman" w:cs="Times New Roman"/>
              </w:rPr>
            </w:pPr>
            <w:r w:rsidRPr="000E1E0A">
              <w:rPr>
                <w:rFonts w:ascii="Times New Roman" w:hAnsi="Times New Roman" w:cs="Times New Roman"/>
              </w:rPr>
              <w:t xml:space="preserve">Ознакомление с системами органов транспорта веществ у животных. </w:t>
            </w:r>
          </w:p>
          <w:p w14:paraId="1A27967D" w14:textId="77777777" w:rsidR="00107505" w:rsidRPr="000E1E0A" w:rsidRDefault="00107505" w:rsidP="000572F7">
            <w:pPr>
              <w:jc w:val="both"/>
              <w:rPr>
                <w:rFonts w:ascii="Times New Roman" w:hAnsi="Times New Roman" w:cs="Times New Roman"/>
              </w:rPr>
            </w:pPr>
            <w:r w:rsidRPr="000E1E0A">
              <w:rPr>
                <w:rFonts w:ascii="Times New Roman" w:hAnsi="Times New Roman" w:cs="Times New Roman"/>
              </w:rPr>
              <w:t>Изучение покровов тела у животных.</w:t>
            </w:r>
          </w:p>
          <w:p w14:paraId="7BC4E9E3" w14:textId="77777777" w:rsidR="00107505" w:rsidRPr="000E1E0A" w:rsidRDefault="00107505" w:rsidP="000572F7">
            <w:pPr>
              <w:jc w:val="both"/>
              <w:rPr>
                <w:rFonts w:ascii="Times New Roman" w:hAnsi="Times New Roman" w:cs="Times New Roman"/>
              </w:rPr>
            </w:pPr>
            <w:r w:rsidRPr="000E1E0A">
              <w:rPr>
                <w:rFonts w:ascii="Times New Roman" w:hAnsi="Times New Roman" w:cs="Times New Roman"/>
              </w:rPr>
              <w:t xml:space="preserve">Изучение органов чувств у животных. </w:t>
            </w:r>
          </w:p>
          <w:p w14:paraId="4C4D974F" w14:textId="77777777" w:rsidR="00107505" w:rsidRPr="000E1BC0" w:rsidRDefault="00107505" w:rsidP="000572F7">
            <w:pPr>
              <w:jc w:val="both"/>
              <w:rPr>
                <w:rStyle w:val="Hyperlink0"/>
                <w:rFonts w:ascii="Times New Roman" w:hAnsi="Times New Roman" w:cs="Times New Roman"/>
                <w:sz w:val="24"/>
                <w:szCs w:val="24"/>
              </w:rPr>
            </w:pPr>
            <w:r w:rsidRPr="000E1E0A">
              <w:rPr>
                <w:rFonts w:ascii="Times New Roman" w:hAnsi="Times New Roman" w:cs="Times New Roman"/>
              </w:rPr>
              <w:t>Формирование условных рефлексов у аквариумных рыб. Строение яйца и развитие зародыша птицы (курицы)</w:t>
            </w:r>
          </w:p>
        </w:tc>
        <w:tc>
          <w:tcPr>
            <w:tcW w:w="5528" w:type="dxa"/>
          </w:tcPr>
          <w:p w14:paraId="57B296A0"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lastRenderedPageBreak/>
              <w:t>Применение</w:t>
            </w:r>
            <w:r w:rsidRPr="000E1BC0">
              <w:rPr>
                <w:rFonts w:ascii="Times New Roman" w:hAnsi="Times New Roman" w:cs="Times New Roman"/>
              </w:rPr>
              <w:t xml:space="preserve"> биологических терминов и понятий: питание, дыхание, рост, развитие, выделение, опора, движение, размножение, раздражимость, поведение и др. </w:t>
            </w:r>
          </w:p>
          <w:p w14:paraId="79496BA9"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общих признаков животных, уровней организации животного организма: клетки, ткани, органы, системы органов, организм. </w:t>
            </w:r>
          </w:p>
          <w:p w14:paraId="10B4360C"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Сравнение</w:t>
            </w:r>
            <w:r w:rsidRPr="000E1BC0">
              <w:rPr>
                <w:rFonts w:ascii="Times New Roman" w:hAnsi="Times New Roman" w:cs="Times New Roman"/>
              </w:rPr>
              <w:t xml:space="preserve"> животных тканей и орг</w:t>
            </w:r>
            <w:r>
              <w:rPr>
                <w:rFonts w:ascii="Times New Roman" w:hAnsi="Times New Roman" w:cs="Times New Roman"/>
              </w:rPr>
              <w:t>а</w:t>
            </w:r>
            <w:r w:rsidRPr="000E1BC0">
              <w:rPr>
                <w:rFonts w:ascii="Times New Roman" w:hAnsi="Times New Roman" w:cs="Times New Roman"/>
              </w:rPr>
              <w:t>нов животных между собой.</w:t>
            </w:r>
          </w:p>
          <w:p w14:paraId="6C8A2361"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Pr>
                <w:rFonts w:ascii="Times New Roman" w:hAnsi="Times New Roman" w:cs="Times New Roman"/>
              </w:rPr>
              <w:t xml:space="preserve">(с опорой на план/алгоритм или применением иных визуальных опор) </w:t>
            </w:r>
            <w:r w:rsidRPr="000E1BC0">
              <w:rPr>
                <w:rFonts w:ascii="Times New Roman" w:hAnsi="Times New Roman" w:cs="Times New Roman"/>
              </w:rPr>
              <w:t>строения и жизнедеятельности животного организма: опора и движение, питание и пищеварение, дыхание и транспорт веществ, выделение, регуляция и поведение, рост, размножение и развитие.</w:t>
            </w:r>
          </w:p>
          <w:p w14:paraId="0A7C22D9"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процессов жизнедеятельности животных: движение, питание, дыхание, транспорт веществ, выделение, регуляция, поведение, рост, развитие, размножение. </w:t>
            </w:r>
          </w:p>
          <w:p w14:paraId="575193CE"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Обсуждение </w:t>
            </w:r>
            <w:r w:rsidRPr="000E1BC0">
              <w:rPr>
                <w:rFonts w:ascii="Times New Roman" w:hAnsi="Times New Roman" w:cs="Times New Roman"/>
              </w:rPr>
              <w:t>причинно-следственных связей между строением и жизнедеятельностью, строением и средой обитания животных.</w:t>
            </w:r>
          </w:p>
          <w:p w14:paraId="6FA02FC8"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Проведение</w:t>
            </w:r>
            <w:r w:rsidRPr="000E1BC0">
              <w:rPr>
                <w:rFonts w:ascii="Times New Roman" w:hAnsi="Times New Roman" w:cs="Times New Roman"/>
              </w:rPr>
              <w:t xml:space="preserve"> наблюдений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(инфузории-туфельки, дафнии, дождевого червя, муравья, рыб, вороны и др.).</w:t>
            </w:r>
          </w:p>
          <w:p w14:paraId="6F5605B6"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поведения животных (ос, пчёл, муравьёв, рыб, птиц, млекопитающих) и формулирование выводов о врождённом и приобретённом поведении.</w:t>
            </w:r>
          </w:p>
          <w:p w14:paraId="52261346" w14:textId="77777777" w:rsidR="00107505" w:rsidRPr="000E1BC0" w:rsidRDefault="00107505" w:rsidP="000572F7">
            <w:pPr>
              <w:jc w:val="both"/>
              <w:rPr>
                <w:rFonts w:ascii="Times New Roman" w:hAnsi="Times New Roman" w:cs="Times New Roman"/>
                <w:i/>
              </w:rPr>
            </w:pPr>
            <w:r w:rsidRPr="000E1BC0">
              <w:rPr>
                <w:rFonts w:ascii="Times New Roman" w:hAnsi="Times New Roman" w:cs="Times New Roman"/>
                <w:b/>
              </w:rPr>
              <w:lastRenderedPageBreak/>
              <w:t>Обсуждение</w:t>
            </w:r>
            <w:r w:rsidRPr="000E1BC0">
              <w:rPr>
                <w:rFonts w:ascii="Times New Roman" w:hAnsi="Times New Roman" w:cs="Times New Roman"/>
              </w:rPr>
              <w:t xml:space="preserve"> развития головного мозга позвоночных животных и возникновением инстинктов заботы о потомстве</w:t>
            </w:r>
          </w:p>
        </w:tc>
      </w:tr>
      <w:tr w:rsidR="00107505" w:rsidRPr="00AF7AAC" w14:paraId="25957F39" w14:textId="77777777" w:rsidTr="000572F7">
        <w:tc>
          <w:tcPr>
            <w:tcW w:w="2547" w:type="dxa"/>
          </w:tcPr>
          <w:p w14:paraId="324AF008" w14:textId="77777777" w:rsidR="00107505" w:rsidRPr="00152915" w:rsidRDefault="00107505" w:rsidP="000572F7">
            <w:pPr>
              <w:jc w:val="both"/>
              <w:rPr>
                <w:rFonts w:ascii="Times New Roman" w:hAnsi="Times New Roman" w:cs="Times New Roman"/>
                <w:b/>
                <w:i/>
              </w:rPr>
            </w:pPr>
            <w:r w:rsidRPr="00152915">
              <w:rPr>
                <w:rFonts w:ascii="Times New Roman" w:hAnsi="Times New Roman" w:cs="Times New Roman"/>
                <w:b/>
                <w:i/>
              </w:rPr>
              <w:lastRenderedPageBreak/>
              <w:t>Систематические группы животных (17 ч)</w:t>
            </w:r>
          </w:p>
          <w:p w14:paraId="7FE73F24" w14:textId="77777777" w:rsidR="00107505" w:rsidRPr="00152915" w:rsidRDefault="00107505" w:rsidP="000572F7">
            <w:pPr>
              <w:jc w:val="both"/>
              <w:rPr>
                <w:rFonts w:ascii="Times New Roman" w:hAnsi="Times New Roman" w:cs="Times New Roman"/>
                <w:b/>
              </w:rPr>
            </w:pPr>
            <w:r w:rsidRPr="00152915">
              <w:rPr>
                <w:rFonts w:ascii="Times New Roman" w:hAnsi="Times New Roman" w:cs="Times New Roman"/>
                <w:b/>
              </w:rPr>
              <w:t>Основные категории систематики животных (1 ч)</w:t>
            </w:r>
          </w:p>
        </w:tc>
        <w:tc>
          <w:tcPr>
            <w:tcW w:w="6662" w:type="dxa"/>
          </w:tcPr>
          <w:p w14:paraId="656E38EB" w14:textId="77777777" w:rsidR="00107505" w:rsidRPr="000E1BC0" w:rsidRDefault="00107505" w:rsidP="000572F7">
            <w:pPr>
              <w:jc w:val="both"/>
              <w:rPr>
                <w:rStyle w:val="Hyperlink0"/>
                <w:rFonts w:ascii="Times New Roman" w:hAnsi="Times New Roman" w:cs="Times New Roman"/>
                <w:sz w:val="24"/>
                <w:szCs w:val="24"/>
              </w:rPr>
            </w:pPr>
            <w:r w:rsidRPr="00A27817">
              <w:rPr>
                <w:rFonts w:ascii="Times New Roman" w:hAnsi="Times New Roman" w:cs="Times New Roman"/>
                <w:spacing w:val="-4"/>
              </w:rPr>
              <w:t>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tc>
        <w:tc>
          <w:tcPr>
            <w:tcW w:w="5528" w:type="dxa"/>
          </w:tcPr>
          <w:p w14:paraId="508A7E7D"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Классифицирование</w:t>
            </w:r>
            <w:r w:rsidRPr="000E1BC0">
              <w:rPr>
                <w:rFonts w:ascii="Times New Roman" w:hAnsi="Times New Roman" w:cs="Times New Roman"/>
              </w:rPr>
              <w:t xml:space="preserve"> животных на основе их принадлежности к определённой систематической группе. </w:t>
            </w:r>
          </w:p>
          <w:p w14:paraId="6C23698F" w14:textId="77777777" w:rsidR="00107505" w:rsidRPr="000E1BC0" w:rsidRDefault="00107505" w:rsidP="000572F7">
            <w:pPr>
              <w:jc w:val="both"/>
              <w:rPr>
                <w:rFonts w:ascii="Times New Roman" w:hAnsi="Times New Roman" w:cs="Times New Roman"/>
                <w:i/>
              </w:rPr>
            </w:pPr>
            <w:r w:rsidRPr="000E1BC0">
              <w:rPr>
                <w:rFonts w:ascii="Times New Roman" w:hAnsi="Times New Roman" w:cs="Times New Roman"/>
                <w:b/>
              </w:rPr>
              <w:t>Описание</w:t>
            </w:r>
            <w:r w:rsidRPr="000E1BC0">
              <w:rPr>
                <w:rFonts w:ascii="Times New Roman" w:hAnsi="Times New Roman" w:cs="Times New Roman"/>
              </w:rPr>
              <w:t xml:space="preserve"> систематических групп</w:t>
            </w:r>
          </w:p>
        </w:tc>
      </w:tr>
      <w:tr w:rsidR="00107505" w:rsidRPr="00AF7AAC" w14:paraId="32EAE79A" w14:textId="77777777" w:rsidTr="000572F7">
        <w:tc>
          <w:tcPr>
            <w:tcW w:w="2547" w:type="dxa"/>
          </w:tcPr>
          <w:p w14:paraId="733E7350" w14:textId="77777777" w:rsidR="00107505" w:rsidRPr="00152915" w:rsidRDefault="00107505" w:rsidP="000572F7">
            <w:pPr>
              <w:jc w:val="both"/>
              <w:rPr>
                <w:rFonts w:ascii="Times New Roman" w:hAnsi="Times New Roman" w:cs="Times New Roman"/>
                <w:b/>
              </w:rPr>
            </w:pPr>
            <w:r w:rsidRPr="0010360A">
              <w:rPr>
                <w:rFonts w:ascii="Times New Roman" w:hAnsi="Times New Roman" w:cs="Times New Roman"/>
                <w:b/>
              </w:rPr>
              <w:t>Одноклеточные животные</w:t>
            </w:r>
            <w:r w:rsidRPr="0010360A">
              <w:rPr>
                <w:rStyle w:val="a5"/>
                <w:rFonts w:ascii="Times New Roman" w:hAnsi="Times New Roman" w:cs="Times New Roman"/>
                <w:b/>
                <w:bCs/>
                <w:iCs/>
              </w:rPr>
              <w:t>–</w:t>
            </w:r>
            <w:r w:rsidRPr="0010360A">
              <w:rPr>
                <w:rFonts w:ascii="Times New Roman" w:hAnsi="Times New Roman" w:cs="Times New Roman"/>
                <w:b/>
              </w:rPr>
              <w:t xml:space="preserve"> простейшие (2 ч)</w:t>
            </w:r>
          </w:p>
        </w:tc>
        <w:tc>
          <w:tcPr>
            <w:tcW w:w="6662" w:type="dxa"/>
          </w:tcPr>
          <w:p w14:paraId="3DDABA73" w14:textId="77777777" w:rsidR="00107505" w:rsidRPr="000E1E0A" w:rsidRDefault="00107505" w:rsidP="000572F7">
            <w:pPr>
              <w:jc w:val="both"/>
              <w:rPr>
                <w:rFonts w:ascii="Times New Roman" w:hAnsi="Times New Roman" w:cs="Times New Roman"/>
              </w:rPr>
            </w:pPr>
            <w:r w:rsidRPr="000E1BC0">
              <w:rPr>
                <w:rFonts w:ascii="Times New Roman" w:hAnsi="Times New Roman" w:cs="Times New Roman"/>
              </w:rPr>
              <w:t xml:space="preserve">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w:t>
            </w:r>
            <w:r w:rsidRPr="000E1E0A">
              <w:rPr>
                <w:rFonts w:ascii="Times New Roman" w:hAnsi="Times New Roman" w:cs="Times New Roman"/>
              </w:rPr>
              <w:t>вызываемые одноклеточными животными (малярийный плазмодий)</w:t>
            </w:r>
          </w:p>
          <w:p w14:paraId="0B2FA752" w14:textId="77777777" w:rsidR="00107505" w:rsidRPr="000E1E0A" w:rsidRDefault="00107505" w:rsidP="000572F7">
            <w:pPr>
              <w:jc w:val="both"/>
              <w:rPr>
                <w:rFonts w:ascii="Times New Roman" w:hAnsi="Times New Roman" w:cs="Times New Roman"/>
                <w:b/>
                <w:bCs/>
                <w:i/>
                <w:iCs/>
              </w:rPr>
            </w:pPr>
            <w:r w:rsidRPr="000E1E0A">
              <w:rPr>
                <w:rFonts w:ascii="Times New Roman" w:hAnsi="Times New Roman" w:cs="Times New Roman"/>
                <w:b/>
                <w:bCs/>
                <w:i/>
                <w:iCs/>
              </w:rPr>
              <w:t>Лабораторные и практические работы</w:t>
            </w:r>
          </w:p>
          <w:p w14:paraId="3E32AA97" w14:textId="77777777" w:rsidR="00107505" w:rsidRPr="000E1BC0" w:rsidRDefault="00107505" w:rsidP="000572F7">
            <w:pPr>
              <w:jc w:val="both"/>
              <w:rPr>
                <w:rFonts w:ascii="Times New Roman" w:hAnsi="Times New Roman" w:cs="Times New Roman"/>
              </w:rPr>
            </w:pPr>
            <w:r w:rsidRPr="000E1E0A">
              <w:rPr>
                <w:rFonts w:ascii="Times New Roman" w:hAnsi="Times New Roman" w:cs="Times New Roman"/>
              </w:rPr>
              <w:t>Исследование строения инфузориитуфельки и наблюдение за её передвижением. Изучение хемотаксиса. Многообразие простейших (на готовых препаратах)</w:t>
            </w:r>
          </w:p>
        </w:tc>
        <w:tc>
          <w:tcPr>
            <w:tcW w:w="5528" w:type="dxa"/>
          </w:tcPr>
          <w:p w14:paraId="38C7265E"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Выделение</w:t>
            </w:r>
            <w:r w:rsidRPr="000E1BC0">
              <w:rPr>
                <w:rFonts w:ascii="Times New Roman" w:hAnsi="Times New Roman" w:cs="Times New Roman"/>
              </w:rPr>
              <w:t xml:space="preserve"> существенных признаков одноклеточных животных. </w:t>
            </w:r>
          </w:p>
          <w:p w14:paraId="4B17B0E0"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Объяснение </w:t>
            </w:r>
            <w:r w:rsidRPr="000E1BC0">
              <w:rPr>
                <w:rFonts w:ascii="Times New Roman" w:hAnsi="Times New Roman" w:cs="Times New Roman"/>
              </w:rPr>
              <w:t xml:space="preserve">строения и функций одноклеточных животных, способов их передвижения. </w:t>
            </w:r>
          </w:p>
          <w:p w14:paraId="66E95B36"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Наблюдение</w:t>
            </w:r>
            <w:r w:rsidRPr="000E1BC0">
              <w:rPr>
                <w:rFonts w:ascii="Times New Roman" w:hAnsi="Times New Roman" w:cs="Times New Roman"/>
              </w:rPr>
              <w:t xml:space="preserve"> передвижения в воде инфузории-туфельки и интерпретация данных. </w:t>
            </w:r>
          </w:p>
          <w:p w14:paraId="215D1EA8"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и </w:t>
            </w:r>
            <w:r w:rsidRPr="000E1BC0">
              <w:rPr>
                <w:rFonts w:ascii="Times New Roman" w:hAnsi="Times New Roman" w:cs="Times New Roman"/>
                <w:b/>
              </w:rPr>
              <w:t>оценивание</w:t>
            </w:r>
            <w:r w:rsidRPr="000E1BC0">
              <w:rPr>
                <w:rFonts w:ascii="Times New Roman" w:hAnsi="Times New Roman" w:cs="Times New Roman"/>
              </w:rPr>
              <w:t xml:space="preserve"> способов выделения избытка воды и вредных конечных продуктов обмена веществ у простейших, обитающих в пресных и солёных водоёмах. </w:t>
            </w:r>
          </w:p>
          <w:p w14:paraId="0C6DC610"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Изготовление </w:t>
            </w:r>
            <w:r w:rsidRPr="000E1BC0">
              <w:rPr>
                <w:rFonts w:ascii="Times New Roman" w:hAnsi="Times New Roman" w:cs="Times New Roman"/>
              </w:rPr>
              <w:t>модели клетки простейшего.</w:t>
            </w:r>
          </w:p>
          <w:p w14:paraId="6A53FBAC" w14:textId="77777777" w:rsidR="00107505" w:rsidRPr="000E1BC0" w:rsidRDefault="00107505" w:rsidP="000572F7">
            <w:pPr>
              <w:jc w:val="both"/>
              <w:rPr>
                <w:rFonts w:ascii="Times New Roman" w:hAnsi="Times New Roman" w:cs="Times New Roman"/>
                <w:i/>
              </w:rPr>
            </w:pPr>
            <w:r w:rsidRPr="000E1BC0">
              <w:rPr>
                <w:rFonts w:ascii="Times New Roman" w:hAnsi="Times New Roman" w:cs="Times New Roman"/>
                <w:b/>
              </w:rPr>
              <w:lastRenderedPageBreak/>
              <w:t>Аргументирование</w:t>
            </w:r>
            <w:r w:rsidRPr="000E1BC0">
              <w:rPr>
                <w:rFonts w:ascii="Times New Roman" w:hAnsi="Times New Roman" w:cs="Times New Roman"/>
              </w:rPr>
              <w:t xml:space="preserve"> принципов здорового образа жизни в связи с попаданием в организм человека паразитических простейших (малярийный плазмодий, дизентерийная амёба, лямблия, сальмонелла и др.)</w:t>
            </w:r>
          </w:p>
        </w:tc>
      </w:tr>
      <w:tr w:rsidR="00107505" w:rsidRPr="00AF7AAC" w14:paraId="21EB8200" w14:textId="77777777" w:rsidTr="000572F7">
        <w:tc>
          <w:tcPr>
            <w:tcW w:w="2547" w:type="dxa"/>
          </w:tcPr>
          <w:p w14:paraId="78C3CAEB" w14:textId="77777777" w:rsidR="00107505" w:rsidRPr="000E1E0A" w:rsidRDefault="00107505" w:rsidP="000572F7">
            <w:pPr>
              <w:jc w:val="both"/>
              <w:rPr>
                <w:rFonts w:ascii="Times New Roman" w:hAnsi="Times New Roman" w:cs="Times New Roman"/>
                <w:b/>
              </w:rPr>
            </w:pPr>
            <w:r w:rsidRPr="000E1E0A">
              <w:rPr>
                <w:rFonts w:ascii="Times New Roman" w:hAnsi="Times New Roman" w:cs="Times New Roman"/>
                <w:b/>
              </w:rPr>
              <w:lastRenderedPageBreak/>
              <w:t>Многоклеточные животные. Кишечнополостные (2 ч)</w:t>
            </w:r>
          </w:p>
        </w:tc>
        <w:tc>
          <w:tcPr>
            <w:tcW w:w="6662" w:type="dxa"/>
          </w:tcPr>
          <w:p w14:paraId="0A4CA09F" w14:textId="77777777" w:rsidR="00107505" w:rsidRPr="000E1E0A" w:rsidRDefault="00107505" w:rsidP="000572F7">
            <w:pPr>
              <w:jc w:val="both"/>
              <w:rPr>
                <w:rFonts w:ascii="Times New Roman" w:hAnsi="Times New Roman" w:cs="Times New Roman"/>
              </w:rPr>
            </w:pPr>
            <w:r w:rsidRPr="000E1E0A">
              <w:rPr>
                <w:rFonts w:ascii="Times New Roman" w:hAnsi="Times New Roman" w:cs="Times New Roman"/>
              </w:rPr>
              <w:t>Общая характеристика. Местообитания. Черты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38BAA1FE" w14:textId="77777777" w:rsidR="00107505" w:rsidRPr="000E1E0A" w:rsidRDefault="00107505" w:rsidP="000572F7">
            <w:pPr>
              <w:jc w:val="both"/>
              <w:rPr>
                <w:rFonts w:ascii="Times New Roman" w:hAnsi="Times New Roman" w:cs="Times New Roman"/>
                <w:b/>
                <w:bCs/>
                <w:i/>
                <w:iCs/>
              </w:rPr>
            </w:pPr>
            <w:r w:rsidRPr="000E1E0A">
              <w:rPr>
                <w:rFonts w:ascii="Times New Roman" w:hAnsi="Times New Roman" w:cs="Times New Roman"/>
                <w:b/>
                <w:bCs/>
                <w:i/>
                <w:iCs/>
              </w:rPr>
              <w:t>Лабораторные и практические работы</w:t>
            </w:r>
          </w:p>
          <w:p w14:paraId="6AE569E2" w14:textId="77777777" w:rsidR="00107505" w:rsidRPr="000E1E0A" w:rsidRDefault="00107505" w:rsidP="000572F7">
            <w:pPr>
              <w:jc w:val="both"/>
              <w:rPr>
                <w:rFonts w:ascii="Times New Roman" w:hAnsi="Times New Roman" w:cs="Times New Roman"/>
              </w:rPr>
            </w:pPr>
            <w:r w:rsidRPr="000E1E0A">
              <w:rPr>
                <w:rFonts w:ascii="Times New Roman" w:hAnsi="Times New Roman" w:cs="Times New Roman"/>
              </w:rPr>
              <w:t>Исследование строения пресноводной гидры и её передвижения (школьный аквариум)</w:t>
            </w:r>
          </w:p>
          <w:p w14:paraId="7E1BF06B" w14:textId="77777777" w:rsidR="00107505" w:rsidRPr="000E1E0A" w:rsidRDefault="00107505" w:rsidP="000572F7">
            <w:pPr>
              <w:jc w:val="both"/>
              <w:rPr>
                <w:rFonts w:ascii="Times New Roman" w:hAnsi="Times New Roman" w:cs="Times New Roman"/>
              </w:rPr>
            </w:pPr>
            <w:r w:rsidRPr="000E1E0A">
              <w:rPr>
                <w:rFonts w:ascii="Times New Roman" w:hAnsi="Times New Roman" w:cs="Times New Roman"/>
              </w:rPr>
              <w:t>Исследование питания гидры дафниями и циклопами (школьный аквариум)</w:t>
            </w:r>
          </w:p>
          <w:p w14:paraId="10E339AD" w14:textId="77777777" w:rsidR="00107505" w:rsidRPr="000E1E0A" w:rsidRDefault="00107505" w:rsidP="000572F7">
            <w:pPr>
              <w:jc w:val="both"/>
              <w:rPr>
                <w:rFonts w:ascii="Times New Roman" w:hAnsi="Times New Roman" w:cs="Times New Roman"/>
              </w:rPr>
            </w:pPr>
            <w:r w:rsidRPr="000E1E0A">
              <w:rPr>
                <w:rFonts w:ascii="Times New Roman" w:hAnsi="Times New Roman" w:cs="Times New Roman"/>
              </w:rPr>
              <w:t>Изготовление модели пресноводной гидры</w:t>
            </w:r>
          </w:p>
        </w:tc>
        <w:tc>
          <w:tcPr>
            <w:tcW w:w="5528" w:type="dxa"/>
          </w:tcPr>
          <w:p w14:paraId="78285E9D"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характерных признаков кишечнополостных животных: способность к регенерации, появление нервной сети и в связи с этим рефлекторного поведения и др.</w:t>
            </w:r>
          </w:p>
          <w:p w14:paraId="3FC292CA"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Устанавливание</w:t>
            </w:r>
            <w:r w:rsidRPr="000E1BC0">
              <w:rPr>
                <w:rFonts w:ascii="Times New Roman" w:hAnsi="Times New Roman" w:cs="Times New Roman"/>
              </w:rPr>
              <w:t xml:space="preserve"> взаимосвязи между особенностями строения клеток тела кишечнополостных (покровно-мускульные, стрекательные, промежуточные и др.) и их функциями.</w:t>
            </w:r>
          </w:p>
          <w:p w14:paraId="26861CA3"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Раскрытие</w:t>
            </w:r>
            <w:r w:rsidRPr="000E1BC0">
              <w:rPr>
                <w:rFonts w:ascii="Times New Roman" w:hAnsi="Times New Roman" w:cs="Times New Roman"/>
              </w:rPr>
              <w:t xml:space="preserve"> роли бесполого и полового размножения в жизни кишечнополостных организмов.</w:t>
            </w:r>
          </w:p>
          <w:p w14:paraId="0205571C" w14:textId="77777777" w:rsidR="00107505" w:rsidRPr="000E1BC0" w:rsidRDefault="00107505" w:rsidP="000572F7">
            <w:pPr>
              <w:jc w:val="both"/>
              <w:rPr>
                <w:rFonts w:ascii="Times New Roman" w:hAnsi="Times New Roman" w:cs="Times New Roman"/>
                <w:i/>
              </w:rPr>
            </w:pPr>
            <w:r w:rsidRPr="000E1BC0">
              <w:rPr>
                <w:rFonts w:ascii="Times New Roman" w:hAnsi="Times New Roman" w:cs="Times New Roman"/>
                <w:b/>
              </w:rPr>
              <w:t>Объяснение</w:t>
            </w:r>
            <w:r w:rsidRPr="000E1BC0">
              <w:rPr>
                <w:rFonts w:ascii="Times New Roman" w:hAnsi="Times New Roman" w:cs="Times New Roman"/>
              </w:rPr>
              <w:t xml:space="preserve"> значения кишечнополостных в природе и жизни человека</w:t>
            </w:r>
          </w:p>
        </w:tc>
      </w:tr>
      <w:tr w:rsidR="00107505" w:rsidRPr="00AF7AAC" w14:paraId="386E7CE8" w14:textId="77777777" w:rsidTr="000572F7">
        <w:tc>
          <w:tcPr>
            <w:tcW w:w="2547" w:type="dxa"/>
          </w:tcPr>
          <w:p w14:paraId="62E6EFA6" w14:textId="77777777" w:rsidR="00107505" w:rsidRDefault="00107505" w:rsidP="000572F7">
            <w:pPr>
              <w:jc w:val="both"/>
              <w:rPr>
                <w:rFonts w:ascii="Times New Roman" w:hAnsi="Times New Roman" w:cs="Times New Roman"/>
                <w:b/>
              </w:rPr>
            </w:pPr>
            <w:r w:rsidRPr="00152915">
              <w:rPr>
                <w:rFonts w:ascii="Times New Roman" w:hAnsi="Times New Roman" w:cs="Times New Roman"/>
                <w:b/>
              </w:rPr>
              <w:t xml:space="preserve">Плоские, круглые, кольчатые черви </w:t>
            </w:r>
          </w:p>
          <w:p w14:paraId="5084A63E" w14:textId="77777777" w:rsidR="00107505" w:rsidRPr="00152915" w:rsidRDefault="00107505" w:rsidP="000572F7">
            <w:pPr>
              <w:jc w:val="both"/>
              <w:rPr>
                <w:rFonts w:ascii="Times New Roman" w:hAnsi="Times New Roman" w:cs="Times New Roman"/>
                <w:b/>
              </w:rPr>
            </w:pPr>
            <w:r w:rsidRPr="00152915">
              <w:rPr>
                <w:rFonts w:ascii="Times New Roman" w:hAnsi="Times New Roman" w:cs="Times New Roman"/>
                <w:b/>
              </w:rPr>
              <w:t>(4 ч)</w:t>
            </w:r>
          </w:p>
        </w:tc>
        <w:tc>
          <w:tcPr>
            <w:tcW w:w="6662" w:type="dxa"/>
          </w:tcPr>
          <w:p w14:paraId="0BEA8ACB" w14:textId="77777777" w:rsidR="00107505" w:rsidRPr="0031746E" w:rsidRDefault="00107505" w:rsidP="000572F7">
            <w:pPr>
              <w:jc w:val="both"/>
              <w:rPr>
                <w:rFonts w:ascii="Times New Roman" w:hAnsi="Times New Roman" w:cs="Times New Roman"/>
              </w:rPr>
            </w:pPr>
            <w:r w:rsidRPr="000E1BC0">
              <w:rPr>
                <w:rFonts w:ascii="Times New Roman" w:hAnsi="Times New Roman" w:cs="Times New Roman"/>
              </w:rPr>
              <w:t xml:space="preserve">Общая характеристика. Черты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w:t>
            </w:r>
            <w:r w:rsidRPr="0031746E">
              <w:rPr>
                <w:rFonts w:ascii="Times New Roman" w:hAnsi="Times New Roman" w:cs="Times New Roman"/>
              </w:rPr>
              <w:t>по предупреждению заражения паразитическими червями. Роль дождевых червей как почвообразователей</w:t>
            </w:r>
          </w:p>
          <w:p w14:paraId="3FDB414C" w14:textId="77777777" w:rsidR="00107505" w:rsidRPr="0031746E" w:rsidRDefault="00107505" w:rsidP="000572F7">
            <w:pPr>
              <w:jc w:val="both"/>
              <w:rPr>
                <w:rFonts w:ascii="Times New Roman" w:hAnsi="Times New Roman" w:cs="Times New Roman"/>
                <w:b/>
                <w:bCs/>
                <w:i/>
                <w:iCs/>
              </w:rPr>
            </w:pPr>
            <w:r w:rsidRPr="0031746E">
              <w:rPr>
                <w:rFonts w:ascii="Times New Roman" w:hAnsi="Times New Roman" w:cs="Times New Roman"/>
                <w:b/>
                <w:bCs/>
                <w:i/>
                <w:iCs/>
              </w:rPr>
              <w:t>Лабораторные и практические работы</w:t>
            </w:r>
          </w:p>
          <w:p w14:paraId="5964D940" w14:textId="77777777" w:rsidR="00107505" w:rsidRDefault="00107505" w:rsidP="000572F7">
            <w:pPr>
              <w:jc w:val="both"/>
              <w:rPr>
                <w:rFonts w:ascii="Times New Roman" w:hAnsi="Times New Roman" w:cs="Times New Roman"/>
              </w:rPr>
            </w:pPr>
            <w:r w:rsidRPr="0031746E">
              <w:rPr>
                <w:rFonts w:ascii="Times New Roman" w:hAnsi="Times New Roman" w:cs="Times New Roman"/>
              </w:rPr>
              <w:t xml:space="preserve">Исследование внешнего строения дождевого червя. </w:t>
            </w:r>
          </w:p>
          <w:p w14:paraId="0CEF4186" w14:textId="77777777" w:rsidR="00107505" w:rsidRDefault="00107505" w:rsidP="000572F7">
            <w:pPr>
              <w:jc w:val="both"/>
              <w:rPr>
                <w:rFonts w:ascii="Times New Roman" w:hAnsi="Times New Roman" w:cs="Times New Roman"/>
              </w:rPr>
            </w:pPr>
            <w:r w:rsidRPr="0031746E">
              <w:rPr>
                <w:rFonts w:ascii="Times New Roman" w:hAnsi="Times New Roman" w:cs="Times New Roman"/>
              </w:rPr>
              <w:t xml:space="preserve">Наблюдение за реакцией дождевого червя на раздражители. </w:t>
            </w:r>
          </w:p>
          <w:p w14:paraId="51B159EA" w14:textId="77777777" w:rsidR="00107505" w:rsidRDefault="00107505" w:rsidP="000572F7">
            <w:pPr>
              <w:jc w:val="both"/>
              <w:rPr>
                <w:rFonts w:ascii="Times New Roman" w:hAnsi="Times New Roman" w:cs="Times New Roman"/>
              </w:rPr>
            </w:pPr>
            <w:r w:rsidRPr="0031746E">
              <w:rPr>
                <w:rFonts w:ascii="Times New Roman" w:hAnsi="Times New Roman" w:cs="Times New Roman"/>
              </w:rPr>
              <w:t xml:space="preserve">Исследование внутреннего строения дождевого червя (на готовом влажном препарате и микропрепарате). </w:t>
            </w:r>
          </w:p>
          <w:p w14:paraId="1BD3549B" w14:textId="77777777" w:rsidR="00107505" w:rsidRPr="000E1BC0" w:rsidRDefault="00107505" w:rsidP="000572F7">
            <w:pPr>
              <w:jc w:val="both"/>
              <w:rPr>
                <w:rFonts w:ascii="Times New Roman" w:hAnsi="Times New Roman" w:cs="Times New Roman"/>
              </w:rPr>
            </w:pPr>
            <w:r w:rsidRPr="0031746E">
              <w:rPr>
                <w:rFonts w:ascii="Times New Roman" w:hAnsi="Times New Roman" w:cs="Times New Roman"/>
              </w:rPr>
              <w:lastRenderedPageBreak/>
              <w:t>Изучение приспособлений паразитических червей к паразитизму (на готовых влажных и микропрепаратах)</w:t>
            </w:r>
          </w:p>
        </w:tc>
        <w:tc>
          <w:tcPr>
            <w:tcW w:w="5528" w:type="dxa"/>
          </w:tcPr>
          <w:p w14:paraId="156175AF"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lastRenderedPageBreak/>
              <w:t xml:space="preserve">Классифицирование </w:t>
            </w:r>
            <w:r w:rsidRPr="000E1BC0">
              <w:rPr>
                <w:rFonts w:ascii="Times New Roman" w:hAnsi="Times New Roman" w:cs="Times New Roman"/>
              </w:rPr>
              <w:t xml:space="preserve">червей по типам (плоские, круглые, кольчатые). </w:t>
            </w:r>
          </w:p>
          <w:p w14:paraId="56EC76F7"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по внешнему виду, схемам и описаниям представителей свободноживущих и паразитических червей разных типов. </w:t>
            </w:r>
          </w:p>
          <w:p w14:paraId="489CCB01"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признаков приспособленности к среде обитания у паразитических червей, аргументирование значения приспособленности. </w:t>
            </w:r>
          </w:p>
          <w:p w14:paraId="4224C712"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Анализ</w:t>
            </w:r>
            <w:r w:rsidRPr="000E1BC0">
              <w:rPr>
                <w:rFonts w:ascii="Times New Roman" w:hAnsi="Times New Roman" w:cs="Times New Roman"/>
              </w:rPr>
              <w:t xml:space="preserve"> и </w:t>
            </w:r>
            <w:r w:rsidRPr="009E7AC9">
              <w:rPr>
                <w:rFonts w:ascii="Times New Roman" w:hAnsi="Times New Roman" w:cs="Times New Roman"/>
                <w:b/>
              </w:rPr>
              <w:t>оценивание</w:t>
            </w:r>
            <w:r w:rsidRPr="000E1BC0">
              <w:rPr>
                <w:rFonts w:ascii="Times New Roman" w:hAnsi="Times New Roman" w:cs="Times New Roman"/>
              </w:rPr>
              <w:t xml:space="preserve"> влияния факторов риска на здоровье человека, предупреждение заражения паразитическими червями.</w:t>
            </w:r>
          </w:p>
          <w:p w14:paraId="17F5D1FC"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рефлексов дождевого червя.</w:t>
            </w:r>
          </w:p>
          <w:p w14:paraId="4C857F39" w14:textId="77777777" w:rsidR="00107505" w:rsidRPr="000E1BC0" w:rsidRDefault="00107505" w:rsidP="000572F7">
            <w:pPr>
              <w:jc w:val="both"/>
              <w:rPr>
                <w:rFonts w:ascii="Times New Roman" w:hAnsi="Times New Roman" w:cs="Times New Roman"/>
                <w:i/>
              </w:rPr>
            </w:pPr>
            <w:r w:rsidRPr="000E1BC0">
              <w:rPr>
                <w:rFonts w:ascii="Times New Roman" w:hAnsi="Times New Roman" w:cs="Times New Roman"/>
                <w:b/>
              </w:rPr>
              <w:t>Обоснование</w:t>
            </w:r>
            <w:r w:rsidRPr="000E1BC0">
              <w:rPr>
                <w:rFonts w:ascii="Times New Roman" w:hAnsi="Times New Roman" w:cs="Times New Roman"/>
              </w:rPr>
              <w:t xml:space="preserve"> роли дождевых червей в почвообразовании</w:t>
            </w:r>
          </w:p>
        </w:tc>
      </w:tr>
      <w:tr w:rsidR="00107505" w:rsidRPr="00AF7AAC" w14:paraId="3DC7BCF5" w14:textId="77777777" w:rsidTr="000572F7">
        <w:tc>
          <w:tcPr>
            <w:tcW w:w="2547" w:type="dxa"/>
          </w:tcPr>
          <w:p w14:paraId="01BAA9E6" w14:textId="77777777" w:rsidR="00107505" w:rsidRPr="00152915" w:rsidRDefault="00107505" w:rsidP="000572F7">
            <w:pPr>
              <w:jc w:val="both"/>
              <w:rPr>
                <w:rFonts w:ascii="Times New Roman" w:hAnsi="Times New Roman" w:cs="Times New Roman"/>
                <w:b/>
              </w:rPr>
            </w:pPr>
            <w:r w:rsidRPr="0010360A">
              <w:rPr>
                <w:rFonts w:ascii="Times New Roman" w:hAnsi="Times New Roman" w:cs="Times New Roman"/>
                <w:b/>
              </w:rPr>
              <w:t>Членистоногие (6 ч)</w:t>
            </w:r>
          </w:p>
        </w:tc>
        <w:tc>
          <w:tcPr>
            <w:tcW w:w="6662" w:type="dxa"/>
          </w:tcPr>
          <w:p w14:paraId="71149952"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rPr>
              <w:t>Общая характеристика. Среды жизни. Внешнее и внутреннее строение членистоногих. Многообразие членистоногих. Представители классов.</w:t>
            </w:r>
          </w:p>
          <w:p w14:paraId="3E4AC48B" w14:textId="77777777" w:rsidR="00107505" w:rsidRPr="0031746E" w:rsidRDefault="00107505" w:rsidP="000572F7">
            <w:pPr>
              <w:jc w:val="both"/>
              <w:rPr>
                <w:rFonts w:ascii="Times New Roman" w:hAnsi="Times New Roman" w:cs="Times New Roman"/>
              </w:rPr>
            </w:pPr>
            <w:r w:rsidRPr="000E1BC0">
              <w:rPr>
                <w:rFonts w:ascii="Times New Roman" w:hAnsi="Times New Roman" w:cs="Times New Roman"/>
                <w:b/>
              </w:rPr>
              <w:t>Ракообразные.</w:t>
            </w:r>
            <w:r w:rsidRPr="000E1BC0">
              <w:rPr>
                <w:rFonts w:ascii="Times New Roman" w:hAnsi="Times New Roman" w:cs="Times New Roman"/>
              </w:rPr>
              <w:t xml:space="preserve"> Особенности строения и жизнедеятельности. Значение ракообразных в природе и жизни человека. </w:t>
            </w:r>
            <w:r w:rsidRPr="000E1BC0">
              <w:rPr>
                <w:rFonts w:ascii="Times New Roman" w:hAnsi="Times New Roman" w:cs="Times New Roman"/>
                <w:b/>
              </w:rPr>
              <w:t>Паукообразные.</w:t>
            </w:r>
            <w:r w:rsidRPr="000E1BC0">
              <w:rPr>
                <w:rFonts w:ascii="Times New Roman" w:hAnsi="Times New Roman" w:cs="Times New Roman"/>
              </w:rPr>
              <w:t xml:space="preserve"> Особенности строения и жизнедеятельности в связи с жизнью на суше. Клещи </w:t>
            </w:r>
            <w:r w:rsidRPr="000E1BC0">
              <w:rPr>
                <w:rStyle w:val="a5"/>
                <w:rFonts w:ascii="Times New Roman" w:hAnsi="Times New Roman" w:cs="Times New Roman"/>
                <w:bCs/>
                <w:iCs/>
              </w:rPr>
              <w:t>–</w:t>
            </w:r>
            <w:r w:rsidRPr="000E1BC0">
              <w:rPr>
                <w:rFonts w:ascii="Times New Roman" w:hAnsi="Times New Roman" w:cs="Times New Roman"/>
              </w:rPr>
              <w:t xml:space="preserve"> вредители культурных растений и меры борьбы с ними. Паразитические клещи человека и животных </w:t>
            </w:r>
            <w:r w:rsidRPr="000E1BC0">
              <w:rPr>
                <w:rStyle w:val="a5"/>
                <w:rFonts w:ascii="Times New Roman" w:hAnsi="Times New Roman" w:cs="Times New Roman"/>
                <w:bCs/>
                <w:iCs/>
              </w:rPr>
              <w:t>–</w:t>
            </w:r>
            <w:r w:rsidRPr="000E1BC0">
              <w:rPr>
                <w:rFonts w:ascii="Times New Roman" w:hAnsi="Times New Roman" w:cs="Times New Roman"/>
              </w:rPr>
              <w:t xml:space="preserve"> возбудители и переносчики опасных болезней. Меры защиты от клещей. Роль клещей в почвообразовании. </w:t>
            </w:r>
            <w:r w:rsidRPr="000E1BC0">
              <w:rPr>
                <w:rFonts w:ascii="Times New Roman" w:hAnsi="Times New Roman" w:cs="Times New Roman"/>
                <w:b/>
              </w:rPr>
              <w:t>Насекомые.</w:t>
            </w:r>
            <w:r w:rsidRPr="000E1BC0">
              <w:rPr>
                <w:rFonts w:ascii="Times New Roman" w:hAnsi="Times New Roman" w:cs="Times New Roman"/>
              </w:rPr>
              <w:t xml:space="preserve">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w:t>
            </w:r>
            <w:r w:rsidRPr="000E1BC0">
              <w:rPr>
                <w:rStyle w:val="a5"/>
                <w:rFonts w:ascii="Times New Roman" w:hAnsi="Times New Roman" w:cs="Times New Roman"/>
                <w:bCs/>
                <w:iCs/>
              </w:rPr>
              <w:t>–</w:t>
            </w:r>
            <w:r w:rsidRPr="000E1BC0">
              <w:rPr>
                <w:rFonts w:ascii="Times New Roman" w:hAnsi="Times New Roman" w:cs="Times New Roman"/>
              </w:rPr>
              <w:t xml:space="preserve"> переносчики возбудителей и паразиты человека и домашних животных. </w:t>
            </w:r>
            <w:r w:rsidRPr="0031746E">
              <w:rPr>
                <w:rFonts w:ascii="Times New Roman" w:hAnsi="Times New Roman" w:cs="Times New Roman"/>
              </w:rPr>
              <w:t>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5562ECAD" w14:textId="77777777" w:rsidR="00107505" w:rsidRPr="0031746E" w:rsidRDefault="00107505" w:rsidP="000572F7">
            <w:pPr>
              <w:jc w:val="both"/>
              <w:rPr>
                <w:rFonts w:ascii="Times New Roman" w:hAnsi="Times New Roman" w:cs="Times New Roman"/>
                <w:b/>
                <w:bCs/>
                <w:i/>
                <w:iCs/>
              </w:rPr>
            </w:pPr>
            <w:r w:rsidRPr="0031746E">
              <w:rPr>
                <w:rFonts w:ascii="Times New Roman" w:hAnsi="Times New Roman" w:cs="Times New Roman"/>
                <w:b/>
                <w:bCs/>
                <w:i/>
                <w:iCs/>
              </w:rPr>
              <w:t>Лабораторные и практические работы</w:t>
            </w:r>
          </w:p>
          <w:p w14:paraId="4F1E7D11" w14:textId="77777777" w:rsidR="00107505" w:rsidRPr="0031746E" w:rsidRDefault="00107505" w:rsidP="000572F7">
            <w:pPr>
              <w:jc w:val="both"/>
              <w:rPr>
                <w:rFonts w:ascii="Times New Roman" w:hAnsi="Times New Roman" w:cs="Times New Roman"/>
              </w:rPr>
            </w:pPr>
            <w:r w:rsidRPr="0031746E">
              <w:rPr>
                <w:rFonts w:ascii="Times New Roman" w:hAnsi="Times New Roman" w:cs="Times New Roman"/>
              </w:rPr>
              <w:t xml:space="preserve">Исследование внешнего строения насекомого (на примере майского жука или других крупных насекомых-вредителей). </w:t>
            </w:r>
          </w:p>
          <w:p w14:paraId="5FB0D54F" w14:textId="77777777" w:rsidR="00107505" w:rsidRPr="000E1BC0" w:rsidRDefault="00107505" w:rsidP="000572F7">
            <w:pPr>
              <w:jc w:val="both"/>
              <w:rPr>
                <w:rFonts w:ascii="Times New Roman" w:hAnsi="Times New Roman" w:cs="Times New Roman"/>
              </w:rPr>
            </w:pPr>
            <w:r w:rsidRPr="0031746E">
              <w:rPr>
                <w:rFonts w:ascii="Times New Roman" w:hAnsi="Times New Roman" w:cs="Times New Roman"/>
              </w:rPr>
              <w:t>Ознакомление с различными типами развития насекомых (на примере коллекций)</w:t>
            </w:r>
          </w:p>
        </w:tc>
        <w:tc>
          <w:tcPr>
            <w:tcW w:w="5528" w:type="dxa"/>
          </w:tcPr>
          <w:p w14:paraId="1DF41344"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характерных признаков представителей типа Членистоногие.</w:t>
            </w:r>
          </w:p>
          <w:p w14:paraId="3793C9D5"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Описание </w:t>
            </w:r>
            <w:r w:rsidRPr="000E1BC0">
              <w:rPr>
                <w:rFonts w:ascii="Times New Roman" w:hAnsi="Times New Roman" w:cs="Times New Roman"/>
              </w:rPr>
              <w:t>представителей классов (Ракообразные, Паукообразные, Насекомые) по схемам, изображениям, коллекциям.</w:t>
            </w:r>
          </w:p>
          <w:p w14:paraId="3BB2B7B6"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внешнего строения майского жука, </w:t>
            </w:r>
            <w:r w:rsidRPr="000E1BC0">
              <w:rPr>
                <w:rFonts w:ascii="Times New Roman" w:hAnsi="Times New Roman" w:cs="Times New Roman"/>
                <w:b/>
              </w:rPr>
              <w:t>описание</w:t>
            </w:r>
            <w:r w:rsidRPr="000E1BC0">
              <w:rPr>
                <w:rFonts w:ascii="Times New Roman" w:hAnsi="Times New Roman" w:cs="Times New Roman"/>
              </w:rPr>
              <w:t xml:space="preserve"> особенностей его строения как представителя класса насекомых. </w:t>
            </w:r>
          </w:p>
          <w:p w14:paraId="523E97F5"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разных типов развития насекомых с использованием коллекционного материала на примерах бабочки капустницы, рыжего таракана и др., выявление признаков сходства и различия.</w:t>
            </w:r>
          </w:p>
          <w:p w14:paraId="46587FD9"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rPr>
              <w:t xml:space="preserve">Обсуждение зависимости здоровья человека от членистоногих </w:t>
            </w:r>
            <w:r w:rsidRPr="000E1BC0">
              <w:rPr>
                <w:rStyle w:val="a5"/>
                <w:rFonts w:ascii="Times New Roman" w:hAnsi="Times New Roman" w:cs="Times New Roman"/>
                <w:bCs/>
                <w:iCs/>
              </w:rPr>
              <w:t>–</w:t>
            </w:r>
            <w:r w:rsidRPr="000E1BC0">
              <w:rPr>
                <w:rFonts w:ascii="Times New Roman" w:hAnsi="Times New Roman" w:cs="Times New Roman"/>
              </w:rPr>
              <w:t xml:space="preserve"> переносчиков инфекционных (клещевой энцефалит, малярия и др.) и паразитарных (чесоточный зудень и др.) заболеваний, а также от отравления ядовитыми веществами (тарантул, каракурт и др.).</w:t>
            </w:r>
          </w:p>
          <w:p w14:paraId="4C2D8C9C"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Объяснение </w:t>
            </w:r>
            <w:r w:rsidRPr="000E1BC0">
              <w:rPr>
                <w:rFonts w:ascii="Times New Roman" w:hAnsi="Times New Roman" w:cs="Times New Roman"/>
              </w:rPr>
              <w:t xml:space="preserve">значения членистоногих в природе и жизни человека. </w:t>
            </w:r>
          </w:p>
          <w:p w14:paraId="0A782247" w14:textId="77777777" w:rsidR="00107505" w:rsidRPr="000E1BC0" w:rsidRDefault="00107505" w:rsidP="000572F7">
            <w:pPr>
              <w:jc w:val="both"/>
              <w:rPr>
                <w:rFonts w:ascii="Times New Roman" w:hAnsi="Times New Roman" w:cs="Times New Roman"/>
                <w:i/>
              </w:rPr>
            </w:pPr>
            <w:r w:rsidRPr="000E1BC0">
              <w:rPr>
                <w:rFonts w:ascii="Times New Roman" w:hAnsi="Times New Roman" w:cs="Times New Roman"/>
                <w:b/>
              </w:rPr>
              <w:t>Овладение</w:t>
            </w:r>
            <w:r w:rsidRPr="000E1BC0">
              <w:rPr>
                <w:rFonts w:ascii="Times New Roman" w:hAnsi="Times New Roman" w:cs="Times New Roman"/>
              </w:rPr>
              <w:t xml:space="preserve"> приёмами работы с биологической информацией и её преобразование</w:t>
            </w:r>
          </w:p>
        </w:tc>
      </w:tr>
      <w:tr w:rsidR="00107505" w:rsidRPr="00AF7AAC" w14:paraId="09B038B6" w14:textId="77777777" w:rsidTr="000572F7">
        <w:tc>
          <w:tcPr>
            <w:tcW w:w="2547" w:type="dxa"/>
          </w:tcPr>
          <w:p w14:paraId="32A8E191" w14:textId="77777777" w:rsidR="00107505" w:rsidRPr="00152915" w:rsidRDefault="00107505" w:rsidP="000572F7">
            <w:pPr>
              <w:jc w:val="both"/>
              <w:rPr>
                <w:rFonts w:ascii="Times New Roman" w:hAnsi="Times New Roman" w:cs="Times New Roman"/>
                <w:b/>
              </w:rPr>
            </w:pPr>
            <w:r w:rsidRPr="00152915">
              <w:rPr>
                <w:rFonts w:ascii="Times New Roman" w:hAnsi="Times New Roman" w:cs="Times New Roman"/>
                <w:b/>
              </w:rPr>
              <w:t>Моллюски (2 ч)</w:t>
            </w:r>
          </w:p>
        </w:tc>
        <w:tc>
          <w:tcPr>
            <w:tcW w:w="6662" w:type="dxa"/>
          </w:tcPr>
          <w:p w14:paraId="13E233FF" w14:textId="77777777" w:rsidR="00107505" w:rsidRPr="0031746E" w:rsidRDefault="00107505" w:rsidP="000572F7">
            <w:pPr>
              <w:jc w:val="both"/>
              <w:rPr>
                <w:rFonts w:ascii="Times New Roman" w:hAnsi="Times New Roman" w:cs="Times New Roman"/>
              </w:rPr>
            </w:pPr>
            <w:r w:rsidRPr="000E1BC0">
              <w:rPr>
                <w:rFonts w:ascii="Times New Roman" w:hAnsi="Times New Roman" w:cs="Times New Roman"/>
              </w:rPr>
              <w:t xml:space="preserve">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w:t>
            </w:r>
            <w:r w:rsidRPr="000E1BC0">
              <w:rPr>
                <w:rFonts w:ascii="Times New Roman" w:hAnsi="Times New Roman" w:cs="Times New Roman"/>
              </w:rPr>
              <w:lastRenderedPageBreak/>
              <w:t xml:space="preserve">Размножение моллюсков. Многообразие моллюсков. Значение </w:t>
            </w:r>
            <w:r w:rsidRPr="0031746E">
              <w:rPr>
                <w:rFonts w:ascii="Times New Roman" w:hAnsi="Times New Roman" w:cs="Times New Roman"/>
              </w:rPr>
              <w:t>моллюсков в природе и жизни человека</w:t>
            </w:r>
          </w:p>
          <w:p w14:paraId="67F17994" w14:textId="77777777" w:rsidR="00107505" w:rsidRPr="0031746E" w:rsidRDefault="00107505" w:rsidP="000572F7">
            <w:pPr>
              <w:jc w:val="both"/>
              <w:rPr>
                <w:rFonts w:ascii="Times New Roman" w:hAnsi="Times New Roman" w:cs="Times New Roman"/>
                <w:b/>
                <w:bCs/>
                <w:i/>
                <w:iCs/>
              </w:rPr>
            </w:pPr>
            <w:r w:rsidRPr="0031746E">
              <w:rPr>
                <w:rFonts w:ascii="Times New Roman" w:hAnsi="Times New Roman" w:cs="Times New Roman"/>
                <w:b/>
                <w:bCs/>
                <w:i/>
                <w:iCs/>
              </w:rPr>
              <w:t>Лабораторные и практические работы</w:t>
            </w:r>
          </w:p>
          <w:p w14:paraId="35D20898" w14:textId="77777777" w:rsidR="00107505" w:rsidRPr="000E1BC0" w:rsidRDefault="00107505" w:rsidP="000572F7">
            <w:pPr>
              <w:jc w:val="both"/>
              <w:rPr>
                <w:rFonts w:ascii="Times New Roman" w:hAnsi="Times New Roman" w:cs="Times New Roman"/>
              </w:rPr>
            </w:pPr>
            <w:r w:rsidRPr="0031746E">
              <w:rPr>
                <w:rFonts w:ascii="Times New Roman" w:hAnsi="Times New Roman" w:cs="Times New Roman"/>
              </w:rPr>
              <w:t>Исследование внешнего строения раковин пресноводных и морских моллюсков (раковины беззубки, перловицы, прудовика, катушки и другие)</w:t>
            </w:r>
          </w:p>
        </w:tc>
        <w:tc>
          <w:tcPr>
            <w:tcW w:w="5528" w:type="dxa"/>
          </w:tcPr>
          <w:p w14:paraId="55A0834A"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lastRenderedPageBreak/>
              <w:t>Описание</w:t>
            </w:r>
            <w:r w:rsidRPr="000E1BC0">
              <w:rPr>
                <w:rFonts w:ascii="Times New Roman" w:hAnsi="Times New Roman" w:cs="Times New Roman"/>
              </w:rPr>
              <w:t xml:space="preserve"> внешнего и внутреннего строения моллюсков.</w:t>
            </w:r>
          </w:p>
          <w:p w14:paraId="09D98015"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строения и образа жизни с условиями обитания на примере представителей типа Моллюски.</w:t>
            </w:r>
          </w:p>
          <w:p w14:paraId="78136311"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lastRenderedPageBreak/>
              <w:t xml:space="preserve">Наблюдение </w:t>
            </w:r>
            <w:r w:rsidRPr="000E1BC0">
              <w:rPr>
                <w:rFonts w:ascii="Times New Roman" w:hAnsi="Times New Roman" w:cs="Times New Roman"/>
              </w:rPr>
              <w:t>за питанием брюхоногих и двустворчатых моллюсков в школьном аквариуме, определение типов питания.</w:t>
            </w:r>
          </w:p>
          <w:p w14:paraId="1ACC8148"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раковин беззубки, перловицы, прудовика, катушки, рапаны и классифицирование раковин по классам моллюсков.</w:t>
            </w:r>
          </w:p>
          <w:p w14:paraId="3288759B"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между расселением и образом жизни моллюсков.</w:t>
            </w:r>
          </w:p>
          <w:p w14:paraId="38149BF8" w14:textId="77777777" w:rsidR="00107505" w:rsidRPr="000E1BC0" w:rsidRDefault="00107505" w:rsidP="000572F7">
            <w:pPr>
              <w:jc w:val="both"/>
              <w:rPr>
                <w:rFonts w:ascii="Times New Roman" w:hAnsi="Times New Roman" w:cs="Times New Roman"/>
                <w:i/>
              </w:rPr>
            </w:pPr>
            <w:r w:rsidRPr="000E1BC0">
              <w:rPr>
                <w:rFonts w:ascii="Times New Roman" w:hAnsi="Times New Roman" w:cs="Times New Roman"/>
                <w:b/>
              </w:rPr>
              <w:t>Обоснование</w:t>
            </w:r>
            <w:r w:rsidRPr="000E1BC0">
              <w:rPr>
                <w:rFonts w:ascii="Times New Roman" w:hAnsi="Times New Roman" w:cs="Times New Roman"/>
              </w:rPr>
              <w:t xml:space="preserve"> роли моллюсков в природе и хозяйственной деятельности людей</w:t>
            </w:r>
          </w:p>
        </w:tc>
      </w:tr>
      <w:tr w:rsidR="00107505" w:rsidRPr="00AF7AAC" w14:paraId="6422C703" w14:textId="77777777" w:rsidTr="000572F7">
        <w:tc>
          <w:tcPr>
            <w:tcW w:w="2547" w:type="dxa"/>
          </w:tcPr>
          <w:p w14:paraId="487C59C3" w14:textId="77777777" w:rsidR="00107505" w:rsidRPr="00152915" w:rsidRDefault="00107505" w:rsidP="000572F7">
            <w:pPr>
              <w:jc w:val="both"/>
              <w:rPr>
                <w:rFonts w:ascii="Times New Roman" w:hAnsi="Times New Roman" w:cs="Times New Roman"/>
                <w:b/>
              </w:rPr>
            </w:pPr>
            <w:r w:rsidRPr="00152915">
              <w:rPr>
                <w:rFonts w:ascii="Times New Roman" w:hAnsi="Times New Roman" w:cs="Times New Roman"/>
                <w:b/>
              </w:rPr>
              <w:lastRenderedPageBreak/>
              <w:t>Хордовые (1 ч)</w:t>
            </w:r>
          </w:p>
        </w:tc>
        <w:tc>
          <w:tcPr>
            <w:tcW w:w="6662" w:type="dxa"/>
          </w:tcPr>
          <w:p w14:paraId="658C57CB"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rP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tc>
        <w:tc>
          <w:tcPr>
            <w:tcW w:w="5528" w:type="dxa"/>
          </w:tcPr>
          <w:p w14:paraId="5410EB4D"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характерных признаков типа Хордовые, подтипов Бесчерепные и Черепные (Позвоночные).</w:t>
            </w:r>
          </w:p>
          <w:p w14:paraId="281FB9AC"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признаков строения и жизнедеятельности ланцетника</w:t>
            </w:r>
          </w:p>
        </w:tc>
      </w:tr>
    </w:tbl>
    <w:p w14:paraId="25399B87" w14:textId="77777777" w:rsidR="00107505" w:rsidRDefault="00107505" w:rsidP="00107505">
      <w:pPr>
        <w:rPr>
          <w:rStyle w:val="a5"/>
          <w:rFonts w:ascii="Times New Roman" w:hAnsi="Times New Roman" w:cs="Times New Roman"/>
          <w:bCs/>
          <w:iCs/>
          <w:sz w:val="28"/>
          <w:szCs w:val="28"/>
        </w:rPr>
      </w:pPr>
      <w:r>
        <w:rPr>
          <w:rStyle w:val="a5"/>
          <w:rFonts w:ascii="Times New Roman" w:hAnsi="Times New Roman" w:cs="Times New Roman"/>
          <w:bCs/>
          <w:iCs/>
          <w:sz w:val="28"/>
          <w:szCs w:val="28"/>
        </w:rPr>
        <w:br w:type="page"/>
      </w:r>
    </w:p>
    <w:p w14:paraId="2E1050ED" w14:textId="77777777" w:rsidR="00107505" w:rsidRPr="00A27817" w:rsidRDefault="00107505" w:rsidP="00107505">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8</w:t>
      </w:r>
      <w:r w:rsidRPr="00B54C03">
        <w:rPr>
          <w:rStyle w:val="a5"/>
          <w:rFonts w:ascii="Times New Roman" w:hAnsi="Times New Roman" w:cs="Times New Roman"/>
          <w:b/>
          <w:bCs/>
          <w:iCs/>
          <w:sz w:val="28"/>
          <w:szCs w:val="28"/>
        </w:rPr>
        <w:t xml:space="preserve"> </w:t>
      </w:r>
      <w:r w:rsidRPr="00A27817">
        <w:rPr>
          <w:rStyle w:val="a5"/>
          <w:rFonts w:ascii="Times New Roman" w:hAnsi="Times New Roman" w:cs="Times New Roman"/>
          <w:b/>
          <w:bCs/>
          <w:iCs/>
          <w:sz w:val="28"/>
          <w:szCs w:val="28"/>
        </w:rPr>
        <w:t>КЛАСС</w:t>
      </w:r>
    </w:p>
    <w:p w14:paraId="42FD677E" w14:textId="77777777" w:rsidR="00107505" w:rsidRPr="00B54C03" w:rsidRDefault="00107505" w:rsidP="00107505">
      <w:pPr>
        <w:ind w:firstLine="709"/>
        <w:jc w:val="both"/>
        <w:rPr>
          <w:rStyle w:val="a5"/>
          <w:rFonts w:ascii="Times New Roman" w:hAnsi="Times New Roman" w:cs="Times New Roman"/>
          <w:bCs/>
          <w:iCs/>
          <w:sz w:val="28"/>
          <w:szCs w:val="28"/>
        </w:rPr>
      </w:pPr>
      <w:r w:rsidRPr="00A27817">
        <w:rPr>
          <w:rStyle w:val="a5"/>
          <w:rFonts w:ascii="Times New Roman" w:hAnsi="Times New Roman" w:cs="Times New Roman"/>
          <w:bCs/>
          <w:iCs/>
          <w:sz w:val="28"/>
          <w:szCs w:val="28"/>
        </w:rPr>
        <w:t>Общее количество часов – 34. Резервное время – 1 час.</w:t>
      </w:r>
    </w:p>
    <w:tbl>
      <w:tblPr>
        <w:tblStyle w:val="a6"/>
        <w:tblW w:w="14737" w:type="dxa"/>
        <w:tblLook w:val="04A0" w:firstRow="1" w:lastRow="0" w:firstColumn="1" w:lastColumn="0" w:noHBand="0" w:noVBand="1"/>
      </w:tblPr>
      <w:tblGrid>
        <w:gridCol w:w="2547"/>
        <w:gridCol w:w="6662"/>
        <w:gridCol w:w="5528"/>
      </w:tblGrid>
      <w:tr w:rsidR="00107505" w:rsidRPr="003B6913" w14:paraId="446E45E7" w14:textId="77777777" w:rsidTr="000572F7">
        <w:trPr>
          <w:trHeight w:val="70"/>
        </w:trPr>
        <w:tc>
          <w:tcPr>
            <w:tcW w:w="2547" w:type="dxa"/>
          </w:tcPr>
          <w:p w14:paraId="0E782CFC" w14:textId="77777777" w:rsidR="00107505" w:rsidRPr="00B54C03" w:rsidRDefault="00107505" w:rsidP="000572F7">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Темы (тематические блоки/модули)</w:t>
            </w:r>
          </w:p>
        </w:tc>
        <w:tc>
          <w:tcPr>
            <w:tcW w:w="6662" w:type="dxa"/>
          </w:tcPr>
          <w:p w14:paraId="33627BB7" w14:textId="77777777" w:rsidR="00107505" w:rsidRPr="00B54C03" w:rsidRDefault="00107505" w:rsidP="000572F7">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Основное содержание</w:t>
            </w:r>
          </w:p>
        </w:tc>
        <w:tc>
          <w:tcPr>
            <w:tcW w:w="5528" w:type="dxa"/>
          </w:tcPr>
          <w:p w14:paraId="6430EFD9" w14:textId="77777777" w:rsidR="00107505" w:rsidRPr="00B54C03" w:rsidRDefault="00107505" w:rsidP="000572F7">
            <w:pPr>
              <w:jc w:val="center"/>
              <w:rPr>
                <w:rStyle w:val="Hyperlink0"/>
                <w:rFonts w:ascii="Times New Roman" w:hAnsi="Times New Roman" w:cs="Times New Roman"/>
                <w:b/>
                <w:sz w:val="24"/>
                <w:szCs w:val="24"/>
              </w:rPr>
            </w:pPr>
            <w:r w:rsidRPr="00B54C03">
              <w:rPr>
                <w:rStyle w:val="Hyperlink0"/>
                <w:rFonts w:ascii="Times New Roman" w:hAnsi="Times New Roman" w:cs="Times New Roman"/>
                <w:b/>
                <w:sz w:val="24"/>
                <w:szCs w:val="24"/>
              </w:rPr>
              <w:t>Основные виды деятельности</w:t>
            </w:r>
          </w:p>
        </w:tc>
      </w:tr>
      <w:tr w:rsidR="00107505" w:rsidRPr="00AF7AAC" w14:paraId="55EECF19" w14:textId="77777777" w:rsidTr="000572F7">
        <w:tc>
          <w:tcPr>
            <w:tcW w:w="2547" w:type="dxa"/>
          </w:tcPr>
          <w:p w14:paraId="557C823D" w14:textId="77777777" w:rsidR="00107505" w:rsidRPr="00A27817" w:rsidRDefault="00107505" w:rsidP="000572F7">
            <w:pPr>
              <w:jc w:val="both"/>
              <w:rPr>
                <w:rFonts w:ascii="Times New Roman" w:hAnsi="Times New Roman" w:cs="Times New Roman"/>
              </w:rPr>
            </w:pPr>
            <w:r w:rsidRPr="00A27817">
              <w:rPr>
                <w:rFonts w:ascii="Times New Roman" w:hAnsi="Times New Roman" w:cs="Times New Roman"/>
                <w:b/>
                <w:i/>
              </w:rPr>
              <w:t>Систематические группы животных (23 ч)</w:t>
            </w:r>
          </w:p>
          <w:p w14:paraId="249D3767" w14:textId="77777777" w:rsidR="00107505" w:rsidRPr="00A27817" w:rsidRDefault="00107505" w:rsidP="000572F7">
            <w:pPr>
              <w:jc w:val="both"/>
              <w:rPr>
                <w:rFonts w:ascii="Times New Roman" w:hAnsi="Times New Roman" w:cs="Times New Roman"/>
              </w:rPr>
            </w:pPr>
          </w:p>
          <w:p w14:paraId="3E632AB5" w14:textId="77777777" w:rsidR="00107505" w:rsidRPr="00A27817" w:rsidRDefault="00107505" w:rsidP="000572F7">
            <w:pPr>
              <w:jc w:val="both"/>
              <w:rPr>
                <w:rFonts w:ascii="Times New Roman" w:hAnsi="Times New Roman" w:cs="Times New Roman"/>
                <w:b/>
              </w:rPr>
            </w:pPr>
            <w:r w:rsidRPr="00A27817">
              <w:rPr>
                <w:rFonts w:ascii="Times New Roman" w:hAnsi="Times New Roman" w:cs="Times New Roman"/>
                <w:b/>
              </w:rPr>
              <w:t>Рыбы (4 ч)</w:t>
            </w:r>
          </w:p>
        </w:tc>
        <w:tc>
          <w:tcPr>
            <w:tcW w:w="6662" w:type="dxa"/>
          </w:tcPr>
          <w:p w14:paraId="7D6A35BF" w14:textId="77777777" w:rsidR="00107505" w:rsidRPr="0031746E" w:rsidRDefault="00107505" w:rsidP="000572F7">
            <w:pPr>
              <w:jc w:val="both"/>
              <w:rPr>
                <w:rFonts w:ascii="Times New Roman" w:hAnsi="Times New Roman" w:cs="Times New Roman"/>
              </w:rPr>
            </w:pPr>
            <w:r w:rsidRPr="000E1BC0">
              <w:rPr>
                <w:rFonts w:ascii="Times New Roman" w:hAnsi="Times New Roman" w:cs="Times New Roman"/>
              </w:rPr>
              <w:t xml:space="preserve">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Отличие Хрящевых и Костных рыб. Размножение, развитие и миграция рыб в природе. Многообразие рыб, основные </w:t>
            </w:r>
            <w:r w:rsidRPr="0031746E">
              <w:rPr>
                <w:rFonts w:ascii="Times New Roman" w:hAnsi="Times New Roman" w:cs="Times New Roman"/>
              </w:rPr>
              <w:t>систематические группы рыб. Значение рыб в природе и жизни человека. Хозяйственное значение рыб</w:t>
            </w:r>
          </w:p>
          <w:p w14:paraId="6E9CD1FA" w14:textId="77777777" w:rsidR="00107505" w:rsidRPr="0031746E" w:rsidRDefault="00107505" w:rsidP="000572F7">
            <w:pPr>
              <w:jc w:val="both"/>
              <w:rPr>
                <w:rFonts w:ascii="Times New Roman" w:hAnsi="Times New Roman" w:cs="Times New Roman"/>
                <w:b/>
                <w:bCs/>
                <w:i/>
                <w:iCs/>
              </w:rPr>
            </w:pPr>
            <w:r w:rsidRPr="0031746E">
              <w:rPr>
                <w:rFonts w:ascii="Times New Roman" w:hAnsi="Times New Roman" w:cs="Times New Roman"/>
                <w:b/>
                <w:bCs/>
                <w:i/>
                <w:iCs/>
              </w:rPr>
              <w:t>Лабораторные и практические работы</w:t>
            </w:r>
          </w:p>
          <w:p w14:paraId="11304BC0" w14:textId="77777777" w:rsidR="00107505" w:rsidRPr="0031746E" w:rsidRDefault="00107505" w:rsidP="000572F7">
            <w:pPr>
              <w:jc w:val="both"/>
              <w:rPr>
                <w:rFonts w:ascii="Times New Roman" w:hAnsi="Times New Roman" w:cs="Times New Roman"/>
              </w:rPr>
            </w:pPr>
            <w:r w:rsidRPr="0031746E">
              <w:rPr>
                <w:rFonts w:ascii="Times New Roman" w:hAnsi="Times New Roman" w:cs="Times New Roman"/>
              </w:rPr>
              <w:t xml:space="preserve">Исследование внешнего строения и особенностей передвижения рыбы (на примере живой рыбы в банке с водой). </w:t>
            </w:r>
          </w:p>
          <w:p w14:paraId="04D6B5D5" w14:textId="77777777" w:rsidR="00107505" w:rsidRPr="000E1BC0" w:rsidRDefault="00107505" w:rsidP="000572F7">
            <w:pPr>
              <w:jc w:val="both"/>
              <w:rPr>
                <w:rStyle w:val="Hyperlink0"/>
                <w:rFonts w:ascii="Times New Roman" w:hAnsi="Times New Roman" w:cs="Times New Roman"/>
                <w:sz w:val="24"/>
                <w:szCs w:val="24"/>
              </w:rPr>
            </w:pPr>
            <w:r w:rsidRPr="0031746E">
              <w:rPr>
                <w:rFonts w:ascii="Times New Roman" w:hAnsi="Times New Roman" w:cs="Times New Roman"/>
              </w:rPr>
              <w:t>Исследование внутреннего строения рыбы (на примере готового влажного препарата)</w:t>
            </w:r>
          </w:p>
        </w:tc>
        <w:tc>
          <w:tcPr>
            <w:tcW w:w="5528" w:type="dxa"/>
          </w:tcPr>
          <w:p w14:paraId="3C0A5EE2" w14:textId="77777777" w:rsidR="00107505" w:rsidRPr="000E1BC0" w:rsidRDefault="00107505" w:rsidP="000572F7">
            <w:pPr>
              <w:jc w:val="both"/>
              <w:rPr>
                <w:rFonts w:ascii="Times New Roman" w:hAnsi="Times New Roman" w:cs="Times New Roman"/>
                <w:spacing w:val="-4"/>
              </w:rPr>
            </w:pPr>
            <w:r w:rsidRPr="000E1BC0">
              <w:rPr>
                <w:rFonts w:ascii="Times New Roman" w:hAnsi="Times New Roman" w:cs="Times New Roman"/>
                <w:i/>
              </w:rPr>
              <w:t>В течение учебного года:</w:t>
            </w:r>
            <w:r w:rsidRPr="000E1BC0">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0E1BC0">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74E6C7E9" w14:textId="77777777" w:rsidR="00107505" w:rsidRDefault="00107505" w:rsidP="000572F7">
            <w:pPr>
              <w:jc w:val="both"/>
              <w:rPr>
                <w:rFonts w:ascii="Times New Roman" w:hAnsi="Times New Roman" w:cs="Times New Roman"/>
                <w:b/>
              </w:rPr>
            </w:pPr>
            <w:r w:rsidRPr="000E1BC0">
              <w:rPr>
                <w:rFonts w:ascii="Times New Roman" w:hAnsi="Times New Roman" w:cs="Times New Roman"/>
                <w:i/>
              </w:rPr>
              <w:t>По окончании каждой учебной четверти:</w:t>
            </w:r>
            <w:r w:rsidRPr="000E1BC0">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54901E3E"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Выделение</w:t>
            </w:r>
            <w:r w:rsidRPr="000E1BC0">
              <w:rPr>
                <w:rFonts w:ascii="Times New Roman" w:hAnsi="Times New Roman" w:cs="Times New Roman"/>
              </w:rPr>
              <w:t xml:space="preserve"> отличительных признаков представителей класса Хрящевые рыбы и класса Костные рыбы. </w:t>
            </w:r>
          </w:p>
          <w:p w14:paraId="37E5203E" w14:textId="77777777" w:rsidR="00107505" w:rsidRDefault="00107505" w:rsidP="000572F7">
            <w:pPr>
              <w:jc w:val="both"/>
              <w:rPr>
                <w:rFonts w:ascii="Times New Roman" w:hAnsi="Times New Roman" w:cs="Times New Roman"/>
              </w:rPr>
            </w:pPr>
            <w:r w:rsidRPr="000E1BC0">
              <w:rPr>
                <w:rFonts w:ascii="Times New Roman" w:hAnsi="Times New Roman" w:cs="Times New Roman"/>
                <w:b/>
              </w:rPr>
              <w:t xml:space="preserve">Исследование </w:t>
            </w:r>
            <w:r w:rsidRPr="000E1BC0">
              <w:rPr>
                <w:rFonts w:ascii="Times New Roman" w:hAnsi="Times New Roman" w:cs="Times New Roman"/>
              </w:rPr>
              <w:t xml:space="preserve">внешнего строения рыб на примере живых объектов. </w:t>
            </w:r>
          </w:p>
          <w:p w14:paraId="6C12BDB1" w14:textId="77777777" w:rsidR="00107505" w:rsidRPr="000E1BC0" w:rsidRDefault="00107505" w:rsidP="000572F7">
            <w:pPr>
              <w:jc w:val="both"/>
              <w:rPr>
                <w:rFonts w:ascii="Times New Roman" w:hAnsi="Times New Roman" w:cs="Times New Roman"/>
              </w:rPr>
            </w:pPr>
            <w:r w:rsidRPr="00A27817">
              <w:rPr>
                <w:rFonts w:ascii="Times New Roman" w:hAnsi="Times New Roman" w:cs="Times New Roman"/>
                <w:b/>
              </w:rPr>
              <w:t xml:space="preserve">Установление </w:t>
            </w:r>
            <w:r w:rsidRPr="000E1BC0">
              <w:rPr>
                <w:rFonts w:ascii="Times New Roman" w:hAnsi="Times New Roman" w:cs="Times New Roman"/>
              </w:rPr>
              <w:t>взаимосвязи внешнего строения и среды обитания рыб (обтекаемая форма тела, наличие слизи и др.).</w:t>
            </w:r>
          </w:p>
          <w:p w14:paraId="260420F8"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внутреннего строения рыб на влажных препаратах. </w:t>
            </w:r>
          </w:p>
          <w:p w14:paraId="077192B4"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Pr>
                <w:rFonts w:ascii="Times New Roman" w:hAnsi="Times New Roman" w:cs="Times New Roman"/>
              </w:rPr>
              <w:t xml:space="preserve">(с использованием визуальных опор) </w:t>
            </w:r>
            <w:r w:rsidRPr="000E1BC0">
              <w:rPr>
                <w:rFonts w:ascii="Times New Roman" w:hAnsi="Times New Roman" w:cs="Times New Roman"/>
              </w:rPr>
              <w:t>плавательного пузыря рыб как гидростатического органа.</w:t>
            </w:r>
          </w:p>
          <w:p w14:paraId="2B15B73E"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lastRenderedPageBreak/>
              <w:t xml:space="preserve">Объяснение </w:t>
            </w:r>
            <w:r w:rsidRPr="000E1BC0">
              <w:rPr>
                <w:rFonts w:ascii="Times New Roman" w:hAnsi="Times New Roman" w:cs="Times New Roman"/>
              </w:rPr>
              <w:t>механизма погружения и поднятия рыб в водной среде.</w:t>
            </w:r>
          </w:p>
          <w:p w14:paraId="7B2393AC"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роли рыб в природе и жизни человека.</w:t>
            </w:r>
          </w:p>
          <w:p w14:paraId="1EE518A2" w14:textId="77777777" w:rsidR="00107505" w:rsidRPr="000E1BC0" w:rsidRDefault="00107505" w:rsidP="000572F7">
            <w:pPr>
              <w:jc w:val="both"/>
              <w:rPr>
                <w:rFonts w:ascii="Times New Roman" w:hAnsi="Times New Roman" w:cs="Times New Roman"/>
                <w:i/>
              </w:rPr>
            </w:pPr>
            <w:r w:rsidRPr="000E1BC0">
              <w:rPr>
                <w:rFonts w:ascii="Times New Roman" w:hAnsi="Times New Roman" w:cs="Times New Roman"/>
                <w:b/>
              </w:rPr>
              <w:t>Аргументирование</w:t>
            </w:r>
            <w:r w:rsidRPr="000E1BC0">
              <w:rPr>
                <w:rFonts w:ascii="Times New Roman" w:hAnsi="Times New Roman" w:cs="Times New Roman"/>
              </w:rPr>
              <w:t xml:space="preserve"> основных правил поведения в природе при ловле рыбы (время, место и др.)</w:t>
            </w:r>
          </w:p>
        </w:tc>
      </w:tr>
      <w:tr w:rsidR="00107505" w:rsidRPr="00AF7AAC" w14:paraId="162C7D9F" w14:textId="77777777" w:rsidTr="000572F7">
        <w:tc>
          <w:tcPr>
            <w:tcW w:w="2547" w:type="dxa"/>
          </w:tcPr>
          <w:p w14:paraId="458BE087" w14:textId="77777777" w:rsidR="00107505" w:rsidRPr="00A27817" w:rsidRDefault="00107505" w:rsidP="000572F7">
            <w:pPr>
              <w:jc w:val="both"/>
              <w:rPr>
                <w:rFonts w:ascii="Times New Roman" w:hAnsi="Times New Roman" w:cs="Times New Roman"/>
                <w:b/>
              </w:rPr>
            </w:pPr>
            <w:r w:rsidRPr="00A27817">
              <w:rPr>
                <w:rFonts w:ascii="Times New Roman" w:hAnsi="Times New Roman" w:cs="Times New Roman"/>
                <w:b/>
              </w:rPr>
              <w:lastRenderedPageBreak/>
              <w:t>Земноводные (3 ч)</w:t>
            </w:r>
          </w:p>
        </w:tc>
        <w:tc>
          <w:tcPr>
            <w:tcW w:w="6662" w:type="dxa"/>
          </w:tcPr>
          <w:p w14:paraId="22316AD8"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rPr>
              <w:t>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p>
          <w:p w14:paraId="5CDCA51A" w14:textId="77777777" w:rsidR="00107505" w:rsidRPr="000E1BC0" w:rsidRDefault="00107505" w:rsidP="000572F7">
            <w:pPr>
              <w:jc w:val="both"/>
              <w:rPr>
                <w:rStyle w:val="Hyperlink0"/>
                <w:rFonts w:ascii="Times New Roman" w:hAnsi="Times New Roman" w:cs="Times New Roman"/>
                <w:sz w:val="24"/>
                <w:szCs w:val="24"/>
              </w:rPr>
            </w:pPr>
            <w:r w:rsidRPr="000E1BC0">
              <w:rPr>
                <w:rFonts w:ascii="Times New Roman" w:hAnsi="Times New Roman" w:cs="Times New Roman"/>
              </w:rPr>
              <w:t>Многообразие земноводных и их охрана. Значение земноводных в природе и жизни человека</w:t>
            </w:r>
          </w:p>
        </w:tc>
        <w:tc>
          <w:tcPr>
            <w:tcW w:w="5528" w:type="dxa"/>
          </w:tcPr>
          <w:p w14:paraId="17B6BEF9"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характерных признаков у представителей класса Земноводные.</w:t>
            </w:r>
          </w:p>
          <w:p w14:paraId="58C918D8"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земноводных как к наземно-воздушной, так и к водной среде обитания.</w:t>
            </w:r>
          </w:p>
          <w:p w14:paraId="35CAEDC3"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Описание </w:t>
            </w:r>
            <w:r>
              <w:rPr>
                <w:rFonts w:ascii="Times New Roman" w:hAnsi="Times New Roman" w:cs="Times New Roman"/>
              </w:rPr>
              <w:t xml:space="preserve">(с использованием визуальных опор) </w:t>
            </w:r>
            <w:r w:rsidRPr="000E1BC0">
              <w:rPr>
                <w:rFonts w:ascii="Times New Roman" w:hAnsi="Times New Roman" w:cs="Times New Roman"/>
              </w:rPr>
              <w:t>представителей класса по внешнему виду.</w:t>
            </w:r>
          </w:p>
          <w:p w14:paraId="45101CC5" w14:textId="77777777" w:rsidR="00107505" w:rsidRPr="000E1BC0" w:rsidRDefault="00107505" w:rsidP="000572F7">
            <w:pPr>
              <w:jc w:val="both"/>
              <w:rPr>
                <w:rFonts w:ascii="Times New Roman" w:hAnsi="Times New Roman" w:cs="Times New Roman"/>
                <w:i/>
              </w:rPr>
            </w:pPr>
            <w:r w:rsidRPr="000E1BC0">
              <w:rPr>
                <w:rFonts w:ascii="Times New Roman" w:hAnsi="Times New Roman" w:cs="Times New Roman"/>
                <w:b/>
              </w:rPr>
              <w:t>Обоснование</w:t>
            </w:r>
            <w:r w:rsidRPr="000E1BC0">
              <w:rPr>
                <w:rFonts w:ascii="Times New Roman" w:hAnsi="Times New Roman" w:cs="Times New Roman"/>
              </w:rPr>
              <w:t xml:space="preserve"> роли земноводных в природе и жизни человека</w:t>
            </w:r>
          </w:p>
        </w:tc>
      </w:tr>
      <w:tr w:rsidR="00107505" w:rsidRPr="00AF7AAC" w14:paraId="53B17F28" w14:textId="77777777" w:rsidTr="000572F7">
        <w:tc>
          <w:tcPr>
            <w:tcW w:w="2547" w:type="dxa"/>
          </w:tcPr>
          <w:p w14:paraId="43DBFE40" w14:textId="77777777" w:rsidR="00107505" w:rsidRDefault="00107505" w:rsidP="000572F7">
            <w:pPr>
              <w:jc w:val="both"/>
              <w:rPr>
                <w:rFonts w:ascii="Times New Roman" w:hAnsi="Times New Roman" w:cs="Times New Roman"/>
                <w:b/>
              </w:rPr>
            </w:pPr>
            <w:r w:rsidRPr="00A27817">
              <w:rPr>
                <w:rFonts w:ascii="Times New Roman" w:hAnsi="Times New Roman" w:cs="Times New Roman"/>
                <w:b/>
              </w:rPr>
              <w:t xml:space="preserve">Пресмыкающиеся </w:t>
            </w:r>
          </w:p>
          <w:p w14:paraId="69B5ADA5" w14:textId="77777777" w:rsidR="00107505" w:rsidRPr="00A27817" w:rsidRDefault="00107505" w:rsidP="000572F7">
            <w:pPr>
              <w:jc w:val="both"/>
              <w:rPr>
                <w:rFonts w:ascii="Times New Roman" w:hAnsi="Times New Roman" w:cs="Times New Roman"/>
                <w:b/>
              </w:rPr>
            </w:pPr>
            <w:r w:rsidRPr="00A27817">
              <w:rPr>
                <w:rFonts w:ascii="Times New Roman" w:hAnsi="Times New Roman" w:cs="Times New Roman"/>
                <w:b/>
              </w:rPr>
              <w:t>(4 ч)</w:t>
            </w:r>
          </w:p>
        </w:tc>
        <w:tc>
          <w:tcPr>
            <w:tcW w:w="6662" w:type="dxa"/>
          </w:tcPr>
          <w:p w14:paraId="79D38F52" w14:textId="77777777" w:rsidR="00107505" w:rsidRPr="000E1BC0" w:rsidRDefault="00107505" w:rsidP="000572F7">
            <w:pPr>
              <w:jc w:val="both"/>
              <w:rPr>
                <w:rStyle w:val="Hyperlink0"/>
                <w:rFonts w:ascii="Times New Roman" w:hAnsi="Times New Roman" w:cs="Times New Roman"/>
                <w:sz w:val="24"/>
                <w:szCs w:val="24"/>
              </w:rPr>
            </w:pPr>
            <w:r w:rsidRPr="000E1BC0">
              <w:rPr>
                <w:rFonts w:ascii="Times New Roman" w:hAnsi="Times New Roman" w:cs="Times New Roman"/>
              </w:rPr>
              <w:t>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tc>
        <w:tc>
          <w:tcPr>
            <w:tcW w:w="5528" w:type="dxa"/>
          </w:tcPr>
          <w:p w14:paraId="442E2AB5"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характерных признаков у представителей класса Пресмыкающиеся.</w:t>
            </w:r>
          </w:p>
          <w:p w14:paraId="3A294D94"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пресмыкающихся к воздушно-наземной среде (сухая, покрытая чешуйками кожа, ячеистые лёгкие и др.). </w:t>
            </w:r>
          </w:p>
          <w:p w14:paraId="5D91E8DA"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Сравнение </w:t>
            </w:r>
            <w:r w:rsidRPr="000E1BC0">
              <w:rPr>
                <w:rFonts w:ascii="Times New Roman" w:hAnsi="Times New Roman" w:cs="Times New Roman"/>
              </w:rPr>
              <w:t>земноводных и пресмыкающихся по внешним и внутренним признакам.</w:t>
            </w:r>
          </w:p>
          <w:p w14:paraId="419ED4FA"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Pr>
                <w:rFonts w:ascii="Times New Roman" w:hAnsi="Times New Roman" w:cs="Times New Roman"/>
              </w:rPr>
              <w:t xml:space="preserve">(с использованием визуальных опор) </w:t>
            </w:r>
            <w:r w:rsidRPr="000E1BC0">
              <w:rPr>
                <w:rFonts w:ascii="Times New Roman" w:hAnsi="Times New Roman" w:cs="Times New Roman"/>
              </w:rPr>
              <w:t>представителей класса.</w:t>
            </w:r>
          </w:p>
          <w:p w14:paraId="055D563D"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ограниченности распространения земноводных и пресмыкающихся в природе. </w:t>
            </w:r>
          </w:p>
          <w:p w14:paraId="68C20659"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Определение</w:t>
            </w:r>
            <w:r w:rsidRPr="000E1BC0">
              <w:rPr>
                <w:rFonts w:ascii="Times New Roman" w:hAnsi="Times New Roman" w:cs="Times New Roman"/>
              </w:rPr>
              <w:t xml:space="preserve"> роли пресмыкающихся в природе и жизни человека.</w:t>
            </w:r>
          </w:p>
          <w:p w14:paraId="767A7A44" w14:textId="77777777" w:rsidR="00107505" w:rsidRPr="000E1BC0" w:rsidRDefault="00107505" w:rsidP="000572F7">
            <w:pPr>
              <w:jc w:val="both"/>
              <w:rPr>
                <w:rFonts w:ascii="Times New Roman" w:hAnsi="Times New Roman" w:cs="Times New Roman"/>
                <w:i/>
              </w:rPr>
            </w:pPr>
            <w:r w:rsidRPr="000E1BC0">
              <w:rPr>
                <w:rFonts w:ascii="Times New Roman" w:hAnsi="Times New Roman" w:cs="Times New Roman"/>
                <w:b/>
              </w:rPr>
              <w:t xml:space="preserve">Овладение </w:t>
            </w:r>
            <w:r w:rsidRPr="000E1BC0">
              <w:rPr>
                <w:rFonts w:ascii="Times New Roman" w:hAnsi="Times New Roman" w:cs="Times New Roman"/>
              </w:rPr>
              <w:t>приёмами работы с биологической информацией и её преобразование</w:t>
            </w:r>
          </w:p>
        </w:tc>
      </w:tr>
      <w:tr w:rsidR="00107505" w:rsidRPr="00AF7AAC" w14:paraId="68DE23C2" w14:textId="77777777" w:rsidTr="000572F7">
        <w:tc>
          <w:tcPr>
            <w:tcW w:w="2547" w:type="dxa"/>
          </w:tcPr>
          <w:p w14:paraId="5B68167E" w14:textId="77777777" w:rsidR="00107505" w:rsidRPr="00A27817" w:rsidRDefault="00107505" w:rsidP="000572F7">
            <w:pPr>
              <w:jc w:val="both"/>
              <w:rPr>
                <w:rFonts w:ascii="Times New Roman" w:hAnsi="Times New Roman" w:cs="Times New Roman"/>
                <w:b/>
              </w:rPr>
            </w:pPr>
            <w:r w:rsidRPr="00A27817">
              <w:rPr>
                <w:rFonts w:ascii="Times New Roman" w:hAnsi="Times New Roman" w:cs="Times New Roman"/>
                <w:b/>
              </w:rPr>
              <w:t>Птицы (5 ч)</w:t>
            </w:r>
          </w:p>
        </w:tc>
        <w:tc>
          <w:tcPr>
            <w:tcW w:w="6662" w:type="dxa"/>
          </w:tcPr>
          <w:p w14:paraId="4333CE5E" w14:textId="77777777" w:rsidR="00107505" w:rsidRPr="0031746E" w:rsidRDefault="00107505" w:rsidP="000572F7">
            <w:pPr>
              <w:jc w:val="both"/>
              <w:rPr>
                <w:rFonts w:ascii="Times New Roman" w:hAnsi="Times New Roman" w:cs="Times New Roman"/>
              </w:rPr>
            </w:pPr>
            <w:r w:rsidRPr="000E1BC0">
              <w:rPr>
                <w:rFonts w:ascii="Times New Roman" w:hAnsi="Times New Roman" w:cs="Times New Roman"/>
              </w:rPr>
              <w:t xml:space="preserve">Общая характеристика. Особенности внешнего строения птиц. Особенности внутреннего строения и процессов </w:t>
            </w:r>
            <w:r w:rsidRPr="000E1BC0">
              <w:rPr>
                <w:rFonts w:ascii="Times New Roman" w:hAnsi="Times New Roman" w:cs="Times New Roman"/>
              </w:rPr>
              <w:lastRenderedPageBreak/>
              <w:t xml:space="preserve">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w:t>
            </w:r>
            <w:r w:rsidRPr="0031746E">
              <w:rPr>
                <w:rFonts w:ascii="Times New Roman" w:hAnsi="Times New Roman" w:cs="Times New Roman"/>
              </w:rPr>
              <w:t>Приспособленность птиц к различным условиям среды. Значение птиц в природе и жизни человека</w:t>
            </w:r>
          </w:p>
          <w:p w14:paraId="3580C9E2" w14:textId="77777777" w:rsidR="00107505" w:rsidRPr="0031746E" w:rsidRDefault="00107505" w:rsidP="000572F7">
            <w:pPr>
              <w:jc w:val="both"/>
              <w:rPr>
                <w:rFonts w:ascii="Times New Roman" w:hAnsi="Times New Roman" w:cs="Times New Roman"/>
                <w:b/>
                <w:bCs/>
                <w:i/>
                <w:iCs/>
              </w:rPr>
            </w:pPr>
            <w:r w:rsidRPr="0031746E">
              <w:rPr>
                <w:rFonts w:ascii="Times New Roman" w:hAnsi="Times New Roman" w:cs="Times New Roman"/>
                <w:b/>
                <w:bCs/>
                <w:i/>
                <w:iCs/>
              </w:rPr>
              <w:t>Лабораторные и практические работы</w:t>
            </w:r>
          </w:p>
          <w:p w14:paraId="28CDC5DC" w14:textId="77777777" w:rsidR="00107505" w:rsidRPr="0031746E" w:rsidRDefault="00107505" w:rsidP="000572F7">
            <w:pPr>
              <w:jc w:val="both"/>
              <w:rPr>
                <w:rFonts w:ascii="Times New Roman" w:hAnsi="Times New Roman" w:cs="Times New Roman"/>
              </w:rPr>
            </w:pPr>
            <w:r w:rsidRPr="0031746E">
              <w:rPr>
                <w:rFonts w:ascii="Times New Roman" w:hAnsi="Times New Roman" w:cs="Times New Roman"/>
              </w:rPr>
              <w:t xml:space="preserve">Исследование внешнего строения и перьевого покрова птиц (на примере чучела птиц и набора перьев: контурных, пуховых и пуха). </w:t>
            </w:r>
          </w:p>
          <w:p w14:paraId="792C4BD4" w14:textId="77777777" w:rsidR="00107505" w:rsidRPr="000E1BC0" w:rsidRDefault="00107505" w:rsidP="000572F7">
            <w:pPr>
              <w:jc w:val="both"/>
              <w:rPr>
                <w:rStyle w:val="Hyperlink0"/>
                <w:rFonts w:ascii="Times New Roman" w:hAnsi="Times New Roman" w:cs="Times New Roman"/>
                <w:sz w:val="24"/>
                <w:szCs w:val="24"/>
              </w:rPr>
            </w:pPr>
            <w:r w:rsidRPr="0031746E">
              <w:rPr>
                <w:rFonts w:ascii="Times New Roman" w:hAnsi="Times New Roman" w:cs="Times New Roman"/>
              </w:rPr>
              <w:t>Исследование особенностей скелета птицы</w:t>
            </w:r>
          </w:p>
        </w:tc>
        <w:tc>
          <w:tcPr>
            <w:tcW w:w="5528" w:type="dxa"/>
          </w:tcPr>
          <w:p w14:paraId="33660C16"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lastRenderedPageBreak/>
              <w:t>Описание</w:t>
            </w:r>
            <w:r w:rsidRPr="000E1BC0">
              <w:rPr>
                <w:rFonts w:ascii="Times New Roman" w:hAnsi="Times New Roman" w:cs="Times New Roman"/>
              </w:rPr>
              <w:t xml:space="preserve"> внешнего и внутреннего строения птиц.</w:t>
            </w:r>
          </w:p>
          <w:p w14:paraId="6CEA7C6F"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lastRenderedPageBreak/>
              <w:t xml:space="preserve">Исследование </w:t>
            </w:r>
            <w:r w:rsidRPr="000E1BC0">
              <w:rPr>
                <w:rFonts w:ascii="Times New Roman" w:hAnsi="Times New Roman" w:cs="Times New Roman"/>
              </w:rPr>
              <w:t>внешнего строения птиц на раздаточном материале (перья: контурные, пуховые, пух).</w:t>
            </w:r>
          </w:p>
          <w:p w14:paraId="7AB4A35C"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черт приспособленности птиц к полёту.</w:t>
            </w:r>
          </w:p>
          <w:p w14:paraId="7EEBF621"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сезонного поведения птиц.</w:t>
            </w:r>
          </w:p>
          <w:p w14:paraId="3D4E5DFA"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Сопоставление </w:t>
            </w:r>
            <w:r w:rsidRPr="000E1BC0">
              <w:rPr>
                <w:rFonts w:ascii="Times New Roman" w:hAnsi="Times New Roman" w:cs="Times New Roman"/>
              </w:rPr>
              <w:t>систем органов пресмыкающихся и птиц, выявление общих черт строения.</w:t>
            </w:r>
          </w:p>
          <w:p w14:paraId="027821C1"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птиц по рисункам, таблицам, фрагментам фильмов к среде обитания (экологические группы птиц). </w:t>
            </w:r>
          </w:p>
          <w:p w14:paraId="55B3AC19" w14:textId="77777777" w:rsidR="00107505" w:rsidRPr="000E1BC0" w:rsidRDefault="00107505" w:rsidP="000572F7">
            <w:pPr>
              <w:jc w:val="both"/>
              <w:rPr>
                <w:rFonts w:ascii="Times New Roman" w:hAnsi="Times New Roman" w:cs="Times New Roman"/>
                <w:i/>
              </w:rPr>
            </w:pPr>
            <w:r w:rsidRPr="000E1BC0">
              <w:rPr>
                <w:rFonts w:ascii="Times New Roman" w:hAnsi="Times New Roman" w:cs="Times New Roman"/>
                <w:b/>
              </w:rPr>
              <w:t xml:space="preserve">Обоснование </w:t>
            </w:r>
            <w:r w:rsidRPr="000E1BC0">
              <w:rPr>
                <w:rFonts w:ascii="Times New Roman" w:hAnsi="Times New Roman" w:cs="Times New Roman"/>
              </w:rPr>
              <w:t>роли птиц в природе и жизни человека</w:t>
            </w:r>
          </w:p>
        </w:tc>
      </w:tr>
      <w:tr w:rsidR="00107505" w:rsidRPr="00AF7AAC" w14:paraId="0D573605" w14:textId="77777777" w:rsidTr="000572F7">
        <w:tc>
          <w:tcPr>
            <w:tcW w:w="2547" w:type="dxa"/>
          </w:tcPr>
          <w:p w14:paraId="2D0EB0CE" w14:textId="77777777" w:rsidR="00107505" w:rsidRDefault="00107505" w:rsidP="000572F7">
            <w:pPr>
              <w:jc w:val="both"/>
              <w:rPr>
                <w:rFonts w:ascii="Times New Roman" w:hAnsi="Times New Roman" w:cs="Times New Roman"/>
                <w:b/>
              </w:rPr>
            </w:pPr>
            <w:r w:rsidRPr="00A27817">
              <w:rPr>
                <w:rFonts w:ascii="Times New Roman" w:hAnsi="Times New Roman" w:cs="Times New Roman"/>
                <w:b/>
              </w:rPr>
              <w:lastRenderedPageBreak/>
              <w:t xml:space="preserve">Млекопитающие </w:t>
            </w:r>
          </w:p>
          <w:p w14:paraId="27A194D2" w14:textId="77777777" w:rsidR="00107505" w:rsidRPr="000E1BC0" w:rsidRDefault="00107505" w:rsidP="000572F7">
            <w:pPr>
              <w:jc w:val="both"/>
              <w:rPr>
                <w:rFonts w:ascii="Times New Roman" w:hAnsi="Times New Roman" w:cs="Times New Roman"/>
                <w:b/>
              </w:rPr>
            </w:pPr>
            <w:r w:rsidRPr="00A27817">
              <w:rPr>
                <w:rFonts w:ascii="Times New Roman" w:hAnsi="Times New Roman" w:cs="Times New Roman"/>
                <w:b/>
              </w:rPr>
              <w:t>(7 ч)</w:t>
            </w:r>
          </w:p>
        </w:tc>
        <w:tc>
          <w:tcPr>
            <w:tcW w:w="6662" w:type="dxa"/>
          </w:tcPr>
          <w:p w14:paraId="7CD708CA" w14:textId="77777777" w:rsidR="00107505" w:rsidRPr="0031746E" w:rsidRDefault="00107505" w:rsidP="000572F7">
            <w:pPr>
              <w:jc w:val="both"/>
              <w:rPr>
                <w:rFonts w:ascii="Times New Roman" w:hAnsi="Times New Roman" w:cs="Times New Roman"/>
              </w:rPr>
            </w:pPr>
            <w:r w:rsidRPr="000E1BC0">
              <w:rPr>
                <w:rFonts w:ascii="Times New Roman" w:hAnsi="Times New Roman" w:cs="Times New Roman"/>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 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w:t>
            </w:r>
            <w:r w:rsidRPr="0031746E">
              <w:rPr>
                <w:rFonts w:ascii="Times New Roman" w:hAnsi="Times New Roman" w:cs="Times New Roman"/>
              </w:rPr>
              <w:t>: Собачьи, Кошачьи, Куньи, Медвежьи</w:t>
            </w:r>
          </w:p>
          <w:p w14:paraId="607918AE" w14:textId="77777777" w:rsidR="00107505" w:rsidRPr="0031746E" w:rsidRDefault="00107505" w:rsidP="000572F7">
            <w:pPr>
              <w:jc w:val="both"/>
              <w:rPr>
                <w:rFonts w:ascii="Times New Roman" w:hAnsi="Times New Roman" w:cs="Times New Roman"/>
              </w:rPr>
            </w:pPr>
            <w:r w:rsidRPr="0031746E">
              <w:rPr>
                <w:rFonts w:ascii="Times New Roman" w:hAnsi="Times New Roman" w:cs="Times New Roman"/>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20B4A940" w14:textId="77777777" w:rsidR="00107505" w:rsidRPr="0031746E" w:rsidRDefault="00107505" w:rsidP="000572F7">
            <w:pPr>
              <w:jc w:val="both"/>
              <w:rPr>
                <w:rFonts w:ascii="Times New Roman" w:hAnsi="Times New Roman" w:cs="Times New Roman"/>
                <w:b/>
                <w:bCs/>
                <w:i/>
                <w:iCs/>
              </w:rPr>
            </w:pPr>
            <w:r w:rsidRPr="0031746E">
              <w:rPr>
                <w:rFonts w:ascii="Times New Roman" w:hAnsi="Times New Roman" w:cs="Times New Roman"/>
                <w:b/>
                <w:bCs/>
                <w:i/>
                <w:iCs/>
              </w:rPr>
              <w:t>Лабораторные и практические работы</w:t>
            </w:r>
          </w:p>
          <w:p w14:paraId="4DCDAE27" w14:textId="77777777" w:rsidR="00107505" w:rsidRPr="0031746E" w:rsidRDefault="00107505" w:rsidP="000572F7">
            <w:pPr>
              <w:jc w:val="both"/>
              <w:rPr>
                <w:rFonts w:ascii="Times New Roman" w:hAnsi="Times New Roman" w:cs="Times New Roman"/>
              </w:rPr>
            </w:pPr>
            <w:r w:rsidRPr="0031746E">
              <w:rPr>
                <w:rFonts w:ascii="Times New Roman" w:hAnsi="Times New Roman" w:cs="Times New Roman"/>
              </w:rPr>
              <w:t xml:space="preserve">Исследование особенностей скелета млекопитающих. </w:t>
            </w:r>
          </w:p>
          <w:p w14:paraId="669EE6F5" w14:textId="77777777" w:rsidR="00107505" w:rsidRPr="000E1BC0" w:rsidRDefault="00107505" w:rsidP="000572F7">
            <w:pPr>
              <w:jc w:val="both"/>
              <w:rPr>
                <w:rStyle w:val="Hyperlink0"/>
                <w:rFonts w:ascii="Times New Roman" w:hAnsi="Times New Roman" w:cs="Times New Roman"/>
                <w:sz w:val="24"/>
                <w:szCs w:val="24"/>
              </w:rPr>
            </w:pPr>
            <w:r w:rsidRPr="0031746E">
              <w:rPr>
                <w:rFonts w:ascii="Times New Roman" w:hAnsi="Times New Roman" w:cs="Times New Roman"/>
              </w:rPr>
              <w:t>Исследование особенностей зубной системы млекопитающих</w:t>
            </w:r>
          </w:p>
        </w:tc>
        <w:tc>
          <w:tcPr>
            <w:tcW w:w="5528" w:type="dxa"/>
          </w:tcPr>
          <w:p w14:paraId="790F2835"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характерных признаков класса млекопитающих. </w:t>
            </w:r>
          </w:p>
          <w:p w14:paraId="558665F9"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взаимосвязей между развитием головного мозга млекопитающих и их поведением. </w:t>
            </w:r>
          </w:p>
          <w:p w14:paraId="2002F0E1"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Классифицирование</w:t>
            </w:r>
            <w:r w:rsidRPr="000E1BC0">
              <w:rPr>
                <w:rFonts w:ascii="Times New Roman" w:hAnsi="Times New Roman" w:cs="Times New Roman"/>
              </w:rPr>
              <w:t xml:space="preserve"> млекопитающих по отрядам (грызуны, хищные, китообразные и др.). </w:t>
            </w:r>
          </w:p>
          <w:p w14:paraId="2BDF9F09"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млекопитающих к средам обитания. </w:t>
            </w:r>
          </w:p>
          <w:p w14:paraId="3CE4F80F"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Обсуждение </w:t>
            </w:r>
            <w:r w:rsidRPr="000E1BC0">
              <w:rPr>
                <w:rFonts w:ascii="Times New Roman" w:hAnsi="Times New Roman" w:cs="Times New Roman"/>
              </w:rPr>
              <w:t>роли млекопитающих в природе и жизни человека.</w:t>
            </w:r>
          </w:p>
          <w:p w14:paraId="370D1E7B" w14:textId="77777777" w:rsidR="00107505" w:rsidRPr="000E1BC0" w:rsidRDefault="00107505" w:rsidP="000572F7">
            <w:pPr>
              <w:jc w:val="both"/>
              <w:rPr>
                <w:rFonts w:ascii="Times New Roman" w:hAnsi="Times New Roman" w:cs="Times New Roman"/>
                <w:i/>
              </w:rPr>
            </w:pPr>
            <w:r w:rsidRPr="000E1BC0">
              <w:rPr>
                <w:rFonts w:ascii="Times New Roman" w:hAnsi="Times New Roman" w:cs="Times New Roman"/>
                <w:b/>
              </w:rPr>
              <w:t>Описание</w:t>
            </w:r>
            <w:r w:rsidRPr="000E1BC0">
              <w:rPr>
                <w:rFonts w:ascii="Times New Roman" w:hAnsi="Times New Roman" w:cs="Times New Roman"/>
              </w:rPr>
              <w:t xml:space="preserve"> роли домашних животных в хозяйственной деятельности людей</w:t>
            </w:r>
          </w:p>
        </w:tc>
      </w:tr>
      <w:tr w:rsidR="00107505" w:rsidRPr="00AF7AAC" w14:paraId="4AF40342" w14:textId="77777777" w:rsidTr="000572F7">
        <w:tc>
          <w:tcPr>
            <w:tcW w:w="2547" w:type="dxa"/>
          </w:tcPr>
          <w:p w14:paraId="65C00F6B" w14:textId="77777777" w:rsidR="00107505" w:rsidRPr="00A27817" w:rsidRDefault="00107505" w:rsidP="000572F7">
            <w:pPr>
              <w:jc w:val="both"/>
              <w:rPr>
                <w:rFonts w:ascii="Times New Roman" w:hAnsi="Times New Roman" w:cs="Times New Roman"/>
                <w:b/>
              </w:rPr>
            </w:pPr>
            <w:r w:rsidRPr="00A27817">
              <w:rPr>
                <w:rFonts w:ascii="Times New Roman" w:hAnsi="Times New Roman" w:cs="Times New Roman"/>
                <w:b/>
              </w:rPr>
              <w:t>Развитие животного мира на Земле (4 ч)</w:t>
            </w:r>
          </w:p>
        </w:tc>
        <w:tc>
          <w:tcPr>
            <w:tcW w:w="6662" w:type="dxa"/>
          </w:tcPr>
          <w:p w14:paraId="141C5F27"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rPr>
              <w:t xml:space="preserve">Эволюционное развитие животного мира на Земле. Усложнение животных в процессе эволюции. Доказательства </w:t>
            </w:r>
            <w:r w:rsidRPr="000E1BC0">
              <w:rPr>
                <w:rFonts w:ascii="Times New Roman" w:hAnsi="Times New Roman" w:cs="Times New Roman"/>
              </w:rPr>
              <w:lastRenderedPageBreak/>
              <w:t>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1F7B287F" w14:textId="77777777" w:rsidR="00107505" w:rsidRPr="0031746E" w:rsidRDefault="00107505" w:rsidP="000572F7">
            <w:pPr>
              <w:jc w:val="both"/>
              <w:rPr>
                <w:rFonts w:ascii="Times New Roman" w:hAnsi="Times New Roman" w:cs="Times New Roman"/>
              </w:rPr>
            </w:pPr>
            <w:r w:rsidRPr="000E1BC0">
              <w:rPr>
                <w:rFonts w:ascii="Times New Roman" w:hAnsi="Times New Roman" w:cs="Times New Roman"/>
              </w:rPr>
              <w:t xml:space="preserve">Жизнь </w:t>
            </w:r>
            <w:r w:rsidRPr="0031746E">
              <w:rPr>
                <w:rFonts w:ascii="Times New Roman" w:hAnsi="Times New Roman" w:cs="Times New Roman"/>
              </w:rPr>
              <w:t>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52CD54FF" w14:textId="77777777" w:rsidR="00107505" w:rsidRPr="0031746E" w:rsidRDefault="00107505" w:rsidP="000572F7">
            <w:pPr>
              <w:jc w:val="both"/>
              <w:rPr>
                <w:rFonts w:ascii="Times New Roman" w:hAnsi="Times New Roman" w:cs="Times New Roman"/>
                <w:b/>
                <w:bCs/>
                <w:i/>
                <w:iCs/>
              </w:rPr>
            </w:pPr>
            <w:r w:rsidRPr="0031746E">
              <w:rPr>
                <w:rFonts w:ascii="Times New Roman" w:hAnsi="Times New Roman" w:cs="Times New Roman"/>
                <w:b/>
                <w:bCs/>
                <w:i/>
                <w:iCs/>
              </w:rPr>
              <w:t>Лабораторные и практические работы</w:t>
            </w:r>
          </w:p>
          <w:p w14:paraId="2A4291B4" w14:textId="77777777" w:rsidR="00107505" w:rsidRPr="000E1BC0" w:rsidRDefault="00107505" w:rsidP="000572F7">
            <w:pPr>
              <w:jc w:val="both"/>
              <w:rPr>
                <w:rStyle w:val="Hyperlink0"/>
                <w:rFonts w:ascii="Times New Roman" w:hAnsi="Times New Roman" w:cs="Times New Roman"/>
                <w:sz w:val="24"/>
                <w:szCs w:val="24"/>
              </w:rPr>
            </w:pPr>
            <w:r w:rsidRPr="0031746E">
              <w:rPr>
                <w:rFonts w:ascii="Times New Roman" w:hAnsi="Times New Roman" w:cs="Times New Roman"/>
              </w:rPr>
              <w:t>Исследование ископаемых остатков вымерших животных</w:t>
            </w:r>
          </w:p>
        </w:tc>
        <w:tc>
          <w:tcPr>
            <w:tcW w:w="5528" w:type="dxa"/>
          </w:tcPr>
          <w:p w14:paraId="56DC82C7"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lastRenderedPageBreak/>
              <w:t>Объяснение</w:t>
            </w:r>
            <w:r w:rsidRPr="000E1BC0">
              <w:rPr>
                <w:rFonts w:ascii="Times New Roman" w:hAnsi="Times New Roman" w:cs="Times New Roman"/>
              </w:rPr>
              <w:t xml:space="preserve"> усложнения организации животных в ходе эволюции.</w:t>
            </w:r>
          </w:p>
          <w:p w14:paraId="6491E4B5"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lastRenderedPageBreak/>
              <w:t>Обсуждение</w:t>
            </w:r>
            <w:r w:rsidRPr="000E1BC0">
              <w:rPr>
                <w:rFonts w:ascii="Times New Roman" w:hAnsi="Times New Roman" w:cs="Times New Roman"/>
              </w:rPr>
              <w:t xml:space="preserve"> причин эволюционного развития органического мира.</w:t>
            </w:r>
          </w:p>
          <w:p w14:paraId="4BFFDA7B"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животных к средам обитания.</w:t>
            </w:r>
          </w:p>
          <w:p w14:paraId="316D7BA6"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по рисункам, схемам и останкам вымерших животных.</w:t>
            </w:r>
          </w:p>
          <w:p w14:paraId="502D5669"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причин сохранения на протяжении миллионов лет в неизменном виде «живых ископаемых».</w:t>
            </w:r>
          </w:p>
          <w:p w14:paraId="7658E271" w14:textId="77777777" w:rsidR="00107505" w:rsidRPr="000E1BC0" w:rsidRDefault="00107505" w:rsidP="000572F7">
            <w:pPr>
              <w:jc w:val="both"/>
              <w:rPr>
                <w:rFonts w:ascii="Times New Roman" w:hAnsi="Times New Roman" w:cs="Times New Roman"/>
                <w:i/>
              </w:rPr>
            </w:pPr>
            <w:r w:rsidRPr="000E1BC0">
              <w:rPr>
                <w:rFonts w:ascii="Times New Roman" w:hAnsi="Times New Roman" w:cs="Times New Roman"/>
                <w:b/>
              </w:rPr>
              <w:t>Овладение</w:t>
            </w:r>
            <w:r w:rsidRPr="000E1BC0">
              <w:rPr>
                <w:rFonts w:ascii="Times New Roman" w:hAnsi="Times New Roman" w:cs="Times New Roman"/>
              </w:rPr>
              <w:t xml:space="preserve"> приёмами работы с биологической информацией и её преобразование</w:t>
            </w:r>
          </w:p>
        </w:tc>
      </w:tr>
      <w:tr w:rsidR="00107505" w:rsidRPr="00AF7AAC" w14:paraId="3729F670" w14:textId="77777777" w:rsidTr="000572F7">
        <w:tc>
          <w:tcPr>
            <w:tcW w:w="2547" w:type="dxa"/>
          </w:tcPr>
          <w:p w14:paraId="0E2DDEB6" w14:textId="77777777" w:rsidR="00107505" w:rsidRPr="00A27817" w:rsidRDefault="00107505" w:rsidP="000572F7">
            <w:pPr>
              <w:jc w:val="both"/>
              <w:rPr>
                <w:rFonts w:ascii="Times New Roman" w:hAnsi="Times New Roman" w:cs="Times New Roman"/>
                <w:b/>
              </w:rPr>
            </w:pPr>
            <w:r w:rsidRPr="00A27817">
              <w:rPr>
                <w:rFonts w:ascii="Times New Roman" w:hAnsi="Times New Roman" w:cs="Times New Roman"/>
                <w:b/>
              </w:rPr>
              <w:lastRenderedPageBreak/>
              <w:t>Животные в природных сообществах (3 ч)</w:t>
            </w:r>
          </w:p>
        </w:tc>
        <w:tc>
          <w:tcPr>
            <w:tcW w:w="6662" w:type="dxa"/>
          </w:tcPr>
          <w:p w14:paraId="10C59688"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rPr>
              <w:t xml:space="preserve">Животные и среда обитания. Влияние света, температуры и влажности на животных. Приспособленность животных к условиям среды обитания. 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 </w:t>
            </w:r>
          </w:p>
          <w:p w14:paraId="072C8B8B" w14:textId="77777777" w:rsidR="00107505" w:rsidRPr="000E1BC0" w:rsidRDefault="00107505" w:rsidP="000572F7">
            <w:pPr>
              <w:jc w:val="both"/>
              <w:rPr>
                <w:rStyle w:val="Hyperlink0"/>
                <w:rFonts w:ascii="Times New Roman" w:hAnsi="Times New Roman" w:cs="Times New Roman"/>
                <w:sz w:val="24"/>
                <w:szCs w:val="24"/>
              </w:rPr>
            </w:pPr>
            <w:r w:rsidRPr="000E1BC0">
              <w:rPr>
                <w:rFonts w:ascii="Times New Roman" w:hAnsi="Times New Roman" w:cs="Times New Roman"/>
              </w:rPr>
              <w:t>Животный мир природных зон Земли. Основные закономерности распределения животных на планете. Фаун</w:t>
            </w:r>
          </w:p>
        </w:tc>
        <w:tc>
          <w:tcPr>
            <w:tcW w:w="5528" w:type="dxa"/>
          </w:tcPr>
          <w:p w14:paraId="52F20672"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Pr>
                <w:rFonts w:ascii="Times New Roman" w:hAnsi="Times New Roman" w:cs="Times New Roman"/>
              </w:rPr>
              <w:t xml:space="preserve">(с использованием визуальных опор) </w:t>
            </w:r>
            <w:r w:rsidRPr="000E1BC0">
              <w:rPr>
                <w:rFonts w:ascii="Times New Roman" w:hAnsi="Times New Roman" w:cs="Times New Roman"/>
              </w:rPr>
              <w:t xml:space="preserve">сред обитания, занимаемых животными, </w:t>
            </w:r>
            <w:r w:rsidRPr="000E1BC0">
              <w:rPr>
                <w:rFonts w:ascii="Times New Roman" w:hAnsi="Times New Roman" w:cs="Times New Roman"/>
                <w:b/>
              </w:rPr>
              <w:t>выявление</w:t>
            </w:r>
            <w:r w:rsidRPr="000E1BC0">
              <w:rPr>
                <w:rFonts w:ascii="Times New Roman" w:hAnsi="Times New Roman" w:cs="Times New Roman"/>
              </w:rPr>
              <w:t xml:space="preserve"> черт приспособленности животных к среде обитания. </w:t>
            </w:r>
          </w:p>
          <w:p w14:paraId="29EE3109"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Выявление </w:t>
            </w:r>
            <w:r w:rsidRPr="000E1BC0">
              <w:rPr>
                <w:rFonts w:ascii="Times New Roman" w:hAnsi="Times New Roman" w:cs="Times New Roman"/>
              </w:rPr>
              <w:t xml:space="preserve">взаимосвязи животных в природных сообществах, цепи и сети питания. </w:t>
            </w:r>
          </w:p>
          <w:p w14:paraId="31DBF625"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животных с растениями, грибами, лишайниками и бактериями в природных сообществах.</w:t>
            </w:r>
          </w:p>
          <w:p w14:paraId="5E7EB50B"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w:t>
            </w:r>
            <w:r>
              <w:rPr>
                <w:rFonts w:ascii="Times New Roman" w:hAnsi="Times New Roman" w:cs="Times New Roman"/>
              </w:rPr>
              <w:t xml:space="preserve">(с использованием визуальных опор) </w:t>
            </w:r>
            <w:r w:rsidRPr="000E1BC0">
              <w:rPr>
                <w:rFonts w:ascii="Times New Roman" w:hAnsi="Times New Roman" w:cs="Times New Roman"/>
              </w:rPr>
              <w:t xml:space="preserve">животных природных зон Земли. </w:t>
            </w:r>
          </w:p>
          <w:p w14:paraId="3DF44B67"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основных закономерностей распространения животных по планете. </w:t>
            </w:r>
          </w:p>
          <w:p w14:paraId="5FFD712D"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Обоснование </w:t>
            </w:r>
            <w:r w:rsidRPr="000E1BC0">
              <w:rPr>
                <w:rFonts w:ascii="Times New Roman" w:hAnsi="Times New Roman" w:cs="Times New Roman"/>
              </w:rPr>
              <w:t xml:space="preserve">роли животных в природных сообществах. </w:t>
            </w:r>
          </w:p>
          <w:p w14:paraId="18EBC57C"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роли науки о животных в практической деятельности людей.</w:t>
            </w:r>
          </w:p>
          <w:p w14:paraId="2803DC5F" w14:textId="77777777" w:rsidR="00107505" w:rsidRPr="000E1BC0" w:rsidRDefault="00107505" w:rsidP="000572F7">
            <w:pPr>
              <w:jc w:val="both"/>
              <w:rPr>
                <w:rFonts w:ascii="Times New Roman" w:hAnsi="Times New Roman" w:cs="Times New Roman"/>
                <w:i/>
              </w:rPr>
            </w:pPr>
            <w:r w:rsidRPr="000E1BC0">
              <w:rPr>
                <w:rFonts w:ascii="Times New Roman" w:hAnsi="Times New Roman" w:cs="Times New Roman"/>
                <w:b/>
              </w:rPr>
              <w:t>Аргументирование</w:t>
            </w:r>
            <w:r w:rsidRPr="000E1BC0">
              <w:rPr>
                <w:rFonts w:ascii="Times New Roman" w:hAnsi="Times New Roman" w:cs="Times New Roman"/>
              </w:rPr>
              <w:t xml:space="preserve"> основных правил поведения в природе в связи с бережным отношением к животному миру</w:t>
            </w:r>
          </w:p>
        </w:tc>
      </w:tr>
      <w:tr w:rsidR="00107505" w:rsidRPr="00AF7AAC" w14:paraId="392F3CA2" w14:textId="77777777" w:rsidTr="000572F7">
        <w:tc>
          <w:tcPr>
            <w:tcW w:w="2547" w:type="dxa"/>
          </w:tcPr>
          <w:p w14:paraId="5FDFFCEE" w14:textId="77777777" w:rsidR="00107505" w:rsidRPr="00A27817" w:rsidRDefault="00107505" w:rsidP="000572F7">
            <w:pPr>
              <w:jc w:val="both"/>
              <w:rPr>
                <w:rFonts w:ascii="Times New Roman" w:hAnsi="Times New Roman" w:cs="Times New Roman"/>
                <w:b/>
              </w:rPr>
            </w:pPr>
            <w:r w:rsidRPr="00A27817">
              <w:rPr>
                <w:rFonts w:ascii="Times New Roman" w:hAnsi="Times New Roman" w:cs="Times New Roman"/>
                <w:b/>
              </w:rPr>
              <w:lastRenderedPageBreak/>
              <w:t>Животные и человек (3 ч)</w:t>
            </w:r>
          </w:p>
        </w:tc>
        <w:tc>
          <w:tcPr>
            <w:tcW w:w="6662" w:type="dxa"/>
          </w:tcPr>
          <w:p w14:paraId="2EF712EC"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579DC71E" w14:textId="77777777" w:rsidR="00107505" w:rsidRPr="000E1BC0" w:rsidRDefault="00107505" w:rsidP="000572F7">
            <w:pPr>
              <w:jc w:val="both"/>
              <w:rPr>
                <w:rStyle w:val="Hyperlink0"/>
                <w:rFonts w:ascii="Times New Roman" w:hAnsi="Times New Roman" w:cs="Times New Roman"/>
                <w:sz w:val="24"/>
                <w:szCs w:val="24"/>
              </w:rPr>
            </w:pPr>
            <w:r w:rsidRPr="000E1BC0">
              <w:rPr>
                <w:rFonts w:ascii="Times New Roman" w:hAnsi="Times New Roman" w:cs="Times New Roman"/>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5AECAC81"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Адаптации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
          <w:p w14:paraId="44A2AC33" w14:textId="77777777" w:rsidR="00107505" w:rsidRPr="000E1BC0" w:rsidRDefault="00107505" w:rsidP="000572F7">
            <w:pPr>
              <w:jc w:val="both"/>
              <w:rPr>
                <w:rStyle w:val="Hyperlink0"/>
                <w:rFonts w:ascii="Times New Roman" w:hAnsi="Times New Roman" w:cs="Times New Roman"/>
                <w:sz w:val="24"/>
                <w:szCs w:val="24"/>
              </w:rPr>
            </w:pPr>
            <w:r w:rsidRPr="000E1BC0">
              <w:rPr>
                <w:rFonts w:ascii="Times New Roman" w:hAnsi="Times New Roman" w:cs="Times New Roman"/>
              </w:rPr>
              <w:t>Меры сохранения животного мира</w:t>
            </w:r>
          </w:p>
        </w:tc>
        <w:tc>
          <w:tcPr>
            <w:tcW w:w="5528" w:type="dxa"/>
          </w:tcPr>
          <w:p w14:paraId="2FB50A7A"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Применение </w:t>
            </w:r>
            <w:r w:rsidRPr="000E1BC0">
              <w:rPr>
                <w:rFonts w:ascii="Times New Roman" w:hAnsi="Times New Roman" w:cs="Times New Roman"/>
              </w:rPr>
              <w:t>биологических терминов и понятий: одомашнивание, селекция, порода, искусственный отбор, синантропные виды.</w:t>
            </w:r>
          </w:p>
          <w:p w14:paraId="4F5FBE04"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значения домашних животных в природе и жизни человека.</w:t>
            </w:r>
          </w:p>
          <w:p w14:paraId="2709752C"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методов борьбы с животными-вредителями. </w:t>
            </w:r>
          </w:p>
          <w:p w14:paraId="30E0EB08"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синантропных видов беспозвоночных и позвоночных животных. </w:t>
            </w:r>
          </w:p>
          <w:p w14:paraId="3FA567C6"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черт адаптации синантропных видов к городским условиям жизни. </w:t>
            </w:r>
          </w:p>
          <w:p w14:paraId="478AF6EA" w14:textId="77777777" w:rsidR="00107505" w:rsidRPr="000E1BC0" w:rsidRDefault="00107505" w:rsidP="000572F7">
            <w:pPr>
              <w:jc w:val="both"/>
              <w:rPr>
                <w:rFonts w:ascii="Times New Roman" w:hAnsi="Times New Roman" w:cs="Times New Roman"/>
                <w:i/>
              </w:rPr>
            </w:pPr>
            <w:r w:rsidRPr="000E1BC0">
              <w:rPr>
                <w:rFonts w:ascii="Times New Roman" w:hAnsi="Times New Roman" w:cs="Times New Roman"/>
                <w:b/>
              </w:rPr>
              <w:t>Обсуждение</w:t>
            </w:r>
            <w:r w:rsidRPr="000E1BC0">
              <w:rPr>
                <w:rFonts w:ascii="Times New Roman" w:hAnsi="Times New Roman" w:cs="Times New Roman"/>
              </w:rPr>
              <w:t xml:space="preserve"> вопросов создания питомников для бездомных животных, восстановления численности редких животных на охраняемых территориях</w:t>
            </w:r>
          </w:p>
        </w:tc>
      </w:tr>
    </w:tbl>
    <w:p w14:paraId="6435F395" w14:textId="77777777" w:rsidR="00107505" w:rsidRDefault="00107505" w:rsidP="00107505">
      <w:pPr>
        <w:ind w:firstLine="709"/>
        <w:jc w:val="both"/>
        <w:rPr>
          <w:rStyle w:val="a5"/>
          <w:rFonts w:ascii="Times New Roman" w:hAnsi="Times New Roman" w:cs="Times New Roman"/>
          <w:bCs/>
          <w:iCs/>
          <w:sz w:val="28"/>
          <w:szCs w:val="28"/>
        </w:rPr>
      </w:pPr>
    </w:p>
    <w:p w14:paraId="04CE8814" w14:textId="77777777" w:rsidR="00107505" w:rsidRDefault="00107505" w:rsidP="00107505">
      <w:pPr>
        <w:rPr>
          <w:rStyle w:val="a5"/>
          <w:rFonts w:ascii="Times New Roman" w:hAnsi="Times New Roman" w:cs="Times New Roman"/>
          <w:bCs/>
          <w:iCs/>
          <w:sz w:val="28"/>
          <w:szCs w:val="28"/>
        </w:rPr>
      </w:pPr>
      <w:r>
        <w:rPr>
          <w:rStyle w:val="a5"/>
          <w:rFonts w:ascii="Times New Roman" w:hAnsi="Times New Roman" w:cs="Times New Roman"/>
          <w:bCs/>
          <w:iCs/>
          <w:sz w:val="28"/>
          <w:szCs w:val="28"/>
        </w:rPr>
        <w:br w:type="page"/>
      </w:r>
    </w:p>
    <w:p w14:paraId="02471ECB" w14:textId="77777777" w:rsidR="00107505" w:rsidRPr="00AB31BA" w:rsidRDefault="00107505" w:rsidP="00107505">
      <w:pPr>
        <w:ind w:firstLine="709"/>
        <w:jc w:val="both"/>
        <w:rPr>
          <w:rStyle w:val="a5"/>
          <w:rFonts w:ascii="Times New Roman" w:hAnsi="Times New Roman" w:cs="Times New Roman"/>
          <w:b/>
          <w:bCs/>
          <w:iCs/>
          <w:sz w:val="28"/>
          <w:szCs w:val="28"/>
        </w:rPr>
      </w:pPr>
      <w:r w:rsidRPr="00AB31BA">
        <w:rPr>
          <w:rStyle w:val="a5"/>
          <w:rFonts w:ascii="Times New Roman" w:hAnsi="Times New Roman" w:cs="Times New Roman"/>
          <w:b/>
          <w:bCs/>
          <w:iCs/>
          <w:sz w:val="28"/>
          <w:szCs w:val="28"/>
        </w:rPr>
        <w:lastRenderedPageBreak/>
        <w:t>9 КЛАСС</w:t>
      </w:r>
    </w:p>
    <w:p w14:paraId="7D74F5B5" w14:textId="77777777" w:rsidR="00107505" w:rsidRPr="00AB31BA" w:rsidRDefault="00107505" w:rsidP="00107505">
      <w:pPr>
        <w:ind w:firstLine="709"/>
        <w:jc w:val="both"/>
        <w:rPr>
          <w:rStyle w:val="a5"/>
          <w:rFonts w:ascii="Times New Roman" w:hAnsi="Times New Roman" w:cs="Times New Roman"/>
          <w:bCs/>
          <w:iCs/>
          <w:sz w:val="28"/>
          <w:szCs w:val="28"/>
        </w:rPr>
      </w:pPr>
      <w:r w:rsidRPr="00AB31BA">
        <w:rPr>
          <w:rStyle w:val="a5"/>
          <w:rFonts w:ascii="Times New Roman" w:hAnsi="Times New Roman" w:cs="Times New Roman"/>
          <w:bCs/>
          <w:iCs/>
          <w:sz w:val="28"/>
          <w:szCs w:val="28"/>
        </w:rPr>
        <w:t>Общее количество часов – 34.</w:t>
      </w:r>
    </w:p>
    <w:tbl>
      <w:tblPr>
        <w:tblStyle w:val="a6"/>
        <w:tblW w:w="14737" w:type="dxa"/>
        <w:tblLook w:val="04A0" w:firstRow="1" w:lastRow="0" w:firstColumn="1" w:lastColumn="0" w:noHBand="0" w:noVBand="1"/>
      </w:tblPr>
      <w:tblGrid>
        <w:gridCol w:w="2547"/>
        <w:gridCol w:w="6662"/>
        <w:gridCol w:w="5528"/>
      </w:tblGrid>
      <w:tr w:rsidR="00107505" w:rsidRPr="00AB31BA" w14:paraId="1FFA5849" w14:textId="77777777" w:rsidTr="000572F7">
        <w:trPr>
          <w:trHeight w:val="70"/>
        </w:trPr>
        <w:tc>
          <w:tcPr>
            <w:tcW w:w="2547" w:type="dxa"/>
          </w:tcPr>
          <w:p w14:paraId="0B032828" w14:textId="77777777" w:rsidR="00107505" w:rsidRPr="00AB31BA" w:rsidRDefault="00107505" w:rsidP="000572F7">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Темы (тематические блоки/модули)</w:t>
            </w:r>
          </w:p>
        </w:tc>
        <w:tc>
          <w:tcPr>
            <w:tcW w:w="6662" w:type="dxa"/>
          </w:tcPr>
          <w:p w14:paraId="13283344" w14:textId="77777777" w:rsidR="00107505" w:rsidRPr="00AB31BA" w:rsidRDefault="00107505" w:rsidP="000572F7">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Основное содержание</w:t>
            </w:r>
          </w:p>
        </w:tc>
        <w:tc>
          <w:tcPr>
            <w:tcW w:w="5528" w:type="dxa"/>
          </w:tcPr>
          <w:p w14:paraId="08437C0B" w14:textId="77777777" w:rsidR="00107505" w:rsidRPr="00AB31BA" w:rsidRDefault="00107505" w:rsidP="000572F7">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Основные виды деятельности</w:t>
            </w:r>
          </w:p>
        </w:tc>
      </w:tr>
      <w:tr w:rsidR="00107505" w:rsidRPr="00AB31BA" w14:paraId="1036C120" w14:textId="77777777" w:rsidTr="000572F7">
        <w:tc>
          <w:tcPr>
            <w:tcW w:w="14737" w:type="dxa"/>
            <w:gridSpan w:val="3"/>
          </w:tcPr>
          <w:p w14:paraId="6219BB63" w14:textId="77777777" w:rsidR="00107505" w:rsidRPr="00AB31BA" w:rsidRDefault="00107505" w:rsidP="000572F7">
            <w:pPr>
              <w:jc w:val="center"/>
              <w:rPr>
                <w:rFonts w:ascii="Times New Roman" w:hAnsi="Times New Roman" w:cs="Times New Roman"/>
                <w:b/>
              </w:rPr>
            </w:pPr>
            <w:r w:rsidRPr="00AB31BA">
              <w:rPr>
                <w:rFonts w:ascii="Times New Roman" w:hAnsi="Times New Roman" w:cs="Times New Roman"/>
                <w:b/>
              </w:rPr>
              <w:t>Раздел «Человек и его здоровье»</w:t>
            </w:r>
          </w:p>
        </w:tc>
      </w:tr>
      <w:tr w:rsidR="00107505" w:rsidRPr="00AF7AAC" w14:paraId="70F48E9B" w14:textId="77777777" w:rsidTr="000572F7">
        <w:tc>
          <w:tcPr>
            <w:tcW w:w="2547" w:type="dxa"/>
          </w:tcPr>
          <w:p w14:paraId="1F9B9B47" w14:textId="77777777" w:rsidR="00107505" w:rsidRPr="00AB31BA" w:rsidRDefault="00107505" w:rsidP="000572F7">
            <w:pPr>
              <w:jc w:val="both"/>
              <w:rPr>
                <w:rFonts w:ascii="Times New Roman" w:hAnsi="Times New Roman" w:cs="Times New Roman"/>
                <w:b/>
              </w:rPr>
            </w:pPr>
            <w:r w:rsidRPr="00AB31BA">
              <w:rPr>
                <w:rFonts w:ascii="Times New Roman" w:hAnsi="Times New Roman" w:cs="Times New Roman"/>
                <w:b/>
              </w:rPr>
              <w:t>Человек </w:t>
            </w:r>
            <w:r w:rsidRPr="00AB31BA">
              <w:rPr>
                <w:rStyle w:val="a5"/>
                <w:rFonts w:ascii="Times New Roman" w:hAnsi="Times New Roman" w:cs="Times New Roman"/>
                <w:b/>
                <w:bCs/>
                <w:iCs/>
              </w:rPr>
              <w:t>–</w:t>
            </w:r>
            <w:r w:rsidRPr="00AB31BA">
              <w:rPr>
                <w:rFonts w:ascii="Times New Roman" w:hAnsi="Times New Roman" w:cs="Times New Roman"/>
                <w:b/>
              </w:rPr>
              <w:t xml:space="preserve"> биосоциальный вид</w:t>
            </w:r>
          </w:p>
          <w:p w14:paraId="2FA0C48B" w14:textId="77777777" w:rsidR="00107505" w:rsidRPr="00AB31BA" w:rsidRDefault="00107505" w:rsidP="000572F7">
            <w:pPr>
              <w:jc w:val="both"/>
              <w:rPr>
                <w:rFonts w:ascii="Times New Roman" w:hAnsi="Times New Roman" w:cs="Times New Roman"/>
                <w:b/>
              </w:rPr>
            </w:pPr>
            <w:r w:rsidRPr="00AB31BA">
              <w:rPr>
                <w:rFonts w:ascii="Times New Roman" w:hAnsi="Times New Roman" w:cs="Times New Roman"/>
                <w:b/>
              </w:rPr>
              <w:t>(</w:t>
            </w:r>
            <w:r>
              <w:rPr>
                <w:rFonts w:ascii="Times New Roman" w:hAnsi="Times New Roman" w:cs="Times New Roman"/>
                <w:b/>
              </w:rPr>
              <w:t>3</w:t>
            </w:r>
            <w:r w:rsidRPr="00AB31BA">
              <w:rPr>
                <w:rFonts w:ascii="Times New Roman" w:hAnsi="Times New Roman" w:cs="Times New Roman"/>
                <w:b/>
              </w:rPr>
              <w:t xml:space="preserve"> ч)</w:t>
            </w:r>
          </w:p>
        </w:tc>
        <w:tc>
          <w:tcPr>
            <w:tcW w:w="6662" w:type="dxa"/>
          </w:tcPr>
          <w:p w14:paraId="45A0C27E" w14:textId="77777777" w:rsidR="00107505" w:rsidRPr="00AB31BA" w:rsidRDefault="00107505" w:rsidP="000572F7">
            <w:pPr>
              <w:jc w:val="both"/>
              <w:rPr>
                <w:rStyle w:val="Hyperlink0"/>
                <w:rFonts w:ascii="Times New Roman" w:hAnsi="Times New Roman" w:cs="Times New Roman"/>
                <w:sz w:val="24"/>
                <w:szCs w:val="24"/>
              </w:rPr>
            </w:pPr>
            <w:r w:rsidRPr="00AB31BA">
              <w:rPr>
                <w:rFonts w:ascii="Times New Roman" w:hAnsi="Times New Roman" w:cs="Times New Roman"/>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 Место человека в системе органического мира. Человек как часть природы. Систематическое положение современного человека. Сходства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tc>
        <w:tc>
          <w:tcPr>
            <w:tcW w:w="5528" w:type="dxa"/>
          </w:tcPr>
          <w:p w14:paraId="435225E1" w14:textId="77777777" w:rsidR="00107505" w:rsidRPr="00AB31BA" w:rsidRDefault="00107505" w:rsidP="000572F7">
            <w:pPr>
              <w:jc w:val="both"/>
              <w:rPr>
                <w:rFonts w:ascii="Times New Roman" w:hAnsi="Times New Roman" w:cs="Times New Roman"/>
                <w:spacing w:val="-4"/>
              </w:rPr>
            </w:pPr>
            <w:r w:rsidRPr="00AB31BA">
              <w:rPr>
                <w:rFonts w:ascii="Times New Roman" w:hAnsi="Times New Roman" w:cs="Times New Roman"/>
                <w:i/>
              </w:rPr>
              <w:t>В течение учебного года:</w:t>
            </w:r>
            <w:r w:rsidRPr="00AB31BA">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AB31BA">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4183F4DE" w14:textId="77777777" w:rsidR="00107505" w:rsidRPr="00AB31BA" w:rsidRDefault="00107505" w:rsidP="000572F7">
            <w:pPr>
              <w:jc w:val="both"/>
              <w:rPr>
                <w:rFonts w:ascii="Times New Roman" w:hAnsi="Times New Roman" w:cs="Times New Roman"/>
              </w:rPr>
            </w:pPr>
            <w:r w:rsidRPr="00AB31BA">
              <w:rPr>
                <w:rFonts w:ascii="Times New Roman" w:hAnsi="Times New Roman" w:cs="Times New Roman"/>
                <w:i/>
              </w:rPr>
              <w:t>По окончании каждой учебной четверти:</w:t>
            </w:r>
            <w:r w:rsidRPr="00AB31BA">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7E55B11A" w14:textId="77777777" w:rsidR="00107505" w:rsidRPr="00AB31BA" w:rsidRDefault="00107505" w:rsidP="000572F7">
            <w:pPr>
              <w:jc w:val="both"/>
              <w:rPr>
                <w:rFonts w:ascii="Times New Roman" w:hAnsi="Times New Roman" w:cs="Times New Roman"/>
              </w:rPr>
            </w:pPr>
            <w:r w:rsidRPr="00AB31BA">
              <w:rPr>
                <w:rFonts w:ascii="Times New Roman" w:hAnsi="Times New Roman" w:cs="Times New Roman"/>
                <w:b/>
              </w:rPr>
              <w:t>Раскрытие</w:t>
            </w:r>
            <w:r w:rsidRPr="00AB31BA">
              <w:rPr>
                <w:rFonts w:ascii="Times New Roman" w:hAnsi="Times New Roman" w:cs="Times New Roman"/>
              </w:rPr>
              <w:t xml:space="preserve"> сущности наук о человеке (анатомии, физиологии, гигиены, антропологии, психологии и др.).</w:t>
            </w:r>
          </w:p>
          <w:p w14:paraId="38782516" w14:textId="77777777" w:rsidR="00107505" w:rsidRPr="00AB31BA" w:rsidRDefault="00107505" w:rsidP="000572F7">
            <w:pPr>
              <w:jc w:val="both"/>
              <w:rPr>
                <w:rFonts w:ascii="Times New Roman" w:hAnsi="Times New Roman" w:cs="Times New Roman"/>
              </w:rPr>
            </w:pPr>
            <w:r w:rsidRPr="00AB31BA">
              <w:rPr>
                <w:rFonts w:ascii="Times New Roman" w:hAnsi="Times New Roman" w:cs="Times New Roman"/>
                <w:b/>
              </w:rPr>
              <w:t>Обсуждение</w:t>
            </w:r>
            <w:r w:rsidRPr="00AB31BA">
              <w:rPr>
                <w:rFonts w:ascii="Times New Roman" w:hAnsi="Times New Roman" w:cs="Times New Roman"/>
              </w:rPr>
              <w:t xml:space="preserve"> методов исследования организма человека.</w:t>
            </w:r>
          </w:p>
          <w:p w14:paraId="74339388" w14:textId="77777777" w:rsidR="00107505" w:rsidRPr="00AB31BA" w:rsidRDefault="00107505" w:rsidP="000572F7">
            <w:pPr>
              <w:jc w:val="both"/>
              <w:rPr>
                <w:rFonts w:ascii="Times New Roman" w:hAnsi="Times New Roman" w:cs="Times New Roman"/>
              </w:rPr>
            </w:pPr>
            <w:r w:rsidRPr="00AB31BA">
              <w:rPr>
                <w:rFonts w:ascii="Times New Roman" w:hAnsi="Times New Roman" w:cs="Times New Roman"/>
                <w:b/>
              </w:rPr>
              <w:t>Объяснение</w:t>
            </w:r>
            <w:r w:rsidRPr="00AB31BA">
              <w:rPr>
                <w:rFonts w:ascii="Times New Roman" w:hAnsi="Times New Roman" w:cs="Times New Roman"/>
              </w:rPr>
              <w:t xml:space="preserve"> положения человека в системе органического мира (вид, род, семейство, отряд, класс, тип, царство).</w:t>
            </w:r>
          </w:p>
          <w:p w14:paraId="79AFC0BD" w14:textId="77777777" w:rsidR="00107505" w:rsidRPr="00AB31BA" w:rsidRDefault="00107505" w:rsidP="000572F7">
            <w:pPr>
              <w:jc w:val="both"/>
              <w:rPr>
                <w:rFonts w:ascii="Times New Roman" w:hAnsi="Times New Roman" w:cs="Times New Roman"/>
              </w:rPr>
            </w:pPr>
            <w:r w:rsidRPr="00AB31BA">
              <w:rPr>
                <w:rFonts w:ascii="Times New Roman" w:hAnsi="Times New Roman" w:cs="Times New Roman"/>
                <w:b/>
              </w:rPr>
              <w:t>Выявление</w:t>
            </w:r>
            <w:r w:rsidRPr="00AB31BA">
              <w:rPr>
                <w:rFonts w:ascii="Times New Roman" w:hAnsi="Times New Roman" w:cs="Times New Roman"/>
              </w:rPr>
              <w:t xml:space="preserve"> черт сходства человека с млекопитающими, сходства и отличия с приматами.</w:t>
            </w:r>
          </w:p>
          <w:p w14:paraId="66820812" w14:textId="77777777" w:rsidR="00107505" w:rsidRPr="00AB31BA" w:rsidRDefault="00107505" w:rsidP="000572F7">
            <w:pPr>
              <w:jc w:val="both"/>
              <w:rPr>
                <w:rFonts w:ascii="Times New Roman" w:hAnsi="Times New Roman" w:cs="Times New Roman"/>
              </w:rPr>
            </w:pPr>
            <w:r w:rsidRPr="00AB31BA">
              <w:rPr>
                <w:rFonts w:ascii="Times New Roman" w:hAnsi="Times New Roman" w:cs="Times New Roman"/>
                <w:b/>
              </w:rPr>
              <w:t>Обоснование</w:t>
            </w:r>
            <w:r w:rsidRPr="00AB31BA">
              <w:rPr>
                <w:rFonts w:ascii="Times New Roman" w:hAnsi="Times New Roman" w:cs="Times New Roman"/>
              </w:rPr>
              <w:t xml:space="preserve"> происхождения человека от животных.</w:t>
            </w:r>
          </w:p>
          <w:p w14:paraId="257C8CA8" w14:textId="77777777" w:rsidR="00107505" w:rsidRPr="00AB31BA" w:rsidRDefault="00107505" w:rsidP="000572F7">
            <w:pPr>
              <w:jc w:val="both"/>
              <w:rPr>
                <w:rFonts w:ascii="Times New Roman" w:hAnsi="Times New Roman" w:cs="Times New Roman"/>
              </w:rPr>
            </w:pPr>
            <w:r w:rsidRPr="00AB31BA">
              <w:rPr>
                <w:rFonts w:ascii="Times New Roman" w:hAnsi="Times New Roman" w:cs="Times New Roman"/>
                <w:b/>
              </w:rPr>
              <w:lastRenderedPageBreak/>
              <w:t>Объяснение</w:t>
            </w:r>
            <w:r w:rsidRPr="00AB31BA">
              <w:rPr>
                <w:rFonts w:ascii="Times New Roman" w:hAnsi="Times New Roman" w:cs="Times New Roman"/>
              </w:rPr>
              <w:t xml:space="preserve"> приспособленности человека к различным экологическим факторам (человеческие расы).</w:t>
            </w:r>
          </w:p>
          <w:p w14:paraId="362CD502" w14:textId="77777777" w:rsidR="00107505" w:rsidRPr="000E1BC0" w:rsidRDefault="00107505" w:rsidP="000572F7">
            <w:pPr>
              <w:jc w:val="both"/>
              <w:rPr>
                <w:rFonts w:ascii="Times New Roman" w:hAnsi="Times New Roman" w:cs="Times New Roman"/>
              </w:rPr>
            </w:pPr>
            <w:r w:rsidRPr="00AB31BA">
              <w:rPr>
                <w:rFonts w:ascii="Times New Roman" w:hAnsi="Times New Roman" w:cs="Times New Roman"/>
                <w:b/>
              </w:rPr>
              <w:t xml:space="preserve">Описание </w:t>
            </w:r>
            <w:r w:rsidRPr="00AB31BA">
              <w:rPr>
                <w:rFonts w:ascii="Times New Roman" w:hAnsi="Times New Roman" w:cs="Times New Roman"/>
              </w:rPr>
              <w:t>биологических и социальных факторов антропогенеза, этапов и факторов становления человека</w:t>
            </w:r>
          </w:p>
        </w:tc>
      </w:tr>
      <w:tr w:rsidR="00107505" w:rsidRPr="00AF7AAC" w14:paraId="39FA7A34" w14:textId="77777777" w:rsidTr="000572F7">
        <w:tc>
          <w:tcPr>
            <w:tcW w:w="2547" w:type="dxa"/>
          </w:tcPr>
          <w:p w14:paraId="710FCB30" w14:textId="77777777" w:rsidR="00107505" w:rsidRPr="00AB31BA" w:rsidRDefault="00107505" w:rsidP="000572F7">
            <w:pPr>
              <w:jc w:val="both"/>
              <w:rPr>
                <w:rFonts w:ascii="Times New Roman" w:hAnsi="Times New Roman" w:cs="Times New Roman"/>
                <w:b/>
              </w:rPr>
            </w:pPr>
            <w:r w:rsidRPr="00AB31BA">
              <w:rPr>
                <w:rFonts w:ascii="Times New Roman" w:hAnsi="Times New Roman" w:cs="Times New Roman"/>
                <w:b/>
              </w:rPr>
              <w:lastRenderedPageBreak/>
              <w:t>Структура организма человека (3 ч)</w:t>
            </w:r>
          </w:p>
        </w:tc>
        <w:tc>
          <w:tcPr>
            <w:tcW w:w="6662" w:type="dxa"/>
          </w:tcPr>
          <w:p w14:paraId="05F2EC73" w14:textId="77777777" w:rsidR="00107505" w:rsidRPr="00AC4516" w:rsidRDefault="00107505" w:rsidP="000572F7">
            <w:pPr>
              <w:jc w:val="both"/>
              <w:rPr>
                <w:rFonts w:ascii="Times New Roman" w:hAnsi="Times New Roman" w:cs="Times New Roman"/>
              </w:rPr>
            </w:pPr>
            <w:r w:rsidRPr="000E1BC0">
              <w:rPr>
                <w:rFonts w:ascii="Times New Roman" w:hAnsi="Times New Roman" w:cs="Times New Roman"/>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w:t>
            </w:r>
            <w:r w:rsidRPr="00AC4516">
              <w:rPr>
                <w:rFonts w:ascii="Times New Roman" w:hAnsi="Times New Roman" w:cs="Times New Roman"/>
              </w:rPr>
              <w:t>тканей, их функции. Органы и системы органов. Организм как единое целое. Взаимосвязь органов и систем как основа гомеостаза</w:t>
            </w:r>
          </w:p>
          <w:p w14:paraId="53659C91" w14:textId="77777777" w:rsidR="00107505" w:rsidRPr="00AC4516" w:rsidRDefault="00107505" w:rsidP="000572F7">
            <w:pPr>
              <w:jc w:val="both"/>
              <w:rPr>
                <w:rFonts w:ascii="Times New Roman" w:hAnsi="Times New Roman" w:cs="Times New Roman"/>
                <w:b/>
                <w:bCs/>
                <w:i/>
                <w:iCs/>
              </w:rPr>
            </w:pPr>
            <w:r w:rsidRPr="00AC4516">
              <w:rPr>
                <w:rFonts w:ascii="Times New Roman" w:hAnsi="Times New Roman" w:cs="Times New Roman"/>
                <w:b/>
                <w:bCs/>
                <w:i/>
                <w:iCs/>
              </w:rPr>
              <w:t>Лабораторные и практические работы</w:t>
            </w:r>
          </w:p>
          <w:p w14:paraId="7C3447A1" w14:textId="77777777" w:rsidR="00107505" w:rsidRPr="00AC4516" w:rsidRDefault="00107505" w:rsidP="000572F7">
            <w:pPr>
              <w:jc w:val="both"/>
              <w:rPr>
                <w:rFonts w:ascii="Times New Roman" w:hAnsi="Times New Roman" w:cs="Times New Roman"/>
              </w:rPr>
            </w:pPr>
            <w:r w:rsidRPr="00AC4516">
              <w:rPr>
                <w:rFonts w:ascii="Times New Roman" w:hAnsi="Times New Roman" w:cs="Times New Roman"/>
              </w:rPr>
              <w:t xml:space="preserve">Изучение микроскопического строения тканей (на готовых микропрепаратах). </w:t>
            </w:r>
          </w:p>
          <w:p w14:paraId="7CACED56" w14:textId="77777777" w:rsidR="00107505" w:rsidRPr="000E1BC0" w:rsidRDefault="00107505" w:rsidP="000572F7">
            <w:pPr>
              <w:jc w:val="both"/>
              <w:rPr>
                <w:rStyle w:val="Hyperlink0"/>
                <w:rFonts w:ascii="Times New Roman" w:hAnsi="Times New Roman" w:cs="Times New Roman"/>
                <w:sz w:val="24"/>
                <w:szCs w:val="24"/>
              </w:rPr>
            </w:pPr>
            <w:r w:rsidRPr="00AC4516">
              <w:rPr>
                <w:rFonts w:ascii="Times New Roman" w:hAnsi="Times New Roman" w:cs="Times New Roman"/>
              </w:rPr>
              <w:t>Распознавание органов и систем органов человека (по таблицам)</w:t>
            </w:r>
          </w:p>
        </w:tc>
        <w:tc>
          <w:tcPr>
            <w:tcW w:w="5528" w:type="dxa"/>
          </w:tcPr>
          <w:p w14:paraId="1119F435"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Объяснение </w:t>
            </w:r>
            <w:r w:rsidRPr="000E1BC0">
              <w:rPr>
                <w:rFonts w:ascii="Times New Roman" w:hAnsi="Times New Roman" w:cs="Times New Roman"/>
              </w:rPr>
              <w:t>смысла клеточной теории.</w:t>
            </w:r>
          </w:p>
          <w:p w14:paraId="2BBA4163"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по внешнему виду (изображению), схемам общих признаков организма человека, уровней его организации: клетки, ткани, органы, системы органов, организм. </w:t>
            </w:r>
          </w:p>
          <w:p w14:paraId="236B4C48"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клеток слизистой оболочки рта человека. </w:t>
            </w:r>
          </w:p>
          <w:p w14:paraId="665A2D69"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Распознание</w:t>
            </w:r>
            <w:r w:rsidRPr="000E1BC0">
              <w:rPr>
                <w:rFonts w:ascii="Times New Roman" w:hAnsi="Times New Roman" w:cs="Times New Roman"/>
              </w:rPr>
              <w:t xml:space="preserve"> типов тканей, их свойств и функций на готовых микропрепаратах, органов и систем органов (по таблицам, муляжам).</w:t>
            </w:r>
          </w:p>
          <w:p w14:paraId="2C8D0B62" w14:textId="77777777" w:rsidR="00107505" w:rsidRPr="000E1BC0" w:rsidRDefault="00107505" w:rsidP="000572F7">
            <w:pPr>
              <w:jc w:val="both"/>
              <w:rPr>
                <w:rFonts w:ascii="Times New Roman" w:hAnsi="Times New Roman" w:cs="Times New Roman"/>
                <w:i/>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органов и систем как основы гомеостаза</w:t>
            </w:r>
          </w:p>
        </w:tc>
      </w:tr>
      <w:tr w:rsidR="00107505" w:rsidRPr="00AF7AAC" w14:paraId="2A8CF010" w14:textId="77777777" w:rsidTr="000572F7">
        <w:tc>
          <w:tcPr>
            <w:tcW w:w="2547" w:type="dxa"/>
          </w:tcPr>
          <w:p w14:paraId="592F014B" w14:textId="77777777" w:rsidR="00107505" w:rsidRPr="00AB31BA" w:rsidRDefault="00107505" w:rsidP="000572F7">
            <w:pPr>
              <w:jc w:val="both"/>
              <w:rPr>
                <w:rFonts w:ascii="Times New Roman" w:hAnsi="Times New Roman" w:cs="Times New Roman"/>
                <w:b/>
              </w:rPr>
            </w:pPr>
            <w:r w:rsidRPr="00AB31BA">
              <w:rPr>
                <w:rFonts w:ascii="Times New Roman" w:hAnsi="Times New Roman" w:cs="Times New Roman"/>
                <w:b/>
              </w:rPr>
              <w:t>Нейрогуморальная регуляция (9 ч)</w:t>
            </w:r>
          </w:p>
        </w:tc>
        <w:tc>
          <w:tcPr>
            <w:tcW w:w="6662" w:type="dxa"/>
          </w:tcPr>
          <w:p w14:paraId="7B51835E"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rPr>
              <w:t>Нервная система человека, её организация и значение.</w:t>
            </w:r>
          </w:p>
          <w:p w14:paraId="0129A749"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rPr>
              <w:t>Нейроны, нервы, нервные узлы. Рефлекс. Рефлекторная дуга. Рецепторы. Двухнейронные и трёхнейронные рефлекторные дуги.</w:t>
            </w:r>
          </w:p>
          <w:p w14:paraId="360351FE" w14:textId="77777777" w:rsidR="00107505" w:rsidRPr="000E1BC0" w:rsidRDefault="00107505" w:rsidP="000572F7">
            <w:pPr>
              <w:jc w:val="both"/>
              <w:rPr>
                <w:rStyle w:val="Hyperlink0"/>
                <w:rFonts w:ascii="Times New Roman" w:hAnsi="Times New Roman" w:cs="Times New Roman"/>
                <w:sz w:val="24"/>
                <w:szCs w:val="24"/>
              </w:rPr>
            </w:pPr>
            <w:r w:rsidRPr="000E1BC0">
              <w:rPr>
                <w:rFonts w:ascii="Times New Roman" w:hAnsi="Times New Roman" w:cs="Times New Roman"/>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386D5923" w14:textId="77777777" w:rsidR="00107505" w:rsidRPr="00AC4516" w:rsidRDefault="00107505" w:rsidP="000572F7">
            <w:pPr>
              <w:jc w:val="both"/>
              <w:rPr>
                <w:rFonts w:ascii="Times New Roman" w:hAnsi="Times New Roman" w:cs="Times New Roman"/>
              </w:rPr>
            </w:pPr>
            <w:r w:rsidRPr="000E1BC0">
              <w:rPr>
                <w:rFonts w:ascii="Times New Roman" w:hAnsi="Times New Roman" w:cs="Times New Roman"/>
              </w:rPr>
              <w:t xml:space="preserve">Гуморальная регуляция функций. Эндокринная система. Железы внутренней секреции. Железы смешанной секреции. </w:t>
            </w:r>
            <w:r w:rsidRPr="000E1BC0">
              <w:rPr>
                <w:rFonts w:ascii="Times New Roman" w:hAnsi="Times New Roman" w:cs="Times New Roman"/>
              </w:rPr>
              <w:lastRenderedPageBreak/>
              <w:t xml:space="preserve">Гормоны, их роль в регуляции физиологических функций </w:t>
            </w:r>
            <w:r w:rsidRPr="00AC4516">
              <w:rPr>
                <w:rFonts w:ascii="Times New Roman" w:hAnsi="Times New Roman" w:cs="Times New Roman"/>
              </w:rPr>
              <w:t>организма, роста и развития. Нарушение в работе эндокринных желёз. Особенности рефлекторной и гуморальной регуляции функций организма</w:t>
            </w:r>
          </w:p>
          <w:p w14:paraId="56016D2E" w14:textId="77777777" w:rsidR="00107505" w:rsidRPr="00AC4516" w:rsidRDefault="00107505" w:rsidP="000572F7">
            <w:pPr>
              <w:jc w:val="both"/>
              <w:rPr>
                <w:rFonts w:ascii="Times New Roman" w:hAnsi="Times New Roman" w:cs="Times New Roman"/>
                <w:b/>
                <w:bCs/>
                <w:i/>
                <w:iCs/>
              </w:rPr>
            </w:pPr>
            <w:r w:rsidRPr="00AC4516">
              <w:rPr>
                <w:rFonts w:ascii="Times New Roman" w:hAnsi="Times New Roman" w:cs="Times New Roman"/>
                <w:b/>
                <w:bCs/>
                <w:i/>
                <w:iCs/>
              </w:rPr>
              <w:t>Лабораторные и практические работы</w:t>
            </w:r>
          </w:p>
          <w:p w14:paraId="0FC652E8" w14:textId="77777777" w:rsidR="00107505" w:rsidRPr="00AC4516" w:rsidRDefault="00107505" w:rsidP="000572F7">
            <w:pPr>
              <w:jc w:val="both"/>
              <w:rPr>
                <w:rFonts w:ascii="Times New Roman" w:hAnsi="Times New Roman" w:cs="Times New Roman"/>
              </w:rPr>
            </w:pPr>
            <w:r w:rsidRPr="00AC4516">
              <w:rPr>
                <w:rFonts w:ascii="Times New Roman" w:hAnsi="Times New Roman" w:cs="Times New Roman"/>
              </w:rPr>
              <w:t xml:space="preserve">Изучение головного мозга человека (по муляжам). </w:t>
            </w:r>
          </w:p>
          <w:p w14:paraId="466755EA" w14:textId="77777777" w:rsidR="00107505" w:rsidRPr="000E1BC0" w:rsidRDefault="00107505" w:rsidP="000572F7">
            <w:pPr>
              <w:jc w:val="both"/>
              <w:rPr>
                <w:rStyle w:val="Hyperlink0"/>
                <w:rFonts w:ascii="Times New Roman" w:hAnsi="Times New Roman" w:cs="Times New Roman"/>
                <w:sz w:val="24"/>
                <w:szCs w:val="24"/>
              </w:rPr>
            </w:pPr>
            <w:r w:rsidRPr="00AC4516">
              <w:rPr>
                <w:rFonts w:ascii="Times New Roman" w:hAnsi="Times New Roman" w:cs="Times New Roman"/>
              </w:rPr>
              <w:t>Изучение изменения размера зрачка в зависимости от освещённости</w:t>
            </w:r>
          </w:p>
        </w:tc>
        <w:tc>
          <w:tcPr>
            <w:tcW w:w="5528" w:type="dxa"/>
          </w:tcPr>
          <w:p w14:paraId="0557BE5D"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lastRenderedPageBreak/>
              <w:t xml:space="preserve">Описание </w:t>
            </w:r>
            <w:r w:rsidRPr="000E1BC0">
              <w:rPr>
                <w:rFonts w:ascii="Times New Roman" w:hAnsi="Times New Roman" w:cs="Times New Roman"/>
              </w:rPr>
              <w:t>нервной системы, её организации и значения; центрального и периферического, соматического и вегетативного отделов; нейронов, нервов, нервных узлов; рефлекторной дуги; спинного и головного мозга, их строения и функций; нарушения в работе нервной системы; гормонов, их роли в регуляции физиологических функций организма.</w:t>
            </w:r>
          </w:p>
          <w:p w14:paraId="122EACC9" w14:textId="77777777" w:rsidR="00107505" w:rsidRPr="000E1BC0" w:rsidRDefault="00107505" w:rsidP="000572F7">
            <w:pPr>
              <w:jc w:val="both"/>
              <w:rPr>
                <w:rFonts w:ascii="Times New Roman" w:hAnsi="Times New Roman" w:cs="Times New Roman"/>
              </w:rPr>
            </w:pPr>
            <w:r w:rsidRPr="00AB31BA">
              <w:rPr>
                <w:rFonts w:ascii="Times New Roman" w:hAnsi="Times New Roman" w:cs="Times New Roman"/>
                <w:b/>
              </w:rPr>
              <w:t>Объяснение</w:t>
            </w:r>
            <w:r w:rsidRPr="000E1BC0">
              <w:rPr>
                <w:rFonts w:ascii="Times New Roman" w:hAnsi="Times New Roman" w:cs="Times New Roman"/>
              </w:rPr>
              <w:t xml:space="preserve"> рефлекторного принципа работы нервной системы; организации головного и спинного мозга, их функций; отличительных признаков вегетативного и соматического отделов нервной системы. </w:t>
            </w:r>
          </w:p>
          <w:p w14:paraId="23A75AEF"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lastRenderedPageBreak/>
              <w:t>Сравнение</w:t>
            </w:r>
            <w:r w:rsidRPr="000E1BC0">
              <w:rPr>
                <w:rFonts w:ascii="Times New Roman" w:hAnsi="Times New Roman" w:cs="Times New Roman"/>
              </w:rPr>
              <w:t xml:space="preserve"> безусловных и условных рефлексов.</w:t>
            </w:r>
          </w:p>
          <w:p w14:paraId="66585A57" w14:textId="77777777" w:rsidR="00107505" w:rsidRPr="000E1BC0" w:rsidRDefault="00107505" w:rsidP="000572F7">
            <w:pPr>
              <w:jc w:val="both"/>
              <w:rPr>
                <w:rFonts w:ascii="Times New Roman" w:hAnsi="Times New Roman" w:cs="Times New Roman"/>
              </w:rPr>
            </w:pPr>
            <w:r w:rsidRPr="00AB31BA">
              <w:rPr>
                <w:rFonts w:ascii="Times New Roman" w:hAnsi="Times New Roman" w:cs="Times New Roman"/>
                <w:b/>
              </w:rPr>
              <w:t>Исследование</w:t>
            </w:r>
            <w:r w:rsidRPr="000E1BC0">
              <w:rPr>
                <w:rFonts w:ascii="Times New Roman" w:hAnsi="Times New Roman" w:cs="Times New Roman"/>
              </w:rPr>
              <w:t xml:space="preserve"> отделов головного мозга, больших полушарий человека (по муляжам).</w:t>
            </w:r>
          </w:p>
          <w:p w14:paraId="668E9B70"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Обсуждение</w:t>
            </w:r>
            <w:r w:rsidRPr="000E1BC0">
              <w:rPr>
                <w:rFonts w:ascii="Times New Roman" w:hAnsi="Times New Roman" w:cs="Times New Roman"/>
              </w:rPr>
              <w:t xml:space="preserve"> нейрогуморальной регуляции процессов жизнедеятельности организма человека.</w:t>
            </w:r>
          </w:p>
          <w:p w14:paraId="07EDFDBE"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Классифицирование </w:t>
            </w:r>
            <w:r w:rsidRPr="000E1BC0">
              <w:rPr>
                <w:rFonts w:ascii="Times New Roman" w:hAnsi="Times New Roman" w:cs="Times New Roman"/>
              </w:rPr>
              <w:t xml:space="preserve">желёз в организме человека на железы внутренней (эндокринные), внешней и смешанной секреции. </w:t>
            </w:r>
          </w:p>
          <w:p w14:paraId="502C24A2"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Определение </w:t>
            </w:r>
            <w:r w:rsidRPr="000E1BC0">
              <w:rPr>
                <w:rFonts w:ascii="Times New Roman" w:hAnsi="Times New Roman" w:cs="Times New Roman"/>
              </w:rPr>
              <w:t xml:space="preserve">отличий желёз внутренней и внешней секреции. </w:t>
            </w:r>
          </w:p>
          <w:p w14:paraId="4886470C"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Описание </w:t>
            </w:r>
            <w:r w:rsidRPr="000E1BC0">
              <w:rPr>
                <w:rFonts w:ascii="Times New Roman" w:hAnsi="Times New Roman" w:cs="Times New Roman"/>
              </w:rPr>
              <w:t>эндокринных заболеваний.</w:t>
            </w:r>
          </w:p>
          <w:p w14:paraId="62607C49" w14:textId="77777777" w:rsidR="00107505" w:rsidRPr="000E1BC0" w:rsidRDefault="00107505" w:rsidP="000572F7">
            <w:pPr>
              <w:jc w:val="both"/>
              <w:rPr>
                <w:rFonts w:ascii="Times New Roman" w:hAnsi="Times New Roman" w:cs="Times New Roman"/>
                <w:i/>
              </w:rPr>
            </w:pPr>
            <w:r w:rsidRPr="000E1BC0">
              <w:rPr>
                <w:rFonts w:ascii="Times New Roman" w:hAnsi="Times New Roman" w:cs="Times New Roman"/>
                <w:b/>
              </w:rPr>
              <w:t>Выявление</w:t>
            </w:r>
            <w:r w:rsidRPr="000E1BC0">
              <w:rPr>
                <w:rFonts w:ascii="Times New Roman" w:hAnsi="Times New Roman" w:cs="Times New Roman"/>
              </w:rPr>
              <w:t xml:space="preserve"> причин нарушений в работе нервной системы и эндокринных желёз</w:t>
            </w:r>
          </w:p>
        </w:tc>
      </w:tr>
      <w:tr w:rsidR="00107505" w:rsidRPr="00AF7AAC" w14:paraId="009CEC58" w14:textId="77777777" w:rsidTr="000572F7">
        <w:tc>
          <w:tcPr>
            <w:tcW w:w="2547" w:type="dxa"/>
          </w:tcPr>
          <w:p w14:paraId="7BE24CBB" w14:textId="77777777" w:rsidR="00107505" w:rsidRDefault="00107505" w:rsidP="000572F7">
            <w:pPr>
              <w:jc w:val="both"/>
              <w:rPr>
                <w:rFonts w:ascii="Times New Roman" w:hAnsi="Times New Roman" w:cs="Times New Roman"/>
                <w:b/>
              </w:rPr>
            </w:pPr>
            <w:r w:rsidRPr="00AB31BA">
              <w:rPr>
                <w:rFonts w:ascii="Times New Roman" w:hAnsi="Times New Roman" w:cs="Times New Roman"/>
                <w:b/>
              </w:rPr>
              <w:lastRenderedPageBreak/>
              <w:t>Опора и движение</w:t>
            </w:r>
          </w:p>
          <w:p w14:paraId="33A6A79B" w14:textId="77777777" w:rsidR="00107505" w:rsidRPr="00AB31BA" w:rsidRDefault="00107505" w:rsidP="000572F7">
            <w:pPr>
              <w:jc w:val="both"/>
              <w:rPr>
                <w:rFonts w:ascii="Times New Roman" w:hAnsi="Times New Roman" w:cs="Times New Roman"/>
                <w:b/>
              </w:rPr>
            </w:pPr>
            <w:r w:rsidRPr="00AB31BA">
              <w:rPr>
                <w:rFonts w:ascii="Times New Roman" w:hAnsi="Times New Roman" w:cs="Times New Roman"/>
                <w:b/>
              </w:rPr>
              <w:t>(5 ч)</w:t>
            </w:r>
          </w:p>
        </w:tc>
        <w:tc>
          <w:tcPr>
            <w:tcW w:w="6662" w:type="dxa"/>
          </w:tcPr>
          <w:p w14:paraId="1B78C0F3"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 </w:t>
            </w:r>
          </w:p>
          <w:p w14:paraId="028EE360" w14:textId="77777777" w:rsidR="00107505" w:rsidRPr="00AC4516" w:rsidRDefault="00107505" w:rsidP="000572F7">
            <w:pPr>
              <w:jc w:val="both"/>
              <w:rPr>
                <w:rFonts w:ascii="Times New Roman" w:hAnsi="Times New Roman" w:cs="Times New Roman"/>
              </w:rPr>
            </w:pPr>
            <w:r w:rsidRPr="000E1BC0">
              <w:rPr>
                <w:rFonts w:ascii="Times New Roman" w:hAnsi="Times New Roman" w:cs="Times New Roman"/>
              </w:rPr>
              <w:t xml:space="preserve">Мышечная система. Строение и функции скелетных мышц. Работа мышц: статическая и динамическая; мышцы сгибатели и </w:t>
            </w:r>
            <w:r w:rsidRPr="00AC4516">
              <w:rPr>
                <w:rFonts w:ascii="Times New Roman" w:hAnsi="Times New Roman" w:cs="Times New Roman"/>
              </w:rPr>
              <w:t>разгибатели. Утомление мышц. Гиподинамия. Роль двигательной активности в сохранении здоровья.</w:t>
            </w:r>
          </w:p>
          <w:p w14:paraId="3EB59D16" w14:textId="77777777" w:rsidR="00107505" w:rsidRPr="00AC4516" w:rsidRDefault="00107505" w:rsidP="000572F7">
            <w:pPr>
              <w:jc w:val="both"/>
              <w:rPr>
                <w:rFonts w:ascii="Times New Roman" w:hAnsi="Times New Roman" w:cs="Times New Roman"/>
              </w:rPr>
            </w:pPr>
            <w:r w:rsidRPr="00AC4516">
              <w:rPr>
                <w:rFonts w:ascii="Times New Roman" w:hAnsi="Times New Roman" w:cs="Times New Roman"/>
              </w:rPr>
              <w:t xml:space="preserve">Нарушения опорно-двигательной системы. Возрастные изменения в строении костей. Нарушение осанки. </w:t>
            </w:r>
          </w:p>
          <w:p w14:paraId="58582C36" w14:textId="77777777" w:rsidR="00107505" w:rsidRPr="00AC4516" w:rsidRDefault="00107505" w:rsidP="000572F7">
            <w:pPr>
              <w:jc w:val="both"/>
              <w:rPr>
                <w:rFonts w:ascii="Times New Roman" w:hAnsi="Times New Roman" w:cs="Times New Roman"/>
              </w:rPr>
            </w:pPr>
            <w:r w:rsidRPr="00AC4516">
              <w:rPr>
                <w:rFonts w:ascii="Times New Roman" w:hAnsi="Times New Roman" w:cs="Times New Roman"/>
              </w:rPr>
              <w:t>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49A4EE94" w14:textId="77777777" w:rsidR="00107505" w:rsidRPr="00AC4516" w:rsidRDefault="00107505" w:rsidP="000572F7">
            <w:pPr>
              <w:jc w:val="both"/>
              <w:rPr>
                <w:rFonts w:ascii="Times New Roman" w:hAnsi="Times New Roman" w:cs="Times New Roman"/>
                <w:b/>
                <w:bCs/>
                <w:i/>
                <w:iCs/>
              </w:rPr>
            </w:pPr>
            <w:r w:rsidRPr="00AC4516">
              <w:rPr>
                <w:rFonts w:ascii="Times New Roman" w:hAnsi="Times New Roman" w:cs="Times New Roman"/>
                <w:b/>
                <w:bCs/>
                <w:i/>
                <w:iCs/>
              </w:rPr>
              <w:t>Лабораторные и практические работы</w:t>
            </w:r>
          </w:p>
          <w:p w14:paraId="5761913C" w14:textId="77777777" w:rsidR="00107505" w:rsidRPr="00AC4516" w:rsidRDefault="00107505" w:rsidP="000572F7">
            <w:pPr>
              <w:jc w:val="both"/>
              <w:rPr>
                <w:rFonts w:ascii="Times New Roman" w:hAnsi="Times New Roman" w:cs="Times New Roman"/>
              </w:rPr>
            </w:pPr>
            <w:r w:rsidRPr="00AC4516">
              <w:rPr>
                <w:rFonts w:ascii="Times New Roman" w:hAnsi="Times New Roman" w:cs="Times New Roman"/>
              </w:rPr>
              <w:t xml:space="preserve">Исследование свойств кости. </w:t>
            </w:r>
          </w:p>
          <w:p w14:paraId="550D9319" w14:textId="77777777" w:rsidR="00107505" w:rsidRPr="00AC4516" w:rsidRDefault="00107505" w:rsidP="000572F7">
            <w:pPr>
              <w:jc w:val="both"/>
              <w:rPr>
                <w:rFonts w:ascii="Times New Roman" w:hAnsi="Times New Roman" w:cs="Times New Roman"/>
              </w:rPr>
            </w:pPr>
            <w:r w:rsidRPr="00AC4516">
              <w:rPr>
                <w:rFonts w:ascii="Times New Roman" w:hAnsi="Times New Roman" w:cs="Times New Roman"/>
              </w:rPr>
              <w:t xml:space="preserve">Изучение строения костей (на муляжах). </w:t>
            </w:r>
          </w:p>
          <w:p w14:paraId="04D0F9EE" w14:textId="77777777" w:rsidR="00107505" w:rsidRPr="00AC4516" w:rsidRDefault="00107505" w:rsidP="000572F7">
            <w:pPr>
              <w:jc w:val="both"/>
              <w:rPr>
                <w:rFonts w:ascii="Times New Roman" w:hAnsi="Times New Roman" w:cs="Times New Roman"/>
              </w:rPr>
            </w:pPr>
            <w:r w:rsidRPr="00AC4516">
              <w:rPr>
                <w:rFonts w:ascii="Times New Roman" w:hAnsi="Times New Roman" w:cs="Times New Roman"/>
              </w:rPr>
              <w:t xml:space="preserve">Изучение строения позвонков (на муляжах). </w:t>
            </w:r>
          </w:p>
          <w:p w14:paraId="6010DCC0" w14:textId="77777777" w:rsidR="00107505" w:rsidRPr="00AC4516" w:rsidRDefault="00107505" w:rsidP="000572F7">
            <w:pPr>
              <w:jc w:val="both"/>
              <w:rPr>
                <w:rFonts w:ascii="Times New Roman" w:hAnsi="Times New Roman" w:cs="Times New Roman"/>
              </w:rPr>
            </w:pPr>
            <w:r w:rsidRPr="00AC4516">
              <w:rPr>
                <w:rFonts w:ascii="Times New Roman" w:hAnsi="Times New Roman" w:cs="Times New Roman"/>
              </w:rPr>
              <w:t xml:space="preserve">Определение гибкости позвоночника. </w:t>
            </w:r>
          </w:p>
          <w:p w14:paraId="01F1A1EC" w14:textId="77777777" w:rsidR="00107505" w:rsidRPr="00AC4516" w:rsidRDefault="00107505" w:rsidP="000572F7">
            <w:pPr>
              <w:jc w:val="both"/>
              <w:rPr>
                <w:rFonts w:ascii="Times New Roman" w:hAnsi="Times New Roman" w:cs="Times New Roman"/>
              </w:rPr>
            </w:pPr>
            <w:r w:rsidRPr="00AC4516">
              <w:rPr>
                <w:rFonts w:ascii="Times New Roman" w:hAnsi="Times New Roman" w:cs="Times New Roman"/>
              </w:rPr>
              <w:lastRenderedPageBreak/>
              <w:t xml:space="preserve">Измерение массы и роста своего организма. </w:t>
            </w:r>
          </w:p>
          <w:p w14:paraId="2DDD8AFD" w14:textId="77777777" w:rsidR="00107505" w:rsidRPr="00AC4516" w:rsidRDefault="00107505" w:rsidP="000572F7">
            <w:pPr>
              <w:jc w:val="both"/>
              <w:rPr>
                <w:rFonts w:ascii="Times New Roman" w:hAnsi="Times New Roman" w:cs="Times New Roman"/>
              </w:rPr>
            </w:pPr>
            <w:r w:rsidRPr="00AC4516">
              <w:rPr>
                <w:rFonts w:ascii="Times New Roman" w:hAnsi="Times New Roman" w:cs="Times New Roman"/>
              </w:rPr>
              <w:t xml:space="preserve">Изучение влияния статической и динамической нагрузки на утомление мышц. </w:t>
            </w:r>
          </w:p>
          <w:p w14:paraId="2729E4DB" w14:textId="77777777" w:rsidR="00107505" w:rsidRPr="00AC4516" w:rsidRDefault="00107505" w:rsidP="000572F7">
            <w:pPr>
              <w:jc w:val="both"/>
              <w:rPr>
                <w:rFonts w:ascii="Times New Roman" w:hAnsi="Times New Roman" w:cs="Times New Roman"/>
              </w:rPr>
            </w:pPr>
            <w:r w:rsidRPr="00AC4516">
              <w:rPr>
                <w:rFonts w:ascii="Times New Roman" w:hAnsi="Times New Roman" w:cs="Times New Roman"/>
              </w:rPr>
              <w:t xml:space="preserve">Выявление нарушения осанки. </w:t>
            </w:r>
          </w:p>
          <w:p w14:paraId="0D3D60FB" w14:textId="77777777" w:rsidR="00107505" w:rsidRDefault="00107505" w:rsidP="000572F7">
            <w:pPr>
              <w:jc w:val="both"/>
              <w:rPr>
                <w:rFonts w:ascii="Times New Roman" w:hAnsi="Times New Roman" w:cs="Times New Roman"/>
              </w:rPr>
            </w:pPr>
            <w:r w:rsidRPr="00AC4516">
              <w:rPr>
                <w:rFonts w:ascii="Times New Roman" w:hAnsi="Times New Roman" w:cs="Times New Roman"/>
              </w:rPr>
              <w:t xml:space="preserve">Определение признаков плоскостопия. </w:t>
            </w:r>
          </w:p>
          <w:p w14:paraId="06BE323D" w14:textId="77777777" w:rsidR="00107505" w:rsidRPr="000E1BC0" w:rsidRDefault="00107505" w:rsidP="000572F7">
            <w:pPr>
              <w:jc w:val="both"/>
              <w:rPr>
                <w:rStyle w:val="Hyperlink0"/>
                <w:rFonts w:ascii="Times New Roman" w:hAnsi="Times New Roman" w:cs="Times New Roman"/>
                <w:sz w:val="24"/>
                <w:szCs w:val="24"/>
              </w:rPr>
            </w:pPr>
            <w:r w:rsidRPr="00AC4516">
              <w:rPr>
                <w:rFonts w:ascii="Times New Roman" w:hAnsi="Times New Roman" w:cs="Times New Roman"/>
              </w:rPr>
              <w:t>Оказание первой помощи при повреждении скелета и мышц</w:t>
            </w:r>
          </w:p>
        </w:tc>
        <w:tc>
          <w:tcPr>
            <w:tcW w:w="5528" w:type="dxa"/>
          </w:tcPr>
          <w:p w14:paraId="4999F25A"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lastRenderedPageBreak/>
              <w:t>Объяснение</w:t>
            </w:r>
            <w:r w:rsidRPr="000E1BC0">
              <w:rPr>
                <w:rFonts w:ascii="Times New Roman" w:hAnsi="Times New Roman" w:cs="Times New Roman"/>
              </w:rPr>
              <w:t xml:space="preserve"> значения опорно-двигательного аппарата.</w:t>
            </w:r>
          </w:p>
          <w:p w14:paraId="31F33645"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состава и свойств костей (на муляжах).</w:t>
            </w:r>
          </w:p>
          <w:p w14:paraId="5A75CB28"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отличительных признаков в строении костной и мышечной тканей.</w:t>
            </w:r>
          </w:p>
          <w:p w14:paraId="73FFB26B"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Классифицирование </w:t>
            </w:r>
            <w:r w:rsidRPr="000E1BC0">
              <w:rPr>
                <w:rFonts w:ascii="Times New Roman" w:hAnsi="Times New Roman" w:cs="Times New Roman"/>
              </w:rPr>
              <w:t>типов костей и их соединений.</w:t>
            </w:r>
          </w:p>
          <w:p w14:paraId="336C9A7F"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Описание </w:t>
            </w:r>
            <w:r>
              <w:rPr>
                <w:rFonts w:ascii="Times New Roman" w:hAnsi="Times New Roman" w:cs="Times New Roman"/>
              </w:rPr>
              <w:t xml:space="preserve">(с использованием визуальных опор) </w:t>
            </w:r>
            <w:r w:rsidRPr="000E1BC0">
              <w:rPr>
                <w:rFonts w:ascii="Times New Roman" w:hAnsi="Times New Roman" w:cs="Times New Roman"/>
              </w:rPr>
              <w:t>отделов скелета человека, их значения, особенностей строения и функций скелетных мышц.</w:t>
            </w:r>
          </w:p>
          <w:p w14:paraId="686FDC11"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отличительных признаков скелета человека, связанных с прямохождением и трудовой деятельностью, от скелета приматов.</w:t>
            </w:r>
          </w:p>
          <w:p w14:paraId="265A6187"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гибкости позвоночника, влияния статической и динамической нагрузки на утомление мышц, обсуждение полученных результатов.</w:t>
            </w:r>
          </w:p>
          <w:p w14:paraId="745C3A5A" w14:textId="77777777" w:rsidR="00107505" w:rsidRPr="000E1BC0" w:rsidRDefault="00107505" w:rsidP="000572F7">
            <w:pPr>
              <w:jc w:val="both"/>
              <w:rPr>
                <w:rFonts w:ascii="Times New Roman" w:hAnsi="Times New Roman" w:cs="Times New Roman"/>
              </w:rPr>
            </w:pPr>
            <w:r w:rsidRPr="00AB31BA">
              <w:rPr>
                <w:rFonts w:ascii="Times New Roman" w:hAnsi="Times New Roman" w:cs="Times New Roman"/>
                <w:b/>
              </w:rPr>
              <w:t>Аргументирование</w:t>
            </w:r>
            <w:r w:rsidRPr="000E1BC0">
              <w:rPr>
                <w:rFonts w:ascii="Times New Roman" w:hAnsi="Times New Roman" w:cs="Times New Roman"/>
              </w:rPr>
              <w:t xml:space="preserve"> основных принципов рациональной организации труда и отдыха.</w:t>
            </w:r>
          </w:p>
          <w:p w14:paraId="11378563"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lastRenderedPageBreak/>
              <w:t xml:space="preserve">Оценивание </w:t>
            </w:r>
            <w:r w:rsidRPr="000E1BC0">
              <w:rPr>
                <w:rFonts w:ascii="Times New Roman" w:hAnsi="Times New Roman" w:cs="Times New Roman"/>
              </w:rPr>
              <w:t>влияния факторов риска на здоровье человека.</w:t>
            </w:r>
          </w:p>
          <w:p w14:paraId="1A04CFA7"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и использование приёмов оказания первой помощи при травмах опорно-двигательной системы.</w:t>
            </w:r>
          </w:p>
          <w:p w14:paraId="459F0558" w14:textId="77777777" w:rsidR="00107505" w:rsidRPr="000E1BC0" w:rsidRDefault="00107505" w:rsidP="000572F7">
            <w:pPr>
              <w:jc w:val="both"/>
              <w:rPr>
                <w:rFonts w:ascii="Times New Roman" w:hAnsi="Times New Roman" w:cs="Times New Roman"/>
                <w:i/>
              </w:rPr>
            </w:pPr>
            <w:r w:rsidRPr="000E1BC0">
              <w:rPr>
                <w:rFonts w:ascii="Times New Roman" w:hAnsi="Times New Roman" w:cs="Times New Roman"/>
                <w:b/>
              </w:rPr>
              <w:t>Выявление</w:t>
            </w:r>
            <w:r w:rsidRPr="000E1BC0">
              <w:rPr>
                <w:rFonts w:ascii="Times New Roman" w:hAnsi="Times New Roman" w:cs="Times New Roman"/>
              </w:rPr>
              <w:t xml:space="preserve"> признаков плоскостопия и нарушения осанки, </w:t>
            </w:r>
            <w:r w:rsidRPr="000E1BC0">
              <w:rPr>
                <w:rFonts w:ascii="Times New Roman" w:hAnsi="Times New Roman" w:cs="Times New Roman"/>
                <w:b/>
              </w:rPr>
              <w:t>обсуждение</w:t>
            </w:r>
            <w:r w:rsidRPr="000E1BC0">
              <w:rPr>
                <w:rFonts w:ascii="Times New Roman" w:hAnsi="Times New Roman" w:cs="Times New Roman"/>
              </w:rPr>
              <w:t xml:space="preserve"> полученных результатов</w:t>
            </w:r>
          </w:p>
        </w:tc>
      </w:tr>
      <w:tr w:rsidR="00107505" w:rsidRPr="00AF7AAC" w14:paraId="5E619DF5" w14:textId="77777777" w:rsidTr="000572F7">
        <w:tc>
          <w:tcPr>
            <w:tcW w:w="2547" w:type="dxa"/>
          </w:tcPr>
          <w:p w14:paraId="1F23AA9C" w14:textId="77777777" w:rsidR="00107505" w:rsidRPr="00AB31BA" w:rsidRDefault="00107505" w:rsidP="000572F7">
            <w:pPr>
              <w:jc w:val="both"/>
              <w:rPr>
                <w:rFonts w:ascii="Times New Roman" w:hAnsi="Times New Roman" w:cs="Times New Roman"/>
                <w:b/>
              </w:rPr>
            </w:pPr>
            <w:r w:rsidRPr="00AB31BA">
              <w:rPr>
                <w:rFonts w:ascii="Times New Roman" w:hAnsi="Times New Roman" w:cs="Times New Roman"/>
                <w:b/>
              </w:rPr>
              <w:lastRenderedPageBreak/>
              <w:t>Внутренняя среда организма (4 ч)</w:t>
            </w:r>
          </w:p>
        </w:tc>
        <w:tc>
          <w:tcPr>
            <w:tcW w:w="6662" w:type="dxa"/>
          </w:tcPr>
          <w:p w14:paraId="3654F6D2"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748D9497" w14:textId="77777777" w:rsidR="00107505" w:rsidRPr="00AC4516" w:rsidRDefault="00107505" w:rsidP="000572F7">
            <w:pPr>
              <w:jc w:val="both"/>
              <w:rPr>
                <w:rFonts w:ascii="Times New Roman" w:hAnsi="Times New Roman" w:cs="Times New Roman"/>
              </w:rPr>
            </w:pPr>
            <w:r w:rsidRPr="000E1BC0">
              <w:rPr>
                <w:rFonts w:ascii="Times New Roman" w:hAnsi="Times New Roman" w:cs="Times New Roman"/>
              </w:rPr>
              <w:t xml:space="preserve">Иммунитет </w:t>
            </w:r>
            <w:r w:rsidRPr="00AC4516">
              <w:rPr>
                <w:rFonts w:ascii="Times New Roman" w:hAnsi="Times New Roman" w:cs="Times New Roman"/>
              </w:rPr>
              <w:t>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768A5326" w14:textId="77777777" w:rsidR="00107505" w:rsidRPr="00AC4516" w:rsidRDefault="00107505" w:rsidP="000572F7">
            <w:pPr>
              <w:jc w:val="both"/>
              <w:rPr>
                <w:rFonts w:ascii="Times New Roman" w:hAnsi="Times New Roman" w:cs="Times New Roman"/>
                <w:b/>
                <w:bCs/>
                <w:i/>
                <w:iCs/>
              </w:rPr>
            </w:pPr>
            <w:r w:rsidRPr="00AC4516">
              <w:rPr>
                <w:rFonts w:ascii="Times New Roman" w:hAnsi="Times New Roman" w:cs="Times New Roman"/>
                <w:b/>
                <w:bCs/>
                <w:i/>
                <w:iCs/>
              </w:rPr>
              <w:t>Лабораторные и практические работы</w:t>
            </w:r>
          </w:p>
          <w:p w14:paraId="33A4C108" w14:textId="77777777" w:rsidR="00107505" w:rsidRPr="000E1BC0" w:rsidRDefault="00107505" w:rsidP="000572F7">
            <w:pPr>
              <w:jc w:val="both"/>
              <w:rPr>
                <w:rStyle w:val="Hyperlink0"/>
                <w:rFonts w:ascii="Times New Roman" w:hAnsi="Times New Roman" w:cs="Times New Roman"/>
                <w:sz w:val="24"/>
                <w:szCs w:val="24"/>
              </w:rPr>
            </w:pPr>
            <w:r w:rsidRPr="00AC4516">
              <w:rPr>
                <w:rFonts w:ascii="Times New Roman" w:hAnsi="Times New Roman" w:cs="Times New Roman"/>
              </w:rPr>
              <w:t>Изучение микроскопического строения крови человека и лягушки (сравнение) на готовых микропрепаратах</w:t>
            </w:r>
          </w:p>
        </w:tc>
        <w:tc>
          <w:tcPr>
            <w:tcW w:w="5528" w:type="dxa"/>
          </w:tcPr>
          <w:p w14:paraId="528E1CDB"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внутренней среды человека.</w:t>
            </w:r>
          </w:p>
          <w:p w14:paraId="30F5EC4E"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Сравнение </w:t>
            </w:r>
            <w:r w:rsidRPr="000E1BC0">
              <w:rPr>
                <w:rFonts w:ascii="Times New Roman" w:hAnsi="Times New Roman" w:cs="Times New Roman"/>
              </w:rPr>
              <w:t>форменных элементов крови.</w:t>
            </w:r>
          </w:p>
          <w:p w14:paraId="657731A5"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Исследование</w:t>
            </w:r>
            <w:r w:rsidRPr="000E1BC0">
              <w:rPr>
                <w:rFonts w:ascii="Times New Roman" w:hAnsi="Times New Roman" w:cs="Times New Roman"/>
              </w:rPr>
              <w:t xml:space="preserve"> клеток крови на готовых препаратах. </w:t>
            </w:r>
          </w:p>
          <w:p w14:paraId="28B86175"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между строением форменных элементов крови и выполняемыми функциями. </w:t>
            </w:r>
          </w:p>
          <w:p w14:paraId="447F892A"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Описание </w:t>
            </w:r>
            <w:r w:rsidRPr="000E1BC0">
              <w:rPr>
                <w:rFonts w:ascii="Times New Roman" w:hAnsi="Times New Roman" w:cs="Times New Roman"/>
              </w:rPr>
              <w:t>групп крови.</w:t>
            </w:r>
          </w:p>
          <w:p w14:paraId="6BBDEAEB"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принципов переливания крови, механизмов свёртывания крови.</w:t>
            </w:r>
          </w:p>
          <w:p w14:paraId="6FEA3154"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Обоснование </w:t>
            </w:r>
            <w:r w:rsidRPr="000E1BC0">
              <w:rPr>
                <w:rFonts w:ascii="Times New Roman" w:hAnsi="Times New Roman" w:cs="Times New Roman"/>
              </w:rPr>
              <w:t>значения донорства.</w:t>
            </w:r>
          </w:p>
          <w:p w14:paraId="06735C61"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Описание </w:t>
            </w:r>
            <w:r w:rsidRPr="000E1BC0">
              <w:rPr>
                <w:rFonts w:ascii="Times New Roman" w:hAnsi="Times New Roman" w:cs="Times New Roman"/>
              </w:rPr>
              <w:t>факторов риска на здоровье человека при заболеваниях крови (малокровие и др.).</w:t>
            </w:r>
          </w:p>
          <w:p w14:paraId="12ABA844"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Классифицирование </w:t>
            </w:r>
            <w:r w:rsidRPr="000E1BC0">
              <w:rPr>
                <w:rFonts w:ascii="Times New Roman" w:hAnsi="Times New Roman" w:cs="Times New Roman"/>
              </w:rPr>
              <w:t>видов иммунитета, объяснение его значения в жизни человека.</w:t>
            </w:r>
          </w:p>
          <w:p w14:paraId="5E6306ED"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Обоснование</w:t>
            </w:r>
            <w:r w:rsidRPr="000E1BC0">
              <w:rPr>
                <w:rFonts w:ascii="Times New Roman" w:hAnsi="Times New Roman" w:cs="Times New Roman"/>
              </w:rPr>
              <w:t xml:space="preserve"> необходимости соблюдения мер профилактики инфекционных заболеваний.</w:t>
            </w:r>
          </w:p>
          <w:p w14:paraId="180DA437" w14:textId="77777777" w:rsidR="00107505" w:rsidRPr="000E1BC0" w:rsidRDefault="00107505" w:rsidP="000572F7">
            <w:pPr>
              <w:jc w:val="both"/>
              <w:rPr>
                <w:rFonts w:ascii="Times New Roman" w:hAnsi="Times New Roman" w:cs="Times New Roman"/>
                <w:i/>
              </w:rPr>
            </w:pPr>
            <w:r w:rsidRPr="000E1BC0">
              <w:rPr>
                <w:rFonts w:ascii="Times New Roman" w:hAnsi="Times New Roman" w:cs="Times New Roman"/>
                <w:b/>
              </w:rPr>
              <w:t>Обсуждение</w:t>
            </w:r>
            <w:r w:rsidRPr="000E1BC0">
              <w:rPr>
                <w:rFonts w:ascii="Times New Roman" w:hAnsi="Times New Roman" w:cs="Times New Roman"/>
              </w:rPr>
              <w:t xml:space="preserve"> роли вакцин и лечебных сывороток для сохранения здоровья человека</w:t>
            </w:r>
          </w:p>
        </w:tc>
      </w:tr>
      <w:tr w:rsidR="00107505" w:rsidRPr="00AF7AAC" w14:paraId="6143BB60" w14:textId="77777777" w:rsidTr="000572F7">
        <w:tc>
          <w:tcPr>
            <w:tcW w:w="2547" w:type="dxa"/>
          </w:tcPr>
          <w:p w14:paraId="61F5A0E2" w14:textId="77777777" w:rsidR="00107505" w:rsidRDefault="00107505" w:rsidP="000572F7">
            <w:pPr>
              <w:jc w:val="both"/>
              <w:rPr>
                <w:rFonts w:ascii="Times New Roman" w:hAnsi="Times New Roman" w:cs="Times New Roman"/>
                <w:b/>
              </w:rPr>
            </w:pPr>
            <w:r w:rsidRPr="00AB31BA">
              <w:rPr>
                <w:rFonts w:ascii="Times New Roman" w:hAnsi="Times New Roman" w:cs="Times New Roman"/>
                <w:b/>
              </w:rPr>
              <w:t>Кровообращение</w:t>
            </w:r>
          </w:p>
          <w:p w14:paraId="2729F8FC" w14:textId="77777777" w:rsidR="00107505" w:rsidRPr="00AB31BA" w:rsidRDefault="00107505" w:rsidP="000572F7">
            <w:pPr>
              <w:jc w:val="both"/>
              <w:rPr>
                <w:rFonts w:ascii="Times New Roman" w:hAnsi="Times New Roman" w:cs="Times New Roman"/>
                <w:b/>
              </w:rPr>
            </w:pPr>
            <w:r w:rsidRPr="00AB31BA">
              <w:rPr>
                <w:rFonts w:ascii="Times New Roman" w:hAnsi="Times New Roman" w:cs="Times New Roman"/>
                <w:b/>
              </w:rPr>
              <w:t>(5 ч)</w:t>
            </w:r>
          </w:p>
        </w:tc>
        <w:tc>
          <w:tcPr>
            <w:tcW w:w="6662" w:type="dxa"/>
          </w:tcPr>
          <w:p w14:paraId="1041B131" w14:textId="77777777" w:rsidR="00107505" w:rsidRPr="00AC4516" w:rsidRDefault="00107505" w:rsidP="000572F7">
            <w:pPr>
              <w:jc w:val="both"/>
              <w:rPr>
                <w:rFonts w:ascii="Times New Roman" w:hAnsi="Times New Roman" w:cs="Times New Roman"/>
              </w:rPr>
            </w:pPr>
            <w:r w:rsidRPr="000E1BC0">
              <w:rPr>
                <w:rFonts w:ascii="Times New Roman" w:hAnsi="Times New Roman" w:cs="Times New Roman"/>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w:t>
            </w:r>
            <w:r w:rsidRPr="00AC4516">
              <w:rPr>
                <w:rFonts w:ascii="Times New Roman" w:hAnsi="Times New Roman" w:cs="Times New Roman"/>
              </w:rPr>
              <w:t>сосудистой системы. Профилактика сердечно-сосудистых заболеваний. Первая помощь при кровотечениях</w:t>
            </w:r>
          </w:p>
          <w:p w14:paraId="43376FE1" w14:textId="77777777" w:rsidR="00107505" w:rsidRPr="00AC4516" w:rsidRDefault="00107505" w:rsidP="000572F7">
            <w:pPr>
              <w:jc w:val="both"/>
              <w:rPr>
                <w:rFonts w:ascii="Times New Roman" w:hAnsi="Times New Roman" w:cs="Times New Roman"/>
                <w:b/>
                <w:bCs/>
                <w:i/>
                <w:iCs/>
              </w:rPr>
            </w:pPr>
            <w:r w:rsidRPr="00AC4516">
              <w:rPr>
                <w:rFonts w:ascii="Times New Roman" w:hAnsi="Times New Roman" w:cs="Times New Roman"/>
                <w:b/>
                <w:bCs/>
                <w:i/>
                <w:iCs/>
              </w:rPr>
              <w:t>Лабораторные и практические работы</w:t>
            </w:r>
          </w:p>
          <w:p w14:paraId="40CBE4BA" w14:textId="77777777" w:rsidR="00107505" w:rsidRPr="00AC4516" w:rsidRDefault="00107505" w:rsidP="000572F7">
            <w:pPr>
              <w:jc w:val="both"/>
              <w:rPr>
                <w:rFonts w:ascii="Times New Roman" w:hAnsi="Times New Roman" w:cs="Times New Roman"/>
              </w:rPr>
            </w:pPr>
            <w:r w:rsidRPr="00AC4516">
              <w:rPr>
                <w:rFonts w:ascii="Times New Roman" w:hAnsi="Times New Roman" w:cs="Times New Roman"/>
              </w:rPr>
              <w:lastRenderedPageBreak/>
              <w:t xml:space="preserve">Измерение кровяного давления. </w:t>
            </w:r>
          </w:p>
          <w:p w14:paraId="6912932D" w14:textId="77777777" w:rsidR="00107505" w:rsidRPr="00AC4516" w:rsidRDefault="00107505" w:rsidP="000572F7">
            <w:pPr>
              <w:jc w:val="both"/>
              <w:rPr>
                <w:rFonts w:ascii="Times New Roman" w:hAnsi="Times New Roman" w:cs="Times New Roman"/>
              </w:rPr>
            </w:pPr>
            <w:r w:rsidRPr="00AC4516">
              <w:rPr>
                <w:rFonts w:ascii="Times New Roman" w:hAnsi="Times New Roman" w:cs="Times New Roman"/>
              </w:rPr>
              <w:t xml:space="preserve">Определение пульса и числа сердечных сокращений в покое и после дозированных физических нагрузок у человека. </w:t>
            </w:r>
          </w:p>
          <w:p w14:paraId="08A51CDD" w14:textId="77777777" w:rsidR="00107505" w:rsidRPr="000E1BC0" w:rsidRDefault="00107505" w:rsidP="000572F7">
            <w:pPr>
              <w:jc w:val="both"/>
              <w:rPr>
                <w:rStyle w:val="Hyperlink0"/>
                <w:rFonts w:ascii="Times New Roman" w:hAnsi="Times New Roman" w:cs="Times New Roman"/>
                <w:sz w:val="24"/>
                <w:szCs w:val="24"/>
              </w:rPr>
            </w:pPr>
            <w:r w:rsidRPr="00AC4516">
              <w:rPr>
                <w:rFonts w:ascii="Times New Roman" w:hAnsi="Times New Roman" w:cs="Times New Roman"/>
              </w:rPr>
              <w:t>Первая помощь при кровотечениях</w:t>
            </w:r>
          </w:p>
        </w:tc>
        <w:tc>
          <w:tcPr>
            <w:tcW w:w="5528" w:type="dxa"/>
          </w:tcPr>
          <w:p w14:paraId="4150F2E6"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lastRenderedPageBreak/>
              <w:t>Описание</w:t>
            </w:r>
            <w:r w:rsidRPr="000E1BC0">
              <w:rPr>
                <w:rFonts w:ascii="Times New Roman" w:hAnsi="Times New Roman" w:cs="Times New Roman"/>
              </w:rPr>
              <w:t xml:space="preserve"> органов кровообращения.</w:t>
            </w:r>
          </w:p>
          <w:p w14:paraId="59832643"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Сравнение</w:t>
            </w:r>
            <w:r w:rsidRPr="000E1BC0">
              <w:rPr>
                <w:rFonts w:ascii="Times New Roman" w:hAnsi="Times New Roman" w:cs="Times New Roman"/>
              </w:rPr>
              <w:t xml:space="preserve"> особенностей строения и роли сосудов, кругов кровообращения. </w:t>
            </w:r>
          </w:p>
          <w:p w14:paraId="175FC7D6"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причин движения крови и лимфы по сосудам, изменения скорости кровотока в кругах кровообращения.</w:t>
            </w:r>
          </w:p>
          <w:p w14:paraId="50821B02"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Измерение</w:t>
            </w:r>
            <w:r w:rsidRPr="000E1BC0">
              <w:rPr>
                <w:rFonts w:ascii="Times New Roman" w:hAnsi="Times New Roman" w:cs="Times New Roman"/>
              </w:rPr>
              <w:t xml:space="preserve"> кровяного давления, </w:t>
            </w:r>
            <w:r w:rsidRPr="000E1BC0">
              <w:rPr>
                <w:rFonts w:ascii="Times New Roman" w:hAnsi="Times New Roman" w:cs="Times New Roman"/>
                <w:b/>
              </w:rPr>
              <w:t xml:space="preserve">обсуждение </w:t>
            </w:r>
            <w:r w:rsidRPr="000E1BC0">
              <w:rPr>
                <w:rFonts w:ascii="Times New Roman" w:hAnsi="Times New Roman" w:cs="Times New Roman"/>
              </w:rPr>
              <w:t xml:space="preserve">результатов исследования. </w:t>
            </w:r>
          </w:p>
          <w:p w14:paraId="2A52F365"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lastRenderedPageBreak/>
              <w:t xml:space="preserve">Подсчёт </w:t>
            </w:r>
            <w:r w:rsidRPr="000E1BC0">
              <w:rPr>
                <w:rFonts w:ascii="Times New Roman" w:hAnsi="Times New Roman" w:cs="Times New Roman"/>
              </w:rPr>
              <w:t xml:space="preserve">пульса и числа сердечных сокращений у человека в покое и после дозированных физических нагрузок, </w:t>
            </w:r>
            <w:r w:rsidRPr="000E1BC0">
              <w:rPr>
                <w:rFonts w:ascii="Times New Roman" w:hAnsi="Times New Roman" w:cs="Times New Roman"/>
                <w:b/>
              </w:rPr>
              <w:t>обсуждение</w:t>
            </w:r>
            <w:r w:rsidRPr="000E1BC0">
              <w:rPr>
                <w:rFonts w:ascii="Times New Roman" w:hAnsi="Times New Roman" w:cs="Times New Roman"/>
              </w:rPr>
              <w:t xml:space="preserve"> результатов исследования.</w:t>
            </w:r>
          </w:p>
          <w:p w14:paraId="4B503119"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нейрогуморальной регуляции работы сердца и сосудов в организме человека. </w:t>
            </w:r>
          </w:p>
          <w:p w14:paraId="5E7869E4"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Обоснование </w:t>
            </w:r>
            <w:r w:rsidRPr="000E1BC0">
              <w:rPr>
                <w:rFonts w:ascii="Times New Roman" w:hAnsi="Times New Roman" w:cs="Times New Roman"/>
              </w:rPr>
              <w:t>необходимости соблюдения мер профилактики сердечно-сосудистых болезней.</w:t>
            </w:r>
          </w:p>
          <w:p w14:paraId="4C83398D" w14:textId="77777777" w:rsidR="00107505" w:rsidRPr="000E1BC0" w:rsidRDefault="00107505" w:rsidP="000572F7">
            <w:pPr>
              <w:jc w:val="both"/>
              <w:rPr>
                <w:rFonts w:ascii="Times New Roman" w:hAnsi="Times New Roman" w:cs="Times New Roman"/>
                <w:i/>
              </w:rPr>
            </w:pPr>
            <w:r w:rsidRPr="000E1BC0">
              <w:rPr>
                <w:rFonts w:ascii="Times New Roman" w:hAnsi="Times New Roman" w:cs="Times New Roman"/>
                <w:b/>
              </w:rPr>
              <w:t>Описание</w:t>
            </w:r>
            <w:r w:rsidRPr="000E1BC0">
              <w:rPr>
                <w:rFonts w:ascii="Times New Roman" w:hAnsi="Times New Roman" w:cs="Times New Roman"/>
              </w:rPr>
              <w:t xml:space="preserve"> и </w:t>
            </w:r>
            <w:r w:rsidRPr="000E1BC0">
              <w:rPr>
                <w:rFonts w:ascii="Times New Roman" w:hAnsi="Times New Roman" w:cs="Times New Roman"/>
                <w:b/>
              </w:rPr>
              <w:t>использование</w:t>
            </w:r>
            <w:r w:rsidRPr="000E1BC0">
              <w:rPr>
                <w:rFonts w:ascii="Times New Roman" w:hAnsi="Times New Roman" w:cs="Times New Roman"/>
              </w:rPr>
              <w:t xml:space="preserve"> приёмов оказания первой помощи при кровотечениях</w:t>
            </w:r>
          </w:p>
        </w:tc>
      </w:tr>
      <w:tr w:rsidR="00107505" w:rsidRPr="00AF7AAC" w14:paraId="42AE3798" w14:textId="77777777" w:rsidTr="000572F7">
        <w:tc>
          <w:tcPr>
            <w:tcW w:w="2547" w:type="dxa"/>
          </w:tcPr>
          <w:p w14:paraId="7E7833F4" w14:textId="77777777" w:rsidR="00107505" w:rsidRPr="00AB31BA" w:rsidRDefault="00107505" w:rsidP="000572F7">
            <w:pPr>
              <w:jc w:val="both"/>
              <w:rPr>
                <w:rFonts w:ascii="Times New Roman" w:hAnsi="Times New Roman" w:cs="Times New Roman"/>
                <w:b/>
              </w:rPr>
            </w:pPr>
            <w:r w:rsidRPr="00AB31BA">
              <w:rPr>
                <w:rFonts w:ascii="Times New Roman" w:hAnsi="Times New Roman" w:cs="Times New Roman"/>
                <w:b/>
              </w:rPr>
              <w:lastRenderedPageBreak/>
              <w:t>Дыхание (5 ч)</w:t>
            </w:r>
          </w:p>
        </w:tc>
        <w:tc>
          <w:tcPr>
            <w:tcW w:w="6662" w:type="dxa"/>
          </w:tcPr>
          <w:p w14:paraId="646E0EED"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6D3F7A87" w14:textId="77777777" w:rsidR="00107505" w:rsidRPr="0016555C" w:rsidRDefault="00107505" w:rsidP="000572F7">
            <w:pPr>
              <w:jc w:val="both"/>
              <w:rPr>
                <w:rFonts w:ascii="Times New Roman" w:hAnsi="Times New Roman" w:cs="Times New Roman"/>
              </w:rPr>
            </w:pPr>
            <w:r w:rsidRPr="0016555C">
              <w:rPr>
                <w:rFonts w:ascii="Times New Roman" w:hAnsi="Times New Roman" w:cs="Times New Roman"/>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374C847B" w14:textId="77777777" w:rsidR="00107505" w:rsidRPr="0016555C" w:rsidRDefault="00107505" w:rsidP="000572F7">
            <w:pPr>
              <w:jc w:val="both"/>
              <w:rPr>
                <w:rFonts w:ascii="Times New Roman" w:hAnsi="Times New Roman" w:cs="Times New Roman"/>
                <w:b/>
                <w:bCs/>
                <w:i/>
                <w:iCs/>
              </w:rPr>
            </w:pPr>
            <w:r w:rsidRPr="0016555C">
              <w:rPr>
                <w:rFonts w:ascii="Times New Roman" w:hAnsi="Times New Roman" w:cs="Times New Roman"/>
                <w:b/>
                <w:bCs/>
                <w:i/>
                <w:iCs/>
              </w:rPr>
              <w:t>Лабораторные и практические работы</w:t>
            </w:r>
          </w:p>
          <w:p w14:paraId="0D832AD8" w14:textId="77777777" w:rsidR="00107505" w:rsidRPr="0016555C" w:rsidRDefault="00107505" w:rsidP="000572F7">
            <w:pPr>
              <w:jc w:val="both"/>
              <w:rPr>
                <w:rFonts w:ascii="Times New Roman" w:hAnsi="Times New Roman" w:cs="Times New Roman"/>
              </w:rPr>
            </w:pPr>
            <w:r w:rsidRPr="0016555C">
              <w:rPr>
                <w:rFonts w:ascii="Times New Roman" w:hAnsi="Times New Roman" w:cs="Times New Roman"/>
              </w:rPr>
              <w:t xml:space="preserve">Измерение обхвата грудной клетки в состоянии вдоха и выдоха. </w:t>
            </w:r>
          </w:p>
          <w:p w14:paraId="7C0F50DE" w14:textId="77777777" w:rsidR="00107505" w:rsidRPr="0016555C" w:rsidRDefault="00107505" w:rsidP="000572F7">
            <w:pPr>
              <w:jc w:val="both"/>
              <w:rPr>
                <w:rFonts w:ascii="Times New Roman" w:hAnsi="Times New Roman" w:cs="Times New Roman"/>
              </w:rPr>
            </w:pPr>
            <w:r w:rsidRPr="0016555C">
              <w:rPr>
                <w:rFonts w:ascii="Times New Roman" w:hAnsi="Times New Roman" w:cs="Times New Roman"/>
              </w:rPr>
              <w:t xml:space="preserve">Определение частоты дыхания. </w:t>
            </w:r>
          </w:p>
          <w:p w14:paraId="729E61E3" w14:textId="77777777" w:rsidR="00107505" w:rsidRPr="000E1BC0" w:rsidRDefault="00107505" w:rsidP="000572F7">
            <w:pPr>
              <w:jc w:val="both"/>
              <w:rPr>
                <w:rStyle w:val="Hyperlink0"/>
                <w:rFonts w:ascii="Times New Roman" w:hAnsi="Times New Roman" w:cs="Times New Roman"/>
                <w:sz w:val="24"/>
                <w:szCs w:val="24"/>
              </w:rPr>
            </w:pPr>
            <w:r w:rsidRPr="0016555C">
              <w:rPr>
                <w:rFonts w:ascii="Times New Roman" w:hAnsi="Times New Roman" w:cs="Times New Roman"/>
              </w:rPr>
              <w:t>Влияние различных факторов на частоту дыхания</w:t>
            </w:r>
          </w:p>
        </w:tc>
        <w:tc>
          <w:tcPr>
            <w:tcW w:w="5528" w:type="dxa"/>
          </w:tcPr>
          <w:p w14:paraId="411E2A71"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Объяснение</w:t>
            </w:r>
            <w:r w:rsidRPr="000E1BC0">
              <w:rPr>
                <w:rFonts w:ascii="Times New Roman" w:hAnsi="Times New Roman" w:cs="Times New Roman"/>
              </w:rPr>
              <w:t xml:space="preserve"> сущности процесса дыхания.</w:t>
            </w:r>
          </w:p>
          <w:p w14:paraId="3D4EF6F6"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Установление</w:t>
            </w:r>
            <w:r w:rsidRPr="000E1BC0">
              <w:rPr>
                <w:rFonts w:ascii="Times New Roman" w:hAnsi="Times New Roman" w:cs="Times New Roman"/>
              </w:rPr>
              <w:t xml:space="preserve"> взаимосвязи между особенностями строения органов дыхания и выполняемыми функциями.</w:t>
            </w:r>
          </w:p>
          <w:p w14:paraId="196500E7"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 xml:space="preserve">Объяснение </w:t>
            </w:r>
            <w:r w:rsidRPr="000E1BC0">
              <w:rPr>
                <w:rFonts w:ascii="Times New Roman" w:hAnsi="Times New Roman" w:cs="Times New Roman"/>
              </w:rPr>
              <w:t>механизмов дыхания, нейрогуморальной регуляции работы органов дыхания.</w:t>
            </w:r>
          </w:p>
          <w:p w14:paraId="52E066F9"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процесса газообмена в тканях и лёгких. </w:t>
            </w:r>
          </w:p>
          <w:p w14:paraId="05DB3C1F" w14:textId="77777777" w:rsidR="00107505" w:rsidRPr="000E1BC0" w:rsidRDefault="00107505" w:rsidP="000572F7">
            <w:pPr>
              <w:jc w:val="both"/>
              <w:rPr>
                <w:rFonts w:ascii="Times New Roman" w:hAnsi="Times New Roman" w:cs="Times New Roman"/>
              </w:rPr>
            </w:pPr>
            <w:r w:rsidRPr="00AB31BA">
              <w:rPr>
                <w:rFonts w:ascii="Times New Roman" w:hAnsi="Times New Roman" w:cs="Times New Roman"/>
                <w:b/>
              </w:rPr>
              <w:t>Исследование</w:t>
            </w:r>
            <w:r w:rsidRPr="000E1BC0">
              <w:rPr>
                <w:rFonts w:ascii="Times New Roman" w:hAnsi="Times New Roman" w:cs="Times New Roman"/>
              </w:rPr>
              <w:t xml:space="preserve"> жизненной ёмкости лёгких и </w:t>
            </w:r>
            <w:r w:rsidRPr="000E1BC0">
              <w:rPr>
                <w:rFonts w:ascii="Times New Roman" w:hAnsi="Times New Roman" w:cs="Times New Roman"/>
                <w:b/>
              </w:rPr>
              <w:t>определение</w:t>
            </w:r>
            <w:r w:rsidRPr="000E1BC0">
              <w:rPr>
                <w:rFonts w:ascii="Times New Roman" w:hAnsi="Times New Roman" w:cs="Times New Roman"/>
              </w:rPr>
              <w:t xml:space="preserve"> частоты дыхания, </w:t>
            </w:r>
            <w:r w:rsidRPr="00AB31BA">
              <w:rPr>
                <w:rFonts w:ascii="Times New Roman" w:hAnsi="Times New Roman" w:cs="Times New Roman"/>
                <w:b/>
              </w:rPr>
              <w:t xml:space="preserve">обсуждение </w:t>
            </w:r>
            <w:r w:rsidRPr="000E1BC0">
              <w:rPr>
                <w:rFonts w:ascii="Times New Roman" w:hAnsi="Times New Roman" w:cs="Times New Roman"/>
              </w:rPr>
              <w:t xml:space="preserve">полученных результатов. </w:t>
            </w:r>
          </w:p>
          <w:p w14:paraId="469E26AF" w14:textId="77777777" w:rsidR="00107505" w:rsidRPr="000E1BC0" w:rsidRDefault="00107505" w:rsidP="000572F7">
            <w:pPr>
              <w:jc w:val="both"/>
              <w:rPr>
                <w:rFonts w:ascii="Times New Roman" w:hAnsi="Times New Roman" w:cs="Times New Roman"/>
              </w:rPr>
            </w:pPr>
            <w:r w:rsidRPr="00AB31BA">
              <w:rPr>
                <w:rFonts w:ascii="Times New Roman" w:hAnsi="Times New Roman" w:cs="Times New Roman"/>
                <w:b/>
              </w:rPr>
              <w:t>Анализ</w:t>
            </w:r>
            <w:r w:rsidRPr="000E1BC0">
              <w:rPr>
                <w:rFonts w:ascii="Times New Roman" w:hAnsi="Times New Roman" w:cs="Times New Roman"/>
              </w:rPr>
              <w:t xml:space="preserve"> и </w:t>
            </w:r>
            <w:r w:rsidRPr="000E1BC0">
              <w:rPr>
                <w:rFonts w:ascii="Times New Roman" w:hAnsi="Times New Roman" w:cs="Times New Roman"/>
                <w:b/>
              </w:rPr>
              <w:t>оценивание</w:t>
            </w:r>
            <w:r w:rsidRPr="000E1BC0">
              <w:rPr>
                <w:rFonts w:ascii="Times New Roman" w:hAnsi="Times New Roman" w:cs="Times New Roman"/>
              </w:rPr>
              <w:t xml:space="preserve"> влияния факторов риска на дыхательную систему. </w:t>
            </w:r>
          </w:p>
          <w:p w14:paraId="3C3EF4F8"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Выявление</w:t>
            </w:r>
            <w:r w:rsidRPr="000E1BC0">
              <w:rPr>
                <w:rFonts w:ascii="Times New Roman" w:hAnsi="Times New Roman" w:cs="Times New Roman"/>
              </w:rPr>
              <w:t xml:space="preserve"> причин инфекционных заболеваний.</w:t>
            </w:r>
          </w:p>
          <w:p w14:paraId="5648AF6D" w14:textId="77777777" w:rsidR="00107505" w:rsidRPr="000E1BC0" w:rsidRDefault="00107505" w:rsidP="000572F7">
            <w:pPr>
              <w:jc w:val="both"/>
              <w:rPr>
                <w:rFonts w:ascii="Times New Roman" w:hAnsi="Times New Roman" w:cs="Times New Roman"/>
              </w:rPr>
            </w:pPr>
            <w:r w:rsidRPr="000E1BC0">
              <w:rPr>
                <w:rFonts w:ascii="Times New Roman" w:hAnsi="Times New Roman" w:cs="Times New Roman"/>
                <w:b/>
              </w:rPr>
              <w:t>Описание</w:t>
            </w:r>
            <w:r w:rsidRPr="000E1BC0">
              <w:rPr>
                <w:rFonts w:ascii="Times New Roman" w:hAnsi="Times New Roman" w:cs="Times New Roman"/>
              </w:rPr>
              <w:t xml:space="preserve"> мер предупреждения инфекционных заболеваний.</w:t>
            </w:r>
          </w:p>
          <w:p w14:paraId="3D7EC090" w14:textId="77777777" w:rsidR="00107505" w:rsidRPr="000E1BC0" w:rsidRDefault="00107505" w:rsidP="000572F7">
            <w:pPr>
              <w:jc w:val="both"/>
              <w:rPr>
                <w:rFonts w:ascii="Times New Roman" w:hAnsi="Times New Roman" w:cs="Times New Roman"/>
                <w:i/>
              </w:rPr>
            </w:pPr>
            <w:r w:rsidRPr="000E1BC0">
              <w:rPr>
                <w:rFonts w:ascii="Times New Roman" w:hAnsi="Times New Roman" w:cs="Times New Roman"/>
                <w:b/>
              </w:rPr>
              <w:t xml:space="preserve">Обоснование </w:t>
            </w:r>
            <w:r w:rsidRPr="000E1BC0">
              <w:rPr>
                <w:rFonts w:ascii="Times New Roman" w:hAnsi="Times New Roman" w:cs="Times New Roman"/>
              </w:rPr>
              <w:t>приёмов оказания первой помощи при остановке дыхания</w:t>
            </w:r>
          </w:p>
        </w:tc>
      </w:tr>
    </w:tbl>
    <w:p w14:paraId="30978F8C" w14:textId="77777777" w:rsidR="00107505" w:rsidRDefault="00107505" w:rsidP="00107505">
      <w:pPr>
        <w:rPr>
          <w:rStyle w:val="a5"/>
          <w:rFonts w:ascii="Times New Roman" w:hAnsi="Times New Roman" w:cs="Times New Roman"/>
          <w:bCs/>
          <w:iCs/>
          <w:sz w:val="28"/>
          <w:szCs w:val="28"/>
        </w:rPr>
      </w:pPr>
      <w:r>
        <w:rPr>
          <w:rStyle w:val="a5"/>
          <w:rFonts w:ascii="Times New Roman" w:hAnsi="Times New Roman" w:cs="Times New Roman"/>
          <w:bCs/>
          <w:iCs/>
          <w:sz w:val="28"/>
          <w:szCs w:val="28"/>
        </w:rPr>
        <w:br w:type="page"/>
      </w:r>
    </w:p>
    <w:p w14:paraId="416AB2B8" w14:textId="77777777" w:rsidR="00107505" w:rsidRPr="00B54C03" w:rsidRDefault="00107505" w:rsidP="00107505">
      <w:pPr>
        <w:ind w:firstLine="709"/>
        <w:jc w:val="both"/>
        <w:rPr>
          <w:rStyle w:val="a5"/>
          <w:rFonts w:ascii="Times New Roman" w:hAnsi="Times New Roman" w:cs="Times New Roman"/>
          <w:b/>
          <w:bCs/>
          <w:iCs/>
          <w:sz w:val="28"/>
          <w:szCs w:val="28"/>
        </w:rPr>
      </w:pPr>
      <w:r>
        <w:rPr>
          <w:rStyle w:val="a5"/>
          <w:rFonts w:ascii="Times New Roman" w:hAnsi="Times New Roman" w:cs="Times New Roman"/>
          <w:b/>
          <w:bCs/>
          <w:iCs/>
          <w:sz w:val="28"/>
          <w:szCs w:val="28"/>
        </w:rPr>
        <w:lastRenderedPageBreak/>
        <w:t>10</w:t>
      </w:r>
      <w:r w:rsidRPr="00B54C03">
        <w:rPr>
          <w:rStyle w:val="a5"/>
          <w:rFonts w:ascii="Times New Roman" w:hAnsi="Times New Roman" w:cs="Times New Roman"/>
          <w:b/>
          <w:bCs/>
          <w:iCs/>
          <w:sz w:val="28"/>
          <w:szCs w:val="28"/>
        </w:rPr>
        <w:t xml:space="preserve"> КЛАСС</w:t>
      </w:r>
    </w:p>
    <w:p w14:paraId="355713E9" w14:textId="77777777" w:rsidR="00107505" w:rsidRPr="00AB31BA" w:rsidRDefault="00107505" w:rsidP="00107505">
      <w:pPr>
        <w:ind w:firstLine="709"/>
        <w:jc w:val="both"/>
        <w:rPr>
          <w:rStyle w:val="a5"/>
          <w:rFonts w:ascii="Times New Roman" w:hAnsi="Times New Roman" w:cs="Times New Roman"/>
          <w:bCs/>
          <w:iCs/>
          <w:sz w:val="28"/>
          <w:szCs w:val="28"/>
        </w:rPr>
      </w:pPr>
      <w:r w:rsidRPr="00AB31BA">
        <w:rPr>
          <w:rStyle w:val="a5"/>
          <w:rFonts w:ascii="Times New Roman" w:hAnsi="Times New Roman" w:cs="Times New Roman"/>
          <w:bCs/>
          <w:iCs/>
          <w:sz w:val="28"/>
          <w:szCs w:val="28"/>
        </w:rPr>
        <w:t>Общее количество часов – 34.</w:t>
      </w:r>
    </w:p>
    <w:tbl>
      <w:tblPr>
        <w:tblStyle w:val="a6"/>
        <w:tblW w:w="14737" w:type="dxa"/>
        <w:tblLook w:val="04A0" w:firstRow="1" w:lastRow="0" w:firstColumn="1" w:lastColumn="0" w:noHBand="0" w:noVBand="1"/>
      </w:tblPr>
      <w:tblGrid>
        <w:gridCol w:w="2547"/>
        <w:gridCol w:w="6662"/>
        <w:gridCol w:w="5528"/>
      </w:tblGrid>
      <w:tr w:rsidR="00107505" w:rsidRPr="00AB31BA" w14:paraId="56AF1BEA" w14:textId="77777777" w:rsidTr="000572F7">
        <w:trPr>
          <w:trHeight w:val="70"/>
        </w:trPr>
        <w:tc>
          <w:tcPr>
            <w:tcW w:w="2547" w:type="dxa"/>
          </w:tcPr>
          <w:p w14:paraId="68A3AE07" w14:textId="77777777" w:rsidR="00107505" w:rsidRPr="00AB31BA" w:rsidRDefault="00107505" w:rsidP="000572F7">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Темы (тематические блоки/модули)</w:t>
            </w:r>
          </w:p>
        </w:tc>
        <w:tc>
          <w:tcPr>
            <w:tcW w:w="6662" w:type="dxa"/>
          </w:tcPr>
          <w:p w14:paraId="6A584152" w14:textId="77777777" w:rsidR="00107505" w:rsidRPr="00AB31BA" w:rsidRDefault="00107505" w:rsidP="000572F7">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Основное содержание</w:t>
            </w:r>
          </w:p>
        </w:tc>
        <w:tc>
          <w:tcPr>
            <w:tcW w:w="5528" w:type="dxa"/>
          </w:tcPr>
          <w:p w14:paraId="56CECD84" w14:textId="77777777" w:rsidR="00107505" w:rsidRPr="00AB31BA" w:rsidRDefault="00107505" w:rsidP="000572F7">
            <w:pPr>
              <w:jc w:val="center"/>
              <w:rPr>
                <w:rStyle w:val="Hyperlink0"/>
                <w:rFonts w:ascii="Times New Roman" w:hAnsi="Times New Roman" w:cs="Times New Roman"/>
                <w:b/>
                <w:sz w:val="24"/>
                <w:szCs w:val="24"/>
              </w:rPr>
            </w:pPr>
            <w:r w:rsidRPr="00AB31BA">
              <w:rPr>
                <w:rStyle w:val="Hyperlink0"/>
                <w:rFonts w:ascii="Times New Roman" w:hAnsi="Times New Roman" w:cs="Times New Roman"/>
                <w:b/>
                <w:sz w:val="24"/>
                <w:szCs w:val="24"/>
              </w:rPr>
              <w:t>Основные виды деятельности</w:t>
            </w:r>
          </w:p>
        </w:tc>
      </w:tr>
      <w:tr w:rsidR="00107505" w:rsidRPr="00AB31BA" w14:paraId="16ADA9A0" w14:textId="77777777" w:rsidTr="000572F7">
        <w:tc>
          <w:tcPr>
            <w:tcW w:w="14737" w:type="dxa"/>
            <w:gridSpan w:val="3"/>
          </w:tcPr>
          <w:p w14:paraId="16CECD7B" w14:textId="77777777" w:rsidR="00107505" w:rsidRPr="00AB31BA" w:rsidRDefault="00107505" w:rsidP="000572F7">
            <w:pPr>
              <w:jc w:val="center"/>
              <w:rPr>
                <w:rFonts w:ascii="Times New Roman" w:hAnsi="Times New Roman" w:cs="Times New Roman"/>
                <w:b/>
              </w:rPr>
            </w:pPr>
            <w:r w:rsidRPr="00AB31BA">
              <w:rPr>
                <w:rFonts w:ascii="Times New Roman" w:hAnsi="Times New Roman" w:cs="Times New Roman"/>
                <w:b/>
              </w:rPr>
              <w:t>Раздел «Человек и его здоровье»</w:t>
            </w:r>
          </w:p>
        </w:tc>
      </w:tr>
      <w:tr w:rsidR="00107505" w:rsidRPr="00AF7AAC" w14:paraId="0327DF92" w14:textId="77777777" w:rsidTr="000572F7">
        <w:tc>
          <w:tcPr>
            <w:tcW w:w="2547" w:type="dxa"/>
          </w:tcPr>
          <w:p w14:paraId="1F510C9C" w14:textId="77777777" w:rsidR="00107505" w:rsidRPr="00AB31BA" w:rsidRDefault="00107505" w:rsidP="000572F7">
            <w:pPr>
              <w:jc w:val="both"/>
              <w:rPr>
                <w:rFonts w:ascii="Times New Roman" w:hAnsi="Times New Roman" w:cs="Times New Roman"/>
                <w:b/>
              </w:rPr>
            </w:pPr>
            <w:r w:rsidRPr="00AB31BA">
              <w:rPr>
                <w:rFonts w:ascii="Times New Roman" w:hAnsi="Times New Roman" w:cs="Times New Roman"/>
                <w:b/>
              </w:rPr>
              <w:t>Питание и пищеварение (6 ч)</w:t>
            </w:r>
          </w:p>
        </w:tc>
        <w:tc>
          <w:tcPr>
            <w:tcW w:w="6662" w:type="dxa"/>
          </w:tcPr>
          <w:p w14:paraId="035D79F8" w14:textId="77777777" w:rsidR="00107505" w:rsidRPr="0016555C" w:rsidRDefault="00107505" w:rsidP="000572F7">
            <w:pPr>
              <w:jc w:val="both"/>
              <w:rPr>
                <w:rFonts w:ascii="Times New Roman" w:hAnsi="Times New Roman" w:cs="Times New Roman"/>
              </w:rPr>
            </w:pPr>
            <w:r w:rsidRPr="00AB31BA">
              <w:rPr>
                <w:rFonts w:ascii="Times New Roman" w:hAnsi="Times New Roman" w:cs="Times New Roman"/>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 Микробиом человека </w:t>
            </w:r>
            <w:r w:rsidRPr="00AB31BA">
              <w:rPr>
                <w:rStyle w:val="a5"/>
                <w:rFonts w:ascii="Times New Roman" w:hAnsi="Times New Roman" w:cs="Times New Roman"/>
                <w:bCs/>
                <w:iCs/>
              </w:rPr>
              <w:t>–</w:t>
            </w:r>
            <w:r w:rsidRPr="00AB31BA">
              <w:rPr>
                <w:rFonts w:ascii="Times New Roman" w:hAnsi="Times New Roman" w:cs="Times New Roman"/>
              </w:rPr>
              <w:t xml:space="preserve"> совокупность </w:t>
            </w:r>
            <w:r w:rsidRPr="0016555C">
              <w:rPr>
                <w:rFonts w:ascii="Times New Roman" w:hAnsi="Times New Roman" w:cs="Times New Roman"/>
              </w:rPr>
              <w:t>микроорганизмов, населяющих организм человека. Регуляция пищеварения. Методы изучения органов пищеварения. Работы И.П. Павлова.</w:t>
            </w:r>
          </w:p>
          <w:p w14:paraId="341CC289" w14:textId="77777777" w:rsidR="00107505" w:rsidRPr="0016555C" w:rsidRDefault="00107505" w:rsidP="000572F7">
            <w:pPr>
              <w:jc w:val="both"/>
              <w:rPr>
                <w:rFonts w:ascii="Times New Roman" w:hAnsi="Times New Roman" w:cs="Times New Roman"/>
              </w:rPr>
            </w:pPr>
            <w:r w:rsidRPr="0016555C">
              <w:rPr>
                <w:rFonts w:ascii="Times New Roman" w:hAnsi="Times New Roman" w:cs="Times New Roman"/>
              </w:rPr>
              <w:t>Гигиена питания. Предупреждение глистных и желудочно-кишечных заболеваний, пищевых отравлений. Влияние курения и алкоголя на пищеварение</w:t>
            </w:r>
          </w:p>
          <w:p w14:paraId="4E5FD863" w14:textId="77777777" w:rsidR="00107505" w:rsidRPr="0016555C" w:rsidRDefault="00107505" w:rsidP="000572F7">
            <w:pPr>
              <w:jc w:val="both"/>
              <w:rPr>
                <w:rFonts w:ascii="Times New Roman" w:hAnsi="Times New Roman" w:cs="Times New Roman"/>
                <w:b/>
                <w:bCs/>
                <w:i/>
                <w:iCs/>
              </w:rPr>
            </w:pPr>
            <w:r w:rsidRPr="0016555C">
              <w:rPr>
                <w:rFonts w:ascii="Times New Roman" w:hAnsi="Times New Roman" w:cs="Times New Roman"/>
                <w:b/>
                <w:bCs/>
                <w:i/>
                <w:iCs/>
              </w:rPr>
              <w:t>Лабораторные и практические работы</w:t>
            </w:r>
          </w:p>
          <w:p w14:paraId="4DFD26E7" w14:textId="77777777" w:rsidR="00107505" w:rsidRPr="0016555C" w:rsidRDefault="00107505" w:rsidP="000572F7">
            <w:pPr>
              <w:jc w:val="both"/>
              <w:rPr>
                <w:rFonts w:ascii="Times New Roman" w:hAnsi="Times New Roman" w:cs="Times New Roman"/>
              </w:rPr>
            </w:pPr>
            <w:r w:rsidRPr="0016555C">
              <w:rPr>
                <w:rFonts w:ascii="Times New Roman" w:hAnsi="Times New Roman" w:cs="Times New Roman"/>
              </w:rPr>
              <w:t xml:space="preserve">Исследование действия ферментов слюны на крахмал. </w:t>
            </w:r>
          </w:p>
          <w:p w14:paraId="03CA5D10" w14:textId="77777777" w:rsidR="00107505" w:rsidRPr="00AB31BA" w:rsidRDefault="00107505" w:rsidP="000572F7">
            <w:pPr>
              <w:jc w:val="both"/>
              <w:rPr>
                <w:rStyle w:val="Hyperlink0"/>
                <w:rFonts w:ascii="Times New Roman" w:hAnsi="Times New Roman" w:cs="Times New Roman"/>
                <w:sz w:val="24"/>
                <w:szCs w:val="24"/>
              </w:rPr>
            </w:pPr>
            <w:r w:rsidRPr="0016555C">
              <w:rPr>
                <w:rFonts w:ascii="Times New Roman" w:hAnsi="Times New Roman" w:cs="Times New Roman"/>
              </w:rPr>
              <w:t>Наблюдение действия желудочного сока на белки</w:t>
            </w:r>
          </w:p>
        </w:tc>
        <w:tc>
          <w:tcPr>
            <w:tcW w:w="5528" w:type="dxa"/>
          </w:tcPr>
          <w:p w14:paraId="0560ECEF" w14:textId="77777777" w:rsidR="00107505" w:rsidRPr="00AB31BA" w:rsidRDefault="00107505" w:rsidP="000572F7">
            <w:pPr>
              <w:jc w:val="both"/>
              <w:rPr>
                <w:rFonts w:ascii="Times New Roman" w:hAnsi="Times New Roman" w:cs="Times New Roman"/>
                <w:spacing w:val="-4"/>
              </w:rPr>
            </w:pPr>
            <w:r w:rsidRPr="00AB31BA">
              <w:rPr>
                <w:rFonts w:ascii="Times New Roman" w:hAnsi="Times New Roman" w:cs="Times New Roman"/>
                <w:i/>
              </w:rPr>
              <w:t>В течение учебного года:</w:t>
            </w:r>
            <w:r w:rsidRPr="00AB31BA">
              <w:rPr>
                <w:rFonts w:ascii="Times New Roman" w:hAnsi="Times New Roman" w:cs="Times New Roman"/>
              </w:rPr>
              <w:t xml:space="preserve"> понимать, применять в самостоятельной речи, воспринимать (слухозрительно и/или на слух с учётом уровня слухоречевого развития обучающихся) и достаточно внятно и естественно воспроизводить тематическую и терминологическую лексику, а также лексику по организации учебной деятельности. Выполнять фонетическую зарядку. </w:t>
            </w:r>
            <w:r w:rsidRPr="00AB31BA">
              <w:rPr>
                <w:rFonts w:ascii="Times New Roman" w:hAnsi="Times New Roman" w:cs="Times New Roman"/>
                <w:spacing w:val="-4"/>
              </w:rPr>
              <w:t>Использовать дактильную (устно-дактильную речь) в качестве вспомогательного средства общения.</w:t>
            </w:r>
          </w:p>
          <w:p w14:paraId="726E3030" w14:textId="77777777" w:rsidR="00107505" w:rsidRPr="00AB31BA" w:rsidRDefault="00107505" w:rsidP="000572F7">
            <w:pPr>
              <w:jc w:val="both"/>
              <w:rPr>
                <w:rFonts w:ascii="Times New Roman" w:hAnsi="Times New Roman" w:cs="Times New Roman"/>
              </w:rPr>
            </w:pPr>
            <w:r w:rsidRPr="00AB31BA">
              <w:rPr>
                <w:rFonts w:ascii="Times New Roman" w:hAnsi="Times New Roman" w:cs="Times New Roman"/>
                <w:i/>
              </w:rPr>
              <w:t>По окончании каждой учебной четверти:</w:t>
            </w:r>
            <w:r w:rsidRPr="00AB31BA">
              <w:rPr>
                <w:rFonts w:ascii="Times New Roman" w:hAnsi="Times New Roman" w:cs="Times New Roman"/>
              </w:rPr>
              <w:t xml:space="preserve"> воспринимать на слух и воспроизводить тематическую и терминологическую лексику учебной дисциплины, а также лексику по организации учебной деятельности.</w:t>
            </w:r>
          </w:p>
          <w:p w14:paraId="083B9774" w14:textId="77777777" w:rsidR="00107505" w:rsidRPr="00AB31BA" w:rsidRDefault="00107505" w:rsidP="000572F7">
            <w:pPr>
              <w:jc w:val="both"/>
              <w:rPr>
                <w:rFonts w:ascii="Times New Roman" w:hAnsi="Times New Roman" w:cs="Times New Roman"/>
              </w:rPr>
            </w:pPr>
            <w:r w:rsidRPr="00AB31BA">
              <w:rPr>
                <w:rFonts w:ascii="Times New Roman" w:hAnsi="Times New Roman" w:cs="Times New Roman"/>
                <w:b/>
              </w:rPr>
              <w:t>Описание</w:t>
            </w:r>
            <w:r w:rsidRPr="00AB31BA">
              <w:rPr>
                <w:rFonts w:ascii="Times New Roman" w:hAnsi="Times New Roman" w:cs="Times New Roman"/>
              </w:rPr>
              <w:t xml:space="preserve"> органов пищеварительной системы.</w:t>
            </w:r>
          </w:p>
          <w:p w14:paraId="712DF3E9" w14:textId="77777777" w:rsidR="00107505" w:rsidRPr="00AB31BA" w:rsidRDefault="00107505" w:rsidP="000572F7">
            <w:pPr>
              <w:jc w:val="both"/>
              <w:rPr>
                <w:rFonts w:ascii="Times New Roman" w:hAnsi="Times New Roman" w:cs="Times New Roman"/>
              </w:rPr>
            </w:pPr>
            <w:r w:rsidRPr="00AB31BA">
              <w:rPr>
                <w:rFonts w:ascii="Times New Roman" w:hAnsi="Times New Roman" w:cs="Times New Roman"/>
                <w:b/>
              </w:rPr>
              <w:t>Установление</w:t>
            </w:r>
            <w:r w:rsidRPr="00AB31BA">
              <w:rPr>
                <w:rFonts w:ascii="Times New Roman" w:hAnsi="Times New Roman" w:cs="Times New Roman"/>
              </w:rPr>
              <w:t xml:space="preserve"> взаимосвязи между строением органов пищеварения и выполняемыми ими функциями.</w:t>
            </w:r>
          </w:p>
          <w:p w14:paraId="0AF32962" w14:textId="77777777" w:rsidR="00107505" w:rsidRPr="00AB31BA" w:rsidRDefault="00107505" w:rsidP="000572F7">
            <w:pPr>
              <w:jc w:val="both"/>
              <w:rPr>
                <w:rFonts w:ascii="Times New Roman" w:hAnsi="Times New Roman" w:cs="Times New Roman"/>
              </w:rPr>
            </w:pPr>
            <w:r w:rsidRPr="00AB31BA">
              <w:rPr>
                <w:rFonts w:ascii="Times New Roman" w:hAnsi="Times New Roman" w:cs="Times New Roman"/>
                <w:b/>
              </w:rPr>
              <w:t>Объяснение</w:t>
            </w:r>
            <w:r w:rsidRPr="00AB31BA">
              <w:rPr>
                <w:rFonts w:ascii="Times New Roman" w:hAnsi="Times New Roman" w:cs="Times New Roman"/>
              </w:rPr>
              <w:t xml:space="preserve"> механизмов пищеварения, нейрогуморальной регуляции процессов пищеварения.</w:t>
            </w:r>
          </w:p>
          <w:p w14:paraId="2D875245" w14:textId="77777777" w:rsidR="00107505" w:rsidRPr="00AB31BA" w:rsidRDefault="00107505" w:rsidP="000572F7">
            <w:pPr>
              <w:jc w:val="both"/>
              <w:rPr>
                <w:rFonts w:ascii="Times New Roman" w:hAnsi="Times New Roman" w:cs="Times New Roman"/>
              </w:rPr>
            </w:pPr>
            <w:r w:rsidRPr="00AB31BA">
              <w:rPr>
                <w:rFonts w:ascii="Times New Roman" w:hAnsi="Times New Roman" w:cs="Times New Roman"/>
                <w:b/>
              </w:rPr>
              <w:t xml:space="preserve">Исследование </w:t>
            </w:r>
            <w:r w:rsidRPr="00AB31BA">
              <w:rPr>
                <w:rFonts w:ascii="Times New Roman" w:hAnsi="Times New Roman" w:cs="Times New Roman"/>
              </w:rPr>
              <w:t>действия ферментов слюны на крахмал, обсуждение результатов.</w:t>
            </w:r>
          </w:p>
          <w:p w14:paraId="3B6BE75A" w14:textId="77777777" w:rsidR="00107505" w:rsidRPr="00AB31BA" w:rsidRDefault="00107505" w:rsidP="000572F7">
            <w:pPr>
              <w:jc w:val="both"/>
              <w:rPr>
                <w:rFonts w:ascii="Times New Roman" w:hAnsi="Times New Roman" w:cs="Times New Roman"/>
              </w:rPr>
            </w:pPr>
            <w:r w:rsidRPr="00AB31BA">
              <w:rPr>
                <w:rFonts w:ascii="Times New Roman" w:hAnsi="Times New Roman" w:cs="Times New Roman"/>
                <w:b/>
              </w:rPr>
              <w:t>Наблюдение</w:t>
            </w:r>
            <w:r w:rsidRPr="00AB31BA">
              <w:rPr>
                <w:rFonts w:ascii="Times New Roman" w:hAnsi="Times New Roman" w:cs="Times New Roman"/>
              </w:rPr>
              <w:t xml:space="preserve"> за воздействием желудочного сока на белки.</w:t>
            </w:r>
          </w:p>
          <w:p w14:paraId="359729B5" w14:textId="77777777" w:rsidR="00107505" w:rsidRPr="00CF3F6B" w:rsidRDefault="00107505" w:rsidP="000572F7">
            <w:pPr>
              <w:jc w:val="both"/>
              <w:rPr>
                <w:rFonts w:ascii="Times New Roman" w:hAnsi="Times New Roman" w:cs="Times New Roman"/>
              </w:rPr>
            </w:pPr>
            <w:r w:rsidRPr="00AB31BA">
              <w:rPr>
                <w:rFonts w:ascii="Times New Roman" w:hAnsi="Times New Roman" w:cs="Times New Roman"/>
                <w:b/>
              </w:rPr>
              <w:lastRenderedPageBreak/>
              <w:t>Обоснование</w:t>
            </w:r>
            <w:r w:rsidRPr="00AB31BA">
              <w:rPr>
                <w:rFonts w:ascii="Times New Roman" w:hAnsi="Times New Roman" w:cs="Times New Roman"/>
              </w:rPr>
              <w:t xml:space="preserve"> мер профилактики инфекционных заболеваний органов пищеварения, основных принципов здорового образа жизни и гигиены питания</w:t>
            </w:r>
          </w:p>
        </w:tc>
      </w:tr>
      <w:tr w:rsidR="00107505" w:rsidRPr="00AF7AAC" w14:paraId="518EB5D7" w14:textId="77777777" w:rsidTr="000572F7">
        <w:tc>
          <w:tcPr>
            <w:tcW w:w="2547" w:type="dxa"/>
          </w:tcPr>
          <w:p w14:paraId="2BB89D36" w14:textId="77777777" w:rsidR="00107505" w:rsidRPr="00CF3F6B" w:rsidRDefault="00107505" w:rsidP="000572F7">
            <w:pPr>
              <w:jc w:val="both"/>
              <w:rPr>
                <w:rFonts w:ascii="Times New Roman" w:hAnsi="Times New Roman" w:cs="Times New Roman"/>
                <w:b/>
              </w:rPr>
            </w:pPr>
            <w:r w:rsidRPr="00CF3F6B">
              <w:rPr>
                <w:rFonts w:ascii="Times New Roman" w:hAnsi="Times New Roman" w:cs="Times New Roman"/>
                <w:b/>
              </w:rPr>
              <w:lastRenderedPageBreak/>
              <w:t>Обмен веществ и превращение энергии (</w:t>
            </w:r>
            <w:r>
              <w:rPr>
                <w:rFonts w:ascii="Times New Roman" w:hAnsi="Times New Roman" w:cs="Times New Roman"/>
                <w:b/>
              </w:rPr>
              <w:t>4</w:t>
            </w:r>
            <w:r w:rsidRPr="00CF3F6B">
              <w:rPr>
                <w:rFonts w:ascii="Times New Roman" w:hAnsi="Times New Roman" w:cs="Times New Roman"/>
                <w:b/>
              </w:rPr>
              <w:t xml:space="preserve"> ч)</w:t>
            </w:r>
          </w:p>
        </w:tc>
        <w:tc>
          <w:tcPr>
            <w:tcW w:w="6662" w:type="dxa"/>
          </w:tcPr>
          <w:p w14:paraId="6473EACC"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4E037E35" w14:textId="77777777" w:rsidR="00107505" w:rsidRPr="0016555C" w:rsidRDefault="00107505" w:rsidP="000572F7">
            <w:pPr>
              <w:jc w:val="both"/>
              <w:rPr>
                <w:rFonts w:ascii="Times New Roman" w:hAnsi="Times New Roman" w:cs="Times New Roman"/>
              </w:rPr>
            </w:pPr>
            <w:r w:rsidRPr="00CF3F6B">
              <w:rPr>
                <w:rFonts w:ascii="Times New Roman" w:hAnsi="Times New Roman" w:cs="Times New Roman"/>
              </w:rPr>
              <w:t xml:space="preserve">Витамины и </w:t>
            </w:r>
            <w:r w:rsidRPr="0016555C">
              <w:rPr>
                <w:rFonts w:ascii="Times New Roman" w:hAnsi="Times New Roman" w:cs="Times New Roman"/>
              </w:rPr>
              <w:t>их роль для организма. Поступление витаминов с пищей. Синтез витаминов в организме. Авитаминозы и гиповитаминозы. Сохранение витаминов в пище.</w:t>
            </w:r>
          </w:p>
          <w:p w14:paraId="770D98E2" w14:textId="77777777" w:rsidR="00107505" w:rsidRPr="0016555C" w:rsidRDefault="00107505" w:rsidP="000572F7">
            <w:pPr>
              <w:jc w:val="both"/>
              <w:rPr>
                <w:rFonts w:ascii="Times New Roman" w:hAnsi="Times New Roman" w:cs="Times New Roman"/>
              </w:rPr>
            </w:pPr>
            <w:r w:rsidRPr="0016555C">
              <w:rPr>
                <w:rFonts w:ascii="Times New Roman" w:hAnsi="Times New Roman" w:cs="Times New Roman"/>
              </w:rPr>
              <w:t xml:space="preserve">Нормы и режим питания. Рациональное питание </w:t>
            </w:r>
            <w:r w:rsidRPr="0016555C">
              <w:rPr>
                <w:rStyle w:val="a5"/>
                <w:rFonts w:ascii="Times New Roman" w:hAnsi="Times New Roman" w:cs="Times New Roman"/>
                <w:bCs/>
                <w:iCs/>
              </w:rPr>
              <w:t>–</w:t>
            </w:r>
            <w:r w:rsidRPr="0016555C">
              <w:rPr>
                <w:rFonts w:ascii="Times New Roman" w:hAnsi="Times New Roman" w:cs="Times New Roman"/>
              </w:rPr>
              <w:t xml:space="preserve"> фактор укрепления здоровья. Нарушение обмена веществ</w:t>
            </w:r>
          </w:p>
          <w:p w14:paraId="5FAF09F0" w14:textId="77777777" w:rsidR="00107505" w:rsidRPr="0016555C" w:rsidRDefault="00107505" w:rsidP="000572F7">
            <w:pPr>
              <w:jc w:val="both"/>
              <w:rPr>
                <w:rFonts w:ascii="Times New Roman" w:hAnsi="Times New Roman" w:cs="Times New Roman"/>
                <w:b/>
                <w:bCs/>
                <w:i/>
                <w:iCs/>
              </w:rPr>
            </w:pPr>
            <w:r w:rsidRPr="0016555C">
              <w:rPr>
                <w:rFonts w:ascii="Times New Roman" w:hAnsi="Times New Roman" w:cs="Times New Roman"/>
                <w:b/>
                <w:bCs/>
                <w:i/>
                <w:iCs/>
              </w:rPr>
              <w:t>Лабораторные и практические работы</w:t>
            </w:r>
          </w:p>
          <w:p w14:paraId="591D357F" w14:textId="77777777" w:rsidR="00107505" w:rsidRPr="0016555C" w:rsidRDefault="00107505" w:rsidP="000572F7">
            <w:pPr>
              <w:jc w:val="both"/>
              <w:rPr>
                <w:rFonts w:ascii="Times New Roman" w:hAnsi="Times New Roman" w:cs="Times New Roman"/>
              </w:rPr>
            </w:pPr>
            <w:r w:rsidRPr="0016555C">
              <w:rPr>
                <w:rFonts w:ascii="Times New Roman" w:hAnsi="Times New Roman" w:cs="Times New Roman"/>
              </w:rPr>
              <w:t xml:space="preserve">Исследование состава продуктов питания. </w:t>
            </w:r>
          </w:p>
          <w:p w14:paraId="509A25E6" w14:textId="77777777" w:rsidR="00107505" w:rsidRPr="0016555C" w:rsidRDefault="00107505" w:rsidP="000572F7">
            <w:pPr>
              <w:jc w:val="both"/>
              <w:rPr>
                <w:rFonts w:ascii="Times New Roman" w:hAnsi="Times New Roman" w:cs="Times New Roman"/>
              </w:rPr>
            </w:pPr>
            <w:r w:rsidRPr="0016555C">
              <w:rPr>
                <w:rFonts w:ascii="Times New Roman" w:hAnsi="Times New Roman" w:cs="Times New Roman"/>
              </w:rPr>
              <w:t xml:space="preserve">Составление меню в зависимости от калорийности пищи. </w:t>
            </w:r>
          </w:p>
          <w:p w14:paraId="44ACBD73" w14:textId="77777777" w:rsidR="00107505" w:rsidRPr="00CF3F6B" w:rsidRDefault="00107505" w:rsidP="000572F7">
            <w:pPr>
              <w:jc w:val="both"/>
              <w:rPr>
                <w:rStyle w:val="Hyperlink0"/>
                <w:rFonts w:ascii="Times New Roman" w:hAnsi="Times New Roman" w:cs="Times New Roman"/>
                <w:sz w:val="24"/>
                <w:szCs w:val="24"/>
              </w:rPr>
            </w:pPr>
            <w:r w:rsidRPr="0016555C">
              <w:rPr>
                <w:rFonts w:ascii="Times New Roman" w:hAnsi="Times New Roman" w:cs="Times New Roman"/>
              </w:rPr>
              <w:t>Способы сохранения витаминов в пищевых продуктах</w:t>
            </w:r>
          </w:p>
        </w:tc>
        <w:tc>
          <w:tcPr>
            <w:tcW w:w="5528" w:type="dxa"/>
          </w:tcPr>
          <w:p w14:paraId="31ECB6E6"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 xml:space="preserve">Обоснование </w:t>
            </w:r>
            <w:r w:rsidRPr="00CF3F6B">
              <w:rPr>
                <w:rFonts w:ascii="Times New Roman" w:hAnsi="Times New Roman" w:cs="Times New Roman"/>
              </w:rPr>
              <w:t>взаимосвязи человека и окружающей среды.</w:t>
            </w:r>
          </w:p>
          <w:p w14:paraId="61317264"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Описание</w:t>
            </w:r>
            <w:r w:rsidRPr="00CF3F6B">
              <w:rPr>
                <w:rFonts w:ascii="Times New Roman" w:hAnsi="Times New Roman" w:cs="Times New Roman"/>
              </w:rPr>
              <w:t xml:space="preserve"> биологически активных веществ </w:t>
            </w:r>
            <w:r w:rsidRPr="000E1BC0">
              <w:rPr>
                <w:rStyle w:val="a5"/>
                <w:rFonts w:ascii="Times New Roman" w:hAnsi="Times New Roman" w:cs="Times New Roman"/>
                <w:bCs/>
                <w:iCs/>
              </w:rPr>
              <w:t>–</w:t>
            </w:r>
            <w:r w:rsidRPr="00CF3F6B">
              <w:rPr>
                <w:rFonts w:ascii="Times New Roman" w:hAnsi="Times New Roman" w:cs="Times New Roman"/>
              </w:rPr>
              <w:t xml:space="preserve"> витаминов, ферментов, гормонов и объяснение их роли в процессе обмена веществ и превращения энергии.</w:t>
            </w:r>
          </w:p>
          <w:p w14:paraId="40FE4231"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Классифицирование</w:t>
            </w:r>
            <w:r w:rsidRPr="00CF3F6B">
              <w:rPr>
                <w:rFonts w:ascii="Times New Roman" w:hAnsi="Times New Roman" w:cs="Times New Roman"/>
              </w:rPr>
              <w:t xml:space="preserve"> витаминов.</w:t>
            </w:r>
          </w:p>
          <w:p w14:paraId="753E1FCC"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Определение</w:t>
            </w:r>
            <w:r w:rsidRPr="00CF3F6B">
              <w:rPr>
                <w:rFonts w:ascii="Times New Roman" w:hAnsi="Times New Roman" w:cs="Times New Roman"/>
              </w:rPr>
              <w:t xml:space="preserve"> признаков авитаминозов и гиповитаминозов.</w:t>
            </w:r>
          </w:p>
          <w:p w14:paraId="6B56D8AE"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Составление</w:t>
            </w:r>
            <w:r w:rsidRPr="00CF3F6B">
              <w:rPr>
                <w:rFonts w:ascii="Times New Roman" w:hAnsi="Times New Roman" w:cs="Times New Roman"/>
              </w:rPr>
              <w:t xml:space="preserve"> меню в зависимости от калорийности пищи и содержания витаминов.</w:t>
            </w:r>
          </w:p>
          <w:p w14:paraId="7DC389E9" w14:textId="77777777" w:rsidR="00107505" w:rsidRPr="00CF3F6B" w:rsidRDefault="00107505" w:rsidP="000572F7">
            <w:pPr>
              <w:jc w:val="both"/>
              <w:rPr>
                <w:rFonts w:ascii="Times New Roman" w:hAnsi="Times New Roman" w:cs="Times New Roman"/>
                <w:i/>
              </w:rPr>
            </w:pPr>
            <w:r w:rsidRPr="00CF3F6B">
              <w:rPr>
                <w:rFonts w:ascii="Times New Roman" w:hAnsi="Times New Roman" w:cs="Times New Roman"/>
                <w:b/>
              </w:rPr>
              <w:t>Обоснование</w:t>
            </w:r>
            <w:r w:rsidRPr="00CF3F6B">
              <w:rPr>
                <w:rFonts w:ascii="Times New Roman" w:hAnsi="Times New Roman" w:cs="Times New Roman"/>
              </w:rPr>
              <w:t xml:space="preserve"> основных принципов рационального питания как фактора укрепления здоровья</w:t>
            </w:r>
          </w:p>
        </w:tc>
      </w:tr>
      <w:tr w:rsidR="00107505" w:rsidRPr="00AF7AAC" w14:paraId="52712825" w14:textId="77777777" w:rsidTr="000572F7">
        <w:tc>
          <w:tcPr>
            <w:tcW w:w="2547" w:type="dxa"/>
          </w:tcPr>
          <w:p w14:paraId="6AE2DF3B" w14:textId="77777777" w:rsidR="00107505" w:rsidRPr="00CF3F6B" w:rsidRDefault="00107505" w:rsidP="000572F7">
            <w:pPr>
              <w:jc w:val="both"/>
              <w:rPr>
                <w:rFonts w:ascii="Times New Roman" w:hAnsi="Times New Roman" w:cs="Times New Roman"/>
                <w:b/>
              </w:rPr>
            </w:pPr>
            <w:r w:rsidRPr="00CF3F6B">
              <w:rPr>
                <w:rFonts w:ascii="Times New Roman" w:hAnsi="Times New Roman" w:cs="Times New Roman"/>
                <w:b/>
              </w:rPr>
              <w:t>Кожа (</w:t>
            </w:r>
            <w:r>
              <w:rPr>
                <w:rFonts w:ascii="Times New Roman" w:hAnsi="Times New Roman" w:cs="Times New Roman"/>
                <w:b/>
              </w:rPr>
              <w:t>5</w:t>
            </w:r>
            <w:r w:rsidRPr="00CF3F6B">
              <w:rPr>
                <w:rFonts w:ascii="Times New Roman" w:hAnsi="Times New Roman" w:cs="Times New Roman"/>
                <w:b/>
              </w:rPr>
              <w:t xml:space="preserve"> ч)</w:t>
            </w:r>
          </w:p>
        </w:tc>
        <w:tc>
          <w:tcPr>
            <w:tcW w:w="6662" w:type="dxa"/>
          </w:tcPr>
          <w:p w14:paraId="1C9ACA61" w14:textId="77777777" w:rsidR="00107505" w:rsidRPr="00CF3F6B" w:rsidRDefault="00107505" w:rsidP="000572F7">
            <w:pPr>
              <w:jc w:val="both"/>
              <w:rPr>
                <w:rStyle w:val="Hyperlink0"/>
                <w:rFonts w:ascii="Times New Roman" w:hAnsi="Times New Roman" w:cs="Times New Roman"/>
                <w:sz w:val="24"/>
                <w:szCs w:val="24"/>
              </w:rPr>
            </w:pPr>
            <w:r w:rsidRPr="00CF3F6B">
              <w:rPr>
                <w:rFonts w:ascii="Times New Roman" w:hAnsi="Times New Roman" w:cs="Times New Roman"/>
              </w:rPr>
              <w:t>Строение и функции кожи. Кожа и её производные. Кожа и терморегуляция. Влияние на кожу факторов окружающей среды.</w:t>
            </w:r>
          </w:p>
          <w:p w14:paraId="7952AD19" w14:textId="77777777" w:rsidR="00107505" w:rsidRPr="0016555C" w:rsidRDefault="00107505" w:rsidP="000572F7">
            <w:pPr>
              <w:jc w:val="both"/>
              <w:rPr>
                <w:rFonts w:ascii="Times New Roman" w:hAnsi="Times New Roman" w:cs="Times New Roman"/>
              </w:rPr>
            </w:pPr>
            <w:r w:rsidRPr="00CF3F6B">
              <w:rPr>
                <w:rFonts w:ascii="Times New Roman" w:hAnsi="Times New Roman" w:cs="Times New Roman"/>
              </w:rPr>
              <w:t xml:space="preserve">Закаливание и его роль. Способы закаливания организма. Гигиена кожи, гигиенические требования к одежде и обуви. Заболевания кожи и их предупреждение. Профилактика и первая помощь при тепловом и солнечном ударах, ожогах и </w:t>
            </w:r>
            <w:r w:rsidRPr="0016555C">
              <w:rPr>
                <w:rFonts w:ascii="Times New Roman" w:hAnsi="Times New Roman" w:cs="Times New Roman"/>
              </w:rPr>
              <w:t>обморожениях</w:t>
            </w:r>
          </w:p>
          <w:p w14:paraId="73C78B52" w14:textId="77777777" w:rsidR="00107505" w:rsidRPr="0016555C" w:rsidRDefault="00107505" w:rsidP="000572F7">
            <w:pPr>
              <w:jc w:val="both"/>
              <w:rPr>
                <w:rFonts w:ascii="Times New Roman" w:hAnsi="Times New Roman" w:cs="Times New Roman"/>
                <w:b/>
                <w:bCs/>
                <w:i/>
                <w:iCs/>
              </w:rPr>
            </w:pPr>
            <w:r w:rsidRPr="0016555C">
              <w:rPr>
                <w:rFonts w:ascii="Times New Roman" w:hAnsi="Times New Roman" w:cs="Times New Roman"/>
                <w:b/>
                <w:bCs/>
                <w:i/>
                <w:iCs/>
              </w:rPr>
              <w:t>Лабораторные и практические работы</w:t>
            </w:r>
          </w:p>
          <w:p w14:paraId="4938B0B7" w14:textId="77777777" w:rsidR="00107505" w:rsidRPr="0016555C" w:rsidRDefault="00107505" w:rsidP="000572F7">
            <w:pPr>
              <w:jc w:val="both"/>
              <w:rPr>
                <w:rFonts w:ascii="Times New Roman" w:hAnsi="Times New Roman" w:cs="Times New Roman"/>
              </w:rPr>
            </w:pPr>
            <w:r w:rsidRPr="0016555C">
              <w:rPr>
                <w:rFonts w:ascii="Times New Roman" w:hAnsi="Times New Roman" w:cs="Times New Roman"/>
              </w:rPr>
              <w:t xml:space="preserve">Исследование с помощью лупы тыльной и ладонной стороны кисти. </w:t>
            </w:r>
          </w:p>
          <w:p w14:paraId="1EE033ED" w14:textId="77777777" w:rsidR="00107505" w:rsidRPr="0016555C" w:rsidRDefault="00107505" w:rsidP="000572F7">
            <w:pPr>
              <w:jc w:val="both"/>
              <w:rPr>
                <w:rFonts w:ascii="Times New Roman" w:hAnsi="Times New Roman" w:cs="Times New Roman"/>
              </w:rPr>
            </w:pPr>
            <w:r w:rsidRPr="0016555C">
              <w:rPr>
                <w:rFonts w:ascii="Times New Roman" w:hAnsi="Times New Roman" w:cs="Times New Roman"/>
              </w:rPr>
              <w:t xml:space="preserve">Определение жирности различных участков кожи лица. </w:t>
            </w:r>
          </w:p>
          <w:p w14:paraId="1A34BD9A" w14:textId="77777777" w:rsidR="00107505" w:rsidRPr="0016555C" w:rsidRDefault="00107505" w:rsidP="000572F7">
            <w:pPr>
              <w:jc w:val="both"/>
              <w:rPr>
                <w:rFonts w:ascii="Times New Roman" w:hAnsi="Times New Roman" w:cs="Times New Roman"/>
              </w:rPr>
            </w:pPr>
            <w:r w:rsidRPr="0016555C">
              <w:rPr>
                <w:rFonts w:ascii="Times New Roman" w:hAnsi="Times New Roman" w:cs="Times New Roman"/>
              </w:rPr>
              <w:t xml:space="preserve">Описание мер по уходу за кожей лица и волосами в зависимости от типа кожи. </w:t>
            </w:r>
          </w:p>
          <w:p w14:paraId="745A80C1" w14:textId="77777777" w:rsidR="00107505" w:rsidRPr="00CF3F6B" w:rsidRDefault="00107505" w:rsidP="000572F7">
            <w:pPr>
              <w:jc w:val="both"/>
              <w:rPr>
                <w:rStyle w:val="Hyperlink0"/>
                <w:rFonts w:ascii="Times New Roman" w:hAnsi="Times New Roman" w:cs="Times New Roman"/>
                <w:sz w:val="24"/>
                <w:szCs w:val="24"/>
              </w:rPr>
            </w:pPr>
            <w:r w:rsidRPr="0016555C">
              <w:rPr>
                <w:rFonts w:ascii="Times New Roman" w:hAnsi="Times New Roman" w:cs="Times New Roman"/>
              </w:rPr>
              <w:t>Описание основных гигиенических требований к одежде и обуви</w:t>
            </w:r>
          </w:p>
        </w:tc>
        <w:tc>
          <w:tcPr>
            <w:tcW w:w="5528" w:type="dxa"/>
          </w:tcPr>
          <w:p w14:paraId="4F0A54B6"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Описание</w:t>
            </w:r>
            <w:r w:rsidRPr="00CF3F6B">
              <w:rPr>
                <w:rFonts w:ascii="Times New Roman" w:hAnsi="Times New Roman" w:cs="Times New Roman"/>
              </w:rPr>
              <w:t xml:space="preserve"> строения и функций кожи, её производных.</w:t>
            </w:r>
          </w:p>
          <w:p w14:paraId="5A60B9D5"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Исследование</w:t>
            </w:r>
            <w:r w:rsidRPr="00CF3F6B">
              <w:rPr>
                <w:rFonts w:ascii="Times New Roman" w:hAnsi="Times New Roman" w:cs="Times New Roman"/>
              </w:rPr>
              <w:t xml:space="preserve"> влияния факторов окружающей среды на кожу.</w:t>
            </w:r>
          </w:p>
          <w:p w14:paraId="4BC619EA"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механизмов терморегуляции.</w:t>
            </w:r>
          </w:p>
          <w:p w14:paraId="09DCF150"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Исследование</w:t>
            </w:r>
            <w:r w:rsidRPr="00CF3F6B">
              <w:rPr>
                <w:rFonts w:ascii="Times New Roman" w:hAnsi="Times New Roman" w:cs="Times New Roman"/>
              </w:rPr>
              <w:t xml:space="preserve"> типов кожи на различных участках тела.</w:t>
            </w:r>
          </w:p>
          <w:p w14:paraId="7C225297"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Описание</w:t>
            </w:r>
            <w:r w:rsidRPr="00CF3F6B">
              <w:rPr>
                <w:rFonts w:ascii="Times New Roman" w:hAnsi="Times New Roman" w:cs="Times New Roman"/>
              </w:rPr>
              <w:t xml:space="preserve"> приёмов первой помощи при солнечном и тепловом ударах, травмах, ожогах, обморожении; основных гигиенических требований к одежде и обуви.</w:t>
            </w:r>
          </w:p>
          <w:p w14:paraId="4BC76477"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Применение</w:t>
            </w:r>
            <w:r w:rsidRPr="00CF3F6B">
              <w:rPr>
                <w:rFonts w:ascii="Times New Roman" w:hAnsi="Times New Roman" w:cs="Times New Roman"/>
              </w:rPr>
              <w:t xml:space="preserve"> знаний по уходу за кожей лица и волосами в зависимости от типа кожи.</w:t>
            </w:r>
          </w:p>
          <w:p w14:paraId="3B65FB94" w14:textId="77777777" w:rsidR="00107505" w:rsidRPr="00CF3F6B" w:rsidRDefault="00107505" w:rsidP="000572F7">
            <w:pPr>
              <w:jc w:val="both"/>
              <w:rPr>
                <w:rFonts w:ascii="Times New Roman" w:hAnsi="Times New Roman" w:cs="Times New Roman"/>
                <w:i/>
              </w:rPr>
            </w:pPr>
            <w:r w:rsidRPr="00CF3F6B">
              <w:rPr>
                <w:rFonts w:ascii="Times New Roman" w:hAnsi="Times New Roman" w:cs="Times New Roman"/>
                <w:b/>
              </w:rPr>
              <w:t>Обсуждение</w:t>
            </w:r>
            <w:r w:rsidRPr="00CF3F6B">
              <w:rPr>
                <w:rFonts w:ascii="Times New Roman" w:hAnsi="Times New Roman" w:cs="Times New Roman"/>
              </w:rPr>
              <w:t xml:space="preserve"> заболеваний кожи и их предупреждения</w:t>
            </w:r>
          </w:p>
        </w:tc>
      </w:tr>
      <w:tr w:rsidR="00107505" w:rsidRPr="00AF7AAC" w14:paraId="306D5696" w14:textId="77777777" w:rsidTr="000572F7">
        <w:tc>
          <w:tcPr>
            <w:tcW w:w="2547" w:type="dxa"/>
          </w:tcPr>
          <w:p w14:paraId="5A1DE2F0" w14:textId="77777777" w:rsidR="00107505" w:rsidRPr="00CF3F6B" w:rsidRDefault="00107505" w:rsidP="000572F7">
            <w:pPr>
              <w:jc w:val="both"/>
              <w:rPr>
                <w:rFonts w:ascii="Times New Roman" w:hAnsi="Times New Roman" w:cs="Times New Roman"/>
                <w:b/>
              </w:rPr>
            </w:pPr>
            <w:r w:rsidRPr="00CF3F6B">
              <w:rPr>
                <w:rFonts w:ascii="Times New Roman" w:hAnsi="Times New Roman" w:cs="Times New Roman"/>
                <w:b/>
              </w:rPr>
              <w:lastRenderedPageBreak/>
              <w:t>Выделение (</w:t>
            </w:r>
            <w:r>
              <w:rPr>
                <w:rFonts w:ascii="Times New Roman" w:hAnsi="Times New Roman" w:cs="Times New Roman"/>
                <w:b/>
              </w:rPr>
              <w:t>3</w:t>
            </w:r>
            <w:r w:rsidRPr="00CF3F6B">
              <w:rPr>
                <w:rFonts w:ascii="Times New Roman" w:hAnsi="Times New Roman" w:cs="Times New Roman"/>
                <w:b/>
              </w:rPr>
              <w:t xml:space="preserve"> ч)</w:t>
            </w:r>
          </w:p>
        </w:tc>
        <w:tc>
          <w:tcPr>
            <w:tcW w:w="6662" w:type="dxa"/>
          </w:tcPr>
          <w:p w14:paraId="479806AD" w14:textId="77777777" w:rsidR="00107505" w:rsidRPr="0067190A" w:rsidRDefault="00107505" w:rsidP="000572F7">
            <w:pPr>
              <w:jc w:val="both"/>
              <w:rPr>
                <w:rFonts w:ascii="Times New Roman" w:hAnsi="Times New Roman" w:cs="Times New Roman"/>
              </w:rPr>
            </w:pPr>
            <w:r w:rsidRPr="00CF3F6B">
              <w:rPr>
                <w:rFonts w:ascii="Times New Roman" w:hAnsi="Times New Roman" w:cs="Times New Roman"/>
              </w:rPr>
              <w:t xml:space="preserve">Значение выделения. Органы выделения. Органы мочевыделительной системы, их строение и функции. Микроскопическое строение почки. Нефрон. Образование мочи. </w:t>
            </w:r>
            <w:r w:rsidRPr="0067190A">
              <w:rPr>
                <w:rFonts w:ascii="Times New Roman" w:hAnsi="Times New Roman" w:cs="Times New Roman"/>
              </w:rPr>
              <w:t>Регуляция мочеобразования и мочеиспускания. Заболевания органов мочевыделительной системы, их предупреждение</w:t>
            </w:r>
          </w:p>
          <w:p w14:paraId="2E44ED7F" w14:textId="77777777" w:rsidR="00107505" w:rsidRPr="0067190A" w:rsidRDefault="00107505" w:rsidP="000572F7">
            <w:pPr>
              <w:jc w:val="both"/>
              <w:rPr>
                <w:rFonts w:ascii="Times New Roman" w:hAnsi="Times New Roman" w:cs="Times New Roman"/>
                <w:b/>
                <w:bCs/>
                <w:i/>
                <w:iCs/>
              </w:rPr>
            </w:pPr>
            <w:r w:rsidRPr="0067190A">
              <w:rPr>
                <w:rFonts w:ascii="Times New Roman" w:hAnsi="Times New Roman" w:cs="Times New Roman"/>
                <w:b/>
                <w:bCs/>
                <w:i/>
                <w:iCs/>
              </w:rPr>
              <w:t>Лабораторные и практические работы</w:t>
            </w:r>
          </w:p>
          <w:p w14:paraId="2557E207" w14:textId="77777777" w:rsidR="00107505" w:rsidRPr="0067190A" w:rsidRDefault="00107505" w:rsidP="000572F7">
            <w:pPr>
              <w:jc w:val="both"/>
              <w:rPr>
                <w:rFonts w:ascii="Times New Roman" w:hAnsi="Times New Roman" w:cs="Times New Roman"/>
              </w:rPr>
            </w:pPr>
            <w:r w:rsidRPr="0067190A">
              <w:rPr>
                <w:rFonts w:ascii="Times New Roman" w:hAnsi="Times New Roman" w:cs="Times New Roman"/>
              </w:rPr>
              <w:t xml:space="preserve">Определение местоположения почек (на муляже). </w:t>
            </w:r>
          </w:p>
          <w:p w14:paraId="3786E58F" w14:textId="77777777" w:rsidR="00107505" w:rsidRPr="00CF3F6B" w:rsidRDefault="00107505" w:rsidP="000572F7">
            <w:pPr>
              <w:jc w:val="both"/>
              <w:rPr>
                <w:rStyle w:val="Hyperlink0"/>
                <w:rFonts w:ascii="Times New Roman" w:hAnsi="Times New Roman" w:cs="Times New Roman"/>
                <w:sz w:val="24"/>
                <w:szCs w:val="24"/>
              </w:rPr>
            </w:pPr>
            <w:r w:rsidRPr="0067190A">
              <w:rPr>
                <w:rFonts w:ascii="Times New Roman" w:hAnsi="Times New Roman" w:cs="Times New Roman"/>
              </w:rPr>
              <w:t>Описание мер профилактики болезней почек</w:t>
            </w:r>
          </w:p>
        </w:tc>
        <w:tc>
          <w:tcPr>
            <w:tcW w:w="5528" w:type="dxa"/>
          </w:tcPr>
          <w:p w14:paraId="4D216F92"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Выявление</w:t>
            </w:r>
            <w:r w:rsidRPr="00CF3F6B">
              <w:rPr>
                <w:rFonts w:ascii="Times New Roman" w:hAnsi="Times New Roman" w:cs="Times New Roman"/>
              </w:rPr>
              <w:t xml:space="preserve"> существенных признаков органов системы мочевыделения.</w:t>
            </w:r>
          </w:p>
          <w:p w14:paraId="16C21EF7"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значения органов системы мочевыделения в выведении вредных, растворимых в воде веществ.</w:t>
            </w:r>
          </w:p>
          <w:p w14:paraId="302AA4ED"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Установление</w:t>
            </w:r>
            <w:r w:rsidRPr="00CF3F6B">
              <w:rPr>
                <w:rFonts w:ascii="Times New Roman" w:hAnsi="Times New Roman" w:cs="Times New Roman"/>
              </w:rPr>
              <w:t xml:space="preserve"> взаимосвязи между особенностями строения органов и выполняемыми функциями.</w:t>
            </w:r>
          </w:p>
          <w:p w14:paraId="6F05DE9A"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влияния нейрогуморальной регуляции на работу мочевыделительной системы.</w:t>
            </w:r>
          </w:p>
          <w:p w14:paraId="4F39B73A"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Исследование</w:t>
            </w:r>
            <w:r w:rsidRPr="00CF3F6B">
              <w:rPr>
                <w:rFonts w:ascii="Times New Roman" w:hAnsi="Times New Roman" w:cs="Times New Roman"/>
              </w:rPr>
              <w:t xml:space="preserve"> местоположения почек на муляже человека.</w:t>
            </w:r>
          </w:p>
          <w:p w14:paraId="7436FA84"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 xml:space="preserve">Аргументирование </w:t>
            </w:r>
            <w:r w:rsidRPr="00CF3F6B">
              <w:rPr>
                <w:rFonts w:ascii="Times New Roman" w:hAnsi="Times New Roman" w:cs="Times New Roman"/>
              </w:rPr>
              <w:t>и оценивание влияния факторов риска на здоровье человека.</w:t>
            </w:r>
          </w:p>
          <w:p w14:paraId="7C35A0F8" w14:textId="77777777" w:rsidR="00107505" w:rsidRPr="00CF3F6B" w:rsidRDefault="00107505" w:rsidP="000572F7">
            <w:pPr>
              <w:jc w:val="both"/>
              <w:rPr>
                <w:rFonts w:ascii="Times New Roman" w:hAnsi="Times New Roman" w:cs="Times New Roman"/>
                <w:i/>
              </w:rPr>
            </w:pPr>
            <w:r w:rsidRPr="00CF3F6B">
              <w:rPr>
                <w:rFonts w:ascii="Times New Roman" w:hAnsi="Times New Roman" w:cs="Times New Roman"/>
                <w:b/>
              </w:rPr>
              <w:t>Описание</w:t>
            </w:r>
            <w:r w:rsidRPr="00CF3F6B">
              <w:rPr>
                <w:rFonts w:ascii="Times New Roman" w:hAnsi="Times New Roman" w:cs="Times New Roman"/>
              </w:rPr>
              <w:t xml:space="preserve"> мер профилактики болезней органов мочевыделительной системы</w:t>
            </w:r>
          </w:p>
        </w:tc>
      </w:tr>
      <w:tr w:rsidR="00107505" w:rsidRPr="00AF7AAC" w14:paraId="6235B975" w14:textId="77777777" w:rsidTr="000572F7">
        <w:tc>
          <w:tcPr>
            <w:tcW w:w="2547" w:type="dxa"/>
          </w:tcPr>
          <w:p w14:paraId="6D9F8225" w14:textId="77777777" w:rsidR="00107505" w:rsidRPr="0010360A" w:rsidRDefault="00107505" w:rsidP="000572F7">
            <w:pPr>
              <w:jc w:val="both"/>
              <w:rPr>
                <w:rFonts w:ascii="Times New Roman" w:hAnsi="Times New Roman" w:cs="Times New Roman"/>
                <w:b/>
              </w:rPr>
            </w:pPr>
            <w:r w:rsidRPr="0010360A">
              <w:rPr>
                <w:rFonts w:ascii="Times New Roman" w:hAnsi="Times New Roman" w:cs="Times New Roman"/>
                <w:b/>
              </w:rPr>
              <w:t>Размножение и развитие (4 ч)</w:t>
            </w:r>
          </w:p>
        </w:tc>
        <w:tc>
          <w:tcPr>
            <w:tcW w:w="6662" w:type="dxa"/>
          </w:tcPr>
          <w:p w14:paraId="1B50B47D" w14:textId="77777777" w:rsidR="00107505" w:rsidRPr="0067190A" w:rsidRDefault="00107505" w:rsidP="000572F7">
            <w:pPr>
              <w:jc w:val="both"/>
              <w:rPr>
                <w:rFonts w:ascii="Times New Roman" w:hAnsi="Times New Roman" w:cs="Times New Roman"/>
              </w:rPr>
            </w:pPr>
            <w:r w:rsidRPr="0010360A">
              <w:rPr>
                <w:rFonts w:ascii="Times New Roman" w:hAnsi="Times New Roman" w:cs="Times New Roman"/>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w:t>
            </w:r>
            <w:r w:rsidRPr="0067190A">
              <w:rPr>
                <w:rFonts w:ascii="Times New Roman" w:hAnsi="Times New Roman" w:cs="Times New Roman"/>
              </w:rPr>
              <w:t>половые хромосомы, гены. Роль генетических знаний для планирования семьи. Инфекции, передающиеся половым путём, их профилактика</w:t>
            </w:r>
          </w:p>
          <w:p w14:paraId="0228DA62" w14:textId="77777777" w:rsidR="00107505" w:rsidRPr="0067190A" w:rsidRDefault="00107505" w:rsidP="000572F7">
            <w:pPr>
              <w:jc w:val="both"/>
              <w:rPr>
                <w:rFonts w:ascii="Times New Roman" w:hAnsi="Times New Roman" w:cs="Times New Roman"/>
                <w:b/>
                <w:bCs/>
                <w:i/>
                <w:iCs/>
              </w:rPr>
            </w:pPr>
            <w:r w:rsidRPr="0067190A">
              <w:rPr>
                <w:rFonts w:ascii="Times New Roman" w:hAnsi="Times New Roman" w:cs="Times New Roman"/>
                <w:b/>
                <w:bCs/>
                <w:i/>
                <w:iCs/>
              </w:rPr>
              <w:t>Лабораторные и практические работы</w:t>
            </w:r>
          </w:p>
          <w:p w14:paraId="744E9334" w14:textId="77777777" w:rsidR="00107505" w:rsidRPr="0010360A" w:rsidRDefault="00107505" w:rsidP="000572F7">
            <w:pPr>
              <w:jc w:val="both"/>
              <w:rPr>
                <w:rStyle w:val="Hyperlink0"/>
                <w:rFonts w:ascii="Times New Roman" w:hAnsi="Times New Roman" w:cs="Times New Roman"/>
                <w:sz w:val="24"/>
                <w:szCs w:val="24"/>
              </w:rPr>
            </w:pPr>
            <w:r w:rsidRPr="0067190A">
              <w:rPr>
                <w:rFonts w:ascii="Times New Roman" w:hAnsi="Times New Roman" w:cs="Times New Roman"/>
              </w:rPr>
              <w:t>Описание основных мер по профилактике инфекционных вирусных заболеваний: СПИД и гепатит</w:t>
            </w:r>
          </w:p>
        </w:tc>
        <w:tc>
          <w:tcPr>
            <w:tcW w:w="5528" w:type="dxa"/>
          </w:tcPr>
          <w:p w14:paraId="0572152D"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смысла биологических понятий: ген, хромосома, хромосомный набор.</w:t>
            </w:r>
          </w:p>
          <w:p w14:paraId="04A31D51"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Раскрытие</w:t>
            </w:r>
            <w:r w:rsidRPr="00CF3F6B">
              <w:rPr>
                <w:rFonts w:ascii="Times New Roman" w:hAnsi="Times New Roman" w:cs="Times New Roman"/>
              </w:rPr>
              <w:t xml:space="preserve"> сущности процессов наследственности и изменчивости, присущих человеку, влияния среды на проявление признаков у человека.</w:t>
            </w:r>
          </w:p>
          <w:p w14:paraId="00A86839"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Определение</w:t>
            </w:r>
            <w:r w:rsidRPr="00CF3F6B">
              <w:rPr>
                <w:rFonts w:ascii="Times New Roman" w:hAnsi="Times New Roman" w:cs="Times New Roman"/>
              </w:rPr>
              <w:t xml:space="preserve"> наследственных и ненаследственных, инфекционных и неинфекционных заболеваний человека.</w:t>
            </w:r>
          </w:p>
          <w:p w14:paraId="57B3043C"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Обсуждение</w:t>
            </w:r>
            <w:r w:rsidRPr="00CF3F6B">
              <w:rPr>
                <w:rFonts w:ascii="Times New Roman" w:hAnsi="Times New Roman" w:cs="Times New Roman"/>
              </w:rPr>
              <w:t xml:space="preserve"> проблемы нежелательности близкородственных браков.</w:t>
            </w:r>
          </w:p>
          <w:p w14:paraId="09B64E1D"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отрицательного влияния алкоголя, никотина, наркотических веществ на развитие зародыша человека, влияние мутагенов на организм человека.</w:t>
            </w:r>
          </w:p>
          <w:p w14:paraId="31DF6516" w14:textId="77777777" w:rsidR="00107505" w:rsidRPr="00CF3F6B" w:rsidRDefault="00107505" w:rsidP="000572F7">
            <w:pPr>
              <w:jc w:val="both"/>
              <w:rPr>
                <w:rFonts w:ascii="Times New Roman" w:hAnsi="Times New Roman" w:cs="Times New Roman"/>
                <w:i/>
              </w:rPr>
            </w:pPr>
            <w:r w:rsidRPr="00CF3F6B">
              <w:rPr>
                <w:rFonts w:ascii="Times New Roman" w:hAnsi="Times New Roman" w:cs="Times New Roman"/>
                <w:b/>
              </w:rPr>
              <w:t>Обоснование</w:t>
            </w:r>
            <w:r w:rsidRPr="00CF3F6B">
              <w:rPr>
                <w:rFonts w:ascii="Times New Roman" w:hAnsi="Times New Roman" w:cs="Times New Roman"/>
              </w:rPr>
              <w:t xml:space="preserve"> мер профилактики заболеваний (СПИД, гепатит)</w:t>
            </w:r>
          </w:p>
        </w:tc>
      </w:tr>
      <w:tr w:rsidR="00107505" w:rsidRPr="00AF7AAC" w14:paraId="783EA147" w14:textId="77777777" w:rsidTr="000572F7">
        <w:tc>
          <w:tcPr>
            <w:tcW w:w="2547" w:type="dxa"/>
          </w:tcPr>
          <w:p w14:paraId="4218ADBF" w14:textId="77777777" w:rsidR="00107505" w:rsidRPr="00CF3F6B" w:rsidRDefault="00107505" w:rsidP="000572F7">
            <w:pPr>
              <w:jc w:val="both"/>
              <w:rPr>
                <w:rFonts w:ascii="Times New Roman" w:hAnsi="Times New Roman" w:cs="Times New Roman"/>
                <w:b/>
              </w:rPr>
            </w:pPr>
            <w:r w:rsidRPr="00CF3F6B">
              <w:rPr>
                <w:rFonts w:ascii="Times New Roman" w:hAnsi="Times New Roman" w:cs="Times New Roman"/>
                <w:b/>
              </w:rPr>
              <w:lastRenderedPageBreak/>
              <w:t>Органы чувств и сенсорные системы (5 ч)</w:t>
            </w:r>
          </w:p>
        </w:tc>
        <w:tc>
          <w:tcPr>
            <w:tcW w:w="6662" w:type="dxa"/>
          </w:tcPr>
          <w:p w14:paraId="47CE55F9" w14:textId="77777777" w:rsidR="00107505" w:rsidRPr="0067190A" w:rsidRDefault="00107505" w:rsidP="000572F7">
            <w:pPr>
              <w:jc w:val="both"/>
              <w:rPr>
                <w:rFonts w:ascii="Times New Roman" w:hAnsi="Times New Roman" w:cs="Times New Roman"/>
              </w:rPr>
            </w:pPr>
            <w:r w:rsidRPr="00CF3F6B">
              <w:rPr>
                <w:rFonts w:ascii="Times New Roman" w:hAnsi="Times New Roman" w:cs="Times New Roman"/>
              </w:rPr>
              <w:t xml:space="preserve">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 Ухо и слух. Строение и функции органа слуха. Механизм работы слухового анализатора. </w:t>
            </w:r>
            <w:r w:rsidRPr="0067190A">
              <w:rPr>
                <w:rFonts w:ascii="Times New Roman" w:hAnsi="Times New Roman" w:cs="Times New Roman"/>
              </w:rPr>
              <w:t>Слуховое восприятие. Нарушения слуха и их причины. Гигиена слуха.</w:t>
            </w:r>
          </w:p>
          <w:p w14:paraId="51C50646" w14:textId="77777777" w:rsidR="00107505" w:rsidRPr="0067190A" w:rsidRDefault="00107505" w:rsidP="000572F7">
            <w:pPr>
              <w:jc w:val="both"/>
              <w:rPr>
                <w:rFonts w:ascii="Times New Roman" w:hAnsi="Times New Roman" w:cs="Times New Roman"/>
              </w:rPr>
            </w:pPr>
            <w:r w:rsidRPr="0067190A">
              <w:rPr>
                <w:rFonts w:ascii="Times New Roman" w:hAnsi="Times New Roman" w:cs="Times New Roman"/>
              </w:rPr>
              <w:t>Органы равновесия, мышечного чувства, осязания, обоняния и вкуса. Взаимодействие сенсорных систем организма</w:t>
            </w:r>
          </w:p>
          <w:p w14:paraId="0E8E9CF3" w14:textId="77777777" w:rsidR="00107505" w:rsidRPr="0067190A" w:rsidRDefault="00107505" w:rsidP="000572F7">
            <w:pPr>
              <w:jc w:val="both"/>
              <w:rPr>
                <w:rFonts w:ascii="Times New Roman" w:hAnsi="Times New Roman" w:cs="Times New Roman"/>
                <w:b/>
                <w:bCs/>
                <w:i/>
                <w:iCs/>
              </w:rPr>
            </w:pPr>
            <w:r w:rsidRPr="0067190A">
              <w:rPr>
                <w:rFonts w:ascii="Times New Roman" w:hAnsi="Times New Roman" w:cs="Times New Roman"/>
                <w:b/>
                <w:bCs/>
                <w:i/>
                <w:iCs/>
              </w:rPr>
              <w:t xml:space="preserve">Лабораторные и практические работы </w:t>
            </w:r>
          </w:p>
          <w:p w14:paraId="1027D0E0" w14:textId="77777777" w:rsidR="00107505" w:rsidRPr="0067190A" w:rsidRDefault="00107505" w:rsidP="000572F7">
            <w:pPr>
              <w:jc w:val="both"/>
              <w:rPr>
                <w:rFonts w:ascii="Times New Roman" w:hAnsi="Times New Roman" w:cs="Times New Roman"/>
              </w:rPr>
            </w:pPr>
            <w:r w:rsidRPr="0067190A">
              <w:rPr>
                <w:rFonts w:ascii="Times New Roman" w:hAnsi="Times New Roman" w:cs="Times New Roman"/>
              </w:rPr>
              <w:t xml:space="preserve">Определение остроты зрения у человека. </w:t>
            </w:r>
          </w:p>
          <w:p w14:paraId="6284D67F" w14:textId="77777777" w:rsidR="00107505" w:rsidRPr="0067190A" w:rsidRDefault="00107505" w:rsidP="000572F7">
            <w:pPr>
              <w:jc w:val="both"/>
              <w:rPr>
                <w:rFonts w:ascii="Times New Roman" w:hAnsi="Times New Roman" w:cs="Times New Roman"/>
              </w:rPr>
            </w:pPr>
            <w:r w:rsidRPr="0067190A">
              <w:rPr>
                <w:rFonts w:ascii="Times New Roman" w:hAnsi="Times New Roman" w:cs="Times New Roman"/>
              </w:rPr>
              <w:t xml:space="preserve">Изучение строения органа зрения (на муляже и влажном препарате). </w:t>
            </w:r>
          </w:p>
          <w:p w14:paraId="1D25BE06" w14:textId="77777777" w:rsidR="00107505" w:rsidRPr="00CF3F6B" w:rsidRDefault="00107505" w:rsidP="000572F7">
            <w:pPr>
              <w:jc w:val="both"/>
              <w:rPr>
                <w:rStyle w:val="Hyperlink0"/>
                <w:rFonts w:ascii="Times New Roman" w:hAnsi="Times New Roman" w:cs="Times New Roman"/>
                <w:sz w:val="24"/>
                <w:szCs w:val="24"/>
              </w:rPr>
            </w:pPr>
            <w:r w:rsidRPr="0067190A">
              <w:rPr>
                <w:rFonts w:ascii="Times New Roman" w:hAnsi="Times New Roman" w:cs="Times New Roman"/>
              </w:rPr>
              <w:t>Изучение строения органа слуха (на муляже)</w:t>
            </w:r>
          </w:p>
        </w:tc>
        <w:tc>
          <w:tcPr>
            <w:tcW w:w="5528" w:type="dxa"/>
          </w:tcPr>
          <w:p w14:paraId="4BF7B7A2"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Описание</w:t>
            </w:r>
            <w:r w:rsidRPr="00CF3F6B">
              <w:rPr>
                <w:rFonts w:ascii="Times New Roman" w:hAnsi="Times New Roman" w:cs="Times New Roman"/>
              </w:rPr>
              <w:t xml:space="preserve"> органов чувств и </w:t>
            </w:r>
            <w:r w:rsidRPr="00CF3F6B">
              <w:rPr>
                <w:rFonts w:ascii="Times New Roman" w:hAnsi="Times New Roman" w:cs="Times New Roman"/>
                <w:b/>
              </w:rPr>
              <w:t>объяснение</w:t>
            </w:r>
            <w:r w:rsidRPr="00CF3F6B">
              <w:rPr>
                <w:rFonts w:ascii="Times New Roman" w:hAnsi="Times New Roman" w:cs="Times New Roman"/>
              </w:rPr>
              <w:t xml:space="preserve"> их значения.</w:t>
            </w:r>
          </w:p>
          <w:p w14:paraId="794C9851"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 xml:space="preserve">Объяснение </w:t>
            </w:r>
            <w:r w:rsidRPr="00CF3F6B">
              <w:rPr>
                <w:rFonts w:ascii="Times New Roman" w:hAnsi="Times New Roman" w:cs="Times New Roman"/>
              </w:rPr>
              <w:t>путей передачи нервных импульсов от рецепторов до клеток коры больших полушарий.</w:t>
            </w:r>
          </w:p>
          <w:p w14:paraId="0A7C4CCC"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Исследование</w:t>
            </w:r>
            <w:r w:rsidRPr="00CF3F6B">
              <w:rPr>
                <w:rFonts w:ascii="Times New Roman" w:hAnsi="Times New Roman" w:cs="Times New Roman"/>
              </w:rPr>
              <w:t xml:space="preserve"> строения глаза и уха на муляжах.</w:t>
            </w:r>
          </w:p>
          <w:p w14:paraId="5D9ADAD7"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Определение</w:t>
            </w:r>
            <w:r w:rsidRPr="00CF3F6B">
              <w:rPr>
                <w:rFonts w:ascii="Times New Roman" w:hAnsi="Times New Roman" w:cs="Times New Roman"/>
              </w:rPr>
              <w:t xml:space="preserve"> остроты зрения и слуха (у школьников) и </w:t>
            </w:r>
            <w:r w:rsidRPr="00CF3F6B">
              <w:rPr>
                <w:rFonts w:ascii="Times New Roman" w:hAnsi="Times New Roman" w:cs="Times New Roman"/>
                <w:b/>
              </w:rPr>
              <w:t>обсуждение</w:t>
            </w:r>
            <w:r w:rsidRPr="00CF3F6B">
              <w:rPr>
                <w:rFonts w:ascii="Times New Roman" w:hAnsi="Times New Roman" w:cs="Times New Roman"/>
              </w:rPr>
              <w:t xml:space="preserve"> полученных результатов.</w:t>
            </w:r>
          </w:p>
          <w:p w14:paraId="18CA54CE"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 xml:space="preserve">Описание </w:t>
            </w:r>
            <w:r w:rsidRPr="00CF3F6B">
              <w:rPr>
                <w:rFonts w:ascii="Times New Roman" w:hAnsi="Times New Roman" w:cs="Times New Roman"/>
              </w:rPr>
              <w:t>органов равновесия, мышечного чувства, осязания, обоняния и вкуса.</w:t>
            </w:r>
          </w:p>
          <w:p w14:paraId="25242F7D" w14:textId="77777777" w:rsidR="00107505" w:rsidRPr="00CF3F6B" w:rsidRDefault="00107505" w:rsidP="000572F7">
            <w:pPr>
              <w:jc w:val="both"/>
              <w:rPr>
                <w:rFonts w:ascii="Times New Roman" w:hAnsi="Times New Roman" w:cs="Times New Roman"/>
                <w:i/>
              </w:rPr>
            </w:pPr>
            <w:r w:rsidRPr="00CF3F6B">
              <w:rPr>
                <w:rFonts w:ascii="Times New Roman" w:hAnsi="Times New Roman" w:cs="Times New Roman"/>
                <w:b/>
              </w:rPr>
              <w:t xml:space="preserve">Анализ </w:t>
            </w:r>
            <w:r w:rsidRPr="00CF3F6B">
              <w:rPr>
                <w:rFonts w:ascii="Times New Roman" w:hAnsi="Times New Roman" w:cs="Times New Roman"/>
              </w:rPr>
              <w:t xml:space="preserve">и </w:t>
            </w:r>
            <w:r w:rsidRPr="00CF3F6B">
              <w:rPr>
                <w:rFonts w:ascii="Times New Roman" w:hAnsi="Times New Roman" w:cs="Times New Roman"/>
                <w:b/>
              </w:rPr>
              <w:t>оценивание</w:t>
            </w:r>
            <w:r w:rsidRPr="00CF3F6B">
              <w:rPr>
                <w:rFonts w:ascii="Times New Roman" w:hAnsi="Times New Roman" w:cs="Times New Roman"/>
              </w:rPr>
              <w:t xml:space="preserve"> влияния факторов риска на здоровье человека (яркое освещение, сильный шум и др.)</w:t>
            </w:r>
          </w:p>
        </w:tc>
      </w:tr>
      <w:tr w:rsidR="00107505" w:rsidRPr="00AF7AAC" w14:paraId="59713B59" w14:textId="77777777" w:rsidTr="000572F7">
        <w:tc>
          <w:tcPr>
            <w:tcW w:w="2547" w:type="dxa"/>
          </w:tcPr>
          <w:p w14:paraId="15BE1CF4" w14:textId="77777777" w:rsidR="00107505" w:rsidRPr="0010360A" w:rsidRDefault="00107505" w:rsidP="000572F7">
            <w:pPr>
              <w:jc w:val="both"/>
              <w:rPr>
                <w:rFonts w:ascii="Times New Roman" w:hAnsi="Times New Roman" w:cs="Times New Roman"/>
                <w:b/>
              </w:rPr>
            </w:pPr>
            <w:r w:rsidRPr="0010360A">
              <w:rPr>
                <w:rFonts w:ascii="Times New Roman" w:hAnsi="Times New Roman" w:cs="Times New Roman"/>
                <w:b/>
              </w:rPr>
              <w:t>Поведение и психика (5 ч)</w:t>
            </w:r>
          </w:p>
        </w:tc>
        <w:tc>
          <w:tcPr>
            <w:tcW w:w="6662" w:type="dxa"/>
          </w:tcPr>
          <w:p w14:paraId="39696F5E" w14:textId="77777777" w:rsidR="00107505" w:rsidRPr="0010360A" w:rsidRDefault="00107505" w:rsidP="000572F7">
            <w:pPr>
              <w:jc w:val="both"/>
              <w:rPr>
                <w:rFonts w:ascii="Times New Roman" w:hAnsi="Times New Roman" w:cs="Times New Roman"/>
              </w:rPr>
            </w:pPr>
            <w:r w:rsidRPr="0010360A">
              <w:rPr>
                <w:rFonts w:ascii="Times New Roman" w:hAnsi="Times New Roman" w:cs="Times New Roman"/>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1CE241DE" w14:textId="77777777" w:rsidR="00107505" w:rsidRPr="0067190A" w:rsidRDefault="00107505" w:rsidP="000572F7">
            <w:pPr>
              <w:jc w:val="both"/>
              <w:rPr>
                <w:rFonts w:ascii="Times New Roman" w:hAnsi="Times New Roman" w:cs="Times New Roman"/>
              </w:rPr>
            </w:pPr>
            <w:r w:rsidRPr="0010360A">
              <w:rPr>
                <w:rFonts w:ascii="Times New Roman" w:hAnsi="Times New Roman" w:cs="Times New Roman"/>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w:t>
            </w:r>
            <w:r w:rsidRPr="0067190A">
              <w:rPr>
                <w:rFonts w:ascii="Times New Roman" w:hAnsi="Times New Roman" w:cs="Times New Roman"/>
              </w:rPr>
              <w:t>Режим труда и отдыха. Сон и его значение. Гигиена сна</w:t>
            </w:r>
          </w:p>
          <w:p w14:paraId="2F059786" w14:textId="77777777" w:rsidR="00107505" w:rsidRPr="0067190A" w:rsidRDefault="00107505" w:rsidP="000572F7">
            <w:pPr>
              <w:jc w:val="both"/>
              <w:rPr>
                <w:rFonts w:ascii="Times New Roman" w:hAnsi="Times New Roman" w:cs="Times New Roman"/>
                <w:b/>
                <w:bCs/>
                <w:i/>
                <w:iCs/>
              </w:rPr>
            </w:pPr>
            <w:r w:rsidRPr="0067190A">
              <w:rPr>
                <w:rFonts w:ascii="Times New Roman" w:hAnsi="Times New Roman" w:cs="Times New Roman"/>
                <w:b/>
                <w:bCs/>
                <w:i/>
                <w:iCs/>
              </w:rPr>
              <w:t>Лабораторные и практические работы</w:t>
            </w:r>
          </w:p>
          <w:p w14:paraId="0492BA2A" w14:textId="77777777" w:rsidR="00107505" w:rsidRPr="0067190A" w:rsidRDefault="00107505" w:rsidP="000572F7">
            <w:pPr>
              <w:jc w:val="both"/>
              <w:rPr>
                <w:rFonts w:ascii="Times New Roman" w:hAnsi="Times New Roman" w:cs="Times New Roman"/>
              </w:rPr>
            </w:pPr>
            <w:r w:rsidRPr="0067190A">
              <w:rPr>
                <w:rFonts w:ascii="Times New Roman" w:hAnsi="Times New Roman" w:cs="Times New Roman"/>
              </w:rPr>
              <w:t xml:space="preserve">Изучение кратковременной памяти. </w:t>
            </w:r>
          </w:p>
          <w:p w14:paraId="0BFC7F81" w14:textId="77777777" w:rsidR="00107505" w:rsidRPr="0067190A" w:rsidRDefault="00107505" w:rsidP="000572F7">
            <w:pPr>
              <w:jc w:val="both"/>
              <w:rPr>
                <w:rFonts w:ascii="Times New Roman" w:hAnsi="Times New Roman" w:cs="Times New Roman"/>
              </w:rPr>
            </w:pPr>
            <w:r w:rsidRPr="0067190A">
              <w:rPr>
                <w:rFonts w:ascii="Times New Roman" w:hAnsi="Times New Roman" w:cs="Times New Roman"/>
              </w:rPr>
              <w:t xml:space="preserve">Определение объёма механической и логической памяти. </w:t>
            </w:r>
          </w:p>
          <w:p w14:paraId="70B42BB6" w14:textId="77777777" w:rsidR="00107505" w:rsidRPr="0010360A" w:rsidRDefault="00107505" w:rsidP="000572F7">
            <w:pPr>
              <w:jc w:val="both"/>
              <w:rPr>
                <w:rStyle w:val="Hyperlink0"/>
                <w:rFonts w:ascii="Times New Roman" w:hAnsi="Times New Roman" w:cs="Times New Roman"/>
                <w:sz w:val="24"/>
                <w:szCs w:val="24"/>
              </w:rPr>
            </w:pPr>
            <w:r w:rsidRPr="0067190A">
              <w:rPr>
                <w:rFonts w:ascii="Times New Roman" w:hAnsi="Times New Roman" w:cs="Times New Roman"/>
              </w:rPr>
              <w:t>Оценка сформированности навыков логического мышления</w:t>
            </w:r>
          </w:p>
        </w:tc>
        <w:tc>
          <w:tcPr>
            <w:tcW w:w="5528" w:type="dxa"/>
          </w:tcPr>
          <w:p w14:paraId="4AFDD9A1"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Объяснение</w:t>
            </w:r>
            <w:r w:rsidRPr="00CF3F6B">
              <w:rPr>
                <w:rFonts w:ascii="Times New Roman" w:hAnsi="Times New Roman" w:cs="Times New Roman"/>
              </w:rPr>
              <w:t xml:space="preserve"> значения высшей нервной деятельности (ВНД) в жизни человека.</w:t>
            </w:r>
          </w:p>
          <w:p w14:paraId="0792E0B7"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 xml:space="preserve">Применение </w:t>
            </w:r>
            <w:r w:rsidRPr="00CF3F6B">
              <w:rPr>
                <w:rFonts w:ascii="Times New Roman" w:hAnsi="Times New Roman" w:cs="Times New Roman"/>
              </w:rPr>
              <w:t>психолого-физиологических понятий: поведение, потребности, мотивы, психика, элементарная рассудочная деятельность, эмоции, память, мышление, речь и др.</w:t>
            </w:r>
          </w:p>
          <w:p w14:paraId="28C37D30"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Обсуждение</w:t>
            </w:r>
            <w:r w:rsidRPr="00CF3F6B">
              <w:rPr>
                <w:rFonts w:ascii="Times New Roman" w:hAnsi="Times New Roman" w:cs="Times New Roman"/>
              </w:rPr>
              <w:t xml:space="preserve"> роли условных рефлексов в ВНД, механизмов их образования.</w:t>
            </w:r>
          </w:p>
          <w:p w14:paraId="6EA65075"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Сравнение</w:t>
            </w:r>
            <w:r w:rsidRPr="00CF3F6B">
              <w:rPr>
                <w:rFonts w:ascii="Times New Roman" w:hAnsi="Times New Roman" w:cs="Times New Roman"/>
              </w:rPr>
              <w:t xml:space="preserve"> безусловных и условных рефлексов, наследственных и ненаследственных программ поведения.</w:t>
            </w:r>
          </w:p>
          <w:p w14:paraId="7D699747"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 xml:space="preserve">Описание </w:t>
            </w:r>
            <w:r w:rsidRPr="00CF3F6B">
              <w:rPr>
                <w:rFonts w:ascii="Times New Roman" w:hAnsi="Times New Roman" w:cs="Times New Roman"/>
              </w:rPr>
              <w:t>потребностей, памяти, мышления, речи, темперамента, эмоций человека.</w:t>
            </w:r>
          </w:p>
          <w:p w14:paraId="56DD8BE2"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Классифицирование</w:t>
            </w:r>
            <w:r w:rsidRPr="00CF3F6B">
              <w:rPr>
                <w:rFonts w:ascii="Times New Roman" w:hAnsi="Times New Roman" w:cs="Times New Roman"/>
              </w:rPr>
              <w:t xml:space="preserve"> типов темперамента.</w:t>
            </w:r>
          </w:p>
          <w:p w14:paraId="0C4C3825"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Обоснование</w:t>
            </w:r>
            <w:r w:rsidRPr="00CF3F6B">
              <w:rPr>
                <w:rFonts w:ascii="Times New Roman" w:hAnsi="Times New Roman" w:cs="Times New Roman"/>
              </w:rPr>
              <w:t xml:space="preserve"> важности физического и психического здоровья, гигиены физического и умственного труда, значения сна.</w:t>
            </w:r>
          </w:p>
          <w:p w14:paraId="63128B27" w14:textId="77777777" w:rsidR="00107505" w:rsidRPr="00CF3F6B" w:rsidRDefault="00107505" w:rsidP="000572F7">
            <w:pPr>
              <w:jc w:val="both"/>
              <w:rPr>
                <w:rFonts w:ascii="Times New Roman" w:hAnsi="Times New Roman" w:cs="Times New Roman"/>
                <w:i/>
              </w:rPr>
            </w:pPr>
            <w:r w:rsidRPr="00CF3F6B">
              <w:rPr>
                <w:rFonts w:ascii="Times New Roman" w:hAnsi="Times New Roman" w:cs="Times New Roman"/>
                <w:b/>
              </w:rPr>
              <w:lastRenderedPageBreak/>
              <w:t>Овладение</w:t>
            </w:r>
            <w:r w:rsidRPr="00CF3F6B">
              <w:rPr>
                <w:rFonts w:ascii="Times New Roman" w:hAnsi="Times New Roman" w:cs="Times New Roman"/>
              </w:rPr>
              <w:t xml:space="preserve"> приёмами работы с биологической информацией и её </w:t>
            </w:r>
            <w:r w:rsidRPr="00CF3F6B">
              <w:rPr>
                <w:rFonts w:ascii="Times New Roman" w:hAnsi="Times New Roman" w:cs="Times New Roman"/>
                <w:b/>
              </w:rPr>
              <w:t xml:space="preserve">преобразование </w:t>
            </w:r>
            <w:r w:rsidRPr="00CF3F6B">
              <w:rPr>
                <w:rFonts w:ascii="Times New Roman" w:hAnsi="Times New Roman" w:cs="Times New Roman"/>
              </w:rPr>
              <w:t>при подготовке презентаций и рефератов</w:t>
            </w:r>
          </w:p>
        </w:tc>
      </w:tr>
      <w:tr w:rsidR="00107505" w:rsidRPr="00AF7AAC" w14:paraId="26734582" w14:textId="77777777" w:rsidTr="000572F7">
        <w:tc>
          <w:tcPr>
            <w:tcW w:w="2547" w:type="dxa"/>
          </w:tcPr>
          <w:p w14:paraId="67FE998D" w14:textId="77777777" w:rsidR="00107505" w:rsidRPr="0010360A" w:rsidRDefault="00107505" w:rsidP="000572F7">
            <w:pPr>
              <w:jc w:val="both"/>
              <w:rPr>
                <w:rFonts w:ascii="Times New Roman" w:hAnsi="Times New Roman" w:cs="Times New Roman"/>
                <w:b/>
              </w:rPr>
            </w:pPr>
            <w:r w:rsidRPr="0010360A">
              <w:rPr>
                <w:rFonts w:ascii="Times New Roman" w:hAnsi="Times New Roman" w:cs="Times New Roman"/>
                <w:b/>
              </w:rPr>
              <w:lastRenderedPageBreak/>
              <w:t>Человек и окружающая среда</w:t>
            </w:r>
          </w:p>
          <w:p w14:paraId="2D55965B" w14:textId="77777777" w:rsidR="00107505" w:rsidRPr="0010360A" w:rsidRDefault="00107505" w:rsidP="000572F7">
            <w:pPr>
              <w:jc w:val="both"/>
              <w:rPr>
                <w:rFonts w:ascii="Times New Roman" w:hAnsi="Times New Roman" w:cs="Times New Roman"/>
                <w:b/>
              </w:rPr>
            </w:pPr>
            <w:r w:rsidRPr="0010360A">
              <w:rPr>
                <w:rFonts w:ascii="Times New Roman" w:hAnsi="Times New Roman" w:cs="Times New Roman"/>
                <w:b/>
              </w:rPr>
              <w:t>(2 ч)</w:t>
            </w:r>
          </w:p>
        </w:tc>
        <w:tc>
          <w:tcPr>
            <w:tcW w:w="6662" w:type="dxa"/>
          </w:tcPr>
          <w:p w14:paraId="4775FC9F" w14:textId="77777777" w:rsidR="00107505" w:rsidRPr="0010360A" w:rsidRDefault="00107505" w:rsidP="000572F7">
            <w:pPr>
              <w:jc w:val="both"/>
              <w:rPr>
                <w:rFonts w:ascii="Times New Roman" w:hAnsi="Times New Roman" w:cs="Times New Roman"/>
              </w:rPr>
            </w:pPr>
            <w:r w:rsidRPr="0010360A">
              <w:rPr>
                <w:rFonts w:ascii="Times New Roman" w:hAnsi="Times New Roman" w:cs="Times New Roman"/>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14693841" w14:textId="77777777" w:rsidR="00107505" w:rsidRPr="0010360A" w:rsidRDefault="00107505" w:rsidP="000572F7">
            <w:pPr>
              <w:jc w:val="both"/>
              <w:rPr>
                <w:rFonts w:ascii="Times New Roman" w:hAnsi="Times New Roman" w:cs="Times New Roman"/>
              </w:rPr>
            </w:pPr>
            <w:r w:rsidRPr="0010360A">
              <w:rPr>
                <w:rFonts w:ascii="Times New Roman" w:hAnsi="Times New Roman" w:cs="Times New Roman"/>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239FDCF2" w14:textId="77777777" w:rsidR="00107505" w:rsidRPr="0010360A" w:rsidRDefault="00107505" w:rsidP="000572F7">
            <w:pPr>
              <w:jc w:val="both"/>
              <w:rPr>
                <w:rStyle w:val="Hyperlink0"/>
                <w:rFonts w:ascii="Times New Roman" w:hAnsi="Times New Roman" w:cs="Times New Roman"/>
                <w:sz w:val="24"/>
                <w:szCs w:val="24"/>
              </w:rPr>
            </w:pPr>
            <w:r w:rsidRPr="0010360A">
              <w:rPr>
                <w:rFonts w:ascii="Times New Roman" w:hAnsi="Times New Roman" w:cs="Times New Roman"/>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tc>
        <w:tc>
          <w:tcPr>
            <w:tcW w:w="5528" w:type="dxa"/>
          </w:tcPr>
          <w:p w14:paraId="46EC06C1"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Аргументирование</w:t>
            </w:r>
            <w:r w:rsidRPr="00CF3F6B">
              <w:rPr>
                <w:rFonts w:ascii="Times New Roman" w:hAnsi="Times New Roman" w:cs="Times New Roman"/>
              </w:rPr>
              <w:t xml:space="preserve"> зависимости здоровья человека от состояния окружающей среды.</w:t>
            </w:r>
          </w:p>
          <w:p w14:paraId="67CC07F5"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 xml:space="preserve">Анализ </w:t>
            </w:r>
            <w:r w:rsidRPr="00CF3F6B">
              <w:rPr>
                <w:rFonts w:ascii="Times New Roman" w:hAnsi="Times New Roman" w:cs="Times New Roman"/>
              </w:rPr>
              <w:t xml:space="preserve">и </w:t>
            </w:r>
            <w:r w:rsidRPr="00CF3F6B">
              <w:rPr>
                <w:rFonts w:ascii="Times New Roman" w:hAnsi="Times New Roman" w:cs="Times New Roman"/>
                <w:b/>
              </w:rPr>
              <w:t>оценивание</w:t>
            </w:r>
            <w:r w:rsidRPr="00CF3F6B">
              <w:rPr>
                <w:rFonts w:ascii="Times New Roman" w:hAnsi="Times New Roman" w:cs="Times New Roman"/>
              </w:rPr>
              <w:t xml:space="preserve"> влияния факторов риска на здоровье человека.</w:t>
            </w:r>
          </w:p>
          <w:p w14:paraId="195A26C9" w14:textId="77777777" w:rsidR="00107505" w:rsidRPr="00CF3F6B" w:rsidRDefault="00107505" w:rsidP="000572F7">
            <w:pPr>
              <w:jc w:val="both"/>
              <w:rPr>
                <w:rFonts w:ascii="Times New Roman" w:hAnsi="Times New Roman" w:cs="Times New Roman"/>
              </w:rPr>
            </w:pPr>
            <w:r w:rsidRPr="00CF3F6B">
              <w:rPr>
                <w:rFonts w:ascii="Times New Roman" w:hAnsi="Times New Roman" w:cs="Times New Roman"/>
                <w:b/>
              </w:rPr>
              <w:t>Обоснование</w:t>
            </w:r>
            <w:r w:rsidRPr="00CF3F6B">
              <w:rPr>
                <w:rFonts w:ascii="Times New Roman" w:hAnsi="Times New Roman" w:cs="Times New Roman"/>
              </w:rPr>
              <w:t xml:space="preserve"> здорового образа жизни, рациональной организации труда и полноценного отдыха для поддержания психического и физического здоровья человека.</w:t>
            </w:r>
          </w:p>
          <w:p w14:paraId="328EAC43" w14:textId="77777777" w:rsidR="00107505" w:rsidRPr="00CF3F6B" w:rsidRDefault="00107505" w:rsidP="000572F7">
            <w:pPr>
              <w:jc w:val="both"/>
              <w:rPr>
                <w:rFonts w:ascii="Times New Roman" w:hAnsi="Times New Roman" w:cs="Times New Roman"/>
                <w:i/>
              </w:rPr>
            </w:pPr>
            <w:r w:rsidRPr="00CF3F6B">
              <w:rPr>
                <w:rFonts w:ascii="Times New Roman" w:hAnsi="Times New Roman" w:cs="Times New Roman"/>
                <w:b/>
              </w:rPr>
              <w:t>Обсуждение</w:t>
            </w:r>
            <w:r w:rsidRPr="00CF3F6B">
              <w:rPr>
                <w:rFonts w:ascii="Times New Roman" w:hAnsi="Times New Roman" w:cs="Times New Roman"/>
              </w:rPr>
              <w:t xml:space="preserve"> антропогенных воздействий на природу, глобальных экологических проблем, роли охраны природы для сохранения жизни на Земле</w:t>
            </w:r>
          </w:p>
        </w:tc>
      </w:tr>
    </w:tbl>
    <w:p w14:paraId="2F3E446D" w14:textId="77777777" w:rsidR="00107505" w:rsidRDefault="00107505" w:rsidP="00107505">
      <w:pPr>
        <w:ind w:firstLine="709"/>
        <w:jc w:val="both"/>
        <w:rPr>
          <w:rStyle w:val="a5"/>
          <w:rFonts w:ascii="Times New Roman" w:hAnsi="Times New Roman" w:cs="Times New Roman"/>
          <w:bCs/>
          <w:iCs/>
          <w:sz w:val="28"/>
          <w:szCs w:val="28"/>
        </w:rPr>
      </w:pPr>
    </w:p>
    <w:bookmarkEnd w:id="4"/>
    <w:p w14:paraId="55EA68D1" w14:textId="77777777" w:rsidR="00AF6EED" w:rsidRPr="006F66A3" w:rsidRDefault="00AF6EED" w:rsidP="00F62540">
      <w:pPr>
        <w:spacing w:line="360" w:lineRule="auto"/>
        <w:ind w:firstLine="709"/>
        <w:jc w:val="both"/>
        <w:rPr>
          <w:rFonts w:ascii="Times New Roman" w:hAnsi="Times New Roman" w:cs="Times New Roman"/>
          <w:sz w:val="28"/>
          <w:szCs w:val="28"/>
        </w:rPr>
      </w:pPr>
    </w:p>
    <w:p w14:paraId="7E1E1197" w14:textId="77777777" w:rsidR="005E408F" w:rsidRPr="006F66A3" w:rsidRDefault="005E408F" w:rsidP="00F62540">
      <w:pPr>
        <w:spacing w:line="360" w:lineRule="auto"/>
        <w:ind w:firstLine="709"/>
        <w:jc w:val="both"/>
        <w:rPr>
          <w:rFonts w:ascii="Times New Roman" w:hAnsi="Times New Roman" w:cs="Times New Roman"/>
          <w:sz w:val="28"/>
          <w:szCs w:val="28"/>
        </w:rPr>
        <w:sectPr w:rsidR="005E408F" w:rsidRPr="006F66A3" w:rsidSect="007F65A5">
          <w:pgSz w:w="16838" w:h="11906" w:orient="landscape"/>
          <w:pgMar w:top="850" w:right="1134" w:bottom="1701" w:left="1134" w:header="708" w:footer="708" w:gutter="0"/>
          <w:cols w:space="708"/>
          <w:docGrid w:linePitch="360"/>
        </w:sectPr>
      </w:pPr>
    </w:p>
    <w:p w14:paraId="1E998805" w14:textId="6E862AD5" w:rsidR="006E6048" w:rsidRPr="006F66A3" w:rsidRDefault="006E6048" w:rsidP="00AB31BA">
      <w:pPr>
        <w:ind w:firstLine="709"/>
        <w:jc w:val="both"/>
        <w:rPr>
          <w:rFonts w:ascii="Times New Roman" w:hAnsi="Times New Roman"/>
          <w:sz w:val="28"/>
          <w:szCs w:val="28"/>
        </w:rPr>
      </w:pPr>
    </w:p>
    <w:sectPr w:rsidR="006E6048" w:rsidRPr="006F66A3" w:rsidSect="007F65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0702F" w14:textId="77777777" w:rsidR="007F65A5" w:rsidRDefault="007F65A5" w:rsidP="00B055A7">
      <w:r>
        <w:separator/>
      </w:r>
    </w:p>
  </w:endnote>
  <w:endnote w:type="continuationSeparator" w:id="0">
    <w:p w14:paraId="3D0C18E7" w14:textId="77777777" w:rsidR="007F65A5" w:rsidRDefault="007F65A5" w:rsidP="00B0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ouschka Rounded Bold">
    <w:altName w:val="Calibri"/>
    <w:charset w:val="00"/>
    <w:family w:val="swiss"/>
    <w:pitch w:val="default"/>
    <w:sig w:usb0="00000003" w:usb1="00000000" w:usb2="00000000" w:usb3="00000000" w:csb0="00000001" w:csb1="00000000"/>
  </w:font>
  <w:font w:name="SchoolBookSanPin">
    <w:altName w:val="MS Mincho"/>
    <w:panose1 w:val="00000000000000000000"/>
    <w:charset w:val="00"/>
    <w:family w:val="roman"/>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9B093" w14:textId="77777777" w:rsidR="007F65A5" w:rsidRDefault="007F65A5" w:rsidP="00B055A7">
      <w:r>
        <w:separator/>
      </w:r>
    </w:p>
  </w:footnote>
  <w:footnote w:type="continuationSeparator" w:id="0">
    <w:p w14:paraId="0FB292F9" w14:textId="77777777" w:rsidR="007F65A5" w:rsidRDefault="007F65A5" w:rsidP="00B055A7">
      <w:r>
        <w:continuationSeparator/>
      </w:r>
    </w:p>
  </w:footnote>
  <w:footnote w:id="1">
    <w:p w14:paraId="3FC30ECF" w14:textId="77777777" w:rsidR="00903322" w:rsidRPr="00830000" w:rsidRDefault="00903322" w:rsidP="00C058CD">
      <w:pPr>
        <w:pStyle w:val="ac"/>
        <w:jc w:val="both"/>
      </w:pPr>
      <w:r>
        <w:rPr>
          <w:rStyle w:val="ab"/>
        </w:rPr>
        <w:footnoteRef/>
      </w:r>
      <w:r>
        <w:t xml:space="preserve"> </w:t>
      </w:r>
      <w:r w:rsidRPr="006B267B">
        <w:t>На уроках проводится специальная работа над пониманием, применением в самостоятельной речи, восприятием (слухозрительно и /или на слух с уч</w:t>
      </w:r>
      <w:r>
        <w:t>ё</w:t>
      </w:r>
      <w:r w:rsidRPr="006B267B">
        <w:t>том уровня слухоречевого развития обучающихся) и достаточно внятным и естественным воспроизведением тематической и терминологической лексики, а также лексики по организации учебной деятельности обучающихся на уроке. Часть данного речевого материала, уже знакомого обучающимся, может</w:t>
      </w:r>
      <w:r>
        <w:t xml:space="preserve"> отрабатываться на коррекционно-</w:t>
      </w:r>
      <w:r w:rsidRPr="006B267B">
        <w:t xml:space="preserve">развивающих </w:t>
      </w:r>
      <w:r>
        <w:t>курсах</w:t>
      </w:r>
      <w:r w:rsidRPr="006B267B">
        <w:t xml:space="preserve"> «Развитие восприятия и воспроизведения устной речи» при совместном планировании работы учителем</w:t>
      </w:r>
      <w:r>
        <w:t>-</w:t>
      </w:r>
      <w:r w:rsidRPr="006B267B">
        <w:t>предметником и учителем</w:t>
      </w:r>
      <w:r>
        <w:t>-</w:t>
      </w:r>
      <w:r w:rsidRPr="006B267B">
        <w:t xml:space="preserve">дефектологом (сурдопедагогом), </w:t>
      </w:r>
      <w:r>
        <w:t>реализующим</w:t>
      </w:r>
      <w:r w:rsidRPr="006B267B">
        <w:t xml:space="preserve"> данные </w:t>
      </w:r>
      <w:r>
        <w:t>курсы</w:t>
      </w:r>
      <w:r w:rsidRPr="006B267B">
        <w:t>. На коррекционно</w:t>
      </w:r>
      <w:r>
        <w:t>-</w:t>
      </w:r>
      <w:r w:rsidRPr="006B267B">
        <w:t xml:space="preserve">развивающих </w:t>
      </w:r>
      <w:r>
        <w:t>курсах</w:t>
      </w:r>
      <w:r w:rsidRPr="006B267B">
        <w:t xml:space="preserve"> у обучающихся закрепляются умения восприятия </w:t>
      </w:r>
      <w:r>
        <w:t>(слухозрительно</w:t>
      </w:r>
      <w:r w:rsidRPr="006B267B">
        <w:t xml:space="preserve"> и /или на слух с уч</w:t>
      </w:r>
      <w:r>
        <w:t>ё</w:t>
      </w:r>
      <w:r w:rsidRPr="006B267B">
        <w:t>том уровня их слухоречевого развития) и достаточно внятного и естественного воспроизведе</w:t>
      </w:r>
      <w:r>
        <w:t>ния данного речевого материала.</w:t>
      </w:r>
    </w:p>
  </w:footnote>
  <w:footnote w:id="2">
    <w:p w14:paraId="391BEA8D" w14:textId="77777777" w:rsidR="00903322" w:rsidRDefault="00903322" w:rsidP="00C058CD">
      <w:pPr>
        <w:pStyle w:val="ac"/>
        <w:jc w:val="both"/>
      </w:pPr>
      <w:r>
        <w:rPr>
          <w:rStyle w:val="ab"/>
        </w:rPr>
        <w:footnoteRef/>
      </w:r>
      <w:r>
        <w:t xml:space="preserve"> Специальные принципы, отражающие требования к работе по развитию речи, определены по материалам исследований К.В. </w:t>
      </w:r>
      <w:r w:rsidRPr="002E717B">
        <w:t>Комарова. См. Комаров К.В. Методика обучения русскому языку в школе для слабослышащих детей: Учеб пособие. – 2-е изд., испр. – М.: ООО «Издательский до «ОНИКС 21 век», 2005. – С. 46–57.</w:t>
      </w:r>
    </w:p>
  </w:footnote>
  <w:footnote w:id="3">
    <w:p w14:paraId="7F01E468" w14:textId="77777777" w:rsidR="00903322" w:rsidRDefault="00903322" w:rsidP="00C058CD">
      <w:pPr>
        <w:pStyle w:val="ac"/>
        <w:jc w:val="both"/>
      </w:pPr>
      <w:r>
        <w:rPr>
          <w:rStyle w:val="ab"/>
        </w:rPr>
        <w:footnoteRef/>
      </w:r>
      <w:r>
        <w:t xml:space="preserve"> </w:t>
      </w:r>
      <w:r w:rsidRPr="00F919B9">
        <w:t>Работа по развитию восприятия и воспроизведения устной речи не должна нарушать естественного хода урока, проводится на этапах закрепления и повторения учебного материала; в ходе урока обеспечивается контроль за произношением обучающихся, побуждение к внятной и естественной речи с использованием принятых методических приемов работы, на каждом уроке предусматривается фонетическая зарядка, которая проводятся не более 3 -5 минут.</w:t>
      </w:r>
    </w:p>
  </w:footnote>
  <w:footnote w:id="4">
    <w:p w14:paraId="3913DAF2" w14:textId="77777777" w:rsidR="00DF1E85" w:rsidRDefault="00DF1E85" w:rsidP="00DF1E85">
      <w:pPr>
        <w:pStyle w:val="ac"/>
        <w:jc w:val="both"/>
      </w:pPr>
      <w:r>
        <w:rPr>
          <w:rStyle w:val="ab"/>
        </w:rPr>
        <w:footnoteRef/>
      </w:r>
      <w:r>
        <w:t xml:space="preserve"> На изучение биологии в 5 и 6 классах выделяется по 2 часа в неделю (68 часов в год), в 7, 8, 9 и 10 классах – по 1 часу в неделю (34 часа в год).</w:t>
      </w:r>
    </w:p>
  </w:footnote>
  <w:footnote w:id="5">
    <w:p w14:paraId="630F11E4" w14:textId="77777777" w:rsidR="0092679F" w:rsidRPr="001F0C83" w:rsidRDefault="0092679F" w:rsidP="0092679F">
      <w:pPr>
        <w:pStyle w:val="ac"/>
        <w:jc w:val="both"/>
      </w:pPr>
      <w:r w:rsidRPr="00E55975">
        <w:rPr>
          <w:rStyle w:val="ab"/>
        </w:rPr>
        <w:footnoteRef/>
      </w:r>
      <w:r w:rsidRPr="00E55975">
        <w:t xml:space="preserve"> Изучение </w:t>
      </w:r>
      <w:r>
        <w:t xml:space="preserve">материала по данному тематическому разделу предусматривается на 3-ем и 4-ом годах обучения на уровне ООО. На 3-ем году обучения предусматривается изучение тем </w:t>
      </w:r>
      <w:r w:rsidRPr="001F0C83">
        <w:t>«</w:t>
      </w:r>
      <w:r w:rsidRPr="001F0C83">
        <w:rPr>
          <w:bCs/>
        </w:rPr>
        <w:t>Основные категории систематики животных</w:t>
      </w:r>
      <w:r w:rsidRPr="001F0C83">
        <w:t>», «</w:t>
      </w:r>
      <w:r w:rsidRPr="001F0C83">
        <w:rPr>
          <w:bCs/>
        </w:rPr>
        <w:t xml:space="preserve">Одноклеточные животные </w:t>
      </w:r>
      <w:r w:rsidRPr="001F0C83">
        <w:rPr>
          <w:noProof/>
        </w:rPr>
        <w:t>–</w:t>
      </w:r>
      <w:r w:rsidRPr="001F0C83">
        <w:rPr>
          <w:bCs/>
        </w:rPr>
        <w:t xml:space="preserve"> простейшие</w:t>
      </w:r>
      <w:r w:rsidRPr="001F0C83">
        <w:t>», «</w:t>
      </w:r>
      <w:r w:rsidRPr="001F0C83">
        <w:rPr>
          <w:bCs/>
        </w:rPr>
        <w:t>Многоклеточные животные. Кишечнополостные</w:t>
      </w:r>
      <w:r w:rsidRPr="001F0C83">
        <w:t>», «</w:t>
      </w:r>
      <w:r w:rsidRPr="001F0C83">
        <w:rPr>
          <w:bCs/>
        </w:rPr>
        <w:t>Плоские, круглые, кольчатые черви</w:t>
      </w:r>
      <w:r w:rsidRPr="001F0C83">
        <w:t>», «</w:t>
      </w:r>
      <w:r w:rsidRPr="001F0C83">
        <w:rPr>
          <w:bCs/>
        </w:rPr>
        <w:t>Членистоногие</w:t>
      </w:r>
      <w:r w:rsidRPr="001F0C83">
        <w:t>», «</w:t>
      </w:r>
      <w:r w:rsidRPr="001F0C83">
        <w:rPr>
          <w:bCs/>
        </w:rPr>
        <w:t>Моллюски</w:t>
      </w:r>
      <w:r w:rsidRPr="001F0C83">
        <w:t>», «</w:t>
      </w:r>
      <w:r w:rsidRPr="001F0C83">
        <w:rPr>
          <w:bCs/>
        </w:rPr>
        <w:t>Хордовые</w:t>
      </w:r>
      <w:r w:rsidRPr="001F0C83">
        <w:t>»; на 4-ом году – «</w:t>
      </w:r>
      <w:r w:rsidRPr="001F0C83">
        <w:rPr>
          <w:bCs/>
        </w:rPr>
        <w:t>Рыбы</w:t>
      </w:r>
      <w:r w:rsidRPr="001F0C83">
        <w:t>», «</w:t>
      </w:r>
      <w:r w:rsidRPr="001F0C83">
        <w:rPr>
          <w:bCs/>
        </w:rPr>
        <w:t>Земноводные</w:t>
      </w:r>
      <w:r w:rsidRPr="001F0C83">
        <w:t>», «</w:t>
      </w:r>
      <w:r w:rsidRPr="001F0C83">
        <w:rPr>
          <w:bCs/>
        </w:rPr>
        <w:t>Пресмыкающиеся</w:t>
      </w:r>
      <w:r w:rsidRPr="001F0C83">
        <w:t>», «</w:t>
      </w:r>
      <w:r w:rsidRPr="001F0C83">
        <w:rPr>
          <w:bCs/>
        </w:rPr>
        <w:t>Птицы</w:t>
      </w:r>
      <w:r w:rsidRPr="001F0C83">
        <w:t>», «</w:t>
      </w:r>
      <w:r w:rsidRPr="001F0C83">
        <w:rPr>
          <w:bCs/>
        </w:rPr>
        <w:t>Млекопитающие</w:t>
      </w:r>
      <w:r w:rsidRPr="001F0C83">
        <w:t>».</w:t>
      </w:r>
    </w:p>
  </w:footnote>
  <w:footnote w:id="6">
    <w:p w14:paraId="5219DE64" w14:textId="77777777" w:rsidR="00B67FBE" w:rsidRPr="001F0C83" w:rsidRDefault="00B67FBE" w:rsidP="00B67FBE">
      <w:pPr>
        <w:pStyle w:val="ac"/>
        <w:jc w:val="both"/>
      </w:pPr>
      <w:r w:rsidRPr="00E55975">
        <w:rPr>
          <w:rStyle w:val="ab"/>
        </w:rPr>
        <w:footnoteRef/>
      </w:r>
      <w:r w:rsidRPr="00E55975">
        <w:t xml:space="preserve"> Изучение </w:t>
      </w:r>
      <w:r>
        <w:t xml:space="preserve">материала по данному тематическому разделу предусматривается на 3-ем и 4-ом годах обучения на уровне ООО. На 4-ом году обучения предусматривается изучение тем </w:t>
      </w:r>
      <w:r w:rsidRPr="001F0C83">
        <w:t>«</w:t>
      </w:r>
      <w:r w:rsidRPr="001F0C83">
        <w:rPr>
          <w:bCs/>
        </w:rPr>
        <w:t>Рыбы</w:t>
      </w:r>
      <w:r w:rsidRPr="001F0C83">
        <w:t>», «</w:t>
      </w:r>
      <w:r w:rsidRPr="001F0C83">
        <w:rPr>
          <w:bCs/>
        </w:rPr>
        <w:t>Земноводные</w:t>
      </w:r>
      <w:r w:rsidRPr="001F0C83">
        <w:t>», «</w:t>
      </w:r>
      <w:r w:rsidRPr="001F0C83">
        <w:rPr>
          <w:bCs/>
        </w:rPr>
        <w:t>Пресмыкающиеся</w:t>
      </w:r>
      <w:r w:rsidRPr="001F0C83">
        <w:t>», «</w:t>
      </w:r>
      <w:r w:rsidRPr="001F0C83">
        <w:rPr>
          <w:bCs/>
        </w:rPr>
        <w:t>Птицы</w:t>
      </w:r>
      <w:r w:rsidRPr="001F0C83">
        <w:t>», «</w:t>
      </w:r>
      <w:r w:rsidRPr="001F0C83">
        <w:rPr>
          <w:bCs/>
        </w:rPr>
        <w:t>Млекопитающие</w:t>
      </w:r>
      <w:r w:rsidRPr="001F0C83">
        <w:t>».</w:t>
      </w:r>
    </w:p>
  </w:footnote>
  <w:footnote w:id="7">
    <w:p w14:paraId="48254A1D" w14:textId="77777777" w:rsidR="00B67FBE" w:rsidRPr="001F0C83" w:rsidRDefault="00B67FBE" w:rsidP="00B67FBE">
      <w:pPr>
        <w:pStyle w:val="ac"/>
        <w:jc w:val="both"/>
      </w:pPr>
      <w:r w:rsidRPr="00E55975">
        <w:rPr>
          <w:rStyle w:val="ab"/>
        </w:rPr>
        <w:footnoteRef/>
      </w:r>
      <w:r w:rsidRPr="00E55975">
        <w:t xml:space="preserve"> Изучение </w:t>
      </w:r>
      <w:r>
        <w:t>материала по данному тематическому разделу «Человек и его здоровье» предусматривается на 5-ом и 6-ом годах обучения на уровне ООО.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947416"/>
      <w:docPartObj>
        <w:docPartGallery w:val="Page Numbers (Top of Page)"/>
        <w:docPartUnique/>
      </w:docPartObj>
    </w:sdtPr>
    <w:sdtContent>
      <w:p w14:paraId="2B514E64" w14:textId="50382C9D" w:rsidR="00903322" w:rsidRDefault="00903322">
        <w:pPr>
          <w:pStyle w:val="af1"/>
          <w:jc w:val="center"/>
        </w:pPr>
        <w:r>
          <w:fldChar w:fldCharType="begin"/>
        </w:r>
        <w:r>
          <w:instrText>PAGE   \* MERGEFORMAT</w:instrText>
        </w:r>
        <w:r>
          <w:fldChar w:fldCharType="separate"/>
        </w:r>
        <w:r w:rsidR="006F66A3">
          <w:rPr>
            <w:noProof/>
          </w:rPr>
          <w:t>21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6"/>
    <w:multiLevelType w:val="hybridMultilevel"/>
    <w:tmpl w:val="1AE4DEE0"/>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 w15:restartNumberingAfterBreak="0">
    <w:nsid w:val="000000CB"/>
    <w:multiLevelType w:val="hybridMultilevel"/>
    <w:tmpl w:val="AB9856DC"/>
    <w:styleLink w:val="List4431"/>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15:restartNumberingAfterBreak="0">
    <w:nsid w:val="0498606D"/>
    <w:multiLevelType w:val="hybridMultilevel"/>
    <w:tmpl w:val="164A6926"/>
    <w:lvl w:ilvl="0" w:tplc="48B253A2">
      <w:start w:val="1"/>
      <w:numFmt w:val="bullet"/>
      <w:lvlText w:val="•"/>
      <w:lvlJc w:val="left"/>
      <w:pPr>
        <w:tabs>
          <w:tab w:val="num" w:pos="720"/>
        </w:tabs>
        <w:ind w:left="720" w:hanging="360"/>
      </w:pPr>
      <w:rPr>
        <w:rFonts w:ascii="Arial" w:hAnsi="Arial" w:hint="default"/>
      </w:rPr>
    </w:lvl>
    <w:lvl w:ilvl="1" w:tplc="082E2928" w:tentative="1">
      <w:start w:val="1"/>
      <w:numFmt w:val="bullet"/>
      <w:lvlText w:val="•"/>
      <w:lvlJc w:val="left"/>
      <w:pPr>
        <w:tabs>
          <w:tab w:val="num" w:pos="1440"/>
        </w:tabs>
        <w:ind w:left="1440" w:hanging="360"/>
      </w:pPr>
      <w:rPr>
        <w:rFonts w:ascii="Arial" w:hAnsi="Arial" w:hint="default"/>
      </w:rPr>
    </w:lvl>
    <w:lvl w:ilvl="2" w:tplc="6C962ADE" w:tentative="1">
      <w:start w:val="1"/>
      <w:numFmt w:val="bullet"/>
      <w:lvlText w:val="•"/>
      <w:lvlJc w:val="left"/>
      <w:pPr>
        <w:tabs>
          <w:tab w:val="num" w:pos="2160"/>
        </w:tabs>
        <w:ind w:left="2160" w:hanging="360"/>
      </w:pPr>
      <w:rPr>
        <w:rFonts w:ascii="Arial" w:hAnsi="Arial" w:hint="default"/>
      </w:rPr>
    </w:lvl>
    <w:lvl w:ilvl="3" w:tplc="E0B4D42C" w:tentative="1">
      <w:start w:val="1"/>
      <w:numFmt w:val="bullet"/>
      <w:lvlText w:val="•"/>
      <w:lvlJc w:val="left"/>
      <w:pPr>
        <w:tabs>
          <w:tab w:val="num" w:pos="2880"/>
        </w:tabs>
        <w:ind w:left="2880" w:hanging="360"/>
      </w:pPr>
      <w:rPr>
        <w:rFonts w:ascii="Arial" w:hAnsi="Arial" w:hint="default"/>
      </w:rPr>
    </w:lvl>
    <w:lvl w:ilvl="4" w:tplc="519C652A" w:tentative="1">
      <w:start w:val="1"/>
      <w:numFmt w:val="bullet"/>
      <w:lvlText w:val="•"/>
      <w:lvlJc w:val="left"/>
      <w:pPr>
        <w:tabs>
          <w:tab w:val="num" w:pos="3600"/>
        </w:tabs>
        <w:ind w:left="3600" w:hanging="360"/>
      </w:pPr>
      <w:rPr>
        <w:rFonts w:ascii="Arial" w:hAnsi="Arial" w:hint="default"/>
      </w:rPr>
    </w:lvl>
    <w:lvl w:ilvl="5" w:tplc="92485C86" w:tentative="1">
      <w:start w:val="1"/>
      <w:numFmt w:val="bullet"/>
      <w:lvlText w:val="•"/>
      <w:lvlJc w:val="left"/>
      <w:pPr>
        <w:tabs>
          <w:tab w:val="num" w:pos="4320"/>
        </w:tabs>
        <w:ind w:left="4320" w:hanging="360"/>
      </w:pPr>
      <w:rPr>
        <w:rFonts w:ascii="Arial" w:hAnsi="Arial" w:hint="default"/>
      </w:rPr>
    </w:lvl>
    <w:lvl w:ilvl="6" w:tplc="02DC2512" w:tentative="1">
      <w:start w:val="1"/>
      <w:numFmt w:val="bullet"/>
      <w:lvlText w:val="•"/>
      <w:lvlJc w:val="left"/>
      <w:pPr>
        <w:tabs>
          <w:tab w:val="num" w:pos="5040"/>
        </w:tabs>
        <w:ind w:left="5040" w:hanging="360"/>
      </w:pPr>
      <w:rPr>
        <w:rFonts w:ascii="Arial" w:hAnsi="Arial" w:hint="default"/>
      </w:rPr>
    </w:lvl>
    <w:lvl w:ilvl="7" w:tplc="6C9AB6AC" w:tentative="1">
      <w:start w:val="1"/>
      <w:numFmt w:val="bullet"/>
      <w:lvlText w:val="•"/>
      <w:lvlJc w:val="left"/>
      <w:pPr>
        <w:tabs>
          <w:tab w:val="num" w:pos="5760"/>
        </w:tabs>
        <w:ind w:left="5760" w:hanging="360"/>
      </w:pPr>
      <w:rPr>
        <w:rFonts w:ascii="Arial" w:hAnsi="Arial" w:hint="default"/>
      </w:rPr>
    </w:lvl>
    <w:lvl w:ilvl="8" w:tplc="6CECFE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8D6CFE"/>
    <w:multiLevelType w:val="hybridMultilevel"/>
    <w:tmpl w:val="195ADC78"/>
    <w:lvl w:ilvl="0" w:tplc="A8402304">
      <w:start w:val="1"/>
      <w:numFmt w:val="bullet"/>
      <w:lvlText w:val="•"/>
      <w:lvlJc w:val="left"/>
      <w:pPr>
        <w:tabs>
          <w:tab w:val="num" w:pos="720"/>
        </w:tabs>
        <w:ind w:left="720" w:hanging="360"/>
      </w:pPr>
      <w:rPr>
        <w:rFonts w:ascii="Times New Roman" w:hAnsi="Times New Roman" w:hint="default"/>
      </w:rPr>
    </w:lvl>
    <w:lvl w:ilvl="1" w:tplc="AA2E11E6" w:tentative="1">
      <w:start w:val="1"/>
      <w:numFmt w:val="bullet"/>
      <w:lvlText w:val="•"/>
      <w:lvlJc w:val="left"/>
      <w:pPr>
        <w:tabs>
          <w:tab w:val="num" w:pos="1440"/>
        </w:tabs>
        <w:ind w:left="1440" w:hanging="360"/>
      </w:pPr>
      <w:rPr>
        <w:rFonts w:ascii="Times New Roman" w:hAnsi="Times New Roman" w:hint="default"/>
      </w:rPr>
    </w:lvl>
    <w:lvl w:ilvl="2" w:tplc="0166F73E" w:tentative="1">
      <w:start w:val="1"/>
      <w:numFmt w:val="bullet"/>
      <w:lvlText w:val="•"/>
      <w:lvlJc w:val="left"/>
      <w:pPr>
        <w:tabs>
          <w:tab w:val="num" w:pos="2160"/>
        </w:tabs>
        <w:ind w:left="2160" w:hanging="360"/>
      </w:pPr>
      <w:rPr>
        <w:rFonts w:ascii="Times New Roman" w:hAnsi="Times New Roman" w:hint="default"/>
      </w:rPr>
    </w:lvl>
    <w:lvl w:ilvl="3" w:tplc="9534743A" w:tentative="1">
      <w:start w:val="1"/>
      <w:numFmt w:val="bullet"/>
      <w:lvlText w:val="•"/>
      <w:lvlJc w:val="left"/>
      <w:pPr>
        <w:tabs>
          <w:tab w:val="num" w:pos="2880"/>
        </w:tabs>
        <w:ind w:left="2880" w:hanging="360"/>
      </w:pPr>
      <w:rPr>
        <w:rFonts w:ascii="Times New Roman" w:hAnsi="Times New Roman" w:hint="default"/>
      </w:rPr>
    </w:lvl>
    <w:lvl w:ilvl="4" w:tplc="3EA0E672" w:tentative="1">
      <w:start w:val="1"/>
      <w:numFmt w:val="bullet"/>
      <w:lvlText w:val="•"/>
      <w:lvlJc w:val="left"/>
      <w:pPr>
        <w:tabs>
          <w:tab w:val="num" w:pos="3600"/>
        </w:tabs>
        <w:ind w:left="3600" w:hanging="360"/>
      </w:pPr>
      <w:rPr>
        <w:rFonts w:ascii="Times New Roman" w:hAnsi="Times New Roman" w:hint="default"/>
      </w:rPr>
    </w:lvl>
    <w:lvl w:ilvl="5" w:tplc="5F9C4060" w:tentative="1">
      <w:start w:val="1"/>
      <w:numFmt w:val="bullet"/>
      <w:lvlText w:val="•"/>
      <w:lvlJc w:val="left"/>
      <w:pPr>
        <w:tabs>
          <w:tab w:val="num" w:pos="4320"/>
        </w:tabs>
        <w:ind w:left="4320" w:hanging="360"/>
      </w:pPr>
      <w:rPr>
        <w:rFonts w:ascii="Times New Roman" w:hAnsi="Times New Roman" w:hint="default"/>
      </w:rPr>
    </w:lvl>
    <w:lvl w:ilvl="6" w:tplc="301C25BE" w:tentative="1">
      <w:start w:val="1"/>
      <w:numFmt w:val="bullet"/>
      <w:lvlText w:val="•"/>
      <w:lvlJc w:val="left"/>
      <w:pPr>
        <w:tabs>
          <w:tab w:val="num" w:pos="5040"/>
        </w:tabs>
        <w:ind w:left="5040" w:hanging="360"/>
      </w:pPr>
      <w:rPr>
        <w:rFonts w:ascii="Times New Roman" w:hAnsi="Times New Roman" w:hint="default"/>
      </w:rPr>
    </w:lvl>
    <w:lvl w:ilvl="7" w:tplc="6A7CAAC6" w:tentative="1">
      <w:start w:val="1"/>
      <w:numFmt w:val="bullet"/>
      <w:lvlText w:val="•"/>
      <w:lvlJc w:val="left"/>
      <w:pPr>
        <w:tabs>
          <w:tab w:val="num" w:pos="5760"/>
        </w:tabs>
        <w:ind w:left="5760" w:hanging="360"/>
      </w:pPr>
      <w:rPr>
        <w:rFonts w:ascii="Times New Roman" w:hAnsi="Times New Roman" w:hint="default"/>
      </w:rPr>
    </w:lvl>
    <w:lvl w:ilvl="8" w:tplc="0C3A8B5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AE22AA"/>
    <w:multiLevelType w:val="hybridMultilevel"/>
    <w:tmpl w:val="26981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1C1E79"/>
    <w:multiLevelType w:val="hybridMultilevel"/>
    <w:tmpl w:val="92567884"/>
    <w:lvl w:ilvl="0" w:tplc="C20E1B6E">
      <w:start w:val="1"/>
      <w:numFmt w:val="bullet"/>
      <w:lvlText w:val="•"/>
      <w:lvlJc w:val="left"/>
      <w:pPr>
        <w:tabs>
          <w:tab w:val="num" w:pos="720"/>
        </w:tabs>
        <w:ind w:left="720" w:hanging="360"/>
      </w:pPr>
      <w:rPr>
        <w:rFonts w:ascii="Arial" w:hAnsi="Arial" w:hint="default"/>
      </w:rPr>
    </w:lvl>
    <w:lvl w:ilvl="1" w:tplc="C0E49D88" w:tentative="1">
      <w:start w:val="1"/>
      <w:numFmt w:val="bullet"/>
      <w:lvlText w:val="•"/>
      <w:lvlJc w:val="left"/>
      <w:pPr>
        <w:tabs>
          <w:tab w:val="num" w:pos="1440"/>
        </w:tabs>
        <w:ind w:left="1440" w:hanging="360"/>
      </w:pPr>
      <w:rPr>
        <w:rFonts w:ascii="Arial" w:hAnsi="Arial" w:hint="default"/>
      </w:rPr>
    </w:lvl>
    <w:lvl w:ilvl="2" w:tplc="F14A5848" w:tentative="1">
      <w:start w:val="1"/>
      <w:numFmt w:val="bullet"/>
      <w:lvlText w:val="•"/>
      <w:lvlJc w:val="left"/>
      <w:pPr>
        <w:tabs>
          <w:tab w:val="num" w:pos="2160"/>
        </w:tabs>
        <w:ind w:left="2160" w:hanging="360"/>
      </w:pPr>
      <w:rPr>
        <w:rFonts w:ascii="Arial" w:hAnsi="Arial" w:hint="default"/>
      </w:rPr>
    </w:lvl>
    <w:lvl w:ilvl="3" w:tplc="13809CEA" w:tentative="1">
      <w:start w:val="1"/>
      <w:numFmt w:val="bullet"/>
      <w:lvlText w:val="•"/>
      <w:lvlJc w:val="left"/>
      <w:pPr>
        <w:tabs>
          <w:tab w:val="num" w:pos="2880"/>
        </w:tabs>
        <w:ind w:left="2880" w:hanging="360"/>
      </w:pPr>
      <w:rPr>
        <w:rFonts w:ascii="Arial" w:hAnsi="Arial" w:hint="default"/>
      </w:rPr>
    </w:lvl>
    <w:lvl w:ilvl="4" w:tplc="521447A6" w:tentative="1">
      <w:start w:val="1"/>
      <w:numFmt w:val="bullet"/>
      <w:lvlText w:val="•"/>
      <w:lvlJc w:val="left"/>
      <w:pPr>
        <w:tabs>
          <w:tab w:val="num" w:pos="3600"/>
        </w:tabs>
        <w:ind w:left="3600" w:hanging="360"/>
      </w:pPr>
      <w:rPr>
        <w:rFonts w:ascii="Arial" w:hAnsi="Arial" w:hint="default"/>
      </w:rPr>
    </w:lvl>
    <w:lvl w:ilvl="5" w:tplc="0AAA5D72" w:tentative="1">
      <w:start w:val="1"/>
      <w:numFmt w:val="bullet"/>
      <w:lvlText w:val="•"/>
      <w:lvlJc w:val="left"/>
      <w:pPr>
        <w:tabs>
          <w:tab w:val="num" w:pos="4320"/>
        </w:tabs>
        <w:ind w:left="4320" w:hanging="360"/>
      </w:pPr>
      <w:rPr>
        <w:rFonts w:ascii="Arial" w:hAnsi="Arial" w:hint="default"/>
      </w:rPr>
    </w:lvl>
    <w:lvl w:ilvl="6" w:tplc="57549466" w:tentative="1">
      <w:start w:val="1"/>
      <w:numFmt w:val="bullet"/>
      <w:lvlText w:val="•"/>
      <w:lvlJc w:val="left"/>
      <w:pPr>
        <w:tabs>
          <w:tab w:val="num" w:pos="5040"/>
        </w:tabs>
        <w:ind w:left="5040" w:hanging="360"/>
      </w:pPr>
      <w:rPr>
        <w:rFonts w:ascii="Arial" w:hAnsi="Arial" w:hint="default"/>
      </w:rPr>
    </w:lvl>
    <w:lvl w:ilvl="7" w:tplc="9AE00E96" w:tentative="1">
      <w:start w:val="1"/>
      <w:numFmt w:val="bullet"/>
      <w:lvlText w:val="•"/>
      <w:lvlJc w:val="left"/>
      <w:pPr>
        <w:tabs>
          <w:tab w:val="num" w:pos="5760"/>
        </w:tabs>
        <w:ind w:left="5760" w:hanging="360"/>
      </w:pPr>
      <w:rPr>
        <w:rFonts w:ascii="Arial" w:hAnsi="Arial" w:hint="default"/>
      </w:rPr>
    </w:lvl>
    <w:lvl w:ilvl="8" w:tplc="D7B0F30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E07DB9"/>
    <w:multiLevelType w:val="hybridMultilevel"/>
    <w:tmpl w:val="D57C76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21162"/>
    <w:multiLevelType w:val="hybridMultilevel"/>
    <w:tmpl w:val="9BE423FE"/>
    <w:styleLink w:val="311"/>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1A121ED"/>
    <w:multiLevelType w:val="hybridMultilevel"/>
    <w:tmpl w:val="7F184FC8"/>
    <w:lvl w:ilvl="0" w:tplc="1D908132">
      <w:start w:val="1"/>
      <w:numFmt w:val="bullet"/>
      <w:lvlText w:val="•"/>
      <w:lvlJc w:val="left"/>
      <w:pPr>
        <w:tabs>
          <w:tab w:val="num" w:pos="720"/>
        </w:tabs>
        <w:ind w:left="720" w:hanging="360"/>
      </w:pPr>
      <w:rPr>
        <w:rFonts w:ascii="Times New Roman" w:hAnsi="Times New Roman" w:hint="default"/>
      </w:rPr>
    </w:lvl>
    <w:lvl w:ilvl="1" w:tplc="E4CA9E38" w:tentative="1">
      <w:start w:val="1"/>
      <w:numFmt w:val="bullet"/>
      <w:lvlText w:val="•"/>
      <w:lvlJc w:val="left"/>
      <w:pPr>
        <w:tabs>
          <w:tab w:val="num" w:pos="1440"/>
        </w:tabs>
        <w:ind w:left="1440" w:hanging="360"/>
      </w:pPr>
      <w:rPr>
        <w:rFonts w:ascii="Times New Roman" w:hAnsi="Times New Roman" w:hint="default"/>
      </w:rPr>
    </w:lvl>
    <w:lvl w:ilvl="2" w:tplc="4B4C1032" w:tentative="1">
      <w:start w:val="1"/>
      <w:numFmt w:val="bullet"/>
      <w:lvlText w:val="•"/>
      <w:lvlJc w:val="left"/>
      <w:pPr>
        <w:tabs>
          <w:tab w:val="num" w:pos="2160"/>
        </w:tabs>
        <w:ind w:left="2160" w:hanging="360"/>
      </w:pPr>
      <w:rPr>
        <w:rFonts w:ascii="Times New Roman" w:hAnsi="Times New Roman" w:hint="default"/>
      </w:rPr>
    </w:lvl>
    <w:lvl w:ilvl="3" w:tplc="8C34532C" w:tentative="1">
      <w:start w:val="1"/>
      <w:numFmt w:val="bullet"/>
      <w:lvlText w:val="•"/>
      <w:lvlJc w:val="left"/>
      <w:pPr>
        <w:tabs>
          <w:tab w:val="num" w:pos="2880"/>
        </w:tabs>
        <w:ind w:left="2880" w:hanging="360"/>
      </w:pPr>
      <w:rPr>
        <w:rFonts w:ascii="Times New Roman" w:hAnsi="Times New Roman" w:hint="default"/>
      </w:rPr>
    </w:lvl>
    <w:lvl w:ilvl="4" w:tplc="22962426" w:tentative="1">
      <w:start w:val="1"/>
      <w:numFmt w:val="bullet"/>
      <w:lvlText w:val="•"/>
      <w:lvlJc w:val="left"/>
      <w:pPr>
        <w:tabs>
          <w:tab w:val="num" w:pos="3600"/>
        </w:tabs>
        <w:ind w:left="3600" w:hanging="360"/>
      </w:pPr>
      <w:rPr>
        <w:rFonts w:ascii="Times New Roman" w:hAnsi="Times New Roman" w:hint="default"/>
      </w:rPr>
    </w:lvl>
    <w:lvl w:ilvl="5" w:tplc="3C701BC2" w:tentative="1">
      <w:start w:val="1"/>
      <w:numFmt w:val="bullet"/>
      <w:lvlText w:val="•"/>
      <w:lvlJc w:val="left"/>
      <w:pPr>
        <w:tabs>
          <w:tab w:val="num" w:pos="4320"/>
        </w:tabs>
        <w:ind w:left="4320" w:hanging="360"/>
      </w:pPr>
      <w:rPr>
        <w:rFonts w:ascii="Times New Roman" w:hAnsi="Times New Roman" w:hint="default"/>
      </w:rPr>
    </w:lvl>
    <w:lvl w:ilvl="6" w:tplc="567E7144" w:tentative="1">
      <w:start w:val="1"/>
      <w:numFmt w:val="bullet"/>
      <w:lvlText w:val="•"/>
      <w:lvlJc w:val="left"/>
      <w:pPr>
        <w:tabs>
          <w:tab w:val="num" w:pos="5040"/>
        </w:tabs>
        <w:ind w:left="5040" w:hanging="360"/>
      </w:pPr>
      <w:rPr>
        <w:rFonts w:ascii="Times New Roman" w:hAnsi="Times New Roman" w:hint="default"/>
      </w:rPr>
    </w:lvl>
    <w:lvl w:ilvl="7" w:tplc="C4D6F4B2" w:tentative="1">
      <w:start w:val="1"/>
      <w:numFmt w:val="bullet"/>
      <w:lvlText w:val="•"/>
      <w:lvlJc w:val="left"/>
      <w:pPr>
        <w:tabs>
          <w:tab w:val="num" w:pos="5760"/>
        </w:tabs>
        <w:ind w:left="5760" w:hanging="360"/>
      </w:pPr>
      <w:rPr>
        <w:rFonts w:ascii="Times New Roman" w:hAnsi="Times New Roman" w:hint="default"/>
      </w:rPr>
    </w:lvl>
    <w:lvl w:ilvl="8" w:tplc="DCBEF1F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8ED0BAA"/>
    <w:multiLevelType w:val="hybridMultilevel"/>
    <w:tmpl w:val="54B2A978"/>
    <w:lvl w:ilvl="0" w:tplc="EC8EC092">
      <w:start w:val="1"/>
      <w:numFmt w:val="bullet"/>
      <w:lvlText w:val="•"/>
      <w:lvlJc w:val="left"/>
      <w:pPr>
        <w:tabs>
          <w:tab w:val="num" w:pos="720"/>
        </w:tabs>
        <w:ind w:left="720" w:hanging="360"/>
      </w:pPr>
      <w:rPr>
        <w:rFonts w:ascii="Arial" w:hAnsi="Arial" w:hint="default"/>
      </w:rPr>
    </w:lvl>
    <w:lvl w:ilvl="1" w:tplc="54F48BD4" w:tentative="1">
      <w:start w:val="1"/>
      <w:numFmt w:val="bullet"/>
      <w:lvlText w:val="•"/>
      <w:lvlJc w:val="left"/>
      <w:pPr>
        <w:tabs>
          <w:tab w:val="num" w:pos="1440"/>
        </w:tabs>
        <w:ind w:left="1440" w:hanging="360"/>
      </w:pPr>
      <w:rPr>
        <w:rFonts w:ascii="Arial" w:hAnsi="Arial" w:hint="default"/>
      </w:rPr>
    </w:lvl>
    <w:lvl w:ilvl="2" w:tplc="D7B6FFF6" w:tentative="1">
      <w:start w:val="1"/>
      <w:numFmt w:val="bullet"/>
      <w:lvlText w:val="•"/>
      <w:lvlJc w:val="left"/>
      <w:pPr>
        <w:tabs>
          <w:tab w:val="num" w:pos="2160"/>
        </w:tabs>
        <w:ind w:left="2160" w:hanging="360"/>
      </w:pPr>
      <w:rPr>
        <w:rFonts w:ascii="Arial" w:hAnsi="Arial" w:hint="default"/>
      </w:rPr>
    </w:lvl>
    <w:lvl w:ilvl="3" w:tplc="0988EBDA" w:tentative="1">
      <w:start w:val="1"/>
      <w:numFmt w:val="bullet"/>
      <w:lvlText w:val="•"/>
      <w:lvlJc w:val="left"/>
      <w:pPr>
        <w:tabs>
          <w:tab w:val="num" w:pos="2880"/>
        </w:tabs>
        <w:ind w:left="2880" w:hanging="360"/>
      </w:pPr>
      <w:rPr>
        <w:rFonts w:ascii="Arial" w:hAnsi="Arial" w:hint="default"/>
      </w:rPr>
    </w:lvl>
    <w:lvl w:ilvl="4" w:tplc="B24492C6" w:tentative="1">
      <w:start w:val="1"/>
      <w:numFmt w:val="bullet"/>
      <w:lvlText w:val="•"/>
      <w:lvlJc w:val="left"/>
      <w:pPr>
        <w:tabs>
          <w:tab w:val="num" w:pos="3600"/>
        </w:tabs>
        <w:ind w:left="3600" w:hanging="360"/>
      </w:pPr>
      <w:rPr>
        <w:rFonts w:ascii="Arial" w:hAnsi="Arial" w:hint="default"/>
      </w:rPr>
    </w:lvl>
    <w:lvl w:ilvl="5" w:tplc="385EB678" w:tentative="1">
      <w:start w:val="1"/>
      <w:numFmt w:val="bullet"/>
      <w:lvlText w:val="•"/>
      <w:lvlJc w:val="left"/>
      <w:pPr>
        <w:tabs>
          <w:tab w:val="num" w:pos="4320"/>
        </w:tabs>
        <w:ind w:left="4320" w:hanging="360"/>
      </w:pPr>
      <w:rPr>
        <w:rFonts w:ascii="Arial" w:hAnsi="Arial" w:hint="default"/>
      </w:rPr>
    </w:lvl>
    <w:lvl w:ilvl="6" w:tplc="A634BA0E" w:tentative="1">
      <w:start w:val="1"/>
      <w:numFmt w:val="bullet"/>
      <w:lvlText w:val="•"/>
      <w:lvlJc w:val="left"/>
      <w:pPr>
        <w:tabs>
          <w:tab w:val="num" w:pos="5040"/>
        </w:tabs>
        <w:ind w:left="5040" w:hanging="360"/>
      </w:pPr>
      <w:rPr>
        <w:rFonts w:ascii="Arial" w:hAnsi="Arial" w:hint="default"/>
      </w:rPr>
    </w:lvl>
    <w:lvl w:ilvl="7" w:tplc="5E7A04AA" w:tentative="1">
      <w:start w:val="1"/>
      <w:numFmt w:val="bullet"/>
      <w:lvlText w:val="•"/>
      <w:lvlJc w:val="left"/>
      <w:pPr>
        <w:tabs>
          <w:tab w:val="num" w:pos="5760"/>
        </w:tabs>
        <w:ind w:left="5760" w:hanging="360"/>
      </w:pPr>
      <w:rPr>
        <w:rFonts w:ascii="Arial" w:hAnsi="Arial" w:hint="default"/>
      </w:rPr>
    </w:lvl>
    <w:lvl w:ilvl="8" w:tplc="6026125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F25E45"/>
    <w:multiLevelType w:val="multilevel"/>
    <w:tmpl w:val="8384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521EA6"/>
    <w:multiLevelType w:val="hybridMultilevel"/>
    <w:tmpl w:val="F636076A"/>
    <w:lvl w:ilvl="0" w:tplc="A698B7C4">
      <w:start w:val="1"/>
      <w:numFmt w:val="bullet"/>
      <w:lvlText w:val="•"/>
      <w:lvlJc w:val="left"/>
      <w:pPr>
        <w:tabs>
          <w:tab w:val="num" w:pos="720"/>
        </w:tabs>
        <w:ind w:left="720" w:hanging="360"/>
      </w:pPr>
      <w:rPr>
        <w:rFonts w:ascii="Arial" w:hAnsi="Arial" w:hint="default"/>
      </w:rPr>
    </w:lvl>
    <w:lvl w:ilvl="1" w:tplc="50FA1C34" w:tentative="1">
      <w:start w:val="1"/>
      <w:numFmt w:val="bullet"/>
      <w:lvlText w:val="•"/>
      <w:lvlJc w:val="left"/>
      <w:pPr>
        <w:tabs>
          <w:tab w:val="num" w:pos="1440"/>
        </w:tabs>
        <w:ind w:left="1440" w:hanging="360"/>
      </w:pPr>
      <w:rPr>
        <w:rFonts w:ascii="Arial" w:hAnsi="Arial" w:hint="default"/>
      </w:rPr>
    </w:lvl>
    <w:lvl w:ilvl="2" w:tplc="4DFE8C98" w:tentative="1">
      <w:start w:val="1"/>
      <w:numFmt w:val="bullet"/>
      <w:lvlText w:val="•"/>
      <w:lvlJc w:val="left"/>
      <w:pPr>
        <w:tabs>
          <w:tab w:val="num" w:pos="2160"/>
        </w:tabs>
        <w:ind w:left="2160" w:hanging="360"/>
      </w:pPr>
      <w:rPr>
        <w:rFonts w:ascii="Arial" w:hAnsi="Arial" w:hint="default"/>
      </w:rPr>
    </w:lvl>
    <w:lvl w:ilvl="3" w:tplc="148228A0" w:tentative="1">
      <w:start w:val="1"/>
      <w:numFmt w:val="bullet"/>
      <w:lvlText w:val="•"/>
      <w:lvlJc w:val="left"/>
      <w:pPr>
        <w:tabs>
          <w:tab w:val="num" w:pos="2880"/>
        </w:tabs>
        <w:ind w:left="2880" w:hanging="360"/>
      </w:pPr>
      <w:rPr>
        <w:rFonts w:ascii="Arial" w:hAnsi="Arial" w:hint="default"/>
      </w:rPr>
    </w:lvl>
    <w:lvl w:ilvl="4" w:tplc="E3D2A1D0" w:tentative="1">
      <w:start w:val="1"/>
      <w:numFmt w:val="bullet"/>
      <w:lvlText w:val="•"/>
      <w:lvlJc w:val="left"/>
      <w:pPr>
        <w:tabs>
          <w:tab w:val="num" w:pos="3600"/>
        </w:tabs>
        <w:ind w:left="3600" w:hanging="360"/>
      </w:pPr>
      <w:rPr>
        <w:rFonts w:ascii="Arial" w:hAnsi="Arial" w:hint="default"/>
      </w:rPr>
    </w:lvl>
    <w:lvl w:ilvl="5" w:tplc="18F84FD8" w:tentative="1">
      <w:start w:val="1"/>
      <w:numFmt w:val="bullet"/>
      <w:lvlText w:val="•"/>
      <w:lvlJc w:val="left"/>
      <w:pPr>
        <w:tabs>
          <w:tab w:val="num" w:pos="4320"/>
        </w:tabs>
        <w:ind w:left="4320" w:hanging="360"/>
      </w:pPr>
      <w:rPr>
        <w:rFonts w:ascii="Arial" w:hAnsi="Arial" w:hint="default"/>
      </w:rPr>
    </w:lvl>
    <w:lvl w:ilvl="6" w:tplc="81B6B29C" w:tentative="1">
      <w:start w:val="1"/>
      <w:numFmt w:val="bullet"/>
      <w:lvlText w:val="•"/>
      <w:lvlJc w:val="left"/>
      <w:pPr>
        <w:tabs>
          <w:tab w:val="num" w:pos="5040"/>
        </w:tabs>
        <w:ind w:left="5040" w:hanging="360"/>
      </w:pPr>
      <w:rPr>
        <w:rFonts w:ascii="Arial" w:hAnsi="Arial" w:hint="default"/>
      </w:rPr>
    </w:lvl>
    <w:lvl w:ilvl="7" w:tplc="8D1602A6" w:tentative="1">
      <w:start w:val="1"/>
      <w:numFmt w:val="bullet"/>
      <w:lvlText w:val="•"/>
      <w:lvlJc w:val="left"/>
      <w:pPr>
        <w:tabs>
          <w:tab w:val="num" w:pos="5760"/>
        </w:tabs>
        <w:ind w:left="5760" w:hanging="360"/>
      </w:pPr>
      <w:rPr>
        <w:rFonts w:ascii="Arial" w:hAnsi="Arial" w:hint="default"/>
      </w:rPr>
    </w:lvl>
    <w:lvl w:ilvl="8" w:tplc="F54CE8B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D267589"/>
    <w:multiLevelType w:val="hybridMultilevel"/>
    <w:tmpl w:val="BCFCBC62"/>
    <w:lvl w:ilvl="0" w:tplc="6AA850E6">
      <w:start w:val="1"/>
      <w:numFmt w:val="bullet"/>
      <w:lvlText w:val="•"/>
      <w:lvlJc w:val="left"/>
      <w:pPr>
        <w:tabs>
          <w:tab w:val="num" w:pos="720"/>
        </w:tabs>
        <w:ind w:left="720" w:hanging="360"/>
      </w:pPr>
      <w:rPr>
        <w:rFonts w:ascii="Arial" w:hAnsi="Arial" w:hint="default"/>
      </w:rPr>
    </w:lvl>
    <w:lvl w:ilvl="1" w:tplc="0ECC23E0" w:tentative="1">
      <w:start w:val="1"/>
      <w:numFmt w:val="bullet"/>
      <w:lvlText w:val="•"/>
      <w:lvlJc w:val="left"/>
      <w:pPr>
        <w:tabs>
          <w:tab w:val="num" w:pos="1440"/>
        </w:tabs>
        <w:ind w:left="1440" w:hanging="360"/>
      </w:pPr>
      <w:rPr>
        <w:rFonts w:ascii="Arial" w:hAnsi="Arial" w:hint="default"/>
      </w:rPr>
    </w:lvl>
    <w:lvl w:ilvl="2" w:tplc="C9E86FD4" w:tentative="1">
      <w:start w:val="1"/>
      <w:numFmt w:val="bullet"/>
      <w:lvlText w:val="•"/>
      <w:lvlJc w:val="left"/>
      <w:pPr>
        <w:tabs>
          <w:tab w:val="num" w:pos="2160"/>
        </w:tabs>
        <w:ind w:left="2160" w:hanging="360"/>
      </w:pPr>
      <w:rPr>
        <w:rFonts w:ascii="Arial" w:hAnsi="Arial" w:hint="default"/>
      </w:rPr>
    </w:lvl>
    <w:lvl w:ilvl="3" w:tplc="7272DF52" w:tentative="1">
      <w:start w:val="1"/>
      <w:numFmt w:val="bullet"/>
      <w:lvlText w:val="•"/>
      <w:lvlJc w:val="left"/>
      <w:pPr>
        <w:tabs>
          <w:tab w:val="num" w:pos="2880"/>
        </w:tabs>
        <w:ind w:left="2880" w:hanging="360"/>
      </w:pPr>
      <w:rPr>
        <w:rFonts w:ascii="Arial" w:hAnsi="Arial" w:hint="default"/>
      </w:rPr>
    </w:lvl>
    <w:lvl w:ilvl="4" w:tplc="EFC270F2" w:tentative="1">
      <w:start w:val="1"/>
      <w:numFmt w:val="bullet"/>
      <w:lvlText w:val="•"/>
      <w:lvlJc w:val="left"/>
      <w:pPr>
        <w:tabs>
          <w:tab w:val="num" w:pos="3600"/>
        </w:tabs>
        <w:ind w:left="3600" w:hanging="360"/>
      </w:pPr>
      <w:rPr>
        <w:rFonts w:ascii="Arial" w:hAnsi="Arial" w:hint="default"/>
      </w:rPr>
    </w:lvl>
    <w:lvl w:ilvl="5" w:tplc="8F7C01A2" w:tentative="1">
      <w:start w:val="1"/>
      <w:numFmt w:val="bullet"/>
      <w:lvlText w:val="•"/>
      <w:lvlJc w:val="left"/>
      <w:pPr>
        <w:tabs>
          <w:tab w:val="num" w:pos="4320"/>
        </w:tabs>
        <w:ind w:left="4320" w:hanging="360"/>
      </w:pPr>
      <w:rPr>
        <w:rFonts w:ascii="Arial" w:hAnsi="Arial" w:hint="default"/>
      </w:rPr>
    </w:lvl>
    <w:lvl w:ilvl="6" w:tplc="1C820AD4" w:tentative="1">
      <w:start w:val="1"/>
      <w:numFmt w:val="bullet"/>
      <w:lvlText w:val="•"/>
      <w:lvlJc w:val="left"/>
      <w:pPr>
        <w:tabs>
          <w:tab w:val="num" w:pos="5040"/>
        </w:tabs>
        <w:ind w:left="5040" w:hanging="360"/>
      </w:pPr>
      <w:rPr>
        <w:rFonts w:ascii="Arial" w:hAnsi="Arial" w:hint="default"/>
      </w:rPr>
    </w:lvl>
    <w:lvl w:ilvl="7" w:tplc="CA022436" w:tentative="1">
      <w:start w:val="1"/>
      <w:numFmt w:val="bullet"/>
      <w:lvlText w:val="•"/>
      <w:lvlJc w:val="left"/>
      <w:pPr>
        <w:tabs>
          <w:tab w:val="num" w:pos="5760"/>
        </w:tabs>
        <w:ind w:left="5760" w:hanging="360"/>
      </w:pPr>
      <w:rPr>
        <w:rFonts w:ascii="Arial" w:hAnsi="Arial" w:hint="default"/>
      </w:rPr>
    </w:lvl>
    <w:lvl w:ilvl="8" w:tplc="82BCED8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D3D6F29"/>
    <w:multiLevelType w:val="hybridMultilevel"/>
    <w:tmpl w:val="68AE3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1757318">
    <w:abstractNumId w:val="5"/>
  </w:num>
  <w:num w:numId="2" w16cid:durableId="573441685">
    <w:abstractNumId w:val="12"/>
  </w:num>
  <w:num w:numId="3" w16cid:durableId="1912422408">
    <w:abstractNumId w:val="11"/>
  </w:num>
  <w:num w:numId="4" w16cid:durableId="1896239108">
    <w:abstractNumId w:val="3"/>
  </w:num>
  <w:num w:numId="5" w16cid:durableId="1664896227">
    <w:abstractNumId w:val="9"/>
  </w:num>
  <w:num w:numId="6" w16cid:durableId="1405227715">
    <w:abstractNumId w:val="2"/>
  </w:num>
  <w:num w:numId="7" w16cid:durableId="1090203040">
    <w:abstractNumId w:val="8"/>
  </w:num>
  <w:num w:numId="8" w16cid:durableId="1730686586">
    <w:abstractNumId w:val="4"/>
  </w:num>
  <w:num w:numId="9" w16cid:durableId="1931423708">
    <w:abstractNumId w:val="6"/>
  </w:num>
  <w:num w:numId="10" w16cid:durableId="263660478">
    <w:abstractNumId w:val="10"/>
  </w:num>
  <w:num w:numId="11" w16cid:durableId="835071544">
    <w:abstractNumId w:val="7"/>
  </w:num>
  <w:num w:numId="12" w16cid:durableId="1867255672">
    <w:abstractNumId w:val="13"/>
  </w:num>
  <w:num w:numId="13" w16cid:durableId="318776514">
    <w:abstractNumId w:val="0"/>
  </w:num>
  <w:num w:numId="14" w16cid:durableId="1609699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CEB"/>
    <w:rsid w:val="000025DA"/>
    <w:rsid w:val="00014AA9"/>
    <w:rsid w:val="000166AC"/>
    <w:rsid w:val="00017574"/>
    <w:rsid w:val="000219FA"/>
    <w:rsid w:val="00021B55"/>
    <w:rsid w:val="0002225B"/>
    <w:rsid w:val="00030A25"/>
    <w:rsid w:val="000351E5"/>
    <w:rsid w:val="0003759D"/>
    <w:rsid w:val="00045A91"/>
    <w:rsid w:val="00056124"/>
    <w:rsid w:val="000568E3"/>
    <w:rsid w:val="000619A1"/>
    <w:rsid w:val="00065DA6"/>
    <w:rsid w:val="00066E3B"/>
    <w:rsid w:val="00075086"/>
    <w:rsid w:val="00081B48"/>
    <w:rsid w:val="00082F26"/>
    <w:rsid w:val="00083542"/>
    <w:rsid w:val="000839E1"/>
    <w:rsid w:val="00085805"/>
    <w:rsid w:val="0008597B"/>
    <w:rsid w:val="00096818"/>
    <w:rsid w:val="00097EDB"/>
    <w:rsid w:val="000A1013"/>
    <w:rsid w:val="000A2D03"/>
    <w:rsid w:val="000B18C2"/>
    <w:rsid w:val="000B2589"/>
    <w:rsid w:val="000B2E32"/>
    <w:rsid w:val="000B3923"/>
    <w:rsid w:val="000B64AE"/>
    <w:rsid w:val="000C1774"/>
    <w:rsid w:val="000C1913"/>
    <w:rsid w:val="000C2DB1"/>
    <w:rsid w:val="000C594E"/>
    <w:rsid w:val="000D046E"/>
    <w:rsid w:val="000D134F"/>
    <w:rsid w:val="000D1C32"/>
    <w:rsid w:val="000D4A45"/>
    <w:rsid w:val="000E05DD"/>
    <w:rsid w:val="000E1BC0"/>
    <w:rsid w:val="000E4F71"/>
    <w:rsid w:val="000E51FF"/>
    <w:rsid w:val="000F511E"/>
    <w:rsid w:val="000F5692"/>
    <w:rsid w:val="00101715"/>
    <w:rsid w:val="001032C1"/>
    <w:rsid w:val="00104AB4"/>
    <w:rsid w:val="00107505"/>
    <w:rsid w:val="00111F03"/>
    <w:rsid w:val="00112EA9"/>
    <w:rsid w:val="001245DA"/>
    <w:rsid w:val="0012580D"/>
    <w:rsid w:val="001317F2"/>
    <w:rsid w:val="001319DE"/>
    <w:rsid w:val="00132752"/>
    <w:rsid w:val="001449F2"/>
    <w:rsid w:val="00147C52"/>
    <w:rsid w:val="00152915"/>
    <w:rsid w:val="001555D6"/>
    <w:rsid w:val="001566A5"/>
    <w:rsid w:val="0016203C"/>
    <w:rsid w:val="00163DDC"/>
    <w:rsid w:val="001664F2"/>
    <w:rsid w:val="00172C7A"/>
    <w:rsid w:val="00172E12"/>
    <w:rsid w:val="001736DE"/>
    <w:rsid w:val="00176184"/>
    <w:rsid w:val="0017780C"/>
    <w:rsid w:val="00182D64"/>
    <w:rsid w:val="00183468"/>
    <w:rsid w:val="0018478F"/>
    <w:rsid w:val="00184999"/>
    <w:rsid w:val="00185C14"/>
    <w:rsid w:val="0019065C"/>
    <w:rsid w:val="00193FD7"/>
    <w:rsid w:val="00194432"/>
    <w:rsid w:val="001948E9"/>
    <w:rsid w:val="00197291"/>
    <w:rsid w:val="001B21FE"/>
    <w:rsid w:val="001C683D"/>
    <w:rsid w:val="001D0073"/>
    <w:rsid w:val="001D64CB"/>
    <w:rsid w:val="001F1A05"/>
    <w:rsid w:val="001F1B33"/>
    <w:rsid w:val="001F49DB"/>
    <w:rsid w:val="001F7BE6"/>
    <w:rsid w:val="002019F6"/>
    <w:rsid w:val="00202C31"/>
    <w:rsid w:val="00203856"/>
    <w:rsid w:val="00206A6F"/>
    <w:rsid w:val="00211C43"/>
    <w:rsid w:val="002127BE"/>
    <w:rsid w:val="00214B4A"/>
    <w:rsid w:val="00216805"/>
    <w:rsid w:val="00227533"/>
    <w:rsid w:val="0023509A"/>
    <w:rsid w:val="00235394"/>
    <w:rsid w:val="00240B13"/>
    <w:rsid w:val="00240CAD"/>
    <w:rsid w:val="00244EA4"/>
    <w:rsid w:val="00252A5B"/>
    <w:rsid w:val="0025346C"/>
    <w:rsid w:val="00254441"/>
    <w:rsid w:val="00255554"/>
    <w:rsid w:val="00256466"/>
    <w:rsid w:val="002642F0"/>
    <w:rsid w:val="002645BF"/>
    <w:rsid w:val="00265385"/>
    <w:rsid w:val="00272321"/>
    <w:rsid w:val="00277787"/>
    <w:rsid w:val="00290651"/>
    <w:rsid w:val="002A5ACB"/>
    <w:rsid w:val="002A6E21"/>
    <w:rsid w:val="002B71A6"/>
    <w:rsid w:val="002C16BB"/>
    <w:rsid w:val="002C1AC9"/>
    <w:rsid w:val="002C1EB6"/>
    <w:rsid w:val="002C2E7A"/>
    <w:rsid w:val="002D75B1"/>
    <w:rsid w:val="002E011C"/>
    <w:rsid w:val="002E1F59"/>
    <w:rsid w:val="002E51F5"/>
    <w:rsid w:val="002E59E4"/>
    <w:rsid w:val="002F6606"/>
    <w:rsid w:val="003030CF"/>
    <w:rsid w:val="00303C3C"/>
    <w:rsid w:val="00304F3A"/>
    <w:rsid w:val="003055C2"/>
    <w:rsid w:val="00305BED"/>
    <w:rsid w:val="00324532"/>
    <w:rsid w:val="003274EF"/>
    <w:rsid w:val="00331A91"/>
    <w:rsid w:val="00333901"/>
    <w:rsid w:val="00334C96"/>
    <w:rsid w:val="00340216"/>
    <w:rsid w:val="00343C4F"/>
    <w:rsid w:val="00347BF8"/>
    <w:rsid w:val="00351134"/>
    <w:rsid w:val="00351868"/>
    <w:rsid w:val="00354A1E"/>
    <w:rsid w:val="00355BF7"/>
    <w:rsid w:val="003629F0"/>
    <w:rsid w:val="003677CD"/>
    <w:rsid w:val="003746ED"/>
    <w:rsid w:val="00391ECE"/>
    <w:rsid w:val="00393F44"/>
    <w:rsid w:val="00395502"/>
    <w:rsid w:val="003A0F22"/>
    <w:rsid w:val="003A1E77"/>
    <w:rsid w:val="003A7F58"/>
    <w:rsid w:val="003B5CA8"/>
    <w:rsid w:val="003B6913"/>
    <w:rsid w:val="003B7687"/>
    <w:rsid w:val="003C3E38"/>
    <w:rsid w:val="003C58F2"/>
    <w:rsid w:val="003C7137"/>
    <w:rsid w:val="003D0A77"/>
    <w:rsid w:val="003D104B"/>
    <w:rsid w:val="003D4BEA"/>
    <w:rsid w:val="003D6D32"/>
    <w:rsid w:val="003D7919"/>
    <w:rsid w:val="003E13CA"/>
    <w:rsid w:val="003E23B6"/>
    <w:rsid w:val="003E2CB9"/>
    <w:rsid w:val="003F2E7F"/>
    <w:rsid w:val="004076AB"/>
    <w:rsid w:val="00411623"/>
    <w:rsid w:val="00412397"/>
    <w:rsid w:val="00412D2C"/>
    <w:rsid w:val="004209D3"/>
    <w:rsid w:val="0042414F"/>
    <w:rsid w:val="00425D4D"/>
    <w:rsid w:val="00425E6E"/>
    <w:rsid w:val="004320D3"/>
    <w:rsid w:val="00432BB1"/>
    <w:rsid w:val="00443D68"/>
    <w:rsid w:val="00447B67"/>
    <w:rsid w:val="0045425B"/>
    <w:rsid w:val="00454EB1"/>
    <w:rsid w:val="004608AF"/>
    <w:rsid w:val="00463AA4"/>
    <w:rsid w:val="00471320"/>
    <w:rsid w:val="00472294"/>
    <w:rsid w:val="00475E0C"/>
    <w:rsid w:val="00494EBC"/>
    <w:rsid w:val="004A143C"/>
    <w:rsid w:val="004B050A"/>
    <w:rsid w:val="004B0FFD"/>
    <w:rsid w:val="004B7171"/>
    <w:rsid w:val="004C285B"/>
    <w:rsid w:val="004C54AC"/>
    <w:rsid w:val="004C624E"/>
    <w:rsid w:val="004C6511"/>
    <w:rsid w:val="004D454D"/>
    <w:rsid w:val="004D4F21"/>
    <w:rsid w:val="004E2B4C"/>
    <w:rsid w:val="004E2C47"/>
    <w:rsid w:val="004E4A50"/>
    <w:rsid w:val="004F33D2"/>
    <w:rsid w:val="004F6291"/>
    <w:rsid w:val="004F6DEB"/>
    <w:rsid w:val="0050661F"/>
    <w:rsid w:val="00512FB6"/>
    <w:rsid w:val="0052532F"/>
    <w:rsid w:val="00527605"/>
    <w:rsid w:val="005301BC"/>
    <w:rsid w:val="00535FCD"/>
    <w:rsid w:val="00557E2D"/>
    <w:rsid w:val="00563C97"/>
    <w:rsid w:val="00582ACD"/>
    <w:rsid w:val="0059088B"/>
    <w:rsid w:val="00590A7A"/>
    <w:rsid w:val="0059620C"/>
    <w:rsid w:val="005A03AA"/>
    <w:rsid w:val="005A2DBB"/>
    <w:rsid w:val="005A3A8B"/>
    <w:rsid w:val="005A6AFD"/>
    <w:rsid w:val="005A70CA"/>
    <w:rsid w:val="005A78C4"/>
    <w:rsid w:val="005B019F"/>
    <w:rsid w:val="005B556F"/>
    <w:rsid w:val="005C40A8"/>
    <w:rsid w:val="005C5ED1"/>
    <w:rsid w:val="005D1035"/>
    <w:rsid w:val="005D6009"/>
    <w:rsid w:val="005E0DCD"/>
    <w:rsid w:val="005E3C04"/>
    <w:rsid w:val="005E408F"/>
    <w:rsid w:val="005F3E6D"/>
    <w:rsid w:val="0060278A"/>
    <w:rsid w:val="006075F7"/>
    <w:rsid w:val="0061187B"/>
    <w:rsid w:val="006171F9"/>
    <w:rsid w:val="00617A2E"/>
    <w:rsid w:val="00621FC2"/>
    <w:rsid w:val="006240F1"/>
    <w:rsid w:val="0063042A"/>
    <w:rsid w:val="00632E3F"/>
    <w:rsid w:val="00646B89"/>
    <w:rsid w:val="00673797"/>
    <w:rsid w:val="00674F41"/>
    <w:rsid w:val="006778DD"/>
    <w:rsid w:val="00680C5E"/>
    <w:rsid w:val="00681CE1"/>
    <w:rsid w:val="006859E4"/>
    <w:rsid w:val="00685F45"/>
    <w:rsid w:val="00692D2B"/>
    <w:rsid w:val="006A3BDA"/>
    <w:rsid w:val="006A4457"/>
    <w:rsid w:val="006A5D46"/>
    <w:rsid w:val="006A5F52"/>
    <w:rsid w:val="006B043C"/>
    <w:rsid w:val="006B3221"/>
    <w:rsid w:val="006B4350"/>
    <w:rsid w:val="006B77E7"/>
    <w:rsid w:val="006B78EF"/>
    <w:rsid w:val="006C2D1F"/>
    <w:rsid w:val="006C2F5C"/>
    <w:rsid w:val="006C6A6E"/>
    <w:rsid w:val="006D1150"/>
    <w:rsid w:val="006D61B6"/>
    <w:rsid w:val="006E4A2C"/>
    <w:rsid w:val="006E6048"/>
    <w:rsid w:val="006E77FF"/>
    <w:rsid w:val="006E7A85"/>
    <w:rsid w:val="006F3274"/>
    <w:rsid w:val="006F3D33"/>
    <w:rsid w:val="006F66A3"/>
    <w:rsid w:val="00704F9F"/>
    <w:rsid w:val="00705C0D"/>
    <w:rsid w:val="00710F13"/>
    <w:rsid w:val="0072057D"/>
    <w:rsid w:val="007214E6"/>
    <w:rsid w:val="0072198C"/>
    <w:rsid w:val="0072323C"/>
    <w:rsid w:val="0072795B"/>
    <w:rsid w:val="007323F1"/>
    <w:rsid w:val="00743B81"/>
    <w:rsid w:val="00746003"/>
    <w:rsid w:val="00747A35"/>
    <w:rsid w:val="00752C9E"/>
    <w:rsid w:val="00762DC6"/>
    <w:rsid w:val="00765775"/>
    <w:rsid w:val="00793FEE"/>
    <w:rsid w:val="00794770"/>
    <w:rsid w:val="00796886"/>
    <w:rsid w:val="007A1E0E"/>
    <w:rsid w:val="007A3FA5"/>
    <w:rsid w:val="007B2661"/>
    <w:rsid w:val="007B5F45"/>
    <w:rsid w:val="007C6249"/>
    <w:rsid w:val="007C6C52"/>
    <w:rsid w:val="007D10E1"/>
    <w:rsid w:val="007D43DA"/>
    <w:rsid w:val="007D5542"/>
    <w:rsid w:val="007D5F2E"/>
    <w:rsid w:val="007D629E"/>
    <w:rsid w:val="007E29E9"/>
    <w:rsid w:val="007E41E2"/>
    <w:rsid w:val="007F1A26"/>
    <w:rsid w:val="007F5357"/>
    <w:rsid w:val="007F635F"/>
    <w:rsid w:val="007F65A5"/>
    <w:rsid w:val="0080075D"/>
    <w:rsid w:val="0080217B"/>
    <w:rsid w:val="0080551A"/>
    <w:rsid w:val="00827D8A"/>
    <w:rsid w:val="008348FD"/>
    <w:rsid w:val="00836EB5"/>
    <w:rsid w:val="00840056"/>
    <w:rsid w:val="00840360"/>
    <w:rsid w:val="00840ED5"/>
    <w:rsid w:val="00852568"/>
    <w:rsid w:val="0085783A"/>
    <w:rsid w:val="0086051B"/>
    <w:rsid w:val="00863417"/>
    <w:rsid w:val="008640B8"/>
    <w:rsid w:val="008649A9"/>
    <w:rsid w:val="00880182"/>
    <w:rsid w:val="00880C18"/>
    <w:rsid w:val="00881E69"/>
    <w:rsid w:val="00884DF3"/>
    <w:rsid w:val="00887682"/>
    <w:rsid w:val="00890D3C"/>
    <w:rsid w:val="008964EF"/>
    <w:rsid w:val="00896D33"/>
    <w:rsid w:val="008A06F2"/>
    <w:rsid w:val="008A15B9"/>
    <w:rsid w:val="008A4274"/>
    <w:rsid w:val="008A4E01"/>
    <w:rsid w:val="008B061E"/>
    <w:rsid w:val="008B5855"/>
    <w:rsid w:val="008B6C72"/>
    <w:rsid w:val="008C0C39"/>
    <w:rsid w:val="008C3B2E"/>
    <w:rsid w:val="008C4266"/>
    <w:rsid w:val="008C6844"/>
    <w:rsid w:val="008C7EC7"/>
    <w:rsid w:val="008D24D2"/>
    <w:rsid w:val="008D38EE"/>
    <w:rsid w:val="008D4F5C"/>
    <w:rsid w:val="008D67AB"/>
    <w:rsid w:val="008E100A"/>
    <w:rsid w:val="008F2A7F"/>
    <w:rsid w:val="00903322"/>
    <w:rsid w:val="00910C63"/>
    <w:rsid w:val="009121CB"/>
    <w:rsid w:val="00912CDF"/>
    <w:rsid w:val="00921377"/>
    <w:rsid w:val="00921D02"/>
    <w:rsid w:val="00923277"/>
    <w:rsid w:val="0092515C"/>
    <w:rsid w:val="0092679F"/>
    <w:rsid w:val="0093326F"/>
    <w:rsid w:val="00935B51"/>
    <w:rsid w:val="00943F4F"/>
    <w:rsid w:val="00944D2B"/>
    <w:rsid w:val="00947319"/>
    <w:rsid w:val="00947B8D"/>
    <w:rsid w:val="0095626A"/>
    <w:rsid w:val="00970B46"/>
    <w:rsid w:val="00974F06"/>
    <w:rsid w:val="00983268"/>
    <w:rsid w:val="009845A8"/>
    <w:rsid w:val="00985D7A"/>
    <w:rsid w:val="009912D0"/>
    <w:rsid w:val="00994894"/>
    <w:rsid w:val="009968AF"/>
    <w:rsid w:val="00997BED"/>
    <w:rsid w:val="009A5A40"/>
    <w:rsid w:val="009B050F"/>
    <w:rsid w:val="009B059A"/>
    <w:rsid w:val="009B4FD2"/>
    <w:rsid w:val="009C4704"/>
    <w:rsid w:val="009E42B2"/>
    <w:rsid w:val="009E7AC9"/>
    <w:rsid w:val="009F06E9"/>
    <w:rsid w:val="00A16135"/>
    <w:rsid w:val="00A20A91"/>
    <w:rsid w:val="00A22EBD"/>
    <w:rsid w:val="00A27169"/>
    <w:rsid w:val="00A2771C"/>
    <w:rsid w:val="00A27817"/>
    <w:rsid w:val="00A3047F"/>
    <w:rsid w:val="00A31DA7"/>
    <w:rsid w:val="00A32A3A"/>
    <w:rsid w:val="00A32B67"/>
    <w:rsid w:val="00A3389C"/>
    <w:rsid w:val="00A402EB"/>
    <w:rsid w:val="00A43565"/>
    <w:rsid w:val="00A50D5F"/>
    <w:rsid w:val="00A54785"/>
    <w:rsid w:val="00A572FF"/>
    <w:rsid w:val="00A65859"/>
    <w:rsid w:val="00A71DCD"/>
    <w:rsid w:val="00A8201D"/>
    <w:rsid w:val="00A86E1F"/>
    <w:rsid w:val="00A93551"/>
    <w:rsid w:val="00A9492F"/>
    <w:rsid w:val="00AA005D"/>
    <w:rsid w:val="00AA2055"/>
    <w:rsid w:val="00AA4FCE"/>
    <w:rsid w:val="00AA6483"/>
    <w:rsid w:val="00AB31BA"/>
    <w:rsid w:val="00AB35BC"/>
    <w:rsid w:val="00AC470A"/>
    <w:rsid w:val="00AC541E"/>
    <w:rsid w:val="00AC6C11"/>
    <w:rsid w:val="00AD0BF6"/>
    <w:rsid w:val="00AE55DB"/>
    <w:rsid w:val="00AF6EED"/>
    <w:rsid w:val="00AF7AAC"/>
    <w:rsid w:val="00B055A7"/>
    <w:rsid w:val="00B144ED"/>
    <w:rsid w:val="00B14E54"/>
    <w:rsid w:val="00B15639"/>
    <w:rsid w:val="00B26865"/>
    <w:rsid w:val="00B26E7E"/>
    <w:rsid w:val="00B27AD0"/>
    <w:rsid w:val="00B358AC"/>
    <w:rsid w:val="00B36436"/>
    <w:rsid w:val="00B36D0A"/>
    <w:rsid w:val="00B462A2"/>
    <w:rsid w:val="00B53971"/>
    <w:rsid w:val="00B54C03"/>
    <w:rsid w:val="00B55911"/>
    <w:rsid w:val="00B63207"/>
    <w:rsid w:val="00B63E60"/>
    <w:rsid w:val="00B640CD"/>
    <w:rsid w:val="00B67FBE"/>
    <w:rsid w:val="00B72BDB"/>
    <w:rsid w:val="00B82A7C"/>
    <w:rsid w:val="00B83968"/>
    <w:rsid w:val="00B844AD"/>
    <w:rsid w:val="00BA4C1C"/>
    <w:rsid w:val="00BA5BAD"/>
    <w:rsid w:val="00BA7141"/>
    <w:rsid w:val="00BB7849"/>
    <w:rsid w:val="00BC42AE"/>
    <w:rsid w:val="00BD0A0C"/>
    <w:rsid w:val="00BD24CE"/>
    <w:rsid w:val="00BD30F9"/>
    <w:rsid w:val="00BD31CC"/>
    <w:rsid w:val="00BD5ED1"/>
    <w:rsid w:val="00BE749A"/>
    <w:rsid w:val="00BF04D8"/>
    <w:rsid w:val="00C01AB5"/>
    <w:rsid w:val="00C04908"/>
    <w:rsid w:val="00C058CD"/>
    <w:rsid w:val="00C11557"/>
    <w:rsid w:val="00C1491D"/>
    <w:rsid w:val="00C17346"/>
    <w:rsid w:val="00C177DD"/>
    <w:rsid w:val="00C229D8"/>
    <w:rsid w:val="00C22D26"/>
    <w:rsid w:val="00C246F3"/>
    <w:rsid w:val="00C258B0"/>
    <w:rsid w:val="00C316F0"/>
    <w:rsid w:val="00C3212C"/>
    <w:rsid w:val="00C32645"/>
    <w:rsid w:val="00C346AD"/>
    <w:rsid w:val="00C47B98"/>
    <w:rsid w:val="00C55860"/>
    <w:rsid w:val="00C60D82"/>
    <w:rsid w:val="00C63E8D"/>
    <w:rsid w:val="00C64B59"/>
    <w:rsid w:val="00C6651B"/>
    <w:rsid w:val="00C70584"/>
    <w:rsid w:val="00C7799C"/>
    <w:rsid w:val="00C82455"/>
    <w:rsid w:val="00C86623"/>
    <w:rsid w:val="00C909EE"/>
    <w:rsid w:val="00C93425"/>
    <w:rsid w:val="00CA1CDA"/>
    <w:rsid w:val="00CA1E1A"/>
    <w:rsid w:val="00CB0C10"/>
    <w:rsid w:val="00CB1ECD"/>
    <w:rsid w:val="00CB2EEB"/>
    <w:rsid w:val="00CB573A"/>
    <w:rsid w:val="00CB6CD0"/>
    <w:rsid w:val="00CC1182"/>
    <w:rsid w:val="00CD3B7B"/>
    <w:rsid w:val="00CD44BC"/>
    <w:rsid w:val="00CD70A0"/>
    <w:rsid w:val="00CE00DE"/>
    <w:rsid w:val="00CE359A"/>
    <w:rsid w:val="00CE3DE1"/>
    <w:rsid w:val="00CE5107"/>
    <w:rsid w:val="00CE54F6"/>
    <w:rsid w:val="00CF3F6B"/>
    <w:rsid w:val="00D015C7"/>
    <w:rsid w:val="00D03086"/>
    <w:rsid w:val="00D05AC4"/>
    <w:rsid w:val="00D15C5C"/>
    <w:rsid w:val="00D15DC5"/>
    <w:rsid w:val="00D22E6C"/>
    <w:rsid w:val="00D3355E"/>
    <w:rsid w:val="00D4227C"/>
    <w:rsid w:val="00D43624"/>
    <w:rsid w:val="00D43F53"/>
    <w:rsid w:val="00D44E11"/>
    <w:rsid w:val="00D454DC"/>
    <w:rsid w:val="00D502A0"/>
    <w:rsid w:val="00D55750"/>
    <w:rsid w:val="00D559A5"/>
    <w:rsid w:val="00D56EE8"/>
    <w:rsid w:val="00D6020E"/>
    <w:rsid w:val="00D61510"/>
    <w:rsid w:val="00D6398C"/>
    <w:rsid w:val="00D63AEE"/>
    <w:rsid w:val="00D75600"/>
    <w:rsid w:val="00D76048"/>
    <w:rsid w:val="00D80A1F"/>
    <w:rsid w:val="00D831CC"/>
    <w:rsid w:val="00D84EA1"/>
    <w:rsid w:val="00D86BDE"/>
    <w:rsid w:val="00D90B4A"/>
    <w:rsid w:val="00D90DBE"/>
    <w:rsid w:val="00D93A94"/>
    <w:rsid w:val="00D94FBF"/>
    <w:rsid w:val="00D96321"/>
    <w:rsid w:val="00D979B3"/>
    <w:rsid w:val="00DA06DC"/>
    <w:rsid w:val="00DA0D45"/>
    <w:rsid w:val="00DA20E8"/>
    <w:rsid w:val="00DA2812"/>
    <w:rsid w:val="00DA37DB"/>
    <w:rsid w:val="00DA3B61"/>
    <w:rsid w:val="00DA7016"/>
    <w:rsid w:val="00DB4401"/>
    <w:rsid w:val="00DC0E3F"/>
    <w:rsid w:val="00DC5EFF"/>
    <w:rsid w:val="00DD0160"/>
    <w:rsid w:val="00DD0187"/>
    <w:rsid w:val="00DD3542"/>
    <w:rsid w:val="00DD772A"/>
    <w:rsid w:val="00DE018D"/>
    <w:rsid w:val="00DE6170"/>
    <w:rsid w:val="00DE6F75"/>
    <w:rsid w:val="00DE7BAF"/>
    <w:rsid w:val="00DF1E85"/>
    <w:rsid w:val="00DF2B56"/>
    <w:rsid w:val="00DF606E"/>
    <w:rsid w:val="00E073E4"/>
    <w:rsid w:val="00E13FC3"/>
    <w:rsid w:val="00E16B77"/>
    <w:rsid w:val="00E17B58"/>
    <w:rsid w:val="00E17DF0"/>
    <w:rsid w:val="00E236D4"/>
    <w:rsid w:val="00E31B45"/>
    <w:rsid w:val="00E44F0F"/>
    <w:rsid w:val="00E4543D"/>
    <w:rsid w:val="00E52660"/>
    <w:rsid w:val="00E55420"/>
    <w:rsid w:val="00E62287"/>
    <w:rsid w:val="00E7306B"/>
    <w:rsid w:val="00E90A7F"/>
    <w:rsid w:val="00E9268E"/>
    <w:rsid w:val="00EA0AE9"/>
    <w:rsid w:val="00EA0E35"/>
    <w:rsid w:val="00EA1DF7"/>
    <w:rsid w:val="00EA268F"/>
    <w:rsid w:val="00EA2CBB"/>
    <w:rsid w:val="00EA5FA7"/>
    <w:rsid w:val="00EA6891"/>
    <w:rsid w:val="00EA7611"/>
    <w:rsid w:val="00EA7EC0"/>
    <w:rsid w:val="00EB4FC0"/>
    <w:rsid w:val="00EB7033"/>
    <w:rsid w:val="00EB7F1F"/>
    <w:rsid w:val="00EC6164"/>
    <w:rsid w:val="00ED3535"/>
    <w:rsid w:val="00EE642C"/>
    <w:rsid w:val="00EF2174"/>
    <w:rsid w:val="00EF70F2"/>
    <w:rsid w:val="00EF7D9B"/>
    <w:rsid w:val="00F01BBA"/>
    <w:rsid w:val="00F10239"/>
    <w:rsid w:val="00F10600"/>
    <w:rsid w:val="00F13B81"/>
    <w:rsid w:val="00F15605"/>
    <w:rsid w:val="00F15927"/>
    <w:rsid w:val="00F1773A"/>
    <w:rsid w:val="00F265C9"/>
    <w:rsid w:val="00F265EF"/>
    <w:rsid w:val="00F26978"/>
    <w:rsid w:val="00F27082"/>
    <w:rsid w:val="00F319D3"/>
    <w:rsid w:val="00F3746F"/>
    <w:rsid w:val="00F4289E"/>
    <w:rsid w:val="00F43CEB"/>
    <w:rsid w:val="00F462E5"/>
    <w:rsid w:val="00F518A0"/>
    <w:rsid w:val="00F5668F"/>
    <w:rsid w:val="00F609C4"/>
    <w:rsid w:val="00F623E0"/>
    <w:rsid w:val="00F624CD"/>
    <w:rsid w:val="00F62540"/>
    <w:rsid w:val="00F64180"/>
    <w:rsid w:val="00F661EC"/>
    <w:rsid w:val="00F71673"/>
    <w:rsid w:val="00F72871"/>
    <w:rsid w:val="00F75132"/>
    <w:rsid w:val="00F81B81"/>
    <w:rsid w:val="00F83A07"/>
    <w:rsid w:val="00F83CC1"/>
    <w:rsid w:val="00F945FF"/>
    <w:rsid w:val="00F95379"/>
    <w:rsid w:val="00FA59EC"/>
    <w:rsid w:val="00FA6716"/>
    <w:rsid w:val="00FB1133"/>
    <w:rsid w:val="00FB29A6"/>
    <w:rsid w:val="00FC071C"/>
    <w:rsid w:val="00FC24C9"/>
    <w:rsid w:val="00FC3F12"/>
    <w:rsid w:val="00FC710A"/>
    <w:rsid w:val="00FC7B0F"/>
    <w:rsid w:val="00FD1FF7"/>
    <w:rsid w:val="00FD5321"/>
    <w:rsid w:val="00FE1995"/>
    <w:rsid w:val="00FE1F9B"/>
    <w:rsid w:val="00FF5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70AA"/>
  <w15:chartTrackingRefBased/>
  <w15:docId w15:val="{21E4E201-1106-894E-9544-615CC799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F1A26"/>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72198C"/>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7219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link w:val="a4"/>
    <w:uiPriority w:val="99"/>
    <w:qFormat/>
    <w:rsid w:val="00AF6EED"/>
    <w:pPr>
      <w:pBdr>
        <w:top w:val="nil"/>
        <w:left w:val="nil"/>
        <w:bottom w:val="nil"/>
        <w:right w:val="nil"/>
        <w:between w:val="nil"/>
        <w:bar w:val="nil"/>
      </w:pBdr>
      <w:spacing w:after="120" w:line="288" w:lineRule="auto"/>
      <w:ind w:left="720"/>
    </w:pPr>
    <w:rPr>
      <w:rFonts w:ascii="Cambria" w:eastAsia="Cambria" w:hAnsi="Cambria" w:cs="Cambria"/>
      <w:color w:val="707070"/>
      <w:sz w:val="22"/>
      <w:szCs w:val="22"/>
      <w:u w:color="707070"/>
      <w:bdr w:val="nil"/>
      <w:lang w:eastAsia="ru-RU"/>
    </w:rPr>
  </w:style>
  <w:style w:type="character" w:customStyle="1" w:styleId="a5">
    <w:name w:val="Нет"/>
    <w:rsid w:val="00AF6EED"/>
  </w:style>
  <w:style w:type="character" w:customStyle="1" w:styleId="Hyperlink0">
    <w:name w:val="Hyperlink.0"/>
    <w:rsid w:val="00AF6EED"/>
    <w:rPr>
      <w:sz w:val="28"/>
      <w:szCs w:val="28"/>
    </w:rPr>
  </w:style>
  <w:style w:type="paragraph" w:customStyle="1" w:styleId="31">
    <w:name w:val="Основной текст3"/>
    <w:uiPriority w:val="99"/>
    <w:rsid w:val="00AF6EED"/>
    <w:pPr>
      <w:widowControl w:val="0"/>
      <w:pBdr>
        <w:top w:val="nil"/>
        <w:left w:val="nil"/>
        <w:bottom w:val="nil"/>
        <w:right w:val="nil"/>
        <w:between w:val="nil"/>
        <w:bar w:val="nil"/>
      </w:pBdr>
      <w:shd w:val="clear" w:color="auto" w:fill="FFFFFF"/>
      <w:spacing w:before="300" w:line="250" w:lineRule="exact"/>
      <w:ind w:firstLine="540"/>
      <w:jc w:val="both"/>
    </w:pPr>
    <w:rPr>
      <w:rFonts w:ascii="Arial" w:eastAsia="Arial Unicode MS" w:hAnsi="Arial" w:cs="Arial Unicode MS"/>
      <w:color w:val="000000"/>
      <w:sz w:val="22"/>
      <w:szCs w:val="22"/>
      <w:u w:color="000000"/>
      <w:bdr w:val="nil"/>
      <w:lang w:eastAsia="ru-RU"/>
    </w:rPr>
  </w:style>
  <w:style w:type="character" w:customStyle="1" w:styleId="Hyperlink5">
    <w:name w:val="Hyperlink.5"/>
    <w:rsid w:val="00AF6EED"/>
    <w:rPr>
      <w:rFonts w:ascii="Times New Roman" w:eastAsia="Times New Roman" w:hAnsi="Times New Roman" w:cs="Times New Roman"/>
      <w:color w:val="000000"/>
      <w:sz w:val="28"/>
      <w:szCs w:val="28"/>
      <w:u w:color="000000"/>
    </w:rPr>
  </w:style>
  <w:style w:type="character" w:customStyle="1" w:styleId="a4">
    <w:name w:val="Абзац списка Знак"/>
    <w:link w:val="a3"/>
    <w:uiPriority w:val="99"/>
    <w:qFormat/>
    <w:locked/>
    <w:rsid w:val="00AF6EED"/>
    <w:rPr>
      <w:rFonts w:ascii="Cambria" w:eastAsia="Cambria" w:hAnsi="Cambria" w:cs="Cambria"/>
      <w:color w:val="707070"/>
      <w:sz w:val="22"/>
      <w:szCs w:val="22"/>
      <w:u w:color="707070"/>
      <w:bdr w:val="nil"/>
      <w:lang w:eastAsia="ru-RU"/>
    </w:rPr>
  </w:style>
  <w:style w:type="table" w:styleId="a6">
    <w:name w:val="Table Grid"/>
    <w:basedOn w:val="a1"/>
    <w:uiPriority w:val="39"/>
    <w:rsid w:val="00C0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link w:val="a8"/>
    <w:uiPriority w:val="99"/>
    <w:unhideWhenUsed/>
    <w:rsid w:val="007B2661"/>
    <w:pPr>
      <w:spacing w:before="100" w:beforeAutospacing="1" w:after="100" w:afterAutospacing="1"/>
    </w:pPr>
    <w:rPr>
      <w:rFonts w:ascii="Times New Roman" w:eastAsia="Times New Roman" w:hAnsi="Times New Roman" w:cs="Times New Roman"/>
      <w:lang w:eastAsia="ru-RU"/>
    </w:rPr>
  </w:style>
  <w:style w:type="character" w:customStyle="1" w:styleId="CharAttribute299">
    <w:name w:val="CharAttribute299"/>
    <w:rsid w:val="007B2661"/>
    <w:rPr>
      <w:rFonts w:ascii="Times New Roman" w:eastAsia="Times New Roman"/>
      <w:sz w:val="28"/>
    </w:rPr>
  </w:style>
  <w:style w:type="paragraph" w:styleId="a9">
    <w:name w:val="Balloon Text"/>
    <w:basedOn w:val="a"/>
    <w:link w:val="aa"/>
    <w:uiPriority w:val="99"/>
    <w:semiHidden/>
    <w:unhideWhenUsed/>
    <w:rsid w:val="00EA5FA7"/>
    <w:rPr>
      <w:rFonts w:ascii="Times New Roman" w:hAnsi="Times New Roman" w:cs="Times New Roman"/>
      <w:sz w:val="18"/>
      <w:szCs w:val="18"/>
    </w:rPr>
  </w:style>
  <w:style w:type="character" w:customStyle="1" w:styleId="aa">
    <w:name w:val="Текст выноски Знак"/>
    <w:basedOn w:val="a0"/>
    <w:link w:val="a9"/>
    <w:uiPriority w:val="99"/>
    <w:semiHidden/>
    <w:rsid w:val="00EA5FA7"/>
    <w:rPr>
      <w:rFonts w:ascii="Times New Roman" w:hAnsi="Times New Roman" w:cs="Times New Roman"/>
      <w:sz w:val="18"/>
      <w:szCs w:val="18"/>
    </w:rPr>
  </w:style>
  <w:style w:type="paragraph" w:customStyle="1" w:styleId="Default">
    <w:name w:val="Default"/>
    <w:rsid w:val="00F26978"/>
    <w:pPr>
      <w:autoSpaceDE w:val="0"/>
      <w:autoSpaceDN w:val="0"/>
      <w:adjustRightInd w:val="0"/>
    </w:pPr>
    <w:rPr>
      <w:rFonts w:ascii="Houschka Rounded Bold" w:hAnsi="Houschka Rounded Bold" w:cs="Houschka Rounded Bold"/>
      <w:color w:val="000000"/>
    </w:rPr>
  </w:style>
  <w:style w:type="character" w:styleId="ab">
    <w:name w:val="footnote reference"/>
    <w:uiPriority w:val="99"/>
    <w:rsid w:val="00B055A7"/>
    <w:rPr>
      <w:vertAlign w:val="superscript"/>
    </w:rPr>
  </w:style>
  <w:style w:type="paragraph" w:styleId="ac">
    <w:name w:val="footnote text"/>
    <w:aliases w:val="Основной текст с отступом1,Основной текст с отступом11,Body Text Indent,Знак1,Body Text Indent1,Знак"/>
    <w:basedOn w:val="a"/>
    <w:link w:val="ad"/>
    <w:uiPriority w:val="99"/>
    <w:rsid w:val="00B055A7"/>
    <w:rPr>
      <w:rFonts w:ascii="Times New Roman" w:eastAsia="Times New Roman" w:hAnsi="Times New Roman" w:cs="Times New Roman"/>
      <w:sz w:val="20"/>
      <w:szCs w:val="20"/>
      <w:lang w:eastAsia="ru-RU"/>
    </w:rPr>
  </w:style>
  <w:style w:type="character" w:customStyle="1" w:styleId="ad">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c"/>
    <w:uiPriority w:val="99"/>
    <w:rsid w:val="00B055A7"/>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909EE"/>
    <w:rPr>
      <w:rFonts w:ascii="Times New Roman" w:hAnsi="Times New Roman" w:cs="Times New Roman" w:hint="default"/>
      <w:sz w:val="24"/>
      <w:szCs w:val="24"/>
      <w:u w:val="none"/>
      <w:effect w:val="none"/>
    </w:rPr>
  </w:style>
  <w:style w:type="paragraph" w:customStyle="1" w:styleId="c1">
    <w:name w:val="c1"/>
    <w:basedOn w:val="a"/>
    <w:rsid w:val="00172E12"/>
    <w:pPr>
      <w:spacing w:before="100" w:beforeAutospacing="1" w:after="100" w:afterAutospacing="1"/>
    </w:pPr>
    <w:rPr>
      <w:rFonts w:ascii="Times New Roman" w:eastAsia="Times New Roman" w:hAnsi="Times New Roman" w:cs="Times New Roman"/>
      <w:lang w:eastAsia="ru-RU"/>
    </w:rPr>
  </w:style>
  <w:style w:type="character" w:customStyle="1" w:styleId="c3">
    <w:name w:val="c3"/>
    <w:basedOn w:val="a0"/>
    <w:rsid w:val="00172E12"/>
  </w:style>
  <w:style w:type="paragraph" w:customStyle="1" w:styleId="3l91c">
    <w:name w:val="_3l91c"/>
    <w:basedOn w:val="a"/>
    <w:rsid w:val="00A86E1F"/>
    <w:pPr>
      <w:spacing w:before="100" w:beforeAutospacing="1" w:after="100" w:afterAutospacing="1"/>
    </w:pPr>
    <w:rPr>
      <w:rFonts w:ascii="Times New Roman" w:eastAsia="Times New Roman" w:hAnsi="Times New Roman" w:cs="Times New Roman"/>
      <w:lang w:eastAsia="ru-RU"/>
    </w:rPr>
  </w:style>
  <w:style w:type="character" w:styleId="ae">
    <w:name w:val="Hyperlink"/>
    <w:basedOn w:val="a0"/>
    <w:uiPriority w:val="99"/>
    <w:unhideWhenUsed/>
    <w:rsid w:val="007F1A26"/>
    <w:rPr>
      <w:color w:val="0000FF"/>
      <w:u w:val="single"/>
    </w:rPr>
  </w:style>
  <w:style w:type="character" w:customStyle="1" w:styleId="self">
    <w:name w:val="self"/>
    <w:basedOn w:val="a0"/>
    <w:rsid w:val="007F1A26"/>
  </w:style>
  <w:style w:type="character" w:customStyle="1" w:styleId="buying-priceold-val-number">
    <w:name w:val="buying-priceold-val-number"/>
    <w:basedOn w:val="a0"/>
    <w:rsid w:val="007F1A26"/>
  </w:style>
  <w:style w:type="character" w:customStyle="1" w:styleId="buying-pricenew-val-number">
    <w:name w:val="buying-pricenew-val-number"/>
    <w:basedOn w:val="a0"/>
    <w:rsid w:val="007F1A26"/>
  </w:style>
  <w:style w:type="character" w:customStyle="1" w:styleId="buying-pricenew-val-currency">
    <w:name w:val="buying-pricenew-val-currency"/>
    <w:basedOn w:val="a0"/>
    <w:rsid w:val="007F1A26"/>
  </w:style>
  <w:style w:type="character" w:customStyle="1" w:styleId="product-kit">
    <w:name w:val="product-kit"/>
    <w:basedOn w:val="a0"/>
    <w:rsid w:val="007F1A26"/>
  </w:style>
  <w:style w:type="character" w:customStyle="1" w:styleId="text">
    <w:name w:val="text"/>
    <w:basedOn w:val="a0"/>
    <w:rsid w:val="007F1A26"/>
  </w:style>
  <w:style w:type="character" w:customStyle="1" w:styleId="10">
    <w:name w:val="Заголовок 1 Знак"/>
    <w:basedOn w:val="a0"/>
    <w:link w:val="1"/>
    <w:uiPriority w:val="9"/>
    <w:rsid w:val="007F1A26"/>
    <w:rPr>
      <w:rFonts w:ascii="Times New Roman" w:eastAsia="Times New Roman" w:hAnsi="Times New Roman" w:cs="Times New Roman"/>
      <w:b/>
      <w:bCs/>
      <w:kern w:val="36"/>
      <w:sz w:val="48"/>
      <w:szCs w:val="48"/>
      <w:lang w:eastAsia="ru-RU"/>
    </w:rPr>
  </w:style>
  <w:style w:type="character" w:customStyle="1" w:styleId="11">
    <w:name w:val="Неразрешенное упоминание1"/>
    <w:basedOn w:val="a0"/>
    <w:uiPriority w:val="99"/>
    <w:semiHidden/>
    <w:unhideWhenUsed/>
    <w:rsid w:val="00A54785"/>
    <w:rPr>
      <w:color w:val="605E5C"/>
      <w:shd w:val="clear" w:color="auto" w:fill="E1DFDD"/>
    </w:rPr>
  </w:style>
  <w:style w:type="character" w:customStyle="1" w:styleId="30">
    <w:name w:val="Заголовок 3 Знак"/>
    <w:basedOn w:val="a0"/>
    <w:link w:val="3"/>
    <w:uiPriority w:val="9"/>
    <w:semiHidden/>
    <w:rsid w:val="0072198C"/>
    <w:rPr>
      <w:rFonts w:asciiTheme="majorHAnsi" w:eastAsiaTheme="majorEastAsia" w:hAnsiTheme="majorHAnsi" w:cstheme="majorBidi"/>
      <w:color w:val="1F3763" w:themeColor="accent1" w:themeShade="7F"/>
    </w:rPr>
  </w:style>
  <w:style w:type="character" w:customStyle="1" w:styleId="40">
    <w:name w:val="Заголовок 4 Знак"/>
    <w:basedOn w:val="a0"/>
    <w:link w:val="4"/>
    <w:uiPriority w:val="9"/>
    <w:semiHidden/>
    <w:rsid w:val="0072198C"/>
    <w:rPr>
      <w:rFonts w:asciiTheme="majorHAnsi" w:eastAsiaTheme="majorEastAsia" w:hAnsiTheme="majorHAnsi" w:cstheme="majorBidi"/>
      <w:i/>
      <w:iCs/>
      <w:color w:val="2F5496" w:themeColor="accent1" w:themeShade="BF"/>
    </w:rPr>
  </w:style>
  <w:style w:type="character" w:styleId="af">
    <w:name w:val="Strong"/>
    <w:basedOn w:val="a0"/>
    <w:qFormat/>
    <w:rsid w:val="0072198C"/>
    <w:rPr>
      <w:b/>
      <w:bCs/>
    </w:rPr>
  </w:style>
  <w:style w:type="paragraph" w:customStyle="1" w:styleId="af0">
    <w:name w:val="Таблица Влево (Таблицы)"/>
    <w:basedOn w:val="a"/>
    <w:uiPriority w:val="99"/>
    <w:rsid w:val="00D502A0"/>
    <w:pPr>
      <w:widowControl w:val="0"/>
      <w:autoSpaceDE w:val="0"/>
      <w:autoSpaceDN w:val="0"/>
      <w:adjustRightInd w:val="0"/>
      <w:spacing w:line="200" w:lineRule="atLeast"/>
      <w:textAlignment w:val="center"/>
    </w:pPr>
    <w:rPr>
      <w:rFonts w:ascii="SchoolBookSanPin" w:eastAsiaTheme="minorEastAsia" w:hAnsi="SchoolBookSanPin" w:cs="SchoolBookSanPin"/>
      <w:color w:val="000000"/>
      <w:sz w:val="18"/>
      <w:szCs w:val="18"/>
      <w:lang w:eastAsia="ru-RU"/>
    </w:rPr>
  </w:style>
  <w:style w:type="numbering" w:customStyle="1" w:styleId="311">
    <w:name w:val="Список 311"/>
    <w:basedOn w:val="a2"/>
    <w:rsid w:val="00AA4FCE"/>
    <w:pPr>
      <w:numPr>
        <w:numId w:val="11"/>
      </w:numPr>
    </w:pPr>
  </w:style>
  <w:style w:type="character" w:customStyle="1" w:styleId="Italic">
    <w:name w:val="Italic"/>
    <w:uiPriority w:val="99"/>
    <w:rsid w:val="00E17B58"/>
    <w:rPr>
      <w:i/>
    </w:rPr>
  </w:style>
  <w:style w:type="paragraph" w:customStyle="1" w:styleId="body">
    <w:name w:val="body"/>
    <w:basedOn w:val="a"/>
    <w:uiPriority w:val="99"/>
    <w:rsid w:val="00411623"/>
    <w:pPr>
      <w:widowControl w:val="0"/>
      <w:autoSpaceDE w:val="0"/>
      <w:autoSpaceDN w:val="0"/>
      <w:adjustRightInd w:val="0"/>
      <w:spacing w:line="242"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1">
    <w:name w:val="header"/>
    <w:basedOn w:val="a"/>
    <w:link w:val="af2"/>
    <w:uiPriority w:val="99"/>
    <w:unhideWhenUsed/>
    <w:rsid w:val="00305BED"/>
    <w:pPr>
      <w:tabs>
        <w:tab w:val="center" w:pos="4677"/>
        <w:tab w:val="right" w:pos="9355"/>
      </w:tabs>
    </w:pPr>
  </w:style>
  <w:style w:type="character" w:customStyle="1" w:styleId="af2">
    <w:name w:val="Верхний колонтитул Знак"/>
    <w:basedOn w:val="a0"/>
    <w:link w:val="af1"/>
    <w:uiPriority w:val="99"/>
    <w:rsid w:val="00305BED"/>
  </w:style>
  <w:style w:type="paragraph" w:styleId="af3">
    <w:name w:val="footer"/>
    <w:basedOn w:val="a"/>
    <w:link w:val="af4"/>
    <w:uiPriority w:val="99"/>
    <w:unhideWhenUsed/>
    <w:rsid w:val="00305BED"/>
    <w:pPr>
      <w:tabs>
        <w:tab w:val="center" w:pos="4677"/>
        <w:tab w:val="right" w:pos="9355"/>
      </w:tabs>
    </w:pPr>
  </w:style>
  <w:style w:type="character" w:customStyle="1" w:styleId="af4">
    <w:name w:val="Нижний колонтитул Знак"/>
    <w:basedOn w:val="a0"/>
    <w:link w:val="af3"/>
    <w:uiPriority w:val="99"/>
    <w:rsid w:val="00305BED"/>
  </w:style>
  <w:style w:type="character" w:customStyle="1" w:styleId="a8">
    <w:name w:val="Обычный (Интернет) Знак"/>
    <w:basedOn w:val="a0"/>
    <w:link w:val="a7"/>
    <w:uiPriority w:val="99"/>
    <w:locked/>
    <w:rsid w:val="00685F45"/>
    <w:rPr>
      <w:rFonts w:ascii="Times New Roman" w:eastAsia="Times New Roman" w:hAnsi="Times New Roman" w:cs="Times New Roman"/>
      <w:lang w:eastAsia="ru-RU"/>
    </w:rPr>
  </w:style>
  <w:style w:type="character" w:customStyle="1" w:styleId="c2">
    <w:name w:val="c2"/>
    <w:rsid w:val="00685F45"/>
  </w:style>
  <w:style w:type="character" w:customStyle="1" w:styleId="c5">
    <w:name w:val="c5"/>
    <w:rsid w:val="00685F45"/>
  </w:style>
  <w:style w:type="numbering" w:customStyle="1" w:styleId="List4431">
    <w:name w:val="List 4431"/>
    <w:basedOn w:val="a2"/>
    <w:rsid w:val="00903322"/>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58413">
      <w:bodyDiv w:val="1"/>
      <w:marLeft w:val="0"/>
      <w:marRight w:val="0"/>
      <w:marTop w:val="0"/>
      <w:marBottom w:val="0"/>
      <w:divBdr>
        <w:top w:val="none" w:sz="0" w:space="0" w:color="auto"/>
        <w:left w:val="none" w:sz="0" w:space="0" w:color="auto"/>
        <w:bottom w:val="none" w:sz="0" w:space="0" w:color="auto"/>
        <w:right w:val="none" w:sz="0" w:space="0" w:color="auto"/>
      </w:divBdr>
      <w:divsChild>
        <w:div w:id="1417946088">
          <w:marLeft w:val="0"/>
          <w:marRight w:val="0"/>
          <w:marTop w:val="0"/>
          <w:marBottom w:val="0"/>
          <w:divBdr>
            <w:top w:val="none" w:sz="0" w:space="0" w:color="auto"/>
            <w:left w:val="none" w:sz="0" w:space="0" w:color="auto"/>
            <w:bottom w:val="none" w:sz="0" w:space="0" w:color="auto"/>
            <w:right w:val="none" w:sz="0" w:space="0" w:color="auto"/>
          </w:divBdr>
          <w:divsChild>
            <w:div w:id="1648971597">
              <w:marLeft w:val="0"/>
              <w:marRight w:val="0"/>
              <w:marTop w:val="0"/>
              <w:marBottom w:val="0"/>
              <w:divBdr>
                <w:top w:val="none" w:sz="0" w:space="0" w:color="auto"/>
                <w:left w:val="none" w:sz="0" w:space="0" w:color="auto"/>
                <w:bottom w:val="none" w:sz="0" w:space="0" w:color="auto"/>
                <w:right w:val="none" w:sz="0" w:space="0" w:color="auto"/>
              </w:divBdr>
              <w:divsChild>
                <w:div w:id="1996447660">
                  <w:marLeft w:val="0"/>
                  <w:marRight w:val="0"/>
                  <w:marTop w:val="0"/>
                  <w:marBottom w:val="0"/>
                  <w:divBdr>
                    <w:top w:val="none" w:sz="0" w:space="0" w:color="auto"/>
                    <w:left w:val="none" w:sz="0" w:space="0" w:color="auto"/>
                    <w:bottom w:val="none" w:sz="0" w:space="0" w:color="auto"/>
                    <w:right w:val="none" w:sz="0" w:space="0" w:color="auto"/>
                  </w:divBdr>
                  <w:divsChild>
                    <w:div w:id="7512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29712">
      <w:bodyDiv w:val="1"/>
      <w:marLeft w:val="0"/>
      <w:marRight w:val="0"/>
      <w:marTop w:val="0"/>
      <w:marBottom w:val="0"/>
      <w:divBdr>
        <w:top w:val="none" w:sz="0" w:space="0" w:color="auto"/>
        <w:left w:val="none" w:sz="0" w:space="0" w:color="auto"/>
        <w:bottom w:val="none" w:sz="0" w:space="0" w:color="auto"/>
        <w:right w:val="none" w:sz="0" w:space="0" w:color="auto"/>
      </w:divBdr>
      <w:divsChild>
        <w:div w:id="1024328460">
          <w:marLeft w:val="0"/>
          <w:marRight w:val="0"/>
          <w:marTop w:val="72"/>
          <w:marBottom w:val="0"/>
          <w:divBdr>
            <w:top w:val="none" w:sz="0" w:space="0" w:color="auto"/>
            <w:left w:val="none" w:sz="0" w:space="0" w:color="auto"/>
            <w:bottom w:val="none" w:sz="0" w:space="0" w:color="auto"/>
            <w:right w:val="none" w:sz="0" w:space="0" w:color="auto"/>
          </w:divBdr>
        </w:div>
        <w:div w:id="1814642690">
          <w:marLeft w:val="0"/>
          <w:marRight w:val="0"/>
          <w:marTop w:val="72"/>
          <w:marBottom w:val="0"/>
          <w:divBdr>
            <w:top w:val="none" w:sz="0" w:space="0" w:color="auto"/>
            <w:left w:val="none" w:sz="0" w:space="0" w:color="auto"/>
            <w:bottom w:val="none" w:sz="0" w:space="0" w:color="auto"/>
            <w:right w:val="none" w:sz="0" w:space="0" w:color="auto"/>
          </w:divBdr>
        </w:div>
        <w:div w:id="442649975">
          <w:marLeft w:val="0"/>
          <w:marRight w:val="0"/>
          <w:marTop w:val="72"/>
          <w:marBottom w:val="0"/>
          <w:divBdr>
            <w:top w:val="none" w:sz="0" w:space="0" w:color="auto"/>
            <w:left w:val="none" w:sz="0" w:space="0" w:color="auto"/>
            <w:bottom w:val="none" w:sz="0" w:space="0" w:color="auto"/>
            <w:right w:val="none" w:sz="0" w:space="0" w:color="auto"/>
          </w:divBdr>
        </w:div>
        <w:div w:id="1633946221">
          <w:marLeft w:val="0"/>
          <w:marRight w:val="0"/>
          <w:marTop w:val="72"/>
          <w:marBottom w:val="0"/>
          <w:divBdr>
            <w:top w:val="none" w:sz="0" w:space="0" w:color="auto"/>
            <w:left w:val="none" w:sz="0" w:space="0" w:color="auto"/>
            <w:bottom w:val="none" w:sz="0" w:space="0" w:color="auto"/>
            <w:right w:val="none" w:sz="0" w:space="0" w:color="auto"/>
          </w:divBdr>
        </w:div>
        <w:div w:id="467942296">
          <w:marLeft w:val="0"/>
          <w:marRight w:val="0"/>
          <w:marTop w:val="0"/>
          <w:marBottom w:val="0"/>
          <w:divBdr>
            <w:top w:val="single" w:sz="6" w:space="8" w:color="C0BFBF"/>
            <w:left w:val="none" w:sz="0" w:space="0" w:color="auto"/>
            <w:bottom w:val="single" w:sz="6" w:space="8" w:color="C0BFBF"/>
            <w:right w:val="none" w:sz="0" w:space="0" w:color="auto"/>
          </w:divBdr>
          <w:divsChild>
            <w:div w:id="1696693870">
              <w:marLeft w:val="0"/>
              <w:marRight w:val="153"/>
              <w:marTop w:val="0"/>
              <w:marBottom w:val="45"/>
              <w:divBdr>
                <w:top w:val="none" w:sz="0" w:space="0" w:color="auto"/>
                <w:left w:val="none" w:sz="0" w:space="0" w:color="auto"/>
                <w:bottom w:val="none" w:sz="0" w:space="0" w:color="auto"/>
                <w:right w:val="none" w:sz="0" w:space="0" w:color="auto"/>
              </w:divBdr>
              <w:divsChild>
                <w:div w:id="275409169">
                  <w:marLeft w:val="0"/>
                  <w:marRight w:val="0"/>
                  <w:marTop w:val="0"/>
                  <w:marBottom w:val="45"/>
                  <w:divBdr>
                    <w:top w:val="none" w:sz="0" w:space="0" w:color="auto"/>
                    <w:left w:val="none" w:sz="0" w:space="0" w:color="auto"/>
                    <w:bottom w:val="none" w:sz="0" w:space="0" w:color="auto"/>
                    <w:right w:val="none" w:sz="0" w:space="0" w:color="auto"/>
                  </w:divBdr>
                </w:div>
                <w:div w:id="1693610725">
                  <w:marLeft w:val="0"/>
                  <w:marRight w:val="0"/>
                  <w:marTop w:val="0"/>
                  <w:marBottom w:val="45"/>
                  <w:divBdr>
                    <w:top w:val="none" w:sz="0" w:space="0" w:color="auto"/>
                    <w:left w:val="none" w:sz="0" w:space="0" w:color="auto"/>
                    <w:bottom w:val="none" w:sz="0" w:space="0" w:color="auto"/>
                    <w:right w:val="none" w:sz="0" w:space="0" w:color="auto"/>
                  </w:divBdr>
                </w:div>
              </w:divsChild>
            </w:div>
            <w:div w:id="2105295238">
              <w:marLeft w:val="0"/>
              <w:marRight w:val="153"/>
              <w:marTop w:val="0"/>
              <w:marBottom w:val="45"/>
              <w:divBdr>
                <w:top w:val="none" w:sz="0" w:space="0" w:color="auto"/>
                <w:left w:val="none" w:sz="0" w:space="0" w:color="auto"/>
                <w:bottom w:val="none" w:sz="0" w:space="0" w:color="auto"/>
                <w:right w:val="none" w:sz="0" w:space="0" w:color="auto"/>
              </w:divBdr>
              <w:divsChild>
                <w:div w:id="1848714153">
                  <w:marLeft w:val="0"/>
                  <w:marRight w:val="0"/>
                  <w:marTop w:val="0"/>
                  <w:marBottom w:val="45"/>
                  <w:divBdr>
                    <w:top w:val="none" w:sz="0" w:space="0" w:color="auto"/>
                    <w:left w:val="none" w:sz="0" w:space="0" w:color="auto"/>
                    <w:bottom w:val="none" w:sz="0" w:space="0" w:color="auto"/>
                    <w:right w:val="none" w:sz="0" w:space="0" w:color="auto"/>
                  </w:divBdr>
                </w:div>
                <w:div w:id="412747493">
                  <w:marLeft w:val="0"/>
                  <w:marRight w:val="0"/>
                  <w:marTop w:val="0"/>
                  <w:marBottom w:val="45"/>
                  <w:divBdr>
                    <w:top w:val="none" w:sz="0" w:space="0" w:color="auto"/>
                    <w:left w:val="none" w:sz="0" w:space="0" w:color="auto"/>
                    <w:bottom w:val="none" w:sz="0" w:space="0" w:color="auto"/>
                    <w:right w:val="none" w:sz="0" w:space="0" w:color="auto"/>
                  </w:divBdr>
                </w:div>
              </w:divsChild>
            </w:div>
            <w:div w:id="1409423179">
              <w:marLeft w:val="0"/>
              <w:marRight w:val="0"/>
              <w:marTop w:val="0"/>
              <w:marBottom w:val="0"/>
              <w:divBdr>
                <w:top w:val="none" w:sz="0" w:space="0" w:color="auto"/>
                <w:left w:val="none" w:sz="0" w:space="0" w:color="auto"/>
                <w:bottom w:val="none" w:sz="0" w:space="0" w:color="auto"/>
                <w:right w:val="none" w:sz="0" w:space="0" w:color="auto"/>
              </w:divBdr>
              <w:divsChild>
                <w:div w:id="149422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1406">
          <w:marLeft w:val="0"/>
          <w:marRight w:val="0"/>
          <w:marTop w:val="0"/>
          <w:marBottom w:val="0"/>
          <w:divBdr>
            <w:top w:val="none" w:sz="0" w:space="0" w:color="auto"/>
            <w:left w:val="none" w:sz="0" w:space="0" w:color="auto"/>
            <w:bottom w:val="none" w:sz="0" w:space="0" w:color="auto"/>
            <w:right w:val="none" w:sz="0" w:space="0" w:color="auto"/>
          </w:divBdr>
        </w:div>
        <w:div w:id="215942732">
          <w:marLeft w:val="0"/>
          <w:marRight w:val="0"/>
          <w:marTop w:val="72"/>
          <w:marBottom w:val="0"/>
          <w:divBdr>
            <w:top w:val="none" w:sz="0" w:space="0" w:color="auto"/>
            <w:left w:val="none" w:sz="0" w:space="0" w:color="auto"/>
            <w:bottom w:val="none" w:sz="0" w:space="0" w:color="auto"/>
            <w:right w:val="none" w:sz="0" w:space="0" w:color="auto"/>
          </w:divBdr>
        </w:div>
        <w:div w:id="722288409">
          <w:marLeft w:val="0"/>
          <w:marRight w:val="0"/>
          <w:marTop w:val="72"/>
          <w:marBottom w:val="0"/>
          <w:divBdr>
            <w:top w:val="none" w:sz="0" w:space="0" w:color="auto"/>
            <w:left w:val="none" w:sz="0" w:space="0" w:color="auto"/>
            <w:bottom w:val="none" w:sz="0" w:space="0" w:color="auto"/>
            <w:right w:val="none" w:sz="0" w:space="0" w:color="auto"/>
          </w:divBdr>
        </w:div>
        <w:div w:id="1121218715">
          <w:marLeft w:val="0"/>
          <w:marRight w:val="0"/>
          <w:marTop w:val="72"/>
          <w:marBottom w:val="0"/>
          <w:divBdr>
            <w:top w:val="none" w:sz="0" w:space="0" w:color="auto"/>
            <w:left w:val="none" w:sz="0" w:space="0" w:color="auto"/>
            <w:bottom w:val="none" w:sz="0" w:space="0" w:color="auto"/>
            <w:right w:val="none" w:sz="0" w:space="0" w:color="auto"/>
          </w:divBdr>
        </w:div>
        <w:div w:id="152792778">
          <w:marLeft w:val="0"/>
          <w:marRight w:val="0"/>
          <w:marTop w:val="72"/>
          <w:marBottom w:val="0"/>
          <w:divBdr>
            <w:top w:val="none" w:sz="0" w:space="0" w:color="auto"/>
            <w:left w:val="none" w:sz="0" w:space="0" w:color="auto"/>
            <w:bottom w:val="none" w:sz="0" w:space="0" w:color="auto"/>
            <w:right w:val="none" w:sz="0" w:space="0" w:color="auto"/>
          </w:divBdr>
        </w:div>
        <w:div w:id="1451244505">
          <w:marLeft w:val="0"/>
          <w:marRight w:val="0"/>
          <w:marTop w:val="72"/>
          <w:marBottom w:val="0"/>
          <w:divBdr>
            <w:top w:val="none" w:sz="0" w:space="0" w:color="auto"/>
            <w:left w:val="none" w:sz="0" w:space="0" w:color="auto"/>
            <w:bottom w:val="none" w:sz="0" w:space="0" w:color="auto"/>
            <w:right w:val="none" w:sz="0" w:space="0" w:color="auto"/>
          </w:divBdr>
        </w:div>
      </w:divsChild>
    </w:div>
    <w:div w:id="204488836">
      <w:bodyDiv w:val="1"/>
      <w:marLeft w:val="0"/>
      <w:marRight w:val="0"/>
      <w:marTop w:val="0"/>
      <w:marBottom w:val="0"/>
      <w:divBdr>
        <w:top w:val="none" w:sz="0" w:space="0" w:color="auto"/>
        <w:left w:val="none" w:sz="0" w:space="0" w:color="auto"/>
        <w:bottom w:val="none" w:sz="0" w:space="0" w:color="auto"/>
        <w:right w:val="none" w:sz="0" w:space="0" w:color="auto"/>
      </w:divBdr>
    </w:div>
    <w:div w:id="277495551">
      <w:bodyDiv w:val="1"/>
      <w:marLeft w:val="0"/>
      <w:marRight w:val="0"/>
      <w:marTop w:val="0"/>
      <w:marBottom w:val="0"/>
      <w:divBdr>
        <w:top w:val="none" w:sz="0" w:space="0" w:color="auto"/>
        <w:left w:val="none" w:sz="0" w:space="0" w:color="auto"/>
        <w:bottom w:val="none" w:sz="0" w:space="0" w:color="auto"/>
        <w:right w:val="none" w:sz="0" w:space="0" w:color="auto"/>
      </w:divBdr>
      <w:divsChild>
        <w:div w:id="1492213539">
          <w:marLeft w:val="0"/>
          <w:marRight w:val="0"/>
          <w:marTop w:val="0"/>
          <w:marBottom w:val="0"/>
          <w:divBdr>
            <w:top w:val="none" w:sz="0" w:space="0" w:color="auto"/>
            <w:left w:val="none" w:sz="0" w:space="0" w:color="auto"/>
            <w:bottom w:val="none" w:sz="0" w:space="0" w:color="auto"/>
            <w:right w:val="none" w:sz="0" w:space="0" w:color="auto"/>
          </w:divBdr>
          <w:divsChild>
            <w:div w:id="2044093439">
              <w:marLeft w:val="150"/>
              <w:marRight w:val="150"/>
              <w:marTop w:val="150"/>
              <w:marBottom w:val="150"/>
              <w:divBdr>
                <w:top w:val="none" w:sz="0" w:space="0" w:color="auto"/>
                <w:left w:val="none" w:sz="0" w:space="0" w:color="auto"/>
                <w:bottom w:val="none" w:sz="0" w:space="0" w:color="auto"/>
                <w:right w:val="none" w:sz="0" w:space="0" w:color="auto"/>
              </w:divBdr>
              <w:divsChild>
                <w:div w:id="18359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003">
          <w:marLeft w:val="0"/>
          <w:marRight w:val="0"/>
          <w:marTop w:val="0"/>
          <w:marBottom w:val="0"/>
          <w:divBdr>
            <w:top w:val="none" w:sz="0" w:space="0" w:color="auto"/>
            <w:left w:val="none" w:sz="0" w:space="0" w:color="auto"/>
            <w:bottom w:val="none" w:sz="0" w:space="0" w:color="auto"/>
            <w:right w:val="none" w:sz="0" w:space="0" w:color="auto"/>
          </w:divBdr>
          <w:divsChild>
            <w:div w:id="1382097015">
              <w:marLeft w:val="150"/>
              <w:marRight w:val="150"/>
              <w:marTop w:val="150"/>
              <w:marBottom w:val="150"/>
              <w:divBdr>
                <w:top w:val="none" w:sz="0" w:space="0" w:color="auto"/>
                <w:left w:val="none" w:sz="0" w:space="0" w:color="auto"/>
                <w:bottom w:val="none" w:sz="0" w:space="0" w:color="auto"/>
                <w:right w:val="none" w:sz="0" w:space="0" w:color="auto"/>
              </w:divBdr>
              <w:divsChild>
                <w:div w:id="19763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511642">
      <w:bodyDiv w:val="1"/>
      <w:marLeft w:val="0"/>
      <w:marRight w:val="0"/>
      <w:marTop w:val="0"/>
      <w:marBottom w:val="0"/>
      <w:divBdr>
        <w:top w:val="none" w:sz="0" w:space="0" w:color="auto"/>
        <w:left w:val="none" w:sz="0" w:space="0" w:color="auto"/>
        <w:bottom w:val="none" w:sz="0" w:space="0" w:color="auto"/>
        <w:right w:val="none" w:sz="0" w:space="0" w:color="auto"/>
      </w:divBdr>
    </w:div>
    <w:div w:id="323709363">
      <w:bodyDiv w:val="1"/>
      <w:marLeft w:val="0"/>
      <w:marRight w:val="0"/>
      <w:marTop w:val="0"/>
      <w:marBottom w:val="0"/>
      <w:divBdr>
        <w:top w:val="none" w:sz="0" w:space="0" w:color="auto"/>
        <w:left w:val="none" w:sz="0" w:space="0" w:color="auto"/>
        <w:bottom w:val="none" w:sz="0" w:space="0" w:color="auto"/>
        <w:right w:val="none" w:sz="0" w:space="0" w:color="auto"/>
      </w:divBdr>
      <w:divsChild>
        <w:div w:id="738331786">
          <w:marLeft w:val="461"/>
          <w:marRight w:val="0"/>
          <w:marTop w:val="110"/>
          <w:marBottom w:val="0"/>
          <w:divBdr>
            <w:top w:val="none" w:sz="0" w:space="0" w:color="auto"/>
            <w:left w:val="none" w:sz="0" w:space="0" w:color="auto"/>
            <w:bottom w:val="none" w:sz="0" w:space="0" w:color="auto"/>
            <w:right w:val="none" w:sz="0" w:space="0" w:color="auto"/>
          </w:divBdr>
        </w:div>
        <w:div w:id="1189030789">
          <w:marLeft w:val="461"/>
          <w:marRight w:val="0"/>
          <w:marTop w:val="110"/>
          <w:marBottom w:val="0"/>
          <w:divBdr>
            <w:top w:val="none" w:sz="0" w:space="0" w:color="auto"/>
            <w:left w:val="none" w:sz="0" w:space="0" w:color="auto"/>
            <w:bottom w:val="none" w:sz="0" w:space="0" w:color="auto"/>
            <w:right w:val="none" w:sz="0" w:space="0" w:color="auto"/>
          </w:divBdr>
        </w:div>
      </w:divsChild>
    </w:div>
    <w:div w:id="419716299">
      <w:bodyDiv w:val="1"/>
      <w:marLeft w:val="0"/>
      <w:marRight w:val="0"/>
      <w:marTop w:val="0"/>
      <w:marBottom w:val="0"/>
      <w:divBdr>
        <w:top w:val="none" w:sz="0" w:space="0" w:color="auto"/>
        <w:left w:val="none" w:sz="0" w:space="0" w:color="auto"/>
        <w:bottom w:val="none" w:sz="0" w:space="0" w:color="auto"/>
        <w:right w:val="none" w:sz="0" w:space="0" w:color="auto"/>
      </w:divBdr>
      <w:divsChild>
        <w:div w:id="1295451791">
          <w:marLeft w:val="547"/>
          <w:marRight w:val="0"/>
          <w:marTop w:val="0"/>
          <w:marBottom w:val="0"/>
          <w:divBdr>
            <w:top w:val="none" w:sz="0" w:space="0" w:color="auto"/>
            <w:left w:val="none" w:sz="0" w:space="0" w:color="auto"/>
            <w:bottom w:val="none" w:sz="0" w:space="0" w:color="auto"/>
            <w:right w:val="none" w:sz="0" w:space="0" w:color="auto"/>
          </w:divBdr>
        </w:div>
      </w:divsChild>
    </w:div>
    <w:div w:id="570434711">
      <w:bodyDiv w:val="1"/>
      <w:marLeft w:val="0"/>
      <w:marRight w:val="0"/>
      <w:marTop w:val="0"/>
      <w:marBottom w:val="0"/>
      <w:divBdr>
        <w:top w:val="none" w:sz="0" w:space="0" w:color="auto"/>
        <w:left w:val="none" w:sz="0" w:space="0" w:color="auto"/>
        <w:bottom w:val="none" w:sz="0" w:space="0" w:color="auto"/>
        <w:right w:val="none" w:sz="0" w:space="0" w:color="auto"/>
      </w:divBdr>
    </w:div>
    <w:div w:id="662971225">
      <w:bodyDiv w:val="1"/>
      <w:marLeft w:val="0"/>
      <w:marRight w:val="0"/>
      <w:marTop w:val="0"/>
      <w:marBottom w:val="0"/>
      <w:divBdr>
        <w:top w:val="none" w:sz="0" w:space="0" w:color="auto"/>
        <w:left w:val="none" w:sz="0" w:space="0" w:color="auto"/>
        <w:bottom w:val="none" w:sz="0" w:space="0" w:color="auto"/>
        <w:right w:val="none" w:sz="0" w:space="0" w:color="auto"/>
      </w:divBdr>
    </w:div>
    <w:div w:id="810362842">
      <w:bodyDiv w:val="1"/>
      <w:marLeft w:val="0"/>
      <w:marRight w:val="0"/>
      <w:marTop w:val="0"/>
      <w:marBottom w:val="0"/>
      <w:divBdr>
        <w:top w:val="none" w:sz="0" w:space="0" w:color="auto"/>
        <w:left w:val="none" w:sz="0" w:space="0" w:color="auto"/>
        <w:bottom w:val="none" w:sz="0" w:space="0" w:color="auto"/>
        <w:right w:val="none" w:sz="0" w:space="0" w:color="auto"/>
      </w:divBdr>
      <w:divsChild>
        <w:div w:id="1609510875">
          <w:marLeft w:val="461"/>
          <w:marRight w:val="0"/>
          <w:marTop w:val="110"/>
          <w:marBottom w:val="0"/>
          <w:divBdr>
            <w:top w:val="none" w:sz="0" w:space="0" w:color="auto"/>
            <w:left w:val="none" w:sz="0" w:space="0" w:color="auto"/>
            <w:bottom w:val="none" w:sz="0" w:space="0" w:color="auto"/>
            <w:right w:val="none" w:sz="0" w:space="0" w:color="auto"/>
          </w:divBdr>
        </w:div>
        <w:div w:id="1491404972">
          <w:marLeft w:val="461"/>
          <w:marRight w:val="0"/>
          <w:marTop w:val="110"/>
          <w:marBottom w:val="0"/>
          <w:divBdr>
            <w:top w:val="none" w:sz="0" w:space="0" w:color="auto"/>
            <w:left w:val="none" w:sz="0" w:space="0" w:color="auto"/>
            <w:bottom w:val="none" w:sz="0" w:space="0" w:color="auto"/>
            <w:right w:val="none" w:sz="0" w:space="0" w:color="auto"/>
          </w:divBdr>
        </w:div>
      </w:divsChild>
    </w:div>
    <w:div w:id="1060131857">
      <w:bodyDiv w:val="1"/>
      <w:marLeft w:val="0"/>
      <w:marRight w:val="0"/>
      <w:marTop w:val="0"/>
      <w:marBottom w:val="0"/>
      <w:divBdr>
        <w:top w:val="none" w:sz="0" w:space="0" w:color="auto"/>
        <w:left w:val="none" w:sz="0" w:space="0" w:color="auto"/>
        <w:bottom w:val="none" w:sz="0" w:space="0" w:color="auto"/>
        <w:right w:val="none" w:sz="0" w:space="0" w:color="auto"/>
      </w:divBdr>
      <w:divsChild>
        <w:div w:id="1886136679">
          <w:marLeft w:val="461"/>
          <w:marRight w:val="0"/>
          <w:marTop w:val="120"/>
          <w:marBottom w:val="0"/>
          <w:divBdr>
            <w:top w:val="none" w:sz="0" w:space="0" w:color="auto"/>
            <w:left w:val="none" w:sz="0" w:space="0" w:color="auto"/>
            <w:bottom w:val="none" w:sz="0" w:space="0" w:color="auto"/>
            <w:right w:val="none" w:sz="0" w:space="0" w:color="auto"/>
          </w:divBdr>
        </w:div>
        <w:div w:id="542399773">
          <w:marLeft w:val="461"/>
          <w:marRight w:val="0"/>
          <w:marTop w:val="120"/>
          <w:marBottom w:val="0"/>
          <w:divBdr>
            <w:top w:val="none" w:sz="0" w:space="0" w:color="auto"/>
            <w:left w:val="none" w:sz="0" w:space="0" w:color="auto"/>
            <w:bottom w:val="none" w:sz="0" w:space="0" w:color="auto"/>
            <w:right w:val="none" w:sz="0" w:space="0" w:color="auto"/>
          </w:divBdr>
        </w:div>
      </w:divsChild>
    </w:div>
    <w:div w:id="1129281280">
      <w:bodyDiv w:val="1"/>
      <w:marLeft w:val="0"/>
      <w:marRight w:val="0"/>
      <w:marTop w:val="0"/>
      <w:marBottom w:val="0"/>
      <w:divBdr>
        <w:top w:val="none" w:sz="0" w:space="0" w:color="auto"/>
        <w:left w:val="none" w:sz="0" w:space="0" w:color="auto"/>
        <w:bottom w:val="none" w:sz="0" w:space="0" w:color="auto"/>
        <w:right w:val="none" w:sz="0" w:space="0" w:color="auto"/>
      </w:divBdr>
      <w:divsChild>
        <w:div w:id="1882933228">
          <w:marLeft w:val="461"/>
          <w:marRight w:val="0"/>
          <w:marTop w:val="43"/>
          <w:marBottom w:val="0"/>
          <w:divBdr>
            <w:top w:val="none" w:sz="0" w:space="0" w:color="auto"/>
            <w:left w:val="none" w:sz="0" w:space="0" w:color="auto"/>
            <w:bottom w:val="none" w:sz="0" w:space="0" w:color="auto"/>
            <w:right w:val="none" w:sz="0" w:space="0" w:color="auto"/>
          </w:divBdr>
        </w:div>
        <w:div w:id="1831868687">
          <w:marLeft w:val="461"/>
          <w:marRight w:val="0"/>
          <w:marTop w:val="43"/>
          <w:marBottom w:val="0"/>
          <w:divBdr>
            <w:top w:val="none" w:sz="0" w:space="0" w:color="auto"/>
            <w:left w:val="none" w:sz="0" w:space="0" w:color="auto"/>
            <w:bottom w:val="none" w:sz="0" w:space="0" w:color="auto"/>
            <w:right w:val="none" w:sz="0" w:space="0" w:color="auto"/>
          </w:divBdr>
        </w:div>
        <w:div w:id="514610831">
          <w:marLeft w:val="461"/>
          <w:marRight w:val="0"/>
          <w:marTop w:val="43"/>
          <w:marBottom w:val="0"/>
          <w:divBdr>
            <w:top w:val="none" w:sz="0" w:space="0" w:color="auto"/>
            <w:left w:val="none" w:sz="0" w:space="0" w:color="auto"/>
            <w:bottom w:val="none" w:sz="0" w:space="0" w:color="auto"/>
            <w:right w:val="none" w:sz="0" w:space="0" w:color="auto"/>
          </w:divBdr>
        </w:div>
        <w:div w:id="951328274">
          <w:marLeft w:val="461"/>
          <w:marRight w:val="0"/>
          <w:marTop w:val="43"/>
          <w:marBottom w:val="0"/>
          <w:divBdr>
            <w:top w:val="none" w:sz="0" w:space="0" w:color="auto"/>
            <w:left w:val="none" w:sz="0" w:space="0" w:color="auto"/>
            <w:bottom w:val="none" w:sz="0" w:space="0" w:color="auto"/>
            <w:right w:val="none" w:sz="0" w:space="0" w:color="auto"/>
          </w:divBdr>
        </w:div>
        <w:div w:id="130025898">
          <w:marLeft w:val="461"/>
          <w:marRight w:val="0"/>
          <w:marTop w:val="43"/>
          <w:marBottom w:val="0"/>
          <w:divBdr>
            <w:top w:val="none" w:sz="0" w:space="0" w:color="auto"/>
            <w:left w:val="none" w:sz="0" w:space="0" w:color="auto"/>
            <w:bottom w:val="none" w:sz="0" w:space="0" w:color="auto"/>
            <w:right w:val="none" w:sz="0" w:space="0" w:color="auto"/>
          </w:divBdr>
        </w:div>
        <w:div w:id="38013795">
          <w:marLeft w:val="461"/>
          <w:marRight w:val="0"/>
          <w:marTop w:val="43"/>
          <w:marBottom w:val="0"/>
          <w:divBdr>
            <w:top w:val="none" w:sz="0" w:space="0" w:color="auto"/>
            <w:left w:val="none" w:sz="0" w:space="0" w:color="auto"/>
            <w:bottom w:val="none" w:sz="0" w:space="0" w:color="auto"/>
            <w:right w:val="none" w:sz="0" w:space="0" w:color="auto"/>
          </w:divBdr>
        </w:div>
        <w:div w:id="1333726084">
          <w:marLeft w:val="461"/>
          <w:marRight w:val="0"/>
          <w:marTop w:val="43"/>
          <w:marBottom w:val="0"/>
          <w:divBdr>
            <w:top w:val="none" w:sz="0" w:space="0" w:color="auto"/>
            <w:left w:val="none" w:sz="0" w:space="0" w:color="auto"/>
            <w:bottom w:val="none" w:sz="0" w:space="0" w:color="auto"/>
            <w:right w:val="none" w:sz="0" w:space="0" w:color="auto"/>
          </w:divBdr>
        </w:div>
      </w:divsChild>
    </w:div>
    <w:div w:id="1184826351">
      <w:bodyDiv w:val="1"/>
      <w:marLeft w:val="0"/>
      <w:marRight w:val="0"/>
      <w:marTop w:val="0"/>
      <w:marBottom w:val="0"/>
      <w:divBdr>
        <w:top w:val="none" w:sz="0" w:space="0" w:color="auto"/>
        <w:left w:val="none" w:sz="0" w:space="0" w:color="auto"/>
        <w:bottom w:val="none" w:sz="0" w:space="0" w:color="auto"/>
        <w:right w:val="none" w:sz="0" w:space="0" w:color="auto"/>
      </w:divBdr>
    </w:div>
    <w:div w:id="1215118375">
      <w:bodyDiv w:val="1"/>
      <w:marLeft w:val="0"/>
      <w:marRight w:val="0"/>
      <w:marTop w:val="0"/>
      <w:marBottom w:val="0"/>
      <w:divBdr>
        <w:top w:val="none" w:sz="0" w:space="0" w:color="auto"/>
        <w:left w:val="none" w:sz="0" w:space="0" w:color="auto"/>
        <w:bottom w:val="none" w:sz="0" w:space="0" w:color="auto"/>
        <w:right w:val="none" w:sz="0" w:space="0" w:color="auto"/>
      </w:divBdr>
    </w:div>
    <w:div w:id="1285891884">
      <w:bodyDiv w:val="1"/>
      <w:marLeft w:val="0"/>
      <w:marRight w:val="0"/>
      <w:marTop w:val="0"/>
      <w:marBottom w:val="0"/>
      <w:divBdr>
        <w:top w:val="none" w:sz="0" w:space="0" w:color="auto"/>
        <w:left w:val="none" w:sz="0" w:space="0" w:color="auto"/>
        <w:bottom w:val="none" w:sz="0" w:space="0" w:color="auto"/>
        <w:right w:val="none" w:sz="0" w:space="0" w:color="auto"/>
      </w:divBdr>
      <w:divsChild>
        <w:div w:id="1698653884">
          <w:marLeft w:val="0"/>
          <w:marRight w:val="0"/>
          <w:marTop w:val="72"/>
          <w:marBottom w:val="0"/>
          <w:divBdr>
            <w:top w:val="none" w:sz="0" w:space="0" w:color="auto"/>
            <w:left w:val="none" w:sz="0" w:space="0" w:color="auto"/>
            <w:bottom w:val="none" w:sz="0" w:space="0" w:color="auto"/>
            <w:right w:val="none" w:sz="0" w:space="0" w:color="auto"/>
          </w:divBdr>
        </w:div>
        <w:div w:id="1380781986">
          <w:marLeft w:val="0"/>
          <w:marRight w:val="0"/>
          <w:marTop w:val="72"/>
          <w:marBottom w:val="0"/>
          <w:divBdr>
            <w:top w:val="none" w:sz="0" w:space="0" w:color="auto"/>
            <w:left w:val="none" w:sz="0" w:space="0" w:color="auto"/>
            <w:bottom w:val="none" w:sz="0" w:space="0" w:color="auto"/>
            <w:right w:val="none" w:sz="0" w:space="0" w:color="auto"/>
          </w:divBdr>
        </w:div>
        <w:div w:id="972060140">
          <w:marLeft w:val="0"/>
          <w:marRight w:val="0"/>
          <w:marTop w:val="72"/>
          <w:marBottom w:val="0"/>
          <w:divBdr>
            <w:top w:val="none" w:sz="0" w:space="0" w:color="auto"/>
            <w:left w:val="none" w:sz="0" w:space="0" w:color="auto"/>
            <w:bottom w:val="none" w:sz="0" w:space="0" w:color="auto"/>
            <w:right w:val="none" w:sz="0" w:space="0" w:color="auto"/>
          </w:divBdr>
        </w:div>
        <w:div w:id="335350575">
          <w:marLeft w:val="0"/>
          <w:marRight w:val="0"/>
          <w:marTop w:val="72"/>
          <w:marBottom w:val="0"/>
          <w:divBdr>
            <w:top w:val="none" w:sz="0" w:space="0" w:color="auto"/>
            <w:left w:val="none" w:sz="0" w:space="0" w:color="auto"/>
            <w:bottom w:val="none" w:sz="0" w:space="0" w:color="auto"/>
            <w:right w:val="none" w:sz="0" w:space="0" w:color="auto"/>
          </w:divBdr>
        </w:div>
        <w:div w:id="642007392">
          <w:marLeft w:val="0"/>
          <w:marRight w:val="0"/>
          <w:marTop w:val="0"/>
          <w:marBottom w:val="0"/>
          <w:divBdr>
            <w:top w:val="single" w:sz="6" w:space="8" w:color="C0BFBF"/>
            <w:left w:val="none" w:sz="0" w:space="0" w:color="auto"/>
            <w:bottom w:val="single" w:sz="6" w:space="8" w:color="C0BFBF"/>
            <w:right w:val="none" w:sz="0" w:space="0" w:color="auto"/>
          </w:divBdr>
          <w:divsChild>
            <w:div w:id="841161347">
              <w:marLeft w:val="0"/>
              <w:marRight w:val="153"/>
              <w:marTop w:val="0"/>
              <w:marBottom w:val="45"/>
              <w:divBdr>
                <w:top w:val="none" w:sz="0" w:space="0" w:color="auto"/>
                <w:left w:val="none" w:sz="0" w:space="0" w:color="auto"/>
                <w:bottom w:val="none" w:sz="0" w:space="0" w:color="auto"/>
                <w:right w:val="none" w:sz="0" w:space="0" w:color="auto"/>
              </w:divBdr>
              <w:divsChild>
                <w:div w:id="369651434">
                  <w:marLeft w:val="0"/>
                  <w:marRight w:val="0"/>
                  <w:marTop w:val="0"/>
                  <w:marBottom w:val="45"/>
                  <w:divBdr>
                    <w:top w:val="none" w:sz="0" w:space="0" w:color="auto"/>
                    <w:left w:val="none" w:sz="0" w:space="0" w:color="auto"/>
                    <w:bottom w:val="none" w:sz="0" w:space="0" w:color="auto"/>
                    <w:right w:val="none" w:sz="0" w:space="0" w:color="auto"/>
                  </w:divBdr>
                </w:div>
                <w:div w:id="835850035">
                  <w:marLeft w:val="0"/>
                  <w:marRight w:val="0"/>
                  <w:marTop w:val="0"/>
                  <w:marBottom w:val="45"/>
                  <w:divBdr>
                    <w:top w:val="none" w:sz="0" w:space="0" w:color="auto"/>
                    <w:left w:val="none" w:sz="0" w:space="0" w:color="auto"/>
                    <w:bottom w:val="none" w:sz="0" w:space="0" w:color="auto"/>
                    <w:right w:val="none" w:sz="0" w:space="0" w:color="auto"/>
                  </w:divBdr>
                </w:div>
              </w:divsChild>
            </w:div>
            <w:div w:id="1447114413">
              <w:marLeft w:val="0"/>
              <w:marRight w:val="153"/>
              <w:marTop w:val="0"/>
              <w:marBottom w:val="45"/>
              <w:divBdr>
                <w:top w:val="none" w:sz="0" w:space="0" w:color="auto"/>
                <w:left w:val="none" w:sz="0" w:space="0" w:color="auto"/>
                <w:bottom w:val="none" w:sz="0" w:space="0" w:color="auto"/>
                <w:right w:val="none" w:sz="0" w:space="0" w:color="auto"/>
              </w:divBdr>
              <w:divsChild>
                <w:div w:id="301152601">
                  <w:marLeft w:val="0"/>
                  <w:marRight w:val="0"/>
                  <w:marTop w:val="0"/>
                  <w:marBottom w:val="45"/>
                  <w:divBdr>
                    <w:top w:val="none" w:sz="0" w:space="0" w:color="auto"/>
                    <w:left w:val="none" w:sz="0" w:space="0" w:color="auto"/>
                    <w:bottom w:val="none" w:sz="0" w:space="0" w:color="auto"/>
                    <w:right w:val="none" w:sz="0" w:space="0" w:color="auto"/>
                  </w:divBdr>
                </w:div>
                <w:div w:id="713165483">
                  <w:marLeft w:val="0"/>
                  <w:marRight w:val="0"/>
                  <w:marTop w:val="0"/>
                  <w:marBottom w:val="45"/>
                  <w:divBdr>
                    <w:top w:val="none" w:sz="0" w:space="0" w:color="auto"/>
                    <w:left w:val="none" w:sz="0" w:space="0" w:color="auto"/>
                    <w:bottom w:val="none" w:sz="0" w:space="0" w:color="auto"/>
                    <w:right w:val="none" w:sz="0" w:space="0" w:color="auto"/>
                  </w:divBdr>
                </w:div>
              </w:divsChild>
            </w:div>
            <w:div w:id="1732341168">
              <w:marLeft w:val="0"/>
              <w:marRight w:val="0"/>
              <w:marTop w:val="0"/>
              <w:marBottom w:val="0"/>
              <w:divBdr>
                <w:top w:val="none" w:sz="0" w:space="0" w:color="auto"/>
                <w:left w:val="none" w:sz="0" w:space="0" w:color="auto"/>
                <w:bottom w:val="none" w:sz="0" w:space="0" w:color="auto"/>
                <w:right w:val="none" w:sz="0" w:space="0" w:color="auto"/>
              </w:divBdr>
              <w:divsChild>
                <w:div w:id="4976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6329">
          <w:marLeft w:val="0"/>
          <w:marRight w:val="0"/>
          <w:marTop w:val="0"/>
          <w:marBottom w:val="0"/>
          <w:divBdr>
            <w:top w:val="none" w:sz="0" w:space="0" w:color="auto"/>
            <w:left w:val="none" w:sz="0" w:space="0" w:color="auto"/>
            <w:bottom w:val="none" w:sz="0" w:space="0" w:color="auto"/>
            <w:right w:val="none" w:sz="0" w:space="0" w:color="auto"/>
          </w:divBdr>
        </w:div>
        <w:div w:id="154878729">
          <w:marLeft w:val="0"/>
          <w:marRight w:val="0"/>
          <w:marTop w:val="72"/>
          <w:marBottom w:val="0"/>
          <w:divBdr>
            <w:top w:val="none" w:sz="0" w:space="0" w:color="auto"/>
            <w:left w:val="none" w:sz="0" w:space="0" w:color="auto"/>
            <w:bottom w:val="none" w:sz="0" w:space="0" w:color="auto"/>
            <w:right w:val="none" w:sz="0" w:space="0" w:color="auto"/>
          </w:divBdr>
        </w:div>
        <w:div w:id="1582986967">
          <w:marLeft w:val="0"/>
          <w:marRight w:val="0"/>
          <w:marTop w:val="72"/>
          <w:marBottom w:val="0"/>
          <w:divBdr>
            <w:top w:val="none" w:sz="0" w:space="0" w:color="auto"/>
            <w:left w:val="none" w:sz="0" w:space="0" w:color="auto"/>
            <w:bottom w:val="none" w:sz="0" w:space="0" w:color="auto"/>
            <w:right w:val="none" w:sz="0" w:space="0" w:color="auto"/>
          </w:divBdr>
        </w:div>
        <w:div w:id="901906951">
          <w:marLeft w:val="0"/>
          <w:marRight w:val="0"/>
          <w:marTop w:val="72"/>
          <w:marBottom w:val="0"/>
          <w:divBdr>
            <w:top w:val="none" w:sz="0" w:space="0" w:color="auto"/>
            <w:left w:val="none" w:sz="0" w:space="0" w:color="auto"/>
            <w:bottom w:val="none" w:sz="0" w:space="0" w:color="auto"/>
            <w:right w:val="none" w:sz="0" w:space="0" w:color="auto"/>
          </w:divBdr>
        </w:div>
        <w:div w:id="1243493761">
          <w:marLeft w:val="0"/>
          <w:marRight w:val="0"/>
          <w:marTop w:val="72"/>
          <w:marBottom w:val="0"/>
          <w:divBdr>
            <w:top w:val="none" w:sz="0" w:space="0" w:color="auto"/>
            <w:left w:val="none" w:sz="0" w:space="0" w:color="auto"/>
            <w:bottom w:val="none" w:sz="0" w:space="0" w:color="auto"/>
            <w:right w:val="none" w:sz="0" w:space="0" w:color="auto"/>
          </w:divBdr>
        </w:div>
        <w:div w:id="743571771">
          <w:marLeft w:val="0"/>
          <w:marRight w:val="0"/>
          <w:marTop w:val="72"/>
          <w:marBottom w:val="0"/>
          <w:divBdr>
            <w:top w:val="none" w:sz="0" w:space="0" w:color="auto"/>
            <w:left w:val="none" w:sz="0" w:space="0" w:color="auto"/>
            <w:bottom w:val="none" w:sz="0" w:space="0" w:color="auto"/>
            <w:right w:val="none" w:sz="0" w:space="0" w:color="auto"/>
          </w:divBdr>
        </w:div>
      </w:divsChild>
    </w:div>
    <w:div w:id="1357195888">
      <w:bodyDiv w:val="1"/>
      <w:marLeft w:val="0"/>
      <w:marRight w:val="0"/>
      <w:marTop w:val="0"/>
      <w:marBottom w:val="0"/>
      <w:divBdr>
        <w:top w:val="none" w:sz="0" w:space="0" w:color="auto"/>
        <w:left w:val="none" w:sz="0" w:space="0" w:color="auto"/>
        <w:bottom w:val="none" w:sz="0" w:space="0" w:color="auto"/>
        <w:right w:val="none" w:sz="0" w:space="0" w:color="auto"/>
      </w:divBdr>
      <w:divsChild>
        <w:div w:id="99303087">
          <w:marLeft w:val="547"/>
          <w:marRight w:val="0"/>
          <w:marTop w:val="0"/>
          <w:marBottom w:val="0"/>
          <w:divBdr>
            <w:top w:val="none" w:sz="0" w:space="0" w:color="auto"/>
            <w:left w:val="none" w:sz="0" w:space="0" w:color="auto"/>
            <w:bottom w:val="none" w:sz="0" w:space="0" w:color="auto"/>
            <w:right w:val="none" w:sz="0" w:space="0" w:color="auto"/>
          </w:divBdr>
        </w:div>
      </w:divsChild>
    </w:div>
    <w:div w:id="1487670124">
      <w:bodyDiv w:val="1"/>
      <w:marLeft w:val="0"/>
      <w:marRight w:val="0"/>
      <w:marTop w:val="0"/>
      <w:marBottom w:val="0"/>
      <w:divBdr>
        <w:top w:val="none" w:sz="0" w:space="0" w:color="auto"/>
        <w:left w:val="none" w:sz="0" w:space="0" w:color="auto"/>
        <w:bottom w:val="none" w:sz="0" w:space="0" w:color="auto"/>
        <w:right w:val="none" w:sz="0" w:space="0" w:color="auto"/>
      </w:divBdr>
    </w:div>
    <w:div w:id="1678728701">
      <w:bodyDiv w:val="1"/>
      <w:marLeft w:val="0"/>
      <w:marRight w:val="0"/>
      <w:marTop w:val="0"/>
      <w:marBottom w:val="0"/>
      <w:divBdr>
        <w:top w:val="none" w:sz="0" w:space="0" w:color="auto"/>
        <w:left w:val="none" w:sz="0" w:space="0" w:color="auto"/>
        <w:bottom w:val="none" w:sz="0" w:space="0" w:color="auto"/>
        <w:right w:val="none" w:sz="0" w:space="0" w:color="auto"/>
      </w:divBdr>
      <w:divsChild>
        <w:div w:id="1359576422">
          <w:marLeft w:val="461"/>
          <w:marRight w:val="0"/>
          <w:marTop w:val="101"/>
          <w:marBottom w:val="0"/>
          <w:divBdr>
            <w:top w:val="none" w:sz="0" w:space="0" w:color="auto"/>
            <w:left w:val="none" w:sz="0" w:space="0" w:color="auto"/>
            <w:bottom w:val="none" w:sz="0" w:space="0" w:color="auto"/>
            <w:right w:val="none" w:sz="0" w:space="0" w:color="auto"/>
          </w:divBdr>
        </w:div>
        <w:div w:id="1455248189">
          <w:marLeft w:val="461"/>
          <w:marRight w:val="0"/>
          <w:marTop w:val="101"/>
          <w:marBottom w:val="0"/>
          <w:divBdr>
            <w:top w:val="none" w:sz="0" w:space="0" w:color="auto"/>
            <w:left w:val="none" w:sz="0" w:space="0" w:color="auto"/>
            <w:bottom w:val="none" w:sz="0" w:space="0" w:color="auto"/>
            <w:right w:val="none" w:sz="0" w:space="0" w:color="auto"/>
          </w:divBdr>
        </w:div>
      </w:divsChild>
    </w:div>
    <w:div w:id="1694841199">
      <w:bodyDiv w:val="1"/>
      <w:marLeft w:val="0"/>
      <w:marRight w:val="0"/>
      <w:marTop w:val="0"/>
      <w:marBottom w:val="0"/>
      <w:divBdr>
        <w:top w:val="none" w:sz="0" w:space="0" w:color="auto"/>
        <w:left w:val="none" w:sz="0" w:space="0" w:color="auto"/>
        <w:bottom w:val="none" w:sz="0" w:space="0" w:color="auto"/>
        <w:right w:val="none" w:sz="0" w:space="0" w:color="auto"/>
      </w:divBdr>
      <w:divsChild>
        <w:div w:id="2075346255">
          <w:marLeft w:val="0"/>
          <w:marRight w:val="0"/>
          <w:marTop w:val="72"/>
          <w:marBottom w:val="0"/>
          <w:divBdr>
            <w:top w:val="none" w:sz="0" w:space="0" w:color="auto"/>
            <w:left w:val="none" w:sz="0" w:space="0" w:color="auto"/>
            <w:bottom w:val="none" w:sz="0" w:space="0" w:color="auto"/>
            <w:right w:val="none" w:sz="0" w:space="0" w:color="auto"/>
          </w:divBdr>
        </w:div>
        <w:div w:id="229733884">
          <w:marLeft w:val="0"/>
          <w:marRight w:val="0"/>
          <w:marTop w:val="72"/>
          <w:marBottom w:val="0"/>
          <w:divBdr>
            <w:top w:val="none" w:sz="0" w:space="0" w:color="auto"/>
            <w:left w:val="none" w:sz="0" w:space="0" w:color="auto"/>
            <w:bottom w:val="none" w:sz="0" w:space="0" w:color="auto"/>
            <w:right w:val="none" w:sz="0" w:space="0" w:color="auto"/>
          </w:divBdr>
        </w:div>
        <w:div w:id="1833373377">
          <w:marLeft w:val="0"/>
          <w:marRight w:val="0"/>
          <w:marTop w:val="72"/>
          <w:marBottom w:val="0"/>
          <w:divBdr>
            <w:top w:val="none" w:sz="0" w:space="0" w:color="auto"/>
            <w:left w:val="none" w:sz="0" w:space="0" w:color="auto"/>
            <w:bottom w:val="none" w:sz="0" w:space="0" w:color="auto"/>
            <w:right w:val="none" w:sz="0" w:space="0" w:color="auto"/>
          </w:divBdr>
        </w:div>
        <w:div w:id="461659394">
          <w:marLeft w:val="0"/>
          <w:marRight w:val="0"/>
          <w:marTop w:val="72"/>
          <w:marBottom w:val="0"/>
          <w:divBdr>
            <w:top w:val="none" w:sz="0" w:space="0" w:color="auto"/>
            <w:left w:val="none" w:sz="0" w:space="0" w:color="auto"/>
            <w:bottom w:val="none" w:sz="0" w:space="0" w:color="auto"/>
            <w:right w:val="none" w:sz="0" w:space="0" w:color="auto"/>
          </w:divBdr>
        </w:div>
        <w:div w:id="1010176385">
          <w:marLeft w:val="0"/>
          <w:marRight w:val="0"/>
          <w:marTop w:val="72"/>
          <w:marBottom w:val="0"/>
          <w:divBdr>
            <w:top w:val="none" w:sz="0" w:space="0" w:color="auto"/>
            <w:left w:val="none" w:sz="0" w:space="0" w:color="auto"/>
            <w:bottom w:val="none" w:sz="0" w:space="0" w:color="auto"/>
            <w:right w:val="none" w:sz="0" w:space="0" w:color="auto"/>
          </w:divBdr>
        </w:div>
        <w:div w:id="1411730611">
          <w:marLeft w:val="0"/>
          <w:marRight w:val="0"/>
          <w:marTop w:val="0"/>
          <w:marBottom w:val="0"/>
          <w:divBdr>
            <w:top w:val="single" w:sz="6" w:space="8" w:color="C0BFBF"/>
            <w:left w:val="none" w:sz="0" w:space="0" w:color="auto"/>
            <w:bottom w:val="single" w:sz="6" w:space="8" w:color="C0BFBF"/>
            <w:right w:val="none" w:sz="0" w:space="0" w:color="auto"/>
          </w:divBdr>
          <w:divsChild>
            <w:div w:id="1278292341">
              <w:marLeft w:val="0"/>
              <w:marRight w:val="153"/>
              <w:marTop w:val="0"/>
              <w:marBottom w:val="45"/>
              <w:divBdr>
                <w:top w:val="none" w:sz="0" w:space="0" w:color="auto"/>
                <w:left w:val="none" w:sz="0" w:space="0" w:color="auto"/>
                <w:bottom w:val="none" w:sz="0" w:space="0" w:color="auto"/>
                <w:right w:val="none" w:sz="0" w:space="0" w:color="auto"/>
              </w:divBdr>
              <w:divsChild>
                <w:div w:id="341667924">
                  <w:marLeft w:val="0"/>
                  <w:marRight w:val="0"/>
                  <w:marTop w:val="0"/>
                  <w:marBottom w:val="45"/>
                  <w:divBdr>
                    <w:top w:val="none" w:sz="0" w:space="0" w:color="auto"/>
                    <w:left w:val="none" w:sz="0" w:space="0" w:color="auto"/>
                    <w:bottom w:val="none" w:sz="0" w:space="0" w:color="auto"/>
                    <w:right w:val="none" w:sz="0" w:space="0" w:color="auto"/>
                  </w:divBdr>
                </w:div>
                <w:div w:id="1675301294">
                  <w:marLeft w:val="0"/>
                  <w:marRight w:val="0"/>
                  <w:marTop w:val="0"/>
                  <w:marBottom w:val="45"/>
                  <w:divBdr>
                    <w:top w:val="none" w:sz="0" w:space="0" w:color="auto"/>
                    <w:left w:val="none" w:sz="0" w:space="0" w:color="auto"/>
                    <w:bottom w:val="none" w:sz="0" w:space="0" w:color="auto"/>
                    <w:right w:val="none" w:sz="0" w:space="0" w:color="auto"/>
                  </w:divBdr>
                </w:div>
              </w:divsChild>
            </w:div>
            <w:div w:id="40982665">
              <w:marLeft w:val="0"/>
              <w:marRight w:val="153"/>
              <w:marTop w:val="0"/>
              <w:marBottom w:val="45"/>
              <w:divBdr>
                <w:top w:val="none" w:sz="0" w:space="0" w:color="auto"/>
                <w:left w:val="none" w:sz="0" w:space="0" w:color="auto"/>
                <w:bottom w:val="none" w:sz="0" w:space="0" w:color="auto"/>
                <w:right w:val="none" w:sz="0" w:space="0" w:color="auto"/>
              </w:divBdr>
              <w:divsChild>
                <w:div w:id="1612130143">
                  <w:marLeft w:val="0"/>
                  <w:marRight w:val="0"/>
                  <w:marTop w:val="0"/>
                  <w:marBottom w:val="45"/>
                  <w:divBdr>
                    <w:top w:val="none" w:sz="0" w:space="0" w:color="auto"/>
                    <w:left w:val="none" w:sz="0" w:space="0" w:color="auto"/>
                    <w:bottom w:val="none" w:sz="0" w:space="0" w:color="auto"/>
                    <w:right w:val="none" w:sz="0" w:space="0" w:color="auto"/>
                  </w:divBdr>
                </w:div>
                <w:div w:id="1836678406">
                  <w:marLeft w:val="0"/>
                  <w:marRight w:val="0"/>
                  <w:marTop w:val="0"/>
                  <w:marBottom w:val="45"/>
                  <w:divBdr>
                    <w:top w:val="none" w:sz="0" w:space="0" w:color="auto"/>
                    <w:left w:val="none" w:sz="0" w:space="0" w:color="auto"/>
                    <w:bottom w:val="none" w:sz="0" w:space="0" w:color="auto"/>
                    <w:right w:val="none" w:sz="0" w:space="0" w:color="auto"/>
                  </w:divBdr>
                </w:div>
              </w:divsChild>
            </w:div>
            <w:div w:id="107242298">
              <w:marLeft w:val="0"/>
              <w:marRight w:val="0"/>
              <w:marTop w:val="0"/>
              <w:marBottom w:val="0"/>
              <w:divBdr>
                <w:top w:val="none" w:sz="0" w:space="0" w:color="auto"/>
                <w:left w:val="none" w:sz="0" w:space="0" w:color="auto"/>
                <w:bottom w:val="none" w:sz="0" w:space="0" w:color="auto"/>
                <w:right w:val="none" w:sz="0" w:space="0" w:color="auto"/>
              </w:divBdr>
              <w:divsChild>
                <w:div w:id="27290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631">
          <w:marLeft w:val="0"/>
          <w:marRight w:val="0"/>
          <w:marTop w:val="0"/>
          <w:marBottom w:val="0"/>
          <w:divBdr>
            <w:top w:val="none" w:sz="0" w:space="0" w:color="auto"/>
            <w:left w:val="none" w:sz="0" w:space="0" w:color="auto"/>
            <w:bottom w:val="none" w:sz="0" w:space="0" w:color="auto"/>
            <w:right w:val="none" w:sz="0" w:space="0" w:color="auto"/>
          </w:divBdr>
        </w:div>
        <w:div w:id="1992828440">
          <w:marLeft w:val="0"/>
          <w:marRight w:val="0"/>
          <w:marTop w:val="72"/>
          <w:marBottom w:val="0"/>
          <w:divBdr>
            <w:top w:val="none" w:sz="0" w:space="0" w:color="auto"/>
            <w:left w:val="none" w:sz="0" w:space="0" w:color="auto"/>
            <w:bottom w:val="none" w:sz="0" w:space="0" w:color="auto"/>
            <w:right w:val="none" w:sz="0" w:space="0" w:color="auto"/>
          </w:divBdr>
        </w:div>
        <w:div w:id="103965359">
          <w:marLeft w:val="0"/>
          <w:marRight w:val="0"/>
          <w:marTop w:val="72"/>
          <w:marBottom w:val="0"/>
          <w:divBdr>
            <w:top w:val="none" w:sz="0" w:space="0" w:color="auto"/>
            <w:left w:val="none" w:sz="0" w:space="0" w:color="auto"/>
            <w:bottom w:val="none" w:sz="0" w:space="0" w:color="auto"/>
            <w:right w:val="none" w:sz="0" w:space="0" w:color="auto"/>
          </w:divBdr>
        </w:div>
        <w:div w:id="2064668012">
          <w:marLeft w:val="0"/>
          <w:marRight w:val="0"/>
          <w:marTop w:val="72"/>
          <w:marBottom w:val="0"/>
          <w:divBdr>
            <w:top w:val="none" w:sz="0" w:space="0" w:color="auto"/>
            <w:left w:val="none" w:sz="0" w:space="0" w:color="auto"/>
            <w:bottom w:val="none" w:sz="0" w:space="0" w:color="auto"/>
            <w:right w:val="none" w:sz="0" w:space="0" w:color="auto"/>
          </w:divBdr>
        </w:div>
        <w:div w:id="1114863414">
          <w:marLeft w:val="0"/>
          <w:marRight w:val="0"/>
          <w:marTop w:val="72"/>
          <w:marBottom w:val="0"/>
          <w:divBdr>
            <w:top w:val="none" w:sz="0" w:space="0" w:color="auto"/>
            <w:left w:val="none" w:sz="0" w:space="0" w:color="auto"/>
            <w:bottom w:val="none" w:sz="0" w:space="0" w:color="auto"/>
            <w:right w:val="none" w:sz="0" w:space="0" w:color="auto"/>
          </w:divBdr>
        </w:div>
        <w:div w:id="164632760">
          <w:marLeft w:val="0"/>
          <w:marRight w:val="0"/>
          <w:marTop w:val="72"/>
          <w:marBottom w:val="0"/>
          <w:divBdr>
            <w:top w:val="none" w:sz="0" w:space="0" w:color="auto"/>
            <w:left w:val="none" w:sz="0" w:space="0" w:color="auto"/>
            <w:bottom w:val="none" w:sz="0" w:space="0" w:color="auto"/>
            <w:right w:val="none" w:sz="0" w:space="0" w:color="auto"/>
          </w:divBdr>
        </w:div>
      </w:divsChild>
    </w:div>
    <w:div w:id="1745953404">
      <w:bodyDiv w:val="1"/>
      <w:marLeft w:val="0"/>
      <w:marRight w:val="0"/>
      <w:marTop w:val="0"/>
      <w:marBottom w:val="0"/>
      <w:divBdr>
        <w:top w:val="none" w:sz="0" w:space="0" w:color="auto"/>
        <w:left w:val="none" w:sz="0" w:space="0" w:color="auto"/>
        <w:bottom w:val="none" w:sz="0" w:space="0" w:color="auto"/>
        <w:right w:val="none" w:sz="0" w:space="0" w:color="auto"/>
      </w:divBdr>
    </w:div>
    <w:div w:id="21411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3631</TotalTime>
  <Pages>78</Pages>
  <Words>26080</Words>
  <Characters>148656</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Четверикова Татьяна</cp:lastModifiedBy>
  <cp:revision>270</cp:revision>
  <cp:lastPrinted>2022-06-14T18:40:00Z</cp:lastPrinted>
  <dcterms:created xsi:type="dcterms:W3CDTF">2021-09-08T16:44:00Z</dcterms:created>
  <dcterms:modified xsi:type="dcterms:W3CDTF">2024-04-20T14:28:00Z</dcterms:modified>
</cp:coreProperties>
</file>