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0CAD" w14:textId="77777777" w:rsidR="00142246" w:rsidRPr="0063450C" w:rsidRDefault="00142246" w:rsidP="00142246">
      <w:pPr>
        <w:spacing w:line="360" w:lineRule="auto"/>
        <w:ind w:firstLine="709"/>
        <w:jc w:val="right"/>
        <w:rPr>
          <w:sz w:val="28"/>
          <w:szCs w:val="28"/>
        </w:rPr>
      </w:pPr>
      <w:r w:rsidRPr="0063450C">
        <w:rPr>
          <w:sz w:val="28"/>
          <w:szCs w:val="28"/>
        </w:rPr>
        <w:t>ПРОЕКТ</w:t>
      </w:r>
    </w:p>
    <w:p w14:paraId="58440431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4461A03F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704D5F8F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ФЕДЕРАЛЬНОЕ ГОСУДАРСТВЕННОЕ БЮДЖЕТНОЕ</w:t>
      </w:r>
    </w:p>
    <w:p w14:paraId="6357E683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НАУЧНОЕ УЧРЕЖДЕНИЕ</w:t>
      </w:r>
    </w:p>
    <w:p w14:paraId="3E330948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«ИНСТИТУТ КОРРЕКЦИОННОЙ ПЕДАГОГИКИ»</w:t>
      </w:r>
    </w:p>
    <w:p w14:paraId="46F7D2E4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2C625676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539BBA58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184894C4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337FF207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4E74D3AE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72E98B95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  <w:r w:rsidRPr="0063450C">
        <w:rPr>
          <w:b/>
          <w:color w:val="222222"/>
          <w:sz w:val="28"/>
          <w:szCs w:val="28"/>
          <w:highlight w:val="white"/>
        </w:rPr>
        <w:t>ВАРИАНТ 3.2</w:t>
      </w:r>
    </w:p>
    <w:p w14:paraId="049CB703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0B25A684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3E71C0D0" w14:textId="77777777" w:rsidR="00142246" w:rsidRPr="0063450C" w:rsidRDefault="00142246" w:rsidP="00142246">
      <w:pPr>
        <w:spacing w:line="360" w:lineRule="auto"/>
        <w:ind w:firstLine="709"/>
        <w:jc w:val="center"/>
        <w:rPr>
          <w:b/>
          <w:color w:val="222222"/>
          <w:sz w:val="28"/>
          <w:szCs w:val="28"/>
          <w:highlight w:val="white"/>
        </w:rPr>
      </w:pPr>
      <w:r w:rsidRPr="0063450C">
        <w:rPr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2CFEC182" w14:textId="77777777" w:rsidR="00142246" w:rsidRPr="0063450C" w:rsidRDefault="00142246" w:rsidP="00142246">
      <w:pPr>
        <w:spacing w:line="360" w:lineRule="auto"/>
        <w:ind w:firstLine="709"/>
        <w:jc w:val="center"/>
        <w:rPr>
          <w:b/>
          <w:color w:val="222222"/>
          <w:sz w:val="28"/>
          <w:szCs w:val="28"/>
          <w:highlight w:val="white"/>
        </w:rPr>
      </w:pPr>
      <w:r w:rsidRPr="0063450C">
        <w:rPr>
          <w:b/>
          <w:color w:val="222222"/>
          <w:sz w:val="28"/>
          <w:szCs w:val="28"/>
          <w:highlight w:val="white"/>
        </w:rPr>
        <w:t>«Музыка»</w:t>
      </w:r>
    </w:p>
    <w:p w14:paraId="1E4B8ADC" w14:textId="77777777" w:rsidR="001C6F2B" w:rsidRDefault="00142246" w:rsidP="00142246">
      <w:pPr>
        <w:spacing w:line="360" w:lineRule="auto"/>
        <w:ind w:firstLine="709"/>
        <w:jc w:val="center"/>
        <w:rPr>
          <w:b/>
          <w:color w:val="222222"/>
          <w:sz w:val="28"/>
          <w:szCs w:val="28"/>
          <w:highlight w:val="white"/>
        </w:rPr>
      </w:pPr>
      <w:r w:rsidRPr="0063450C">
        <w:rPr>
          <w:b/>
          <w:color w:val="222222"/>
          <w:sz w:val="28"/>
          <w:szCs w:val="28"/>
          <w:highlight w:val="white"/>
        </w:rPr>
        <w:t xml:space="preserve">(для </w:t>
      </w:r>
      <w:proofErr w:type="gramStart"/>
      <w:r w:rsidRPr="0063450C">
        <w:rPr>
          <w:b/>
          <w:color w:val="222222"/>
          <w:sz w:val="28"/>
          <w:szCs w:val="28"/>
          <w:highlight w:val="white"/>
        </w:rPr>
        <w:t>5-8</w:t>
      </w:r>
      <w:proofErr w:type="gramEnd"/>
      <w:r w:rsidRPr="0063450C">
        <w:rPr>
          <w:b/>
          <w:color w:val="222222"/>
          <w:sz w:val="28"/>
          <w:szCs w:val="28"/>
          <w:highlight w:val="white"/>
        </w:rPr>
        <w:t xml:space="preserve"> классов общеобразовательных организаций </w:t>
      </w:r>
    </w:p>
    <w:p w14:paraId="445258D1" w14:textId="1004AC1D" w:rsidR="00142246" w:rsidRPr="0063450C" w:rsidRDefault="00142246" w:rsidP="00142246">
      <w:pPr>
        <w:spacing w:line="360" w:lineRule="auto"/>
        <w:ind w:firstLine="709"/>
        <w:jc w:val="center"/>
        <w:rPr>
          <w:b/>
          <w:color w:val="222222"/>
          <w:sz w:val="28"/>
          <w:szCs w:val="28"/>
          <w:highlight w:val="white"/>
        </w:rPr>
      </w:pPr>
      <w:r w:rsidRPr="0063450C">
        <w:rPr>
          <w:b/>
          <w:color w:val="222222"/>
          <w:sz w:val="28"/>
          <w:szCs w:val="28"/>
          <w:highlight w:val="white"/>
        </w:rPr>
        <w:t>на уровне основного общего образования)</w:t>
      </w:r>
    </w:p>
    <w:p w14:paraId="2626136F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1DC44412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0D74299A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3C6CC23A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3363F746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1D1207DB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57C424B7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1AC15740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063CF2C4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6B3A0BBD" w14:textId="77777777" w:rsidR="00142246" w:rsidRPr="0063450C" w:rsidRDefault="00142246" w:rsidP="00142246">
      <w:pPr>
        <w:spacing w:line="360" w:lineRule="auto"/>
        <w:ind w:firstLine="709"/>
        <w:jc w:val="center"/>
        <w:rPr>
          <w:sz w:val="28"/>
          <w:szCs w:val="28"/>
        </w:rPr>
      </w:pPr>
    </w:p>
    <w:p w14:paraId="2CE136E4" w14:textId="275940A8" w:rsidR="00111E97" w:rsidRPr="0063450C" w:rsidRDefault="00142246" w:rsidP="00142246">
      <w:pPr>
        <w:spacing w:line="360" w:lineRule="auto"/>
        <w:ind w:firstLine="709"/>
        <w:jc w:val="center"/>
      </w:pPr>
      <w:r w:rsidRPr="0063450C">
        <w:rPr>
          <w:sz w:val="28"/>
          <w:szCs w:val="28"/>
        </w:rPr>
        <w:t xml:space="preserve">МОСКВА </w:t>
      </w:r>
      <w:r w:rsidR="00D1555F">
        <w:rPr>
          <w:sz w:val="28"/>
          <w:szCs w:val="28"/>
        </w:rPr>
        <w:t xml:space="preserve">- </w:t>
      </w:r>
      <w:r w:rsidRPr="0063450C">
        <w:rPr>
          <w:sz w:val="28"/>
          <w:szCs w:val="28"/>
        </w:rPr>
        <w:t>2023</w:t>
      </w:r>
      <w:r w:rsidRPr="0063450C">
        <w:br w:type="page"/>
      </w:r>
    </w:p>
    <w:p w14:paraId="57038B97" w14:textId="77777777" w:rsidR="00111E97" w:rsidRPr="00FD7A5D" w:rsidRDefault="00142246">
      <w:pPr>
        <w:ind w:firstLine="709"/>
        <w:jc w:val="center"/>
        <w:rPr>
          <w:b/>
          <w:sz w:val="28"/>
          <w:szCs w:val="28"/>
        </w:rPr>
      </w:pPr>
      <w:r w:rsidRPr="00FD7A5D">
        <w:rPr>
          <w:b/>
          <w:sz w:val="28"/>
          <w:szCs w:val="28"/>
        </w:rPr>
        <w:lastRenderedPageBreak/>
        <w:t xml:space="preserve">СОДЕРЖАНИЕ </w:t>
      </w:r>
    </w:p>
    <w:p w14:paraId="3E0EF3A0" w14:textId="77777777" w:rsidR="00111E97" w:rsidRPr="0063450C" w:rsidRDefault="00111E9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sdt>
      <w:sdtPr>
        <w:id w:val="-1574882509"/>
        <w:docPartObj>
          <w:docPartGallery w:val="Table of Contents"/>
          <w:docPartUnique/>
        </w:docPartObj>
      </w:sdtPr>
      <w:sdtContent>
        <w:p w14:paraId="5EA51DCF" w14:textId="77777777" w:rsidR="00111E97" w:rsidRPr="0063450C" w:rsidRDefault="007774FB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r w:rsidRPr="0063450C">
            <w:fldChar w:fldCharType="begin"/>
          </w:r>
          <w:r w:rsidR="00142246" w:rsidRPr="0063450C">
            <w:instrText xml:space="preserve"> TOC \h \u \z </w:instrText>
          </w:r>
          <w:r w:rsidRPr="0063450C">
            <w:fldChar w:fldCharType="separate"/>
          </w:r>
          <w:hyperlink w:anchor="_heading=h.gjdgxs">
            <w:r w:rsidR="00142246" w:rsidRPr="0063450C">
              <w:rPr>
                <w:color w:val="000000"/>
                <w:sz w:val="28"/>
                <w:szCs w:val="28"/>
              </w:rPr>
              <w:t>ПОЯСНИТЕЛЬНАЯ ЗАПИСКА.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7F75827C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0j0zll">
            <w:r w:rsidR="00142246" w:rsidRPr="0063450C">
              <w:rPr>
                <w:color w:val="000000"/>
                <w:sz w:val="28"/>
                <w:szCs w:val="28"/>
              </w:rPr>
              <w:t>Общая характеристика учебного предмета «Музыка».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5A1BCBA7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1fob9te">
            <w:r w:rsidR="00142246" w:rsidRPr="0063450C">
              <w:rPr>
                <w:color w:val="000000"/>
                <w:sz w:val="28"/>
                <w:szCs w:val="28"/>
              </w:rPr>
              <w:t>Цели изучения учебного предмета «Музыка».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4</w:t>
            </w:r>
          </w:hyperlink>
        </w:p>
        <w:p w14:paraId="7760A234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znysh7">
            <w:r w:rsidR="00142246" w:rsidRPr="0063450C">
              <w:rPr>
                <w:color w:val="000000"/>
                <w:sz w:val="28"/>
                <w:szCs w:val="28"/>
              </w:rPr>
              <w:t>Место учебного предмета «музыка» в учебном плане.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513B8B3E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2et92p0">
            <w:r w:rsidR="00142246" w:rsidRPr="0063450C">
              <w:rPr>
                <w:color w:val="000000"/>
                <w:sz w:val="28"/>
                <w:szCs w:val="28"/>
              </w:rPr>
              <w:t>СОДЕРЖАНИЕ УЧЕБНОГО ПРЕДМЕТА «МУЗЫКА».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7459A828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tyjcwt">
            <w:r w:rsidR="00142246" w:rsidRPr="0063450C">
              <w:rPr>
                <w:color w:val="000000"/>
                <w:sz w:val="28"/>
                <w:szCs w:val="28"/>
              </w:rPr>
              <w:t>5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2E94F02E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dy6vkm">
            <w:r w:rsidR="00142246" w:rsidRPr="0063450C">
              <w:rPr>
                <w:color w:val="000000"/>
                <w:sz w:val="28"/>
                <w:szCs w:val="28"/>
              </w:rPr>
              <w:t>6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22CEF30C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1t3h5sf">
            <w:r w:rsidR="00142246" w:rsidRPr="0063450C">
              <w:rPr>
                <w:color w:val="000000"/>
                <w:sz w:val="28"/>
                <w:szCs w:val="28"/>
              </w:rPr>
              <w:t>7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8</w:t>
            </w:r>
          </w:hyperlink>
        </w:p>
        <w:p w14:paraId="784EE122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4d34og8">
            <w:r w:rsidR="00142246" w:rsidRPr="0063450C">
              <w:rPr>
                <w:color w:val="000000"/>
                <w:sz w:val="28"/>
                <w:szCs w:val="28"/>
              </w:rPr>
              <w:t>8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9</w:t>
            </w:r>
          </w:hyperlink>
        </w:p>
        <w:p w14:paraId="051FC406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17dp8vu">
            <w:r w:rsidR="00142246" w:rsidRPr="0063450C">
              <w:rPr>
                <w:color w:val="000000"/>
                <w:sz w:val="28"/>
                <w:szCs w:val="28"/>
              </w:rPr>
              <w:t>ПЛАНИРУЕМЫЕ РЕЗУЛЬТАТЫ ОСВОЕНИЯ УЧЕБНОГО ПРЕДМЕТА «МУЗЫКА».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10</w:t>
            </w:r>
          </w:hyperlink>
        </w:p>
        <w:p w14:paraId="2EAFD899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rdcrjn">
            <w:r w:rsidR="00142246" w:rsidRPr="0063450C">
              <w:rPr>
                <w:color w:val="000000"/>
                <w:sz w:val="28"/>
                <w:szCs w:val="28"/>
              </w:rPr>
              <w:t>Личностные результаты.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10</w:t>
            </w:r>
          </w:hyperlink>
        </w:p>
        <w:p w14:paraId="2B1524D3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26in1rg">
            <w:r w:rsidR="00142246" w:rsidRPr="0063450C">
              <w:rPr>
                <w:color w:val="000000"/>
                <w:sz w:val="28"/>
                <w:szCs w:val="28"/>
              </w:rPr>
              <w:t>Метапредметные результаты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12</w:t>
            </w:r>
          </w:hyperlink>
        </w:p>
        <w:p w14:paraId="653271D1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lnxbz9">
            <w:r w:rsidR="00142246" w:rsidRPr="0063450C">
              <w:rPr>
                <w:color w:val="000000"/>
                <w:sz w:val="28"/>
                <w:szCs w:val="28"/>
              </w:rPr>
              <w:t>Предметные результаты.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16</w:t>
            </w:r>
          </w:hyperlink>
        </w:p>
        <w:p w14:paraId="5B453D7C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5nkun2">
            <w:r w:rsidR="00142246" w:rsidRPr="0063450C">
              <w:rPr>
                <w:color w:val="000000"/>
                <w:sz w:val="28"/>
                <w:szCs w:val="28"/>
              </w:rPr>
              <w:t>5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16</w:t>
            </w:r>
          </w:hyperlink>
        </w:p>
        <w:p w14:paraId="0A54A0BB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44sinio">
            <w:r w:rsidR="00142246" w:rsidRPr="0063450C">
              <w:rPr>
                <w:color w:val="000000"/>
                <w:sz w:val="28"/>
                <w:szCs w:val="28"/>
              </w:rPr>
              <w:t>6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17</w:t>
            </w:r>
          </w:hyperlink>
        </w:p>
        <w:p w14:paraId="6BA6E1E0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2jxsxqh">
            <w:r w:rsidR="00142246" w:rsidRPr="0063450C">
              <w:rPr>
                <w:color w:val="000000"/>
                <w:sz w:val="28"/>
                <w:szCs w:val="28"/>
              </w:rPr>
              <w:t>7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19</w:t>
            </w:r>
          </w:hyperlink>
        </w:p>
        <w:p w14:paraId="7C343433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z337ya">
            <w:r w:rsidR="00142246" w:rsidRPr="0063450C">
              <w:rPr>
                <w:color w:val="000000"/>
                <w:sz w:val="28"/>
                <w:szCs w:val="28"/>
              </w:rPr>
              <w:t>8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20</w:t>
            </w:r>
          </w:hyperlink>
        </w:p>
        <w:p w14:paraId="79C38308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3j2qqm3">
            <w:r w:rsidR="00142246" w:rsidRPr="0063450C">
              <w:rPr>
                <w:color w:val="000000"/>
                <w:sz w:val="28"/>
                <w:szCs w:val="28"/>
              </w:rPr>
              <w:t>ТЕМАТИЧЕСКОЕ ПЛАНИРОВАНИЕ ПО ПРЕДМЕТУ «МУЗЫКА».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22</w:t>
            </w:r>
          </w:hyperlink>
        </w:p>
        <w:p w14:paraId="5C86C982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1y810tw">
            <w:r w:rsidR="00142246" w:rsidRPr="0063450C">
              <w:rPr>
                <w:color w:val="000000"/>
                <w:sz w:val="28"/>
                <w:szCs w:val="28"/>
              </w:rPr>
              <w:t>5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22</w:t>
            </w:r>
          </w:hyperlink>
        </w:p>
        <w:p w14:paraId="39ED66F4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4i7ojhp">
            <w:r w:rsidR="00142246" w:rsidRPr="0063450C">
              <w:rPr>
                <w:color w:val="000000"/>
                <w:sz w:val="28"/>
                <w:szCs w:val="28"/>
              </w:rPr>
              <w:t>6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26</w:t>
            </w:r>
          </w:hyperlink>
        </w:p>
        <w:p w14:paraId="6393799A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2xcytpi">
            <w:r w:rsidR="00142246" w:rsidRPr="0063450C">
              <w:rPr>
                <w:color w:val="000000"/>
                <w:sz w:val="28"/>
                <w:szCs w:val="28"/>
              </w:rPr>
              <w:t>7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29</w:t>
            </w:r>
          </w:hyperlink>
        </w:p>
        <w:p w14:paraId="2BACF66B" w14:textId="77777777" w:rsidR="00111E97" w:rsidRPr="0063450C" w:rsidRDefault="00000000" w:rsidP="001422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6"/>
            </w:tabs>
            <w:ind w:firstLine="709"/>
            <w:jc w:val="left"/>
            <w:rPr>
              <w:rFonts w:eastAsia="Calibri"/>
              <w:color w:val="000000"/>
              <w:sz w:val="28"/>
              <w:szCs w:val="28"/>
            </w:rPr>
          </w:pPr>
          <w:hyperlink w:anchor="_heading=h.1ci93xb">
            <w:r w:rsidR="00142246" w:rsidRPr="0063450C">
              <w:rPr>
                <w:color w:val="000000"/>
                <w:sz w:val="28"/>
                <w:szCs w:val="28"/>
              </w:rPr>
              <w:t>8 класс</w:t>
            </w:r>
            <w:r w:rsidR="00142246" w:rsidRPr="0063450C">
              <w:rPr>
                <w:color w:val="000000"/>
                <w:sz w:val="28"/>
                <w:szCs w:val="28"/>
              </w:rPr>
              <w:tab/>
              <w:t>32</w:t>
            </w:r>
          </w:hyperlink>
        </w:p>
        <w:p w14:paraId="257628CF" w14:textId="77777777" w:rsidR="00111E97" w:rsidRPr="0063450C" w:rsidRDefault="007774FB">
          <w:pPr>
            <w:ind w:firstLine="709"/>
            <w:jc w:val="left"/>
          </w:pPr>
          <w:r w:rsidRPr="0063450C">
            <w:fldChar w:fldCharType="end"/>
          </w:r>
        </w:p>
      </w:sdtContent>
    </w:sdt>
    <w:p w14:paraId="4108610B" w14:textId="77777777" w:rsidR="00111E97" w:rsidRPr="0063450C" w:rsidRDefault="00111E97">
      <w:pPr>
        <w:ind w:firstLine="709"/>
        <w:jc w:val="center"/>
      </w:pPr>
    </w:p>
    <w:p w14:paraId="797FC6A6" w14:textId="77777777" w:rsidR="00111E97" w:rsidRPr="0063450C" w:rsidRDefault="00142246">
      <w:pPr>
        <w:ind w:firstLine="709"/>
        <w:jc w:val="center"/>
      </w:pPr>
      <w:r w:rsidRPr="0063450C">
        <w:br w:type="page"/>
      </w:r>
    </w:p>
    <w:p w14:paraId="35F4BE79" w14:textId="77777777" w:rsidR="00111E97" w:rsidRPr="0063450C" w:rsidRDefault="00142246" w:rsidP="0063450C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093BFEA7" w14:textId="77777777" w:rsidR="00142246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bookmarkStart w:id="1" w:name="_heading=h.30j0zll" w:colFirst="0" w:colLast="0"/>
      <w:bookmarkEnd w:id="1"/>
    </w:p>
    <w:p w14:paraId="5DA50636" w14:textId="1BDB2E47" w:rsidR="00142246" w:rsidRPr="0063450C" w:rsidRDefault="006719C6" w:rsidP="002C55F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по предмету «Музыка»</w:t>
      </w:r>
      <w:r w:rsidR="00142246" w:rsidRPr="0063450C">
        <w:rPr>
          <w:sz w:val="28"/>
          <w:szCs w:val="28"/>
        </w:rPr>
        <w:t xml:space="preserve"> разработана с целью оказания методической помощи учителю музыки в создании рабочей программы по учебному предмету.</w:t>
      </w:r>
    </w:p>
    <w:p w14:paraId="1EEC32A4" w14:textId="77777777" w:rsidR="00142246" w:rsidRPr="0063450C" w:rsidRDefault="00142246" w:rsidP="002C55F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Программа по музыке позволит учителю:</w:t>
      </w:r>
    </w:p>
    <w:p w14:paraId="665F7C11" w14:textId="2E99B025" w:rsidR="00142246" w:rsidRPr="0063450C" w:rsidRDefault="00142246" w:rsidP="002C55FC">
      <w:pPr>
        <w:pStyle w:val="ae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учебного предмета по годам обучения в соответствии с ФГОС ООО, </w:t>
      </w:r>
      <w:r w:rsidR="006719C6">
        <w:rPr>
          <w:sz w:val="28"/>
          <w:szCs w:val="28"/>
        </w:rPr>
        <w:t xml:space="preserve">Федеральной адаптированной образовательной программой основного общего образования для слепых обучающихся (вариант 3.2 ФАОП ООО), </w:t>
      </w:r>
      <w:r w:rsidRPr="0063450C">
        <w:rPr>
          <w:sz w:val="28"/>
          <w:szCs w:val="28"/>
        </w:rPr>
        <w:t>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</w:p>
    <w:p w14:paraId="782784BE" w14:textId="77777777" w:rsidR="00142246" w:rsidRPr="0063450C" w:rsidRDefault="00142246" w:rsidP="002C55FC">
      <w:pPr>
        <w:pStyle w:val="ae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sz w:val="28"/>
          <w:szCs w:val="28"/>
        </w:rPr>
        <w:t>разработать календарно-тематическое планирование с учетом особенностей конкретного региона, образовательной организации, класса.</w:t>
      </w:r>
    </w:p>
    <w:p w14:paraId="1F1C74CC" w14:textId="77777777" w:rsidR="00142246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</w:p>
    <w:p w14:paraId="21B96EAF" w14:textId="77777777" w:rsidR="00111E97" w:rsidRPr="0063450C" w:rsidRDefault="00142246" w:rsidP="0063450C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«Музыка»</w:t>
      </w:r>
    </w:p>
    <w:p w14:paraId="61D7E85E" w14:textId="77777777" w:rsidR="00111E97" w:rsidRPr="0063450C" w:rsidRDefault="00111E97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</w:p>
    <w:p w14:paraId="32FA5237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— глубокая степень психологической вовлеченности личности. Эта особенность открывает уникальный потенциал для развития внутреннего мира человека, </w:t>
      </w:r>
      <w:r w:rsidRPr="0063450C">
        <w:rPr>
          <w:color w:val="000000"/>
          <w:sz w:val="28"/>
          <w:szCs w:val="28"/>
        </w:rPr>
        <w:lastRenderedPageBreak/>
        <w:t>гармонизации его взаимоотношений с самим собой, другими людьми, окружающим миром через занятия музыкальным искусством.</w:t>
      </w:r>
    </w:p>
    <w:p w14:paraId="4830C951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2A81141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14:paraId="54AAA282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Музыка —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1294266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Музыка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16E50F7C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Программа позволит учителю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образования.</w:t>
      </w:r>
    </w:p>
    <w:p w14:paraId="6C8FC603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Коррекционно-развивающий потенциал учебного предмета «Музыка» обеспечивает преодоление обучающимися следующих специфических трудностей, обусловленных глубокими нарушениями зрения:</w:t>
      </w:r>
    </w:p>
    <w:p w14:paraId="62AC433E" w14:textId="77777777" w:rsidR="00111E97" w:rsidRPr="0063450C" w:rsidRDefault="00142246" w:rsidP="006345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недостаточная сформированность произвольного компонента слухового внимания и слуховой памяти;</w:t>
      </w:r>
    </w:p>
    <w:p w14:paraId="059C9FEE" w14:textId="77777777" w:rsidR="00111E97" w:rsidRPr="0063450C" w:rsidRDefault="00142246" w:rsidP="006345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бедность и невыразительность речи;</w:t>
      </w:r>
    </w:p>
    <w:p w14:paraId="64B03158" w14:textId="77777777" w:rsidR="00111E97" w:rsidRPr="0063450C" w:rsidRDefault="00142246" w:rsidP="006345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скудная эмоциональность и ограниченность воображения;</w:t>
      </w:r>
    </w:p>
    <w:p w14:paraId="5661EC89" w14:textId="77777777" w:rsidR="00111E97" w:rsidRPr="0063450C" w:rsidRDefault="00142246" w:rsidP="006345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быстрая утомляемость.</w:t>
      </w:r>
    </w:p>
    <w:p w14:paraId="05BC2F5F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1F71FCB2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72F80071" w14:textId="77777777" w:rsidR="00111E97" w:rsidRPr="0063450C" w:rsidRDefault="00142246" w:rsidP="0063450C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«Музыка» </w:t>
      </w:r>
    </w:p>
    <w:p w14:paraId="2F35EFB4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Музыка жизненно необходима для полноценного образования и воспитания обучающегося,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4339A196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4F8BF20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В процессе конкретизации учебных целей их реализация осуществляется по следующим направлениям:</w:t>
      </w:r>
    </w:p>
    <w:p w14:paraId="25C8FAFB" w14:textId="77777777" w:rsidR="00111E97" w:rsidRPr="0063450C" w:rsidRDefault="00142246" w:rsidP="0063450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A51262F" w14:textId="77777777" w:rsidR="00111E97" w:rsidRPr="0063450C" w:rsidRDefault="00142246" w:rsidP="0063450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63450C">
        <w:rPr>
          <w:color w:val="000000"/>
          <w:sz w:val="28"/>
          <w:szCs w:val="28"/>
        </w:rPr>
        <w:t>автокоммуникации</w:t>
      </w:r>
      <w:proofErr w:type="spellEnd"/>
      <w:r w:rsidRPr="0063450C">
        <w:rPr>
          <w:color w:val="000000"/>
          <w:sz w:val="28"/>
          <w:szCs w:val="28"/>
        </w:rPr>
        <w:t>;</w:t>
      </w:r>
    </w:p>
    <w:p w14:paraId="063298FE" w14:textId="77777777" w:rsidR="00111E97" w:rsidRPr="0063450C" w:rsidRDefault="00142246" w:rsidP="0063450C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формирование творческих способностей обучающегося, развитие внутренней мотивации к интонационно-содержательной деятельности.</w:t>
      </w:r>
    </w:p>
    <w:p w14:paraId="5E23F96D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Важнейшими общеобразовательными задачами изучения предмета «Музыка» в основной школе являются:</w:t>
      </w:r>
    </w:p>
    <w:p w14:paraId="2524AA6F" w14:textId="77777777" w:rsidR="00111E97" w:rsidRPr="0063450C" w:rsidRDefault="00142246" w:rsidP="0063450C">
      <w:pPr>
        <w:pStyle w:val="ae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0AAB2404" w14:textId="77777777" w:rsidR="00111E97" w:rsidRPr="0063450C" w:rsidRDefault="00142246" w:rsidP="0063450C">
      <w:pPr>
        <w:pStyle w:val="ae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человека.</w:t>
      </w:r>
    </w:p>
    <w:p w14:paraId="62917010" w14:textId="77777777" w:rsidR="00111E97" w:rsidRPr="0063450C" w:rsidRDefault="00142246" w:rsidP="0063450C">
      <w:pPr>
        <w:pStyle w:val="ae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14:paraId="00850203" w14:textId="77777777" w:rsidR="00111E97" w:rsidRPr="0063450C" w:rsidRDefault="00142246" w:rsidP="0063450C">
      <w:pPr>
        <w:pStyle w:val="ae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09AAEBA9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D1F5935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а) 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36AE2F0B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534F80B4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C094CB6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г) музыкальное движение (пластическое интонирование, инсценировка, танец, двигательное моделирование и др.);</w:t>
      </w:r>
    </w:p>
    <w:p w14:paraId="7BD0BB5A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д) творческие проекты, музыкально-театральная деятельность (концерты, фестивали, представления);</w:t>
      </w:r>
    </w:p>
    <w:p w14:paraId="11B078B7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е) исследовательская деятельность на материале музыкального искусства.</w:t>
      </w:r>
    </w:p>
    <w:p w14:paraId="3A13B243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20AA8D82" w14:textId="77777777" w:rsidR="00111E97" w:rsidRPr="0063450C" w:rsidRDefault="00142246" w:rsidP="00634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Коррекционные задачи:</w:t>
      </w:r>
    </w:p>
    <w:p w14:paraId="4A036D8C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осязательного, зрительно-осязательного и слухового восприятия.</w:t>
      </w:r>
    </w:p>
    <w:p w14:paraId="008E6BFB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произвольного внимания.</w:t>
      </w:r>
    </w:p>
    <w:p w14:paraId="72D120AC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и коррекция слуховой памяти.</w:t>
      </w:r>
    </w:p>
    <w:p w14:paraId="5BDF51EE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 xml:space="preserve">Формирование навыков осязательного, зрительно-осязательного и слухового анализа. </w:t>
      </w:r>
    </w:p>
    <w:p w14:paraId="21570EF9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Формирование специальных приемов обследования изучаемых объектов (музыкальных инструментов).</w:t>
      </w:r>
    </w:p>
    <w:p w14:paraId="23E6356F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Формирование, уточнение или коррекция представлений о предметах и процессах окружающей действительности.</w:t>
      </w:r>
    </w:p>
    <w:p w14:paraId="519CA808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 xml:space="preserve">Развитие музыкальных способностей. </w:t>
      </w:r>
    </w:p>
    <w:p w14:paraId="01E72A67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Обогащение активного и пассивного словаря.</w:t>
      </w:r>
    </w:p>
    <w:p w14:paraId="1C526FB0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Коррекция эмоционально-волевой сферы: формирование умения выражать свое эмоциональное состояние с помощью музыкальных средств, умения адекватно обстановке выражать свои чувства.</w:t>
      </w:r>
    </w:p>
    <w:p w14:paraId="2193643F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и коррекция средств невербальной коммуникации (жесты, мимика, пантомимика).</w:t>
      </w:r>
    </w:p>
    <w:p w14:paraId="2E797CEF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дыхания и артикуляционного аппарата.</w:t>
      </w:r>
    </w:p>
    <w:p w14:paraId="05BAB192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и коррекция мелкой моторики.</w:t>
      </w:r>
    </w:p>
    <w:p w14:paraId="663AF239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Преодоление внутренних психологических комплексов, обеспечение им возможности самовыражения посредством искусства и культуры.</w:t>
      </w:r>
    </w:p>
    <w:p w14:paraId="7E6B59C8" w14:textId="77777777" w:rsidR="00111E97" w:rsidRPr="0063450C" w:rsidRDefault="00142246" w:rsidP="006345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Развитие художественных способностей.</w:t>
      </w:r>
    </w:p>
    <w:p w14:paraId="77604F21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44C8A065" w14:textId="77777777" w:rsidR="00111E97" w:rsidRPr="0063450C" w:rsidRDefault="00142246" w:rsidP="0063450C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«музыка» в учебном плане</w:t>
      </w:r>
    </w:p>
    <w:p w14:paraId="5FBE22D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преподается в основной школе с 5 по 8 класс включительно.</w:t>
      </w:r>
    </w:p>
    <w:p w14:paraId="1C4AD438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Распределение программного материала по годам обучения является примерным. Последовательность изучения модулей, представленная в программе, ориентирована на логику изложения материала учебника музыки линейки «Школа России», который является одним из наиболее широко апробированных и используемых в практике преподавания учебного предмета «Музыка» обучающимся с нарушениями зрения основной школы. Образовательная организация в праве самостоятельно определить логику и последовательность изучения программного материала.</w:t>
      </w:r>
    </w:p>
    <w:p w14:paraId="7DBC1A78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34505B4A" w14:textId="77777777" w:rsidR="00111E97" w:rsidRPr="0063450C" w:rsidRDefault="00142246" w:rsidP="0063450C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УЧЕБНОГО ПРЕДМЕТА «МУЗЫКА» </w:t>
      </w:r>
    </w:p>
    <w:p w14:paraId="09CAFCBA" w14:textId="77777777" w:rsidR="00142246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bookmarkStart w:id="5" w:name="_heading=h.tyjcwt" w:colFirst="0" w:colLast="0"/>
      <w:bookmarkEnd w:id="5"/>
    </w:p>
    <w:p w14:paraId="4B4E330D" w14:textId="77777777" w:rsidR="00111E97" w:rsidRPr="0063450C" w:rsidRDefault="00142246" w:rsidP="0063450C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класс</w:t>
      </w:r>
    </w:p>
    <w:p w14:paraId="12095E81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 № 1</w:t>
      </w:r>
      <w:r w:rsidRPr="0063450C">
        <w:rPr>
          <w:b/>
          <w:smallCaps/>
          <w:sz w:val="28"/>
          <w:szCs w:val="28"/>
        </w:rPr>
        <w:t xml:space="preserve"> «</w:t>
      </w:r>
      <w:r w:rsidRPr="0063450C">
        <w:rPr>
          <w:b/>
          <w:sz w:val="28"/>
          <w:szCs w:val="28"/>
        </w:rPr>
        <w:t>Музыка моего края</w:t>
      </w:r>
      <w:r w:rsidRPr="0063450C">
        <w:rPr>
          <w:b/>
          <w:smallCaps/>
          <w:sz w:val="28"/>
          <w:szCs w:val="28"/>
        </w:rPr>
        <w:t>».</w:t>
      </w:r>
    </w:p>
    <w:p w14:paraId="0C7B3A1B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14:paraId="6E70DCF8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Календарные обряды, традиционные для данной местности (осенние, зимние, весенние на выбор учителя). Фольклорные жанры, связанные с жизнью человека: свадебный обряд, рекрутские песни, плачи-причитания. Современная музыкальная культура родного края. Гимн республики, города (при наличии). Земляки композиторы, исполнители, деятели культуры. Театр, филармония, консерватория.</w:t>
      </w:r>
    </w:p>
    <w:p w14:paraId="7ADA1B03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 № 2</w:t>
      </w:r>
      <w:r w:rsidRPr="0063450C">
        <w:rPr>
          <w:b/>
          <w:smallCaps/>
          <w:sz w:val="28"/>
          <w:szCs w:val="28"/>
        </w:rPr>
        <w:t xml:space="preserve"> «</w:t>
      </w:r>
      <w:r w:rsidRPr="0063450C">
        <w:rPr>
          <w:b/>
          <w:sz w:val="28"/>
          <w:szCs w:val="28"/>
        </w:rPr>
        <w:t>Народное музыкальное творчество России</w:t>
      </w:r>
      <w:r w:rsidRPr="0063450C">
        <w:rPr>
          <w:b/>
          <w:smallCaps/>
          <w:sz w:val="28"/>
          <w:szCs w:val="28"/>
        </w:rPr>
        <w:t>».</w:t>
      </w:r>
    </w:p>
    <w:p w14:paraId="1C4B4B49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14:paraId="0F93F97A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Общее и особенное в фольклоре народов России: лирика, эпос, танец.</w:t>
      </w:r>
    </w:p>
    <w:p w14:paraId="3AD67B8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Взаимное влияние фольклорных традиций друг на друга.</w:t>
      </w:r>
    </w:p>
    <w:p w14:paraId="514D2149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Этнографические экспедиции и фестивали.</w:t>
      </w:r>
    </w:p>
    <w:p w14:paraId="1702DF6A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Современная жизнь фольклора.</w:t>
      </w:r>
    </w:p>
    <w:p w14:paraId="64419C94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8 «</w:t>
      </w:r>
      <w:r w:rsidRPr="0063450C">
        <w:rPr>
          <w:b/>
          <w:sz w:val="28"/>
          <w:szCs w:val="28"/>
        </w:rPr>
        <w:t>Связь музыки с другими видами искусства</w:t>
      </w:r>
      <w:r w:rsidRPr="0063450C">
        <w:rPr>
          <w:b/>
          <w:smallCaps/>
          <w:sz w:val="28"/>
          <w:szCs w:val="28"/>
        </w:rPr>
        <w:t>».</w:t>
      </w:r>
    </w:p>
    <w:p w14:paraId="4420C70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14:paraId="387F917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</w:r>
      <w:proofErr w:type="spellStart"/>
      <w:r w:rsidRPr="0063450C">
        <w:rPr>
          <w:sz w:val="28"/>
          <w:szCs w:val="28"/>
        </w:rPr>
        <w:t>светлотность</w:t>
      </w:r>
      <w:proofErr w:type="spellEnd"/>
      <w:r w:rsidRPr="0063450C">
        <w:rPr>
          <w:sz w:val="28"/>
          <w:szCs w:val="28"/>
        </w:rPr>
        <w:t xml:space="preserve"> — динамика и т. д. Программная музыка. Импрессионизм (на примере творчества французских </w:t>
      </w:r>
      <w:proofErr w:type="spellStart"/>
      <w:r w:rsidRPr="0063450C">
        <w:rPr>
          <w:sz w:val="28"/>
          <w:szCs w:val="28"/>
        </w:rPr>
        <w:t>клавесинистов</w:t>
      </w:r>
      <w:proofErr w:type="spellEnd"/>
      <w:r w:rsidRPr="0063450C">
        <w:rPr>
          <w:sz w:val="28"/>
          <w:szCs w:val="28"/>
        </w:rPr>
        <w:t>, К. Дебюсси, А. К. Лядова и др.)</w:t>
      </w:r>
    </w:p>
    <w:p w14:paraId="10FD2242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9 «</w:t>
      </w:r>
      <w:r w:rsidRPr="0063450C">
        <w:rPr>
          <w:b/>
          <w:sz w:val="28"/>
          <w:szCs w:val="28"/>
        </w:rPr>
        <w:t>Современная музыка</w:t>
      </w:r>
      <w:r w:rsidRPr="0063450C">
        <w:rPr>
          <w:b/>
          <w:smallCaps/>
          <w:sz w:val="28"/>
          <w:szCs w:val="28"/>
        </w:rPr>
        <w:t xml:space="preserve">: </w:t>
      </w:r>
      <w:r w:rsidRPr="0063450C">
        <w:rPr>
          <w:b/>
          <w:sz w:val="28"/>
          <w:szCs w:val="28"/>
        </w:rPr>
        <w:t>основные жанры и направления</w:t>
      </w:r>
      <w:r w:rsidRPr="0063450C">
        <w:rPr>
          <w:b/>
          <w:smallCaps/>
          <w:sz w:val="28"/>
          <w:szCs w:val="28"/>
        </w:rPr>
        <w:t>».</w:t>
      </w:r>
    </w:p>
    <w:p w14:paraId="5A17FA25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lastRenderedPageBreak/>
        <w:t>Классика жанра — мюзиклы середины XX века (на примере творчества Ф. Лоу, Р. Роджерса, Э. Л. Уэббера и др.).</w:t>
      </w:r>
    </w:p>
    <w:p w14:paraId="64E431CF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6 «</w:t>
      </w:r>
      <w:r w:rsidRPr="0063450C">
        <w:rPr>
          <w:b/>
          <w:sz w:val="28"/>
          <w:szCs w:val="28"/>
        </w:rPr>
        <w:t>Образы русской и европейской духовной музыки</w:t>
      </w:r>
      <w:r w:rsidRPr="0063450C">
        <w:rPr>
          <w:b/>
          <w:smallCaps/>
          <w:sz w:val="28"/>
          <w:szCs w:val="28"/>
        </w:rPr>
        <w:t>».</w:t>
      </w:r>
    </w:p>
    <w:p w14:paraId="2157C045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Музыка православного и католического богослужения (колокола, пение a </w:t>
      </w:r>
      <w:proofErr w:type="spellStart"/>
      <w:r w:rsidRPr="0063450C">
        <w:rPr>
          <w:sz w:val="28"/>
          <w:szCs w:val="28"/>
        </w:rPr>
        <w:t>capella</w:t>
      </w:r>
      <w:proofErr w:type="spellEnd"/>
      <w:r w:rsidRPr="0063450C">
        <w:rPr>
          <w:sz w:val="28"/>
          <w:szCs w:val="28"/>
        </w:rPr>
        <w:t xml:space="preserve"> / пение в сопровождении органа). Основные жанры, традиции. Образы Христа, Богородицы, Рождества, Воскресения.</w:t>
      </w:r>
    </w:p>
    <w:p w14:paraId="3E77EA6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63450C">
        <w:rPr>
          <w:sz w:val="28"/>
          <w:szCs w:val="28"/>
        </w:rPr>
        <w:t>д’Ареццо</w:t>
      </w:r>
      <w:proofErr w:type="spellEnd"/>
      <w:r w:rsidRPr="0063450C">
        <w:rPr>
          <w:sz w:val="28"/>
          <w:szCs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3450C">
        <w:rPr>
          <w:sz w:val="28"/>
          <w:szCs w:val="28"/>
        </w:rPr>
        <w:t>партесное</w:t>
      </w:r>
      <w:proofErr w:type="spellEnd"/>
      <w:r w:rsidRPr="0063450C">
        <w:rPr>
          <w:sz w:val="28"/>
          <w:szCs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1967B135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3A05FE8B" w14:textId="77777777" w:rsidR="00111E97" w:rsidRPr="0063450C" w:rsidRDefault="00142246" w:rsidP="0063450C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p w14:paraId="1302EE7E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5 «</w:t>
      </w:r>
      <w:r w:rsidRPr="0063450C">
        <w:rPr>
          <w:b/>
          <w:sz w:val="28"/>
          <w:szCs w:val="28"/>
        </w:rPr>
        <w:t>Русская классическая музыка</w:t>
      </w:r>
      <w:r w:rsidRPr="0063450C">
        <w:rPr>
          <w:b/>
          <w:smallCaps/>
          <w:sz w:val="28"/>
          <w:szCs w:val="28"/>
        </w:rPr>
        <w:t>».</w:t>
      </w:r>
    </w:p>
    <w:p w14:paraId="72842300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14:paraId="523F9EED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западноевропейской культуры и русских интонаций, настроений, образов (на примере творчества М. И. Глинки, П. И. Чайковского, Н. А. Римского-Корсакова и др.).</w:t>
      </w:r>
    </w:p>
    <w:p w14:paraId="6DC0C189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 № 2</w:t>
      </w:r>
      <w:r w:rsidRPr="0063450C">
        <w:rPr>
          <w:b/>
          <w:smallCaps/>
          <w:sz w:val="28"/>
          <w:szCs w:val="28"/>
        </w:rPr>
        <w:t xml:space="preserve"> «</w:t>
      </w:r>
      <w:r w:rsidRPr="0063450C">
        <w:rPr>
          <w:b/>
          <w:sz w:val="28"/>
          <w:szCs w:val="28"/>
        </w:rPr>
        <w:t>Народное музыкальное творчество России</w:t>
      </w:r>
      <w:r w:rsidRPr="0063450C">
        <w:rPr>
          <w:b/>
          <w:smallCaps/>
          <w:sz w:val="28"/>
          <w:szCs w:val="28"/>
        </w:rPr>
        <w:t>».</w:t>
      </w:r>
    </w:p>
    <w:p w14:paraId="16CDA400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14:paraId="6A1957F5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Внутреннее родство композиторского и народного творчества на интонационном уровне.</w:t>
      </w:r>
    </w:p>
    <w:p w14:paraId="6950488A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7 «</w:t>
      </w:r>
      <w:r w:rsidRPr="0063450C">
        <w:rPr>
          <w:b/>
          <w:sz w:val="28"/>
          <w:szCs w:val="28"/>
        </w:rPr>
        <w:t>Жанры музыкального искусства</w:t>
      </w:r>
      <w:r w:rsidRPr="0063450C">
        <w:rPr>
          <w:b/>
          <w:smallCaps/>
          <w:sz w:val="28"/>
          <w:szCs w:val="28"/>
        </w:rPr>
        <w:t>».</w:t>
      </w:r>
    </w:p>
    <w:p w14:paraId="47FBBD9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lastRenderedPageBreak/>
        <w:t>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двухчастная, трехчастная репризная форма. Куплетная форма.</w:t>
      </w:r>
    </w:p>
    <w:p w14:paraId="1FA5DD98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 № 4 «Европейская классическая музыка».</w:t>
      </w:r>
    </w:p>
    <w:p w14:paraId="3932D47B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Национальный музыкальный стиль на примере творчества Ф. Шопена, Э. Грига и др. </w:t>
      </w:r>
    </w:p>
    <w:p w14:paraId="6E0E385D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14:paraId="32954524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38A4B9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 ван Бетховена.</w:t>
      </w:r>
    </w:p>
    <w:p w14:paraId="0B82038C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9 «</w:t>
      </w:r>
      <w:r w:rsidRPr="0063450C">
        <w:rPr>
          <w:b/>
          <w:sz w:val="28"/>
          <w:szCs w:val="28"/>
        </w:rPr>
        <w:t>Современная музыка</w:t>
      </w:r>
      <w:r w:rsidRPr="0063450C">
        <w:rPr>
          <w:b/>
          <w:smallCaps/>
          <w:sz w:val="28"/>
          <w:szCs w:val="28"/>
        </w:rPr>
        <w:t xml:space="preserve">: </w:t>
      </w:r>
      <w:r w:rsidRPr="0063450C">
        <w:rPr>
          <w:b/>
          <w:sz w:val="28"/>
          <w:szCs w:val="28"/>
        </w:rPr>
        <w:t>основные жанры и направления</w:t>
      </w:r>
      <w:r w:rsidRPr="0063450C">
        <w:rPr>
          <w:b/>
          <w:smallCaps/>
          <w:sz w:val="28"/>
          <w:szCs w:val="28"/>
        </w:rPr>
        <w:t>».</w:t>
      </w:r>
    </w:p>
    <w:p w14:paraId="15CECDBB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Джаз —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Особенности жанра.</w:t>
      </w:r>
    </w:p>
    <w:p w14:paraId="39B7376E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44D64F27" w14:textId="77777777" w:rsidR="00111E97" w:rsidRPr="0063450C" w:rsidRDefault="00142246" w:rsidP="0063450C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класс </w:t>
      </w:r>
    </w:p>
    <w:p w14:paraId="6CA75CFD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7 «</w:t>
      </w:r>
      <w:r w:rsidRPr="0063450C">
        <w:rPr>
          <w:b/>
          <w:sz w:val="28"/>
          <w:szCs w:val="28"/>
        </w:rPr>
        <w:t>Жанры музыкального искусства</w:t>
      </w:r>
      <w:r w:rsidRPr="0063450C">
        <w:rPr>
          <w:b/>
          <w:smallCaps/>
          <w:sz w:val="28"/>
          <w:szCs w:val="28"/>
        </w:rPr>
        <w:t>».</w:t>
      </w:r>
    </w:p>
    <w:p w14:paraId="6BA73D3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09E51339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lastRenderedPageBreak/>
        <w:t xml:space="preserve">Одночастные симфонические жанры (увертюра, картина). Симфония. </w:t>
      </w:r>
    </w:p>
    <w:p w14:paraId="341F1EE4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4 «</w:t>
      </w:r>
      <w:r w:rsidRPr="0063450C">
        <w:rPr>
          <w:b/>
          <w:sz w:val="28"/>
          <w:szCs w:val="28"/>
        </w:rPr>
        <w:t>Европейская классическая музыка</w:t>
      </w:r>
      <w:r w:rsidRPr="0063450C">
        <w:rPr>
          <w:b/>
          <w:smallCaps/>
          <w:sz w:val="28"/>
          <w:szCs w:val="28"/>
        </w:rPr>
        <w:t>».</w:t>
      </w:r>
    </w:p>
    <w:p w14:paraId="28F0D89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Героические образы в музыке. Лирический герой музыкального произведения.</w:t>
      </w:r>
    </w:p>
    <w:p w14:paraId="3AB2B2F6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жанров).</w:t>
      </w:r>
    </w:p>
    <w:p w14:paraId="74885C7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Развитие музыкальных образов. Музыкальная тема. Принципы музыкального развития: повтор, контраст, разработка. Музыкальная форма — строение музыкального произведения.</w:t>
      </w:r>
    </w:p>
    <w:p w14:paraId="2E50E81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Стиль как единство эстетических идеалов, круга образов, драматургических приемов, музыкального языка. (На примере творчества В. А. Моцарта, К. Дебюсси, А. Шенберга и др.).</w:t>
      </w:r>
    </w:p>
    <w:p w14:paraId="70E3F173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6 «</w:t>
      </w:r>
      <w:r w:rsidRPr="0063450C">
        <w:rPr>
          <w:b/>
          <w:sz w:val="28"/>
          <w:szCs w:val="28"/>
        </w:rPr>
        <w:t>Образы русской и европейской духовной музыки</w:t>
      </w:r>
      <w:r w:rsidRPr="0063450C">
        <w:rPr>
          <w:b/>
          <w:smallCaps/>
          <w:sz w:val="28"/>
          <w:szCs w:val="28"/>
        </w:rPr>
        <w:t>».</w:t>
      </w:r>
    </w:p>
    <w:p w14:paraId="73B2ACBB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89967C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Сохранение традиций духовной музыки сегодня. Переосмысление религиозной темы в творчестве композиторов XX—XXI веков. Религиозная тематика в контексте поп-культуры.</w:t>
      </w:r>
    </w:p>
    <w:p w14:paraId="202E77FD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 № 3</w:t>
      </w:r>
      <w:r w:rsidRPr="0063450C">
        <w:rPr>
          <w:b/>
          <w:smallCaps/>
          <w:sz w:val="28"/>
          <w:szCs w:val="28"/>
        </w:rPr>
        <w:t xml:space="preserve"> «</w:t>
      </w:r>
      <w:r w:rsidRPr="0063450C">
        <w:rPr>
          <w:b/>
          <w:sz w:val="28"/>
          <w:szCs w:val="28"/>
        </w:rPr>
        <w:t>Музыка народов мира</w:t>
      </w:r>
      <w:r w:rsidRPr="0063450C">
        <w:rPr>
          <w:b/>
          <w:smallCaps/>
          <w:sz w:val="28"/>
          <w:szCs w:val="28"/>
        </w:rPr>
        <w:t>».</w:t>
      </w:r>
    </w:p>
    <w:p w14:paraId="31BDD7B6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Археологические находки, легенды и сказания о музыке древних.</w:t>
      </w:r>
    </w:p>
    <w:p w14:paraId="5B0940CD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Древняя Греция — колыбель европейской культуры (театр, хор, оркестр, </w:t>
      </w:r>
      <w:proofErr w:type="gramStart"/>
      <w:r w:rsidRPr="0063450C">
        <w:rPr>
          <w:sz w:val="28"/>
          <w:szCs w:val="28"/>
        </w:rPr>
        <w:t>лады</w:t>
      </w:r>
      <w:proofErr w:type="gramEnd"/>
      <w:r w:rsidRPr="0063450C">
        <w:rPr>
          <w:sz w:val="28"/>
          <w:szCs w:val="28"/>
        </w:rPr>
        <w:t>, учение о гармонии и др.)</w:t>
      </w:r>
    </w:p>
    <w:p w14:paraId="0D07D097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Интонации и ритмы, формы и жанры европейского фольклора</w:t>
      </w:r>
    </w:p>
    <w:p w14:paraId="7FD9FBB5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Отражение европейского фольклора в творчестве профессиональных композиторов</w:t>
      </w:r>
    </w:p>
    <w:p w14:paraId="689A3A33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Африканская музыка — стихия ритма.</w:t>
      </w:r>
    </w:p>
    <w:p w14:paraId="7FB7A2A5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Интонационно-ладовая основа музыки стран Азии, уникальные традиции, музыкальные инструменты.</w:t>
      </w:r>
    </w:p>
    <w:p w14:paraId="42E79844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lastRenderedPageBreak/>
        <w:t>Представления о роли музыки в жизни людей</w:t>
      </w:r>
    </w:p>
    <w:p w14:paraId="49C93A26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Стили и жанры американской музыки (кантри, блюз, спиричуэлс, самба, босса-нова и др.). Смешение интонаций и ритмов различного происхождения.</w:t>
      </w:r>
    </w:p>
    <w:p w14:paraId="47C8AEA7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78E11741" w14:textId="77777777" w:rsidR="00111E97" w:rsidRPr="0063450C" w:rsidRDefault="00142246" w:rsidP="0063450C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  <w:r w:rsidRPr="00634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 класс </w:t>
      </w:r>
    </w:p>
    <w:p w14:paraId="6E46099A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5 «Р</w:t>
      </w:r>
      <w:r w:rsidRPr="0063450C">
        <w:rPr>
          <w:b/>
          <w:sz w:val="28"/>
          <w:szCs w:val="28"/>
        </w:rPr>
        <w:t>усская классическая музыка</w:t>
      </w:r>
      <w:r w:rsidRPr="0063450C">
        <w:rPr>
          <w:b/>
          <w:smallCaps/>
          <w:sz w:val="28"/>
          <w:szCs w:val="28"/>
        </w:rPr>
        <w:t>».</w:t>
      </w:r>
    </w:p>
    <w:p w14:paraId="0FEB55DB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 С. Прокофьева, Г. В. Свиридова и др.).</w:t>
      </w:r>
    </w:p>
    <w:p w14:paraId="52495E3E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Мировая слава русского балета. Творчество композиторов (П. И. Чайковский, С. С. Прокофьев, И. Ф. Стравинский, Р. К. Щедрин), балетмейстеров, артистов балета. Дягилевские сезоны.</w:t>
      </w:r>
    </w:p>
    <w:p w14:paraId="63B14664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Чайковского.</w:t>
      </w:r>
    </w:p>
    <w:p w14:paraId="22E64A50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Идея светомузыки. Мистерии А. Н. Скрябина. Терменвокс, синтезатор Е. Мурзина, электронная музыка (на примере творчества А. Г. Шнитке, Э. Н. Артемьева и др. </w:t>
      </w:r>
    </w:p>
    <w:p w14:paraId="77BDACAF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7 «</w:t>
      </w:r>
      <w:r w:rsidRPr="0063450C">
        <w:rPr>
          <w:b/>
          <w:sz w:val="28"/>
          <w:szCs w:val="28"/>
        </w:rPr>
        <w:t>Жанры музыкального искусства</w:t>
      </w:r>
      <w:r w:rsidRPr="0063450C">
        <w:rPr>
          <w:b/>
          <w:smallCaps/>
          <w:sz w:val="28"/>
          <w:szCs w:val="28"/>
        </w:rPr>
        <w:t>».</w:t>
      </w:r>
    </w:p>
    <w:p w14:paraId="4296BCA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BD0D925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8 «</w:t>
      </w:r>
      <w:r w:rsidRPr="0063450C">
        <w:rPr>
          <w:b/>
          <w:sz w:val="28"/>
          <w:szCs w:val="28"/>
        </w:rPr>
        <w:t>Связь музыки с другими видами искусства</w:t>
      </w:r>
      <w:r w:rsidRPr="0063450C">
        <w:rPr>
          <w:b/>
          <w:smallCaps/>
          <w:sz w:val="28"/>
          <w:szCs w:val="28"/>
        </w:rPr>
        <w:t>».</w:t>
      </w:r>
    </w:p>
    <w:p w14:paraId="06271EEF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Музыка к драматическому спектаклю (на примере творчества Э. Грига, Л. Ван Бетховена, А. Г. Шнитке, Д. Д. Шостаковича и др.). Единство музыки, драматургии, сценической живописи, хореографии.</w:t>
      </w:r>
    </w:p>
    <w:p w14:paraId="25DA7D09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 xml:space="preserve">Музыка в немом и звуковом кино. Внутрикадровая и закадровая музыка. Жанры фильма-оперы, фильма-балета, фильма-мюзикла, музыкального </w:t>
      </w:r>
      <w:r w:rsidRPr="0063450C">
        <w:rPr>
          <w:sz w:val="28"/>
          <w:szCs w:val="28"/>
        </w:rPr>
        <w:lastRenderedPageBreak/>
        <w:t>мультфильма (на примере произведений Р. Роджерса, Ф. Лоу, Г. Гладкова, А. Шнитке).</w:t>
      </w:r>
    </w:p>
    <w:p w14:paraId="49FB7D50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Модуль</w:t>
      </w:r>
      <w:r w:rsidRPr="0063450C">
        <w:rPr>
          <w:b/>
          <w:smallCaps/>
          <w:sz w:val="28"/>
          <w:szCs w:val="28"/>
        </w:rPr>
        <w:t xml:space="preserve"> № 9 «</w:t>
      </w:r>
      <w:r w:rsidRPr="0063450C">
        <w:rPr>
          <w:b/>
          <w:sz w:val="28"/>
          <w:szCs w:val="28"/>
        </w:rPr>
        <w:t>Современная музыка</w:t>
      </w:r>
      <w:r w:rsidRPr="0063450C">
        <w:rPr>
          <w:b/>
          <w:smallCaps/>
          <w:sz w:val="28"/>
          <w:szCs w:val="28"/>
        </w:rPr>
        <w:t xml:space="preserve">: </w:t>
      </w:r>
      <w:r w:rsidRPr="0063450C">
        <w:rPr>
          <w:b/>
          <w:sz w:val="28"/>
          <w:szCs w:val="28"/>
        </w:rPr>
        <w:t>основные жанры и направления</w:t>
      </w:r>
      <w:r w:rsidRPr="0063450C">
        <w:rPr>
          <w:b/>
          <w:smallCaps/>
          <w:sz w:val="28"/>
          <w:szCs w:val="28"/>
        </w:rPr>
        <w:t>».</w:t>
      </w:r>
    </w:p>
    <w:p w14:paraId="500344FF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Современные постановки в жанре мюзикла на российской сцене.</w:t>
      </w:r>
    </w:p>
    <w:p w14:paraId="287AC9C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Направления и стили молодежной музыкальной культуры XX—XXI веков (рок-н-ролл, рок, панк, рэп, хип-хоп и др.). Социальный и коммерческий контекст массовой музыкальной культуры.</w:t>
      </w:r>
    </w:p>
    <w:p w14:paraId="099C64D0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4FD440E6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  <w:bookmarkStart w:id="9" w:name="_heading=h.2s8eyo1" w:colFirst="0" w:colLast="0"/>
      <w:bookmarkEnd w:id="9"/>
    </w:p>
    <w:p w14:paraId="1CCAA062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z w:val="28"/>
          <w:szCs w:val="28"/>
        </w:rPr>
      </w:pPr>
      <w:bookmarkStart w:id="10" w:name="_heading=h.17dp8vu" w:colFirst="0" w:colLast="0"/>
      <w:bookmarkEnd w:id="10"/>
      <w:r w:rsidRPr="0063450C">
        <w:rPr>
          <w:b/>
          <w:sz w:val="28"/>
          <w:szCs w:val="28"/>
        </w:rPr>
        <w:t>ПЛАНИРУЕМЫЕ РЕЗУЛЬТАТЫ ОСВОЕНИЯ УЧЕБНОГО ПРЕДМЕТА «МУЗЫКА»</w:t>
      </w:r>
    </w:p>
    <w:p w14:paraId="24778780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z w:val="28"/>
          <w:szCs w:val="28"/>
        </w:rPr>
      </w:pPr>
      <w:bookmarkStart w:id="11" w:name="_heading=h.3rdcrjn" w:colFirst="0" w:colLast="0"/>
      <w:bookmarkEnd w:id="11"/>
      <w:r w:rsidRPr="0063450C">
        <w:rPr>
          <w:b/>
          <w:sz w:val="28"/>
          <w:szCs w:val="28"/>
        </w:rPr>
        <w:t>Личностные результаты</w:t>
      </w:r>
    </w:p>
    <w:p w14:paraId="1896004F" w14:textId="77777777" w:rsidR="00111E97" w:rsidRPr="0063450C" w:rsidRDefault="00142246" w:rsidP="0063450C">
      <w:pPr>
        <w:widowControl w:val="0"/>
        <w:spacing w:line="360" w:lineRule="auto"/>
        <w:ind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Личностные результаты освоения учебного предмета «Музыка» на уровне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4D96A320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Патриотического воспитания: </w:t>
      </w:r>
      <w:r w:rsidRPr="0063450C">
        <w:rPr>
          <w:color w:val="231F20"/>
          <w:sz w:val="28"/>
          <w:szCs w:val="28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14:paraId="26FCE6F5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Гражданского воспитания: </w:t>
      </w:r>
      <w:r w:rsidRPr="0063450C">
        <w:rPr>
          <w:color w:val="231F20"/>
          <w:sz w:val="28"/>
          <w:szCs w:val="28"/>
        </w:rPr>
        <w:t xml:space="preserve">готовность к выполнению обязанностей </w:t>
      </w:r>
      <w:r w:rsidRPr="0063450C">
        <w:rPr>
          <w:color w:val="231F20"/>
          <w:sz w:val="28"/>
          <w:szCs w:val="28"/>
        </w:rPr>
        <w:lastRenderedPageBreak/>
        <w:t>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14:paraId="4F3500CC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Духовно-нравственного воспитания: </w:t>
      </w:r>
      <w:r w:rsidRPr="0063450C">
        <w:rPr>
          <w:color w:val="231F20"/>
          <w:sz w:val="28"/>
          <w:szCs w:val="28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3F6C6A00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Эстетического воспитания: </w:t>
      </w:r>
      <w:r w:rsidRPr="0063450C">
        <w:rPr>
          <w:color w:val="231F20"/>
          <w:sz w:val="28"/>
          <w:szCs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3D2B5E50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Ценности научного познания: </w:t>
      </w:r>
      <w:r w:rsidRPr="0063450C">
        <w:rPr>
          <w:color w:val="231F20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</w:t>
      </w:r>
      <w:r w:rsidRPr="0063450C">
        <w:rPr>
          <w:color w:val="231F20"/>
          <w:sz w:val="28"/>
          <w:szCs w:val="28"/>
        </w:rPr>
        <w:lastRenderedPageBreak/>
        <w:t>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43CDF482" w14:textId="77777777" w:rsidR="00111E97" w:rsidRPr="0063450C" w:rsidRDefault="00142246" w:rsidP="0063450C">
      <w:pPr>
        <w:widowControl w:val="0"/>
        <w:tabs>
          <w:tab w:val="left" w:pos="65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Физического воспитания, формирования культуры здоровья и эмоционального благополучия: </w:t>
      </w:r>
      <w:r w:rsidRPr="0063450C">
        <w:rPr>
          <w:color w:val="231F20"/>
          <w:sz w:val="28"/>
          <w:szCs w:val="28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14:paraId="4F2A0A13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 xml:space="preserve">Трудового воспитания: </w:t>
      </w:r>
      <w:r w:rsidRPr="0063450C">
        <w:rPr>
          <w:color w:val="231F20"/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AD1557E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Экологического воспитания:</w:t>
      </w:r>
      <w:r w:rsidRPr="0063450C">
        <w:rPr>
          <w:color w:val="231F20"/>
          <w:sz w:val="28"/>
          <w:szCs w:val="28"/>
        </w:rPr>
        <w:t xml:space="preserve">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14:paraId="6BC98D66" w14:textId="77777777" w:rsidR="00111E97" w:rsidRPr="0063450C" w:rsidRDefault="00142246" w:rsidP="0063450C">
      <w:pPr>
        <w:widowControl w:val="0"/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Pr="0063450C">
        <w:rPr>
          <w:color w:val="231F20"/>
          <w:sz w:val="28"/>
          <w:szCs w:val="28"/>
        </w:rPr>
        <w:t>:</w:t>
      </w:r>
    </w:p>
    <w:p w14:paraId="2E427EF6" w14:textId="77777777" w:rsidR="00111E97" w:rsidRPr="0063450C" w:rsidRDefault="00142246" w:rsidP="0063450C">
      <w:pPr>
        <w:widowControl w:val="0"/>
        <w:numPr>
          <w:ilvl w:val="0"/>
          <w:numId w:val="1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80D756A" w14:textId="77777777" w:rsidR="00111E97" w:rsidRPr="0063450C" w:rsidRDefault="00142246" w:rsidP="0063450C">
      <w:pPr>
        <w:widowControl w:val="0"/>
        <w:numPr>
          <w:ilvl w:val="0"/>
          <w:numId w:val="1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стремление перенимать опыт, учиться у других людей — как </w:t>
      </w:r>
      <w:r w:rsidRPr="0063450C">
        <w:rPr>
          <w:color w:val="231F20"/>
          <w:sz w:val="28"/>
          <w:szCs w:val="28"/>
        </w:rPr>
        <w:lastRenderedPageBreak/>
        <w:t>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475E3960" w14:textId="77777777" w:rsidR="00111E97" w:rsidRPr="0063450C" w:rsidRDefault="00142246" w:rsidP="0063450C">
      <w:pPr>
        <w:widowControl w:val="0"/>
        <w:numPr>
          <w:ilvl w:val="0"/>
          <w:numId w:val="1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14:paraId="04CBF7DD" w14:textId="77777777" w:rsidR="00111E97" w:rsidRPr="0063450C" w:rsidRDefault="00142246" w:rsidP="0063450C">
      <w:pPr>
        <w:widowControl w:val="0"/>
        <w:numPr>
          <w:ilvl w:val="0"/>
          <w:numId w:val="1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gramStart"/>
      <w:r w:rsidRPr="0063450C">
        <w:rPr>
          <w:color w:val="231F20"/>
          <w:sz w:val="28"/>
          <w:szCs w:val="28"/>
        </w:rPr>
        <w:t>психо-эмоциональными</w:t>
      </w:r>
      <w:proofErr w:type="gramEnd"/>
      <w:r w:rsidRPr="0063450C">
        <w:rPr>
          <w:color w:val="231F20"/>
          <w:sz w:val="28"/>
          <w:szCs w:val="28"/>
        </w:rPr>
        <w:t xml:space="preserve"> ресурсами в стрессовой ситуации, воля к победе.</w:t>
      </w:r>
    </w:p>
    <w:p w14:paraId="1FF0808D" w14:textId="77777777" w:rsidR="00111E97" w:rsidRPr="0063450C" w:rsidRDefault="00111E97" w:rsidP="0063450C">
      <w:pPr>
        <w:spacing w:line="360" w:lineRule="auto"/>
        <w:ind w:firstLine="709"/>
        <w:rPr>
          <w:b/>
          <w:sz w:val="28"/>
          <w:szCs w:val="28"/>
        </w:rPr>
      </w:pPr>
    </w:p>
    <w:p w14:paraId="68805B97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Специальные личностные результаты:</w:t>
      </w:r>
    </w:p>
    <w:p w14:paraId="1F469CCE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14:paraId="72FA425B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14:paraId="05D08DC1" w14:textId="77777777" w:rsidR="00111E97" w:rsidRPr="0063450C" w:rsidRDefault="00111E97" w:rsidP="0063450C">
      <w:pPr>
        <w:spacing w:line="360" w:lineRule="auto"/>
        <w:ind w:firstLine="709"/>
        <w:rPr>
          <w:b/>
          <w:sz w:val="28"/>
          <w:szCs w:val="28"/>
        </w:rPr>
      </w:pPr>
    </w:p>
    <w:p w14:paraId="2CDADFC9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z w:val="28"/>
          <w:szCs w:val="28"/>
        </w:rPr>
      </w:pPr>
      <w:bookmarkStart w:id="12" w:name="_heading=h.26in1rg" w:colFirst="0" w:colLast="0"/>
      <w:bookmarkEnd w:id="12"/>
      <w:r w:rsidRPr="0063450C">
        <w:rPr>
          <w:b/>
          <w:sz w:val="28"/>
          <w:szCs w:val="28"/>
        </w:rPr>
        <w:t>Метапредметные результаты</w:t>
      </w:r>
    </w:p>
    <w:p w14:paraId="63C7DE1C" w14:textId="77777777" w:rsidR="00111E97" w:rsidRPr="0063450C" w:rsidRDefault="00142246" w:rsidP="0063450C">
      <w:pPr>
        <w:spacing w:line="360" w:lineRule="auto"/>
        <w:ind w:firstLine="709"/>
        <w:rPr>
          <w:sz w:val="28"/>
          <w:szCs w:val="28"/>
        </w:rPr>
      </w:pPr>
      <w:r w:rsidRPr="0063450C">
        <w:rPr>
          <w:sz w:val="28"/>
          <w:szCs w:val="28"/>
        </w:rPr>
        <w:t>Метапредметные результаты освоения учебного предмета «Музыка» должны отражать:</w:t>
      </w:r>
    </w:p>
    <w:p w14:paraId="05A0CBF1" w14:textId="77777777" w:rsidR="00111E97" w:rsidRPr="0063450C" w:rsidRDefault="00142246" w:rsidP="0063450C">
      <w:pPr>
        <w:widowControl w:val="0"/>
        <w:tabs>
          <w:tab w:val="left" w:pos="642"/>
        </w:tabs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color w:val="231F20"/>
          <w:sz w:val="28"/>
          <w:szCs w:val="28"/>
        </w:rPr>
        <w:t>Овладение универсальными познавательными действиями.</w:t>
      </w:r>
    </w:p>
    <w:p w14:paraId="04BC8205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Базовые логические действия:</w:t>
      </w:r>
    </w:p>
    <w:p w14:paraId="4ED4A666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4F0073D1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F67EDD1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обнаруживать взаимные влияния отдельных видов, жанров и </w:t>
      </w:r>
      <w:r w:rsidRPr="0063450C">
        <w:rPr>
          <w:color w:val="231F20"/>
          <w:sz w:val="28"/>
          <w:szCs w:val="28"/>
        </w:rPr>
        <w:lastRenderedPageBreak/>
        <w:t>стилей музыки друг на друга, формулировать гипотезы о взаимосвязях;</w:t>
      </w:r>
    </w:p>
    <w:p w14:paraId="311B6369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02C18FFC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выявлять и характеризовать существенные признаки конкретного музыкального звучания;</w:t>
      </w:r>
    </w:p>
    <w:p w14:paraId="56BD6C0B" w14:textId="77777777" w:rsidR="00111E97" w:rsidRPr="0063450C" w:rsidRDefault="00142246" w:rsidP="0063450C">
      <w:pPr>
        <w:widowControl w:val="0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14:paraId="3BE6D65D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Базовые исследовательские действия:</w:t>
      </w:r>
    </w:p>
    <w:p w14:paraId="21BA7BA3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следовать внутренним слухом за развитием музыкального процесса, «наблюдать» звучание музыки;</w:t>
      </w:r>
    </w:p>
    <w:p w14:paraId="0A25EB7E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использовать вопросы как исследовательский инструмент познания;</w:t>
      </w:r>
    </w:p>
    <w:p w14:paraId="6BC7FAFE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71F4C148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55A7CD48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217B332D" w14:textId="77777777" w:rsidR="00111E97" w:rsidRPr="0063450C" w:rsidRDefault="00142246" w:rsidP="0063450C">
      <w:pPr>
        <w:widowControl w:val="0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14:paraId="0E670E08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Работа с информацией:</w:t>
      </w:r>
    </w:p>
    <w:p w14:paraId="229203BA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6A5C099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понимать специфику работы с аудиоинформацией, музыкальными записями;</w:t>
      </w:r>
    </w:p>
    <w:p w14:paraId="2FDA991B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lastRenderedPageBreak/>
        <w:t>использовать интонирование для запоминания звуковой информации, музыкальных произведений;</w:t>
      </w:r>
    </w:p>
    <w:p w14:paraId="70306D62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аудио и видеоформатах, текстах, таблицах, схемах;</w:t>
      </w:r>
    </w:p>
    <w:p w14:paraId="0CE13ADF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79C30A3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E02BCD2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4A12BBCD" w14:textId="77777777" w:rsidR="00111E97" w:rsidRPr="0063450C" w:rsidRDefault="00142246" w:rsidP="0063450C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14:paraId="4BBB7686" w14:textId="77777777" w:rsidR="00111E97" w:rsidRPr="0063450C" w:rsidRDefault="00142246" w:rsidP="0063450C">
      <w:pPr>
        <w:widowControl w:val="0"/>
        <w:spacing w:line="360" w:lineRule="auto"/>
        <w:ind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14:paraId="71BEBE5B" w14:textId="77777777" w:rsidR="00111E97" w:rsidRPr="0063450C" w:rsidRDefault="00142246" w:rsidP="0063450C">
      <w:pPr>
        <w:widowControl w:val="0"/>
        <w:tabs>
          <w:tab w:val="left" w:pos="716"/>
        </w:tabs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color w:val="231F20"/>
          <w:sz w:val="28"/>
          <w:szCs w:val="28"/>
        </w:rPr>
        <w:t>Овладение универсальными коммуникативными действиями.</w:t>
      </w:r>
    </w:p>
    <w:p w14:paraId="3D99946E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Невербальная коммуникация:</w:t>
      </w:r>
    </w:p>
    <w:p w14:paraId="47E0250A" w14:textId="77777777" w:rsidR="00111E97" w:rsidRPr="0063450C" w:rsidRDefault="00142246" w:rsidP="0063450C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7CF9CBBE" w14:textId="77777777" w:rsidR="00111E97" w:rsidRPr="0063450C" w:rsidRDefault="00142246" w:rsidP="0063450C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60A336F" w14:textId="77777777" w:rsidR="00111E97" w:rsidRPr="0063450C" w:rsidRDefault="00142246" w:rsidP="0063450C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осознанно пользоваться интонационной выразительностью в </w:t>
      </w:r>
      <w:r w:rsidRPr="0063450C">
        <w:rPr>
          <w:color w:val="231F20"/>
          <w:sz w:val="28"/>
          <w:szCs w:val="28"/>
        </w:rPr>
        <w:lastRenderedPageBreak/>
        <w:t>обыденной речи, понимать культурные нормы и значение интонации в повседневном общении;</w:t>
      </w:r>
    </w:p>
    <w:p w14:paraId="2063E319" w14:textId="77777777" w:rsidR="00111E97" w:rsidRPr="0063450C" w:rsidRDefault="00142246" w:rsidP="0063450C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эффективно использовать интонационно-выразительные возможности в ситуации публичного выступления;</w:t>
      </w:r>
    </w:p>
    <w:p w14:paraId="330BEB48" w14:textId="77777777" w:rsidR="00111E97" w:rsidRPr="0063450C" w:rsidRDefault="00142246" w:rsidP="0063450C">
      <w:pPr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B4E01A5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Вербальное общение:</w:t>
      </w:r>
    </w:p>
    <w:p w14:paraId="2AA204A3" w14:textId="77777777" w:rsidR="00111E97" w:rsidRPr="0063450C" w:rsidRDefault="00142246" w:rsidP="0063450C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2498B80F" w14:textId="77777777" w:rsidR="00111E97" w:rsidRPr="0063450C" w:rsidRDefault="00142246" w:rsidP="0063450C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14:paraId="11D9DEEF" w14:textId="77777777" w:rsidR="00111E97" w:rsidRPr="0063450C" w:rsidRDefault="00142246" w:rsidP="0063450C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E4A353D" w14:textId="77777777" w:rsidR="00111E97" w:rsidRPr="0063450C" w:rsidRDefault="00142246" w:rsidP="0063450C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FE94AC4" w14:textId="77777777" w:rsidR="00111E97" w:rsidRPr="0063450C" w:rsidRDefault="00142246" w:rsidP="0063450C">
      <w:pPr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публично представлять результаты учебной и творческой деятельности.</w:t>
      </w:r>
    </w:p>
    <w:p w14:paraId="23E6005F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Совместная деятельность (сотрудничество):</w:t>
      </w:r>
    </w:p>
    <w:p w14:paraId="49A8F4B5" w14:textId="77777777" w:rsidR="00111E97" w:rsidRPr="0063450C" w:rsidRDefault="00142246" w:rsidP="0063450C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71C0A66F" w14:textId="77777777" w:rsidR="00111E97" w:rsidRPr="0063450C" w:rsidRDefault="00142246" w:rsidP="0063450C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6BDD2A2" w14:textId="77777777" w:rsidR="00111E97" w:rsidRPr="0063450C" w:rsidRDefault="00142246" w:rsidP="0063450C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3B465051" w14:textId="77777777" w:rsidR="00111E97" w:rsidRPr="0063450C" w:rsidRDefault="00142246" w:rsidP="0063450C">
      <w:pPr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3840780" w14:textId="77777777" w:rsidR="00111E97" w:rsidRPr="0063450C" w:rsidRDefault="00142246" w:rsidP="0063450C">
      <w:pPr>
        <w:widowControl w:val="0"/>
        <w:tabs>
          <w:tab w:val="left" w:pos="631"/>
        </w:tabs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color w:val="231F20"/>
          <w:sz w:val="28"/>
          <w:szCs w:val="28"/>
        </w:rPr>
        <w:t>Овладение универсальными регулятивными действиями.</w:t>
      </w:r>
    </w:p>
    <w:p w14:paraId="4B206555" w14:textId="77777777" w:rsidR="00111E97" w:rsidRPr="0063450C" w:rsidRDefault="00142246" w:rsidP="0063450C">
      <w:pPr>
        <w:tabs>
          <w:tab w:val="left" w:pos="631"/>
        </w:tabs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Самоорганизация:</w:t>
      </w:r>
    </w:p>
    <w:p w14:paraId="34DC51AF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03367E52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планировать достижение целей через решение ряда последовательных задач частного характера;</w:t>
      </w:r>
    </w:p>
    <w:p w14:paraId="5C98B7CD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14:paraId="69D00D29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выявлять наиболее важные проблемы для решения в учебных и жизненных ситуациях;</w:t>
      </w:r>
    </w:p>
    <w:p w14:paraId="6D95DEFE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998B534" w14:textId="77777777" w:rsidR="00111E97" w:rsidRPr="0063450C" w:rsidRDefault="00142246" w:rsidP="0063450C">
      <w:pPr>
        <w:widowControl w:val="0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делать выбор и брать за него ответственность на себя.</w:t>
      </w:r>
    </w:p>
    <w:p w14:paraId="626C5A57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Самоконтроль (рефлексия):</w:t>
      </w:r>
    </w:p>
    <w:p w14:paraId="71D29C43" w14:textId="77777777" w:rsidR="00111E97" w:rsidRPr="0063450C" w:rsidRDefault="00142246" w:rsidP="0063450C">
      <w:pPr>
        <w:widowControl w:val="0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владеть способами самоконтроля, </w:t>
      </w:r>
      <w:proofErr w:type="spellStart"/>
      <w:r w:rsidRPr="0063450C">
        <w:rPr>
          <w:color w:val="231F20"/>
          <w:sz w:val="28"/>
          <w:szCs w:val="28"/>
        </w:rPr>
        <w:t>самомотивации</w:t>
      </w:r>
      <w:proofErr w:type="spellEnd"/>
      <w:r w:rsidRPr="0063450C">
        <w:rPr>
          <w:color w:val="231F20"/>
          <w:sz w:val="28"/>
          <w:szCs w:val="28"/>
        </w:rPr>
        <w:t xml:space="preserve"> и рефлексии;</w:t>
      </w:r>
    </w:p>
    <w:p w14:paraId="37C19C51" w14:textId="77777777" w:rsidR="00111E97" w:rsidRPr="0063450C" w:rsidRDefault="00142246" w:rsidP="0063450C">
      <w:pPr>
        <w:widowControl w:val="0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давать адекватную оценку учебной ситуации и предлагать план её изменения;</w:t>
      </w:r>
    </w:p>
    <w:p w14:paraId="1996B182" w14:textId="77777777" w:rsidR="00111E97" w:rsidRPr="0063450C" w:rsidRDefault="00142246" w:rsidP="0063450C">
      <w:pPr>
        <w:widowControl w:val="0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5249926" w14:textId="77777777" w:rsidR="00111E97" w:rsidRPr="0063450C" w:rsidRDefault="00142246" w:rsidP="0063450C">
      <w:pPr>
        <w:widowControl w:val="0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объяснять причины достижения (недостижения) результатов деятельности; понимать причины неудач и уметь предупреждать их, давать оценку приобретённому опыту;</w:t>
      </w:r>
    </w:p>
    <w:p w14:paraId="2814273D" w14:textId="77777777" w:rsidR="00111E97" w:rsidRPr="0063450C" w:rsidRDefault="00142246" w:rsidP="0063450C">
      <w:pPr>
        <w:widowControl w:val="0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lastRenderedPageBreak/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14:paraId="2832203C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Эмоциональный интеллект:</w:t>
      </w:r>
    </w:p>
    <w:p w14:paraId="260B65CE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E4D58AB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84F60E1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14:paraId="38445987" w14:textId="77777777" w:rsidR="00111E97" w:rsidRPr="0063450C" w:rsidRDefault="00142246" w:rsidP="0063450C">
      <w:pPr>
        <w:widowControl w:val="0"/>
        <w:spacing w:line="360" w:lineRule="auto"/>
        <w:ind w:firstLine="709"/>
        <w:rPr>
          <w:i/>
          <w:sz w:val="28"/>
          <w:szCs w:val="28"/>
        </w:rPr>
      </w:pPr>
      <w:r w:rsidRPr="0063450C">
        <w:rPr>
          <w:i/>
          <w:color w:val="231F20"/>
          <w:sz w:val="28"/>
          <w:szCs w:val="28"/>
        </w:rPr>
        <w:t>Принятие себя и других:</w:t>
      </w:r>
    </w:p>
    <w:p w14:paraId="312B55F4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68D372C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28A8267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принимать себя и других, не осуждая; проявлять открытость;</w:t>
      </w:r>
    </w:p>
    <w:p w14:paraId="26B98715" w14:textId="77777777" w:rsidR="00111E97" w:rsidRPr="0063450C" w:rsidRDefault="00142246" w:rsidP="0063450C">
      <w:pPr>
        <w:widowControl w:val="0"/>
        <w:numPr>
          <w:ilvl w:val="0"/>
          <w:numId w:val="13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осознавать невозможность контролировать всё вокруг.</w:t>
      </w:r>
    </w:p>
    <w:p w14:paraId="367FE60E" w14:textId="77777777" w:rsidR="00111E97" w:rsidRPr="0063450C" w:rsidRDefault="00142246" w:rsidP="0063450C">
      <w:pPr>
        <w:widowControl w:val="0"/>
        <w:spacing w:line="360" w:lineRule="auto"/>
        <w:ind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63A96E1E" w14:textId="77777777" w:rsidR="00111E97" w:rsidRPr="0063450C" w:rsidRDefault="00111E97" w:rsidP="00634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  <w:highlight w:val="yellow"/>
        </w:rPr>
      </w:pPr>
    </w:p>
    <w:p w14:paraId="75F2563A" w14:textId="77777777" w:rsidR="00111E97" w:rsidRPr="0063450C" w:rsidRDefault="00142246" w:rsidP="00634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b/>
          <w:color w:val="000000"/>
          <w:sz w:val="28"/>
          <w:szCs w:val="28"/>
        </w:rPr>
      </w:pPr>
      <w:r w:rsidRPr="0063450C">
        <w:rPr>
          <w:b/>
          <w:color w:val="000000"/>
          <w:sz w:val="28"/>
          <w:szCs w:val="28"/>
        </w:rPr>
        <w:t>Специальные метапредметные результаты:</w:t>
      </w:r>
    </w:p>
    <w:p w14:paraId="6CE2ED66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58BA457C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применять осязательный и слуховой способы восприятия материала;</w:t>
      </w:r>
    </w:p>
    <w:p w14:paraId="7D088162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читать и писать с использованием рельефно-точечной системы Л. Брайля;</w:t>
      </w:r>
    </w:p>
    <w:p w14:paraId="4A58768D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применять современные средства коммуникации и тифлотехнические средства;</w:t>
      </w:r>
    </w:p>
    <w:p w14:paraId="3EC8D311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14:paraId="395616D5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применять приемы отбора и систематизации материала на определенную тему;</w:t>
      </w:r>
    </w:p>
    <w:p w14:paraId="36B6B32F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вести самостоятельный поиск информации;</w:t>
      </w:r>
    </w:p>
    <w:p w14:paraId="1A04E8B2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14:paraId="495FA73E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принимать участие в речевом общении, соблюдая нормы речевого этикета;</w:t>
      </w:r>
    </w:p>
    <w:p w14:paraId="759FC04D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адекватно использовать жесты, мимику в процессе речевого общения;</w:t>
      </w:r>
    </w:p>
    <w:p w14:paraId="0CA12E74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14:paraId="1E7FE1F3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оценивать свою речь с точки зрения ее содержания, языкового оформления;</w:t>
      </w:r>
    </w:p>
    <w:p w14:paraId="2B0BD788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находить грамматические и речевые ошибки, недочеты, исправлять их;</w:t>
      </w:r>
    </w:p>
    <w:p w14:paraId="0058555A" w14:textId="77777777" w:rsidR="00111E97" w:rsidRPr="0063450C" w:rsidRDefault="00142246" w:rsidP="006345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57CF021C" w14:textId="77777777" w:rsidR="00111E97" w:rsidRPr="0063450C" w:rsidRDefault="00111E97" w:rsidP="0063450C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3B90D0A7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z w:val="28"/>
          <w:szCs w:val="28"/>
        </w:rPr>
      </w:pPr>
      <w:bookmarkStart w:id="13" w:name="_heading=h.lnxbz9" w:colFirst="0" w:colLast="0"/>
      <w:bookmarkEnd w:id="13"/>
      <w:r w:rsidRPr="0063450C">
        <w:rPr>
          <w:b/>
          <w:sz w:val="28"/>
          <w:szCs w:val="28"/>
        </w:rPr>
        <w:t>Предметные результаты</w:t>
      </w:r>
    </w:p>
    <w:p w14:paraId="3DA16EC9" w14:textId="77777777" w:rsidR="0063450C" w:rsidRPr="0063450C" w:rsidRDefault="0063450C" w:rsidP="0063450C">
      <w:pPr>
        <w:spacing w:line="360" w:lineRule="auto"/>
        <w:ind w:firstLine="709"/>
        <w:rPr>
          <w:sz w:val="28"/>
          <w:szCs w:val="28"/>
        </w:rPr>
      </w:pPr>
      <w:bookmarkStart w:id="14" w:name="_heading=h.35nkun2" w:colFirst="0" w:colLast="0"/>
      <w:bookmarkEnd w:id="14"/>
    </w:p>
    <w:p w14:paraId="7523DFDF" w14:textId="77777777" w:rsidR="00111E97" w:rsidRPr="0063450C" w:rsidRDefault="00142246" w:rsidP="0063450C">
      <w:pPr>
        <w:keepNext/>
        <w:keepLines/>
        <w:spacing w:line="360" w:lineRule="auto"/>
        <w:ind w:firstLine="709"/>
        <w:jc w:val="center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lastRenderedPageBreak/>
        <w:t>5 класс</w:t>
      </w:r>
    </w:p>
    <w:p w14:paraId="7C505975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1 «МУЗЫКА МОЕГО КРАЯ».</w:t>
      </w:r>
    </w:p>
    <w:p w14:paraId="3184C9A0" w14:textId="77777777" w:rsidR="00111E97" w:rsidRPr="0063450C" w:rsidRDefault="00142246" w:rsidP="0063450C">
      <w:pPr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знать музыкальные традиции своей республики, края, народа;</w:t>
      </w:r>
    </w:p>
    <w:p w14:paraId="4E37DD29" w14:textId="77777777" w:rsidR="00111E97" w:rsidRPr="0063450C" w:rsidRDefault="00142246" w:rsidP="0063450C">
      <w:pPr>
        <w:widowControl w:val="0"/>
        <w:numPr>
          <w:ilvl w:val="0"/>
          <w:numId w:val="14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502C4629" w14:textId="77777777" w:rsidR="00111E97" w:rsidRPr="0063450C" w:rsidRDefault="00142246" w:rsidP="0063450C">
      <w:pPr>
        <w:widowControl w:val="0"/>
        <w:numPr>
          <w:ilvl w:val="0"/>
          <w:numId w:val="14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и оценивать образцы музыкального фольклора и сочинения композиторов своей малой родины.</w:t>
      </w:r>
    </w:p>
    <w:p w14:paraId="4D8C6BAF" w14:textId="77777777" w:rsidR="00111E97" w:rsidRPr="0063450C" w:rsidRDefault="00111E97" w:rsidP="0063450C">
      <w:pPr>
        <w:spacing w:line="360" w:lineRule="auto"/>
        <w:ind w:firstLine="709"/>
        <w:rPr>
          <w:color w:val="231F20"/>
          <w:sz w:val="28"/>
          <w:szCs w:val="28"/>
        </w:rPr>
      </w:pPr>
    </w:p>
    <w:p w14:paraId="1F0BFBC8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bookmarkStart w:id="15" w:name="_heading=h.1ksv4uv" w:colFirst="0" w:colLast="0"/>
      <w:bookmarkEnd w:id="15"/>
      <w:r w:rsidRPr="0063450C">
        <w:rPr>
          <w:b/>
          <w:smallCaps/>
          <w:sz w:val="28"/>
          <w:szCs w:val="28"/>
        </w:rPr>
        <w:t>МОДУЛЬ № 2 «НАРОДНОЕ МУЗЫКАЛЬНОЕ ТВОРЧЕСТВО РОССИИ».</w:t>
      </w:r>
      <w:r w:rsidRPr="0063450C">
        <w:rPr>
          <w:b/>
          <w:smallCaps/>
          <w:sz w:val="28"/>
          <w:szCs w:val="28"/>
          <w:vertAlign w:val="superscript"/>
        </w:rPr>
        <w:footnoteReference w:id="1"/>
      </w:r>
    </w:p>
    <w:p w14:paraId="29C6EE0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14:paraId="4FA5D86F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14:paraId="286CF10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 шумовых инструментов;</w:t>
      </w:r>
    </w:p>
    <w:p w14:paraId="7667065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696BE471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6B27A7FA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8 «СВЯЗЬ МУЗЫКИ С ДРУГИМИ ВИДАМИ ИСКУССТВА».</w:t>
      </w:r>
    </w:p>
    <w:p w14:paraId="6B64155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стилевые и жанровые параллели между музыкой и другими видами искусств;</w:t>
      </w:r>
    </w:p>
    <w:p w14:paraId="799447DB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различать и анализировать средства выразительности разных </w:t>
      </w:r>
      <w:r w:rsidRPr="0063450C">
        <w:rPr>
          <w:color w:val="231F20"/>
          <w:sz w:val="28"/>
          <w:szCs w:val="28"/>
        </w:rPr>
        <w:lastRenderedPageBreak/>
        <w:t>видов искусств.</w:t>
      </w:r>
    </w:p>
    <w:p w14:paraId="489589E1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2BD7572E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9 «СОВРЕМЕННАЯ МУЗЫКА: ОСНОВНЫЕ ЖАНРЫ И НАПРАВЛЕНИЯ».</w:t>
      </w:r>
    </w:p>
    <w:p w14:paraId="7F383C66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B721A3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современные музыкальные произведения в разных видах деятельности.</w:t>
      </w:r>
    </w:p>
    <w:p w14:paraId="53640E30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40812459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6 «ОБРАЗЫ РУССКОЙ И ЕВРОПЕЙСКОЙ ДУХОВНОЙ МУЗЫКИ».</w:t>
      </w:r>
    </w:p>
    <w:p w14:paraId="355C4D2A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характеризовать жанры и произведения русской и европейской духовной музыки;</w:t>
      </w:r>
    </w:p>
    <w:p w14:paraId="31090E23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произведения русской и европейской духовной музыки;</w:t>
      </w:r>
    </w:p>
    <w:p w14:paraId="4370324D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приводить примеры сочинений духовной музыки, называть их автора.</w:t>
      </w:r>
    </w:p>
    <w:p w14:paraId="424688CB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26FA9EE7" w14:textId="77777777" w:rsidR="00111E97" w:rsidRPr="0063450C" w:rsidRDefault="00142246" w:rsidP="0063450C">
      <w:pPr>
        <w:keepNext/>
        <w:keepLines/>
        <w:spacing w:line="360" w:lineRule="auto"/>
        <w:ind w:firstLine="709"/>
        <w:jc w:val="center"/>
        <w:rPr>
          <w:b/>
          <w:sz w:val="28"/>
          <w:szCs w:val="28"/>
        </w:rPr>
      </w:pPr>
      <w:bookmarkStart w:id="16" w:name="_heading=h.44sinio" w:colFirst="0" w:colLast="0"/>
      <w:bookmarkEnd w:id="16"/>
      <w:r w:rsidRPr="0063450C">
        <w:rPr>
          <w:b/>
          <w:sz w:val="28"/>
          <w:szCs w:val="28"/>
        </w:rPr>
        <w:t>6 класс</w:t>
      </w:r>
    </w:p>
    <w:p w14:paraId="77AEBE82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5 «РУССКАЯ КЛАССИЧЕСКАЯ МУЗЫКА».</w:t>
      </w:r>
    </w:p>
    <w:p w14:paraId="05CF831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4E467DE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9715BB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(в том числе фрагментарно, отдельными темами) сочинения русских композиторов;</w:t>
      </w:r>
    </w:p>
    <w:p w14:paraId="1CD8011A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5AF0DD3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47B22727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lastRenderedPageBreak/>
        <w:t>МОДУЛЬ № 2 «НАРОДНОЕ МУЗЫКАЛЬНОЕ ТВОРЧЕСТВО РОССИИ».</w:t>
      </w:r>
      <w:r w:rsidRPr="0063450C">
        <w:rPr>
          <w:b/>
          <w:smallCaps/>
          <w:sz w:val="28"/>
          <w:szCs w:val="28"/>
          <w:vertAlign w:val="superscript"/>
        </w:rPr>
        <w:footnoteReference w:id="2"/>
      </w:r>
    </w:p>
    <w:p w14:paraId="1894D24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14:paraId="205459E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 шумовых инструментов;</w:t>
      </w:r>
    </w:p>
    <w:p w14:paraId="5F09671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06C44FA6" w14:textId="77777777" w:rsidR="00111E97" w:rsidRPr="0063450C" w:rsidRDefault="00111E97" w:rsidP="0063450C">
      <w:pPr>
        <w:widowControl w:val="0"/>
        <w:spacing w:line="360" w:lineRule="auto"/>
        <w:ind w:firstLine="709"/>
        <w:rPr>
          <w:sz w:val="28"/>
          <w:szCs w:val="28"/>
        </w:rPr>
      </w:pPr>
    </w:p>
    <w:p w14:paraId="34303D91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7 «ЖАНРЫ МУЗЫКАЛЬНОГО ИСКУССТВА».</w:t>
      </w:r>
    </w:p>
    <w:p w14:paraId="39B6A83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14:paraId="2F60E75B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рассуждать о круге образов и средствах их воплощения, типичных для данного жанра;</w:t>
      </w:r>
    </w:p>
    <w:p w14:paraId="33985491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75F11597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3CD636AB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4 «ЕВРОПЕЙСКАЯ КЛАССИЧЕСКАЯ МУЗЫКА».</w:t>
      </w:r>
      <w:r w:rsidRPr="0063450C">
        <w:rPr>
          <w:b/>
          <w:smallCaps/>
          <w:sz w:val="28"/>
          <w:szCs w:val="28"/>
          <w:vertAlign w:val="superscript"/>
        </w:rPr>
        <w:footnoteReference w:id="3"/>
      </w:r>
    </w:p>
    <w:p w14:paraId="00FC1ED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63387E2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94C08F8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(в том числе фрагментарно) сочинения композиторов-</w:t>
      </w:r>
      <w:r w:rsidRPr="0063450C">
        <w:rPr>
          <w:color w:val="231F20"/>
          <w:sz w:val="28"/>
          <w:szCs w:val="28"/>
        </w:rPr>
        <w:lastRenderedPageBreak/>
        <w:t>классиков;</w:t>
      </w:r>
    </w:p>
    <w:p w14:paraId="4500C186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90D0AB2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1460206A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46C83C81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9 «СОВРЕМЕННАЯ МУЗЫКА: ОСНОВНЫЕ ЖАНРЫ И НАПРАВЛЕНИЯ».</w:t>
      </w:r>
    </w:p>
    <w:p w14:paraId="0AC5EAF9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5D3F838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современные музыкальные произведения в разных видах деятельности.</w:t>
      </w:r>
    </w:p>
    <w:p w14:paraId="0FE66B2A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15A9F68A" w14:textId="77777777" w:rsidR="00111E97" w:rsidRPr="0063450C" w:rsidRDefault="00142246" w:rsidP="0063450C">
      <w:pPr>
        <w:keepNext/>
        <w:keepLines/>
        <w:spacing w:line="360" w:lineRule="auto"/>
        <w:ind w:firstLine="709"/>
        <w:jc w:val="center"/>
        <w:rPr>
          <w:b/>
          <w:sz w:val="28"/>
          <w:szCs w:val="28"/>
        </w:rPr>
      </w:pPr>
      <w:bookmarkStart w:id="17" w:name="_heading=h.2jxsxqh" w:colFirst="0" w:colLast="0"/>
      <w:bookmarkEnd w:id="17"/>
      <w:r w:rsidRPr="0063450C">
        <w:rPr>
          <w:b/>
          <w:sz w:val="28"/>
          <w:szCs w:val="28"/>
        </w:rPr>
        <w:t>7 класс</w:t>
      </w:r>
    </w:p>
    <w:p w14:paraId="3463BC2A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7 «ЖАНРЫ МУЗЫКАЛЬНОГО ИСКУССТВА».</w:t>
      </w:r>
    </w:p>
    <w:p w14:paraId="71365B4A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14:paraId="4D592363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рассуждать о круге образов и средствах их воплощения, типичных для данного жанра;</w:t>
      </w:r>
    </w:p>
    <w:p w14:paraId="6FAF706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877ADF4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62594CC5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4 «ЕВРОПЕЙСКАЯ КЛАССИЧЕСКАЯ МУЗЫКА».</w:t>
      </w:r>
      <w:r w:rsidRPr="0063450C">
        <w:rPr>
          <w:b/>
          <w:smallCaps/>
          <w:sz w:val="28"/>
          <w:szCs w:val="28"/>
          <w:vertAlign w:val="superscript"/>
        </w:rPr>
        <w:footnoteReference w:id="4"/>
      </w:r>
    </w:p>
    <w:p w14:paraId="16E30752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произведения европейских композиторов-</w:t>
      </w:r>
      <w:r w:rsidRPr="0063450C">
        <w:rPr>
          <w:color w:val="231F20"/>
          <w:sz w:val="28"/>
          <w:szCs w:val="28"/>
        </w:rPr>
        <w:lastRenderedPageBreak/>
        <w:t>классиков, называть автора, произведение, исполнительский состав;</w:t>
      </w:r>
    </w:p>
    <w:p w14:paraId="1E9CA1E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79FB7E24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(в том числе фрагментарно) сочинения композиторов-классиков;</w:t>
      </w:r>
    </w:p>
    <w:p w14:paraId="402334DF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1B02A5A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E558247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3173D7DA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6 «ОБРАЗЫ РУССКОЙ И ЕВРОПЕЙСКОЙ ДУХОВНОЙ МУЗЫКИ».</w:t>
      </w:r>
    </w:p>
    <w:p w14:paraId="442C9BFD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характеризовать жанры и произведения русской и европейской духовной музыки;</w:t>
      </w:r>
    </w:p>
    <w:p w14:paraId="7E6911E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произведения русской и европейской духовной музыки;</w:t>
      </w:r>
    </w:p>
    <w:p w14:paraId="1FE182D9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приводить примеры сочинений духовной музыки, называть их автора.</w:t>
      </w:r>
    </w:p>
    <w:p w14:paraId="296578E7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34DC06FE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3 «МУЗЫКА НАРОДОВ МИРА».</w:t>
      </w:r>
    </w:p>
    <w:p w14:paraId="78050647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определять на слух музыкальные произведения, относящиеся к </w:t>
      </w:r>
      <w:proofErr w:type="gramStart"/>
      <w:r w:rsidRPr="0063450C">
        <w:rPr>
          <w:color w:val="231F20"/>
          <w:sz w:val="28"/>
          <w:szCs w:val="28"/>
        </w:rPr>
        <w:t>западно-европейской</w:t>
      </w:r>
      <w:proofErr w:type="gramEnd"/>
      <w:r w:rsidRPr="0063450C">
        <w:rPr>
          <w:color w:val="231F20"/>
          <w:sz w:val="28"/>
          <w:szCs w:val="28"/>
        </w:rPr>
        <w:t>, латино-американской,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3CEC0F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и исполнять произведения различных жанров фольклорной музыки;</w:t>
      </w:r>
    </w:p>
    <w:p w14:paraId="5DCE72AA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 шумовых инструментов;</w:t>
      </w:r>
    </w:p>
    <w:p w14:paraId="5411CBFB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 </w:t>
      </w:r>
    </w:p>
    <w:p w14:paraId="49CB4F6C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17B2CA03" w14:textId="77777777" w:rsidR="00111E97" w:rsidRPr="0063450C" w:rsidRDefault="00142246" w:rsidP="0063450C">
      <w:pPr>
        <w:keepNext/>
        <w:keepLines/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_heading=h.z337ya" w:colFirst="0" w:colLast="0"/>
      <w:bookmarkEnd w:id="18"/>
      <w:r w:rsidRPr="0063450C">
        <w:rPr>
          <w:b/>
          <w:sz w:val="28"/>
          <w:szCs w:val="28"/>
        </w:rPr>
        <w:t>8 класс</w:t>
      </w:r>
    </w:p>
    <w:p w14:paraId="40FC9E85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5 «РУССКАЯ КЛАССИЧЕСКАЯ МУЗЫКА».</w:t>
      </w:r>
    </w:p>
    <w:p w14:paraId="365A2E75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3CB505B0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7A7F9D9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(в том числе фрагментарно, отдельными темами) сочинения русских композиторов;</w:t>
      </w:r>
    </w:p>
    <w:p w14:paraId="5228A331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7C0972D4" w14:textId="77777777" w:rsidR="00111E97" w:rsidRPr="0063450C" w:rsidRDefault="00111E97" w:rsidP="0063450C">
      <w:pPr>
        <w:widowControl w:val="0"/>
        <w:spacing w:line="360" w:lineRule="auto"/>
        <w:ind w:firstLine="709"/>
        <w:rPr>
          <w:color w:val="231F20"/>
          <w:sz w:val="28"/>
          <w:szCs w:val="28"/>
        </w:rPr>
      </w:pPr>
    </w:p>
    <w:p w14:paraId="11871BAA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7 «ЖАНРЫ МУЗЫКАЛЬНОГО ИСКУССТВА».</w:t>
      </w:r>
    </w:p>
    <w:p w14:paraId="073D0AE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14:paraId="4BD8C21F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рассуждать о круге образов и средствах их воплощения, типичных для данного жанра;</w:t>
      </w:r>
    </w:p>
    <w:p w14:paraId="559BF68D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B4E7083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6B3F4401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8 «СВЯЗЬ МУЗЫКИ С ДРУГИМИ ВИДАМИ ИСКУССТВА».</w:t>
      </w:r>
    </w:p>
    <w:p w14:paraId="7520C236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стилевые и жанровые параллели между музыкой и другими видами искусств;</w:t>
      </w:r>
    </w:p>
    <w:p w14:paraId="04C78888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 xml:space="preserve">различать и анализировать средства выразительности разных </w:t>
      </w:r>
      <w:r w:rsidRPr="0063450C">
        <w:rPr>
          <w:color w:val="231F20"/>
          <w:sz w:val="28"/>
          <w:szCs w:val="28"/>
        </w:rPr>
        <w:lastRenderedPageBreak/>
        <w:t>видов искусств;</w:t>
      </w:r>
    </w:p>
    <w:p w14:paraId="75CD8712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 по возможности) или подбирать ассоциативные пары произведений из разных видов искусств, объясняя логику выбора;</w:t>
      </w:r>
    </w:p>
    <w:p w14:paraId="68C3AA2F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14:paraId="3564B59A" w14:textId="77777777" w:rsidR="00111E97" w:rsidRPr="0063450C" w:rsidRDefault="00111E97" w:rsidP="0063450C">
      <w:pPr>
        <w:spacing w:line="360" w:lineRule="auto"/>
        <w:ind w:firstLine="709"/>
        <w:rPr>
          <w:sz w:val="28"/>
          <w:szCs w:val="28"/>
        </w:rPr>
      </w:pPr>
    </w:p>
    <w:p w14:paraId="73979754" w14:textId="77777777" w:rsidR="00111E97" w:rsidRPr="0063450C" w:rsidRDefault="00142246" w:rsidP="0063450C">
      <w:pPr>
        <w:keepNext/>
        <w:keepLines/>
        <w:spacing w:line="360" w:lineRule="auto"/>
        <w:ind w:firstLine="709"/>
        <w:rPr>
          <w:b/>
          <w:smallCaps/>
          <w:sz w:val="28"/>
          <w:szCs w:val="28"/>
        </w:rPr>
      </w:pPr>
      <w:r w:rsidRPr="0063450C">
        <w:rPr>
          <w:b/>
          <w:smallCaps/>
          <w:sz w:val="28"/>
          <w:szCs w:val="28"/>
        </w:rPr>
        <w:t>МОДУЛЬ № 9 «СОВРЕМЕННАЯ МУЗЫКА: ОСНОВНЫЕ ЖАНРЫ И НАПРАВЛЕНИЯ».</w:t>
      </w:r>
    </w:p>
    <w:p w14:paraId="19956F2C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определять и характеризовать стили, направления и жанры современной музыки;</w:t>
      </w:r>
    </w:p>
    <w:p w14:paraId="14D6B5FE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C107DEF" w14:textId="77777777" w:rsidR="00111E97" w:rsidRPr="0063450C" w:rsidRDefault="00142246" w:rsidP="0063450C">
      <w:pPr>
        <w:widowControl w:val="0"/>
        <w:numPr>
          <w:ilvl w:val="0"/>
          <w:numId w:val="15"/>
        </w:numPr>
        <w:spacing w:line="360" w:lineRule="auto"/>
        <w:ind w:left="0" w:firstLine="709"/>
        <w:rPr>
          <w:color w:val="231F20"/>
          <w:sz w:val="28"/>
          <w:szCs w:val="28"/>
        </w:rPr>
      </w:pPr>
      <w:r w:rsidRPr="0063450C">
        <w:rPr>
          <w:color w:val="231F20"/>
          <w:sz w:val="28"/>
          <w:szCs w:val="28"/>
        </w:rPr>
        <w:t>исполнять современные музыкальные произведения в разных видах деятельности.</w:t>
      </w:r>
    </w:p>
    <w:p w14:paraId="6FBBF730" w14:textId="77777777" w:rsidR="00111E97" w:rsidRPr="0063450C" w:rsidRDefault="00142246" w:rsidP="0063450C">
      <w:pPr>
        <w:spacing w:line="360" w:lineRule="auto"/>
        <w:ind w:firstLine="709"/>
        <w:rPr>
          <w:b/>
          <w:sz w:val="28"/>
          <w:szCs w:val="28"/>
        </w:rPr>
      </w:pPr>
      <w:r w:rsidRPr="0063450C">
        <w:rPr>
          <w:b/>
          <w:sz w:val="28"/>
          <w:szCs w:val="28"/>
        </w:rPr>
        <w:t>Специальные результаты:</w:t>
      </w:r>
    </w:p>
    <w:p w14:paraId="1906E394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владение навыками дифференцированного слухового восприятия, слухового внимания и слуховой памяти;</w:t>
      </w:r>
    </w:p>
    <w:p w14:paraId="3855510D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владение навыками дифференциации музыкальных жанров и произведений по слуховым признакам;</w:t>
      </w:r>
    </w:p>
    <w:p w14:paraId="3C13209C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сформированность специальных (осязательных и зрительно-осязательных) приемов обследования музыкальных инструментов;</w:t>
      </w:r>
    </w:p>
    <w:p w14:paraId="44D6E60D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сформированность умения выражать и корректировать свое эмоциональное состояние средствами музыки;</w:t>
      </w:r>
    </w:p>
    <w:p w14:paraId="03445159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сформированность способности к самовыражению средствами музыкальной культуры и музыкального искусства;</w:t>
      </w:r>
    </w:p>
    <w:p w14:paraId="6EF187E4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lastRenderedPageBreak/>
        <w:t>сформированность готовности к развитию музыкальных и художественных способностей;</w:t>
      </w:r>
    </w:p>
    <w:p w14:paraId="42F71763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владение чувством ритма;</w:t>
      </w:r>
    </w:p>
    <w:p w14:paraId="1C490E8E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сформированность навыков правильного дыхания и постановки голоса при пении;</w:t>
      </w:r>
    </w:p>
    <w:p w14:paraId="39C00C0B" w14:textId="77777777" w:rsidR="00111E97" w:rsidRPr="0063450C" w:rsidRDefault="00142246" w:rsidP="0063450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color w:val="000000"/>
          <w:sz w:val="28"/>
          <w:szCs w:val="28"/>
        </w:rPr>
      </w:pPr>
      <w:r w:rsidRPr="0063450C">
        <w:rPr>
          <w:color w:val="000000"/>
          <w:sz w:val="28"/>
          <w:szCs w:val="28"/>
        </w:rPr>
        <w:t>владение невербальными средствами передачи информации с помощью музыки.</w:t>
      </w:r>
    </w:p>
    <w:p w14:paraId="179ACD27" w14:textId="77777777" w:rsidR="00111E97" w:rsidRPr="0063450C" w:rsidRDefault="00111E97">
      <w:pPr>
        <w:ind w:firstLine="709"/>
        <w:rPr>
          <w:sz w:val="28"/>
          <w:szCs w:val="28"/>
        </w:rPr>
      </w:pPr>
    </w:p>
    <w:p w14:paraId="28BD0BC3" w14:textId="77777777" w:rsidR="00111E97" w:rsidRPr="0063450C" w:rsidRDefault="00111E97">
      <w:pPr>
        <w:ind w:firstLine="709"/>
        <w:rPr>
          <w:sz w:val="28"/>
          <w:szCs w:val="28"/>
        </w:rPr>
        <w:sectPr w:rsidR="00111E97" w:rsidRPr="0063450C" w:rsidSect="00142246">
          <w:headerReference w:type="even" r:id="rId8"/>
          <w:footerReference w:type="even" r:id="rId9"/>
          <w:footerReference w:type="default" r:id="rId10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326"/>
        </w:sectPr>
      </w:pPr>
    </w:p>
    <w:p w14:paraId="77791353" w14:textId="77777777" w:rsidR="00111E97" w:rsidRPr="0063450C" w:rsidRDefault="00142246" w:rsidP="002C55FC">
      <w:pPr>
        <w:keepNext/>
        <w:keepLines/>
        <w:pageBreakBefore/>
        <w:ind w:firstLine="709"/>
        <w:jc w:val="center"/>
        <w:rPr>
          <w:b/>
          <w:sz w:val="28"/>
          <w:szCs w:val="28"/>
        </w:rPr>
      </w:pPr>
      <w:bookmarkStart w:id="19" w:name="_heading=h.3j2qqm3" w:colFirst="0" w:colLast="0"/>
      <w:bookmarkEnd w:id="19"/>
      <w:r w:rsidRPr="0063450C">
        <w:rPr>
          <w:b/>
          <w:sz w:val="28"/>
          <w:szCs w:val="28"/>
        </w:rPr>
        <w:lastRenderedPageBreak/>
        <w:t>ТЕМАТИЧЕСКОЕ ПЛАНИРОВАНИЕ ПО ПРЕДМЕТУ «МУЗЫКА»</w:t>
      </w:r>
    </w:p>
    <w:p w14:paraId="7AE74F09" w14:textId="77777777" w:rsidR="00111E97" w:rsidRPr="0063450C" w:rsidRDefault="00142246">
      <w:pPr>
        <w:keepNext/>
        <w:keepLines/>
        <w:ind w:firstLine="709"/>
        <w:jc w:val="center"/>
        <w:rPr>
          <w:b/>
          <w:sz w:val="28"/>
          <w:szCs w:val="28"/>
        </w:rPr>
      </w:pPr>
      <w:bookmarkStart w:id="20" w:name="_heading=h.1y810tw" w:colFirst="0" w:colLast="0"/>
      <w:bookmarkEnd w:id="20"/>
      <w:r w:rsidRPr="0063450C">
        <w:rPr>
          <w:b/>
          <w:sz w:val="28"/>
          <w:szCs w:val="28"/>
        </w:rPr>
        <w:t>5 класс</w:t>
      </w:r>
    </w:p>
    <w:p w14:paraId="16CFFE17" w14:textId="77777777" w:rsidR="00111E97" w:rsidRPr="0063450C" w:rsidRDefault="00142246">
      <w:pPr>
        <w:ind w:firstLine="709"/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34 недели, 1 час в неделю</w:t>
      </w:r>
    </w:p>
    <w:tbl>
      <w:tblPr>
        <w:tblStyle w:val="af0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111E97" w:rsidRPr="0063450C" w14:paraId="4FF9B550" w14:textId="77777777" w:rsidTr="0063450C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6889" w14:textId="77777777" w:rsidR="00111E97" w:rsidRPr="0063450C" w:rsidRDefault="00142246">
            <w:pPr>
              <w:tabs>
                <w:tab w:val="left" w:pos="4500"/>
                <w:tab w:val="left" w:pos="5472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Тематический блок (раздел),</w:t>
            </w:r>
          </w:p>
          <w:p w14:paraId="4EDE21BE" w14:textId="77777777" w:rsidR="00111E97" w:rsidRPr="0063450C" w:rsidRDefault="00142246">
            <w:pPr>
              <w:tabs>
                <w:tab w:val="left" w:pos="4500"/>
                <w:tab w:val="left" w:pos="5472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44EC" w14:textId="77777777" w:rsidR="00111E97" w:rsidRPr="0063450C" w:rsidRDefault="00142246">
            <w:pPr>
              <w:tabs>
                <w:tab w:val="left" w:pos="4500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Основное содержание,</w:t>
            </w:r>
          </w:p>
          <w:p w14:paraId="237DF5D7" w14:textId="77777777" w:rsidR="00111E97" w:rsidRPr="0063450C" w:rsidRDefault="00142246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65C" w14:textId="77777777" w:rsidR="00111E97" w:rsidRPr="0063450C" w:rsidRDefault="00142246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Основные виды деятельности обучающихся</w:t>
            </w:r>
          </w:p>
        </w:tc>
      </w:tr>
      <w:tr w:rsidR="00111E97" w:rsidRPr="0063450C" w14:paraId="571B4AB2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940" w14:textId="77777777" w:rsidR="00111E97" w:rsidRPr="0063450C" w:rsidRDefault="00142246">
            <w:r w:rsidRPr="0063450C">
              <w:t>МОДУЛЬ № 1 «МУЗЫКА МОЕГО КРАЯ». (4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0843" w14:textId="77777777" w:rsidR="00111E97" w:rsidRPr="0063450C" w:rsidRDefault="00142246">
            <w:r w:rsidRPr="0063450C">
              <w:t>Традиционная музыка — отражение жизни народа. Жанры детского и игрового фольклора (игры, пляски, хороводы и др.). Календарные обряды, фольклорные жанры.</w:t>
            </w:r>
          </w:p>
          <w:p w14:paraId="6192CE46" w14:textId="77777777" w:rsidR="00111E97" w:rsidRPr="0063450C" w:rsidRDefault="00142246">
            <w:r w:rsidRPr="0063450C">
              <w:t>Гимн города, страны. Земляки композиторы, исполнители, деятели культуры.</w:t>
            </w:r>
          </w:p>
          <w:p w14:paraId="58004EC3" w14:textId="77777777" w:rsidR="00111E97" w:rsidRPr="0063450C" w:rsidRDefault="00142246">
            <w:r w:rsidRPr="0063450C">
              <w:t>Консерватория, филармония, театры.</w:t>
            </w:r>
          </w:p>
          <w:p w14:paraId="1EDA67EF" w14:textId="77777777" w:rsidR="00111E97" w:rsidRPr="0063450C" w:rsidRDefault="00142246">
            <w:r w:rsidRPr="0063450C">
              <w:t>Поиск информации с использованием различных источников (научно-популярная литература, справочники, сеть «Интернет»).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EE2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7FAB109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60A814F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2B395D3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эмоционально воспринимают народное творчество и музыку родного края, высказывают мнение о его содержании;</w:t>
            </w:r>
          </w:p>
          <w:p w14:paraId="52B9C8C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выявляют общность истоков и особенности народной и профессиональной музыки;</w:t>
            </w:r>
          </w:p>
          <w:p w14:paraId="3C57F37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исполняют и разыгрывают народные песни, участвуют в коллективных играх – драматизациях;</w:t>
            </w:r>
          </w:p>
          <w:p w14:paraId="152454D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общаются и взаимодействуют в процессе ансамблевого, коллективного (хорового, инструментального) воплощения различных художественных образов;</w:t>
            </w:r>
          </w:p>
          <w:p w14:paraId="2DD81E9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3D1E081C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6A73" w14:textId="77777777" w:rsidR="00111E97" w:rsidRPr="0063450C" w:rsidRDefault="00142246">
            <w:r w:rsidRPr="0063450C">
              <w:t>МОДУЛЬ № 2 «НАРОДНОЕ МУЗЫКАЛЬНОЕ ТВОРЧЕСТВО РОССИИ» (4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B2D" w14:textId="77777777" w:rsidR="00111E97" w:rsidRPr="0063450C" w:rsidRDefault="00142246">
            <w:r w:rsidRPr="0063450C">
              <w:t>Богатство и разнообразие фольклорных традиций народов нашей страны. Музыка наших соседей, музыка других регионов.</w:t>
            </w:r>
          </w:p>
          <w:p w14:paraId="6BE89850" w14:textId="77777777" w:rsidR="00111E97" w:rsidRPr="0063450C" w:rsidRDefault="00142246">
            <w:r w:rsidRPr="0063450C">
              <w:t>Общее и особенное в фольклоре народов России: лирика, эпос, танец.</w:t>
            </w:r>
          </w:p>
          <w:p w14:paraId="55283364" w14:textId="77777777" w:rsidR="00111E97" w:rsidRPr="0063450C" w:rsidRDefault="00142246">
            <w:r w:rsidRPr="0063450C">
              <w:t>Взаимное влияние фольклорных традиций друг на друга.</w:t>
            </w:r>
          </w:p>
          <w:p w14:paraId="024866C3" w14:textId="77777777" w:rsidR="00111E97" w:rsidRPr="0063450C" w:rsidRDefault="00142246">
            <w:r w:rsidRPr="0063450C">
              <w:t>Этнографические экспедиции и фестивали.</w:t>
            </w:r>
          </w:p>
          <w:p w14:paraId="2E9AFBBE" w14:textId="77777777" w:rsidR="00111E97" w:rsidRPr="0063450C" w:rsidRDefault="00142246">
            <w:r w:rsidRPr="0063450C">
              <w:t>Современная жизнь фольклора.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4A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5EF9D66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31A2D35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E923A4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эмоционально воспринимают народное и профессиональное музыкальное творчество народов России и высказывают мнение о его содержании</w:t>
            </w:r>
          </w:p>
          <w:p w14:paraId="5AD2537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выявляют общность истоков и особенности народной и профессиональной музыки;</w:t>
            </w:r>
          </w:p>
          <w:p w14:paraId="51D8D35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исполняют и разыгрывают народные песни, участвуют в коллективных играх – драматизациях;</w:t>
            </w:r>
          </w:p>
          <w:p w14:paraId="0631C6D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общаются и взаимодействуют в процессе ансамблевого, коллективного (хорового, инструментального) воплощения различных художественных образов;</w:t>
            </w:r>
          </w:p>
          <w:p w14:paraId="3EA706F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узнают образцы народного музыкально- поэтического творчества и музыкального фольклора России;</w:t>
            </w:r>
          </w:p>
          <w:p w14:paraId="28C232A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07CA45F6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309" w14:textId="77777777" w:rsidR="00111E97" w:rsidRPr="0063450C" w:rsidRDefault="00142246">
            <w:r w:rsidRPr="0063450C">
              <w:lastRenderedPageBreak/>
              <w:t>МОДУЛЬ № 8 «СВЯЗЬ МУЗЫКИ С ДРУГИМИ ВИДАМИ ИСКУССТВА».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8A72" w14:textId="77777777" w:rsidR="00111E97" w:rsidRPr="0063450C" w:rsidRDefault="00142246">
            <w:r w:rsidRPr="0063450C">
              <w:t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14:paraId="5794F9A6" w14:textId="77777777" w:rsidR="00111E97" w:rsidRPr="0063450C" w:rsidRDefault="00142246">
            <w:r w:rsidRPr="0063450C">
              <w:t xml:space="preserve">Выразительные средства музыкального и изобразительного искусства. Аналогии: ритм, композиция, линия — мелодия, пятно — созвучие, колорит — тембр, </w:t>
            </w:r>
            <w:proofErr w:type="spellStart"/>
            <w:r w:rsidRPr="0063450C">
              <w:t>светлотность</w:t>
            </w:r>
            <w:proofErr w:type="spellEnd"/>
            <w:r w:rsidRPr="0063450C">
              <w:t xml:space="preserve"> — динамика и т. д. Программная музыка. Импрессионизм (на примере творчества французских </w:t>
            </w:r>
            <w:proofErr w:type="spellStart"/>
            <w:r w:rsidRPr="0063450C">
              <w:t>клавесинистов</w:t>
            </w:r>
            <w:proofErr w:type="spellEnd"/>
            <w:r w:rsidRPr="0063450C">
              <w:t>, К. Дебюсси, А. К. Лядова и др.)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450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1B76CA5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373DAA0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53AF8A8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находят общие жанры, объединяющие музыку, литературу и изобразительное искусство;</w:t>
            </w:r>
          </w:p>
          <w:p w14:paraId="106256A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27A316F1" w14:textId="77777777" w:rsidR="00111E97" w:rsidRPr="0063450C" w:rsidRDefault="00142246">
            <w:pPr>
              <w:numPr>
                <w:ilvl w:val="0"/>
                <w:numId w:val="16"/>
              </w:numPr>
              <w:ind w:left="357" w:hanging="357"/>
            </w:pPr>
            <w:r w:rsidRPr="0063450C">
              <w:t>разучивают песни и исполняют хором;</w:t>
            </w:r>
          </w:p>
          <w:p w14:paraId="36B3DFF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2DA3B3F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воплощают художественно - образное содержание музыкальных и литературных произведений в драматизации, инсценировке, пластическом движении;</w:t>
            </w:r>
          </w:p>
          <w:p w14:paraId="7C3CBFA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владеют музыкальными терминами и понятиями;</w:t>
            </w:r>
          </w:p>
          <w:p w14:paraId="41918C9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182B2770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314" w14:textId="77777777" w:rsidR="00111E97" w:rsidRPr="0063450C" w:rsidRDefault="00142246">
            <w:r w:rsidRPr="0063450C">
              <w:t>МОДУЛЬ № 9 «СОВРЕМЕННАЯ МУЗЫКА: ОСНОВНЫЕ ЖАНРЫ И НАПРАВЛЕНИЯ». (2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69E" w14:textId="77777777" w:rsidR="00111E97" w:rsidRPr="0063450C" w:rsidRDefault="00142246">
            <w:r w:rsidRPr="0063450C">
              <w:t>Классика жанра — мюзиклы середины XX века (на примере творчества Ф. Лоу, Р. Роджерса, Э. Л. Уэббера и др.).</w:t>
            </w:r>
          </w:p>
          <w:p w14:paraId="40829B15" w14:textId="77777777" w:rsidR="00111E97" w:rsidRPr="0063450C" w:rsidRDefault="00111E97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4CB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0781063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7BD93DA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особенности взаимодействия и развития различных образов музыкального спектакля;</w:t>
            </w:r>
          </w:p>
          <w:p w14:paraId="58202F2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участвуют в сценическом воплощении отдельных фрагментов мюзикла, оперетты;</w:t>
            </w:r>
          </w:p>
          <w:p w14:paraId="65BDB73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содержание, характер героев и настроение музыки;</w:t>
            </w:r>
          </w:p>
          <w:p w14:paraId="3A2AC73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знают названия изученных жанров музыки: оперетта, мюзикл;</w:t>
            </w:r>
          </w:p>
          <w:p w14:paraId="1628999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устанавливают особенности взаимодействия и развития различных образов музыкального спектакля;</w:t>
            </w:r>
          </w:p>
          <w:p w14:paraId="2E97FF5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3DECAA29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912" w14:textId="77777777" w:rsidR="00111E97" w:rsidRPr="0063450C" w:rsidRDefault="00142246">
            <w:r w:rsidRPr="0063450C">
              <w:lastRenderedPageBreak/>
              <w:t>МОДУЛЬ № 6 «ОБРАЗЫ РУССКОЙ И ЕВРОПЕЙСКОЙ ДУХОВНОЙ МУЗЫКИ».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905" w14:textId="77777777" w:rsidR="00111E97" w:rsidRPr="0063450C" w:rsidRDefault="00142246">
            <w:r w:rsidRPr="0063450C">
              <w:t xml:space="preserve">Музыка православного и католического богослужения (колокола, пение a </w:t>
            </w:r>
            <w:proofErr w:type="spellStart"/>
            <w:r w:rsidRPr="0063450C">
              <w:t>capella</w:t>
            </w:r>
            <w:proofErr w:type="spellEnd"/>
            <w:r w:rsidRPr="0063450C">
              <w:t>) пение в сопровождении органа). Основные жанры, традиции. Образы Христа, Богородицы, Рождества, Воскресения.</w:t>
            </w:r>
          </w:p>
          <w:p w14:paraId="2208AAB9" w14:textId="77777777" w:rsidR="00111E97" w:rsidRPr="0063450C" w:rsidRDefault="00142246">
            <w:r w:rsidRPr="0063450C">
              <w:t xml:space="preserve">Европейская музыка религиозной традиции (григорианский хорал, изобретение нотной записи Гвидо </w:t>
            </w:r>
            <w:proofErr w:type="spellStart"/>
            <w:r w:rsidRPr="0063450C">
              <w:t>д’Ареццо</w:t>
            </w:r>
            <w:proofErr w:type="spellEnd"/>
            <w:r w:rsidRPr="0063450C">
              <w:t xml:space="preserve">, протестантский хорал). Русская музыка религиозной традиции (знаменный распев, крюковая запись, </w:t>
            </w:r>
            <w:proofErr w:type="spellStart"/>
            <w:r w:rsidRPr="0063450C">
              <w:t>партесное</w:t>
            </w:r>
            <w:proofErr w:type="spellEnd"/>
            <w:r w:rsidRPr="0063450C">
              <w:t xml:space="preserve"> пение). Полифония в западной и русской духовной музыке. Жанры: кантата, духовный концерт, реквием.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2FE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6D5BBF2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73C2058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обнаруживают сходство и различия русских и западноевропейских произведений религиозного искусства (музыка, архитектура, живопись);</w:t>
            </w:r>
          </w:p>
          <w:p w14:paraId="755AE05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художественно-образное содержание музыкального произведения и раскрывают средства его воплощения;</w:t>
            </w:r>
          </w:p>
          <w:p w14:paraId="3A5D2A6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знакомятся с религиозными традициями Европейской музыки;</w:t>
            </w:r>
          </w:p>
          <w:p w14:paraId="2331295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знакомятся с жанрами церковной музыки: кантата, духовный концерт, реквием;</w:t>
            </w:r>
          </w:p>
          <w:p w14:paraId="300C63C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вспоминают образы Христа, Богородицы, рождества, воскресения;</w:t>
            </w:r>
          </w:p>
          <w:p w14:paraId="665C62F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выражают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</w:t>
            </w:r>
          </w:p>
          <w:p w14:paraId="014E8FB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</w:tbl>
    <w:p w14:paraId="3B48CDB3" w14:textId="77777777" w:rsidR="00111E97" w:rsidRPr="0063450C" w:rsidRDefault="00111E97">
      <w:pPr>
        <w:jc w:val="center"/>
        <w:rPr>
          <w:sz w:val="28"/>
          <w:szCs w:val="28"/>
        </w:rPr>
      </w:pPr>
    </w:p>
    <w:p w14:paraId="7308130E" w14:textId="77777777" w:rsidR="00111E97" w:rsidRPr="0063450C" w:rsidRDefault="00111E97">
      <w:pPr>
        <w:jc w:val="center"/>
        <w:rPr>
          <w:sz w:val="28"/>
          <w:szCs w:val="28"/>
        </w:rPr>
      </w:pPr>
    </w:p>
    <w:p w14:paraId="17D007C9" w14:textId="77777777" w:rsidR="00111E97" w:rsidRPr="0063450C" w:rsidRDefault="00142246">
      <w:pPr>
        <w:keepNext/>
        <w:keepLines/>
        <w:jc w:val="center"/>
        <w:rPr>
          <w:b/>
          <w:sz w:val="28"/>
          <w:szCs w:val="28"/>
        </w:rPr>
      </w:pPr>
      <w:bookmarkStart w:id="21" w:name="_heading=h.4i7ojhp" w:colFirst="0" w:colLast="0"/>
      <w:bookmarkEnd w:id="21"/>
      <w:r w:rsidRPr="0063450C">
        <w:rPr>
          <w:b/>
          <w:sz w:val="28"/>
          <w:szCs w:val="28"/>
        </w:rPr>
        <w:lastRenderedPageBreak/>
        <w:t>6 класс</w:t>
      </w:r>
    </w:p>
    <w:p w14:paraId="22C75BB3" w14:textId="77777777" w:rsidR="00111E97" w:rsidRPr="0063450C" w:rsidRDefault="00142246">
      <w:pPr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34 недели, 1 час в неделю</w:t>
      </w:r>
    </w:p>
    <w:tbl>
      <w:tblPr>
        <w:tblStyle w:val="af1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111E97" w:rsidRPr="0063450C" w14:paraId="4A4E35E3" w14:textId="77777777" w:rsidTr="0063450C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A5E9" w14:textId="77777777" w:rsidR="00111E97" w:rsidRPr="0063450C" w:rsidRDefault="00142246" w:rsidP="0063450C">
            <w:pPr>
              <w:tabs>
                <w:tab w:val="left" w:pos="4500"/>
                <w:tab w:val="left" w:pos="5472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Тематический блок (раздел),</w:t>
            </w:r>
          </w:p>
          <w:p w14:paraId="3A8ACB37" w14:textId="77777777" w:rsidR="00111E97" w:rsidRPr="0063450C" w:rsidRDefault="00142246" w:rsidP="0063450C">
            <w:pPr>
              <w:tabs>
                <w:tab w:val="left" w:pos="4500"/>
                <w:tab w:val="left" w:pos="5472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C236" w14:textId="77777777" w:rsidR="00111E97" w:rsidRPr="0063450C" w:rsidRDefault="00142246" w:rsidP="0063450C">
            <w:pPr>
              <w:tabs>
                <w:tab w:val="left" w:pos="4500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Основное содержание,</w:t>
            </w:r>
          </w:p>
          <w:p w14:paraId="74018B86" w14:textId="77777777" w:rsidR="00111E97" w:rsidRPr="0063450C" w:rsidRDefault="00142246" w:rsidP="0063450C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81E5" w14:textId="77777777" w:rsidR="00111E97" w:rsidRPr="0063450C" w:rsidRDefault="00142246" w:rsidP="0063450C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Основные виды деятельности обучающихся</w:t>
            </w:r>
          </w:p>
        </w:tc>
      </w:tr>
      <w:tr w:rsidR="00111E97" w:rsidRPr="0063450C" w14:paraId="1B087ECB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D82" w14:textId="77777777" w:rsidR="00111E97" w:rsidRPr="0063450C" w:rsidRDefault="00142246">
            <w:r w:rsidRPr="0063450C">
              <w:t>МОДУЛЬ № 5 «РУССКАЯ КЛАССИЧЕСКАЯ МУЗЫКА». (10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C81D" w14:textId="77777777" w:rsidR="00111E97" w:rsidRPr="0063450C" w:rsidRDefault="00142246">
            <w:r w:rsidRPr="0063450C"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      </w:r>
          </w:p>
          <w:p w14:paraId="0F47C9BE" w14:textId="77777777" w:rsidR="00111E97" w:rsidRPr="0063450C" w:rsidRDefault="00142246">
            <w:r w:rsidRPr="0063450C">
              <w:t xml:space="preserve">Светская музыка российского дворянства XIX века: музыкальные салоны, домашнее музицирование, балы, театры. Увлечение западным искусством, появление своих гениев. Синтез </w:t>
            </w:r>
            <w:proofErr w:type="gramStart"/>
            <w:r w:rsidRPr="0063450C">
              <w:t>западно-европейской</w:t>
            </w:r>
            <w:proofErr w:type="gramEnd"/>
            <w:r w:rsidRPr="0063450C">
              <w:t xml:space="preserve"> культуры и русских интонаций, настроений, образов (на примере творчества М. И. Глинки, П. И. Чайковского, Н. А. Римского-Корсакова и др.).</w:t>
            </w:r>
          </w:p>
          <w:p w14:paraId="50134342" w14:textId="77777777" w:rsidR="00111E97" w:rsidRPr="0063450C" w:rsidRDefault="00111E97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E8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6621F27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3F5F732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BD19AA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различают простые и сложные жанры вокальной музыки;</w:t>
            </w:r>
          </w:p>
          <w:p w14:paraId="4326B95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проявляют эмоциональную отзывчивость, личностное отношение к музыкальным произведениям при их восприятии;</w:t>
            </w:r>
          </w:p>
          <w:p w14:paraId="3FA0C25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рассуждают об общности и различии выразительных средств музыки и поэтического текста;</w:t>
            </w:r>
          </w:p>
          <w:p w14:paraId="154CD3A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3F61A403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разучивают романсы;</w:t>
            </w:r>
          </w:p>
          <w:p w14:paraId="1FDDCCD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23FD689D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030B" w14:textId="77777777" w:rsidR="00111E97" w:rsidRPr="0063450C" w:rsidRDefault="00142246">
            <w:r w:rsidRPr="0063450C">
              <w:t>МОДУЛЬ № 2 «НАРОДНОЕ МУЗЫКАЛЬНОЕ ТВОРЧЕСТВО РОССИИ». (2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99E8" w14:textId="77777777" w:rsidR="00111E97" w:rsidRPr="0063450C" w:rsidRDefault="00142246">
            <w:pPr>
              <w:widowControl w:val="0"/>
              <w:ind w:right="36"/>
              <w:rPr>
                <w:color w:val="231F20"/>
              </w:rPr>
            </w:pPr>
            <w:r w:rsidRPr="0063450C">
              <w:rPr>
                <w:color w:val="231F20"/>
              </w:rPr>
      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      </w:r>
          </w:p>
          <w:p w14:paraId="5E573C1C" w14:textId="77777777" w:rsidR="00111E97" w:rsidRPr="0063450C" w:rsidRDefault="00142246">
            <w:pPr>
              <w:widowControl w:val="0"/>
              <w:ind w:right="36"/>
              <w:rPr>
                <w:color w:val="231F20"/>
              </w:rPr>
            </w:pPr>
            <w:r w:rsidRPr="0063450C">
              <w:rPr>
                <w:color w:val="231F20"/>
              </w:rPr>
              <w:t>Внутреннее родство композиторского и народного творчества на интонационном уровне.</w:t>
            </w:r>
          </w:p>
          <w:p w14:paraId="53A9EE6A" w14:textId="77777777" w:rsidR="00111E97" w:rsidRPr="0063450C" w:rsidRDefault="00111E97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361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70240B89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31DB7849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BA2698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произведений народного творчества;</w:t>
            </w:r>
          </w:p>
          <w:p w14:paraId="30B828A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033ABAED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1ADD" w14:textId="77777777" w:rsidR="00111E97" w:rsidRPr="0063450C" w:rsidRDefault="00142246">
            <w:r w:rsidRPr="0063450C">
              <w:t xml:space="preserve">МОДУЛЬ № 7 «ЖАНРЫ МУЗЫКАЛЬНОГО </w:t>
            </w:r>
            <w:r w:rsidRPr="0063450C">
              <w:lastRenderedPageBreak/>
              <w:t>ИСКУССТВА». (10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633B" w14:textId="77777777" w:rsidR="00111E97" w:rsidRPr="0063450C" w:rsidRDefault="00142246">
            <w:r w:rsidRPr="0063450C">
              <w:lastRenderedPageBreak/>
              <w:t>Жанры камерной вокальной музыки (песня, романс, вокализ и др.). Инструментальная миниатюра (вальс, ноктюрн, прелюдия, каприс и др.). Одночастная, двухчастная, трёхчастная репризная форма. Куплетная форма.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B3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102D721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3A7D7BA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7AFD4CB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различают простые и сложные жанры вокальной и инструментальной музыки;</w:t>
            </w:r>
          </w:p>
          <w:p w14:paraId="6276132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устанавливают особенности музыкальной формы: одночастная, двухчастная, трёхчастная репризная форма, куплетная;</w:t>
            </w:r>
          </w:p>
          <w:p w14:paraId="66C8A77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устанавливают особенности жанров: прелюдия и фуга, соната, концерт, увертюра, картина, симфония;</w:t>
            </w:r>
          </w:p>
          <w:p w14:paraId="3ACC545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проявляют эмоциональную отзывчивость, личностное отношение к музыкальным произведениям при их восприятии;</w:t>
            </w:r>
          </w:p>
          <w:p w14:paraId="4BCC99F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274A7D15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9AF" w14:textId="77777777" w:rsidR="00111E97" w:rsidRPr="0063450C" w:rsidRDefault="00142246">
            <w:r w:rsidRPr="0063450C">
              <w:lastRenderedPageBreak/>
              <w:t>МОДУЛЬ № 4 «ЕВРОПЕЙСКАЯ КЛАССИЧЕСКАЯ МУЗЫКА». (8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797E" w14:textId="77777777" w:rsidR="00111E97" w:rsidRPr="0063450C" w:rsidRDefault="00142246">
            <w:r w:rsidRPr="0063450C">
              <w:t>Национальный музыкальный стиль на примере творчества Ф. Шопена, Э. Грига и др.</w:t>
            </w:r>
          </w:p>
          <w:p w14:paraId="0A8ABE8D" w14:textId="77777777" w:rsidR="00111E97" w:rsidRPr="0063450C" w:rsidRDefault="00142246">
            <w:r w:rsidRPr="0063450C">
              <w:t>Значение и роль композитора — основоположника национальной классической музыки. Характерные жанры, образы, элементы музыкального языка.</w:t>
            </w:r>
          </w:p>
          <w:p w14:paraId="07BCF0A8" w14:textId="77777777" w:rsidR="00111E97" w:rsidRPr="0063450C" w:rsidRDefault="00142246">
            <w:r w:rsidRPr="0063450C">
      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      </w:r>
          </w:p>
          <w:p w14:paraId="766910CE" w14:textId="77777777" w:rsidR="00111E97" w:rsidRPr="0063450C" w:rsidRDefault="00142246">
            <w:r w:rsidRPr="0063450C">
              <w:t>Искусство как отражение, с одной стороны — образа жизни, с другой —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 С. Баха и Л. ван Бетховена.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C6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739A24A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7B7D1EB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0A0F483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жизненно-образное содержание музыкальных произведений Шопена; характерные жанры, образы, элементы музыкального языка;</w:t>
            </w:r>
          </w:p>
          <w:p w14:paraId="0753213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наблюдают за развитием музыкальных образов в произведениях Шопена, Грига, Моцарта, Листа;</w:t>
            </w:r>
          </w:p>
          <w:p w14:paraId="1B2DA7F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стили барокко и классицизм; полифонический и гомофонно-гармонический склад;</w:t>
            </w:r>
          </w:p>
          <w:p w14:paraId="4190E9D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6F68EC9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4DD87842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911" w14:textId="77777777" w:rsidR="00111E97" w:rsidRPr="0063450C" w:rsidRDefault="00142246">
            <w:r w:rsidRPr="0063450C">
              <w:t>МОДУЛЬ № 9 «СОВРЕМЕННАЯ МУЗЫКА: ОСНОВНЫЕ ЖАНРЫ И НАПРАВЛЕНИЯ». (4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943B" w14:textId="77777777" w:rsidR="00111E97" w:rsidRPr="0063450C" w:rsidRDefault="00142246">
            <w:r w:rsidRPr="0063450C">
              <w:t xml:space="preserve">Джаз — основа популярной музыки XX века. Особенности джазового языка и стиля (свинг, синкопы, ударные и духовые инструменты, </w:t>
            </w:r>
            <w:proofErr w:type="spellStart"/>
            <w:r w:rsidRPr="0063450C">
              <w:t>вопросоответная</w:t>
            </w:r>
            <w:proofErr w:type="spellEnd"/>
            <w:r w:rsidRPr="0063450C">
              <w:t xml:space="preserve"> структура мотивов, гармоническая сетка, импровизация). Особенности жанра</w:t>
            </w:r>
            <w:r w:rsidR="0063450C" w:rsidRPr="0063450C"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A5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537E474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2E826F6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5CF883C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жизненно-образное содержание музыкальных произведений разных жанров;</w:t>
            </w:r>
          </w:p>
          <w:p w14:paraId="44E36BF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наблюдают за развитием музыкальных образов;</w:t>
            </w:r>
          </w:p>
          <w:p w14:paraId="63B0B47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анализируют приемы взаимодействия и развития образов музыкальных сочинений;</w:t>
            </w:r>
          </w:p>
          <w:p w14:paraId="0D07669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6FF754E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пишут терминологический диктант;</w:t>
            </w:r>
          </w:p>
          <w:p w14:paraId="7E819FB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</w:tbl>
    <w:p w14:paraId="048A5AEA" w14:textId="77777777" w:rsidR="00111E97" w:rsidRPr="0063450C" w:rsidRDefault="00111E97">
      <w:pPr>
        <w:widowControl w:val="0"/>
        <w:rPr>
          <w:color w:val="231F20"/>
          <w:sz w:val="28"/>
          <w:szCs w:val="28"/>
        </w:rPr>
      </w:pPr>
    </w:p>
    <w:p w14:paraId="4ACE7BCE" w14:textId="77777777" w:rsidR="00111E97" w:rsidRPr="0063450C" w:rsidRDefault="00142246">
      <w:pPr>
        <w:keepNext/>
        <w:keepLines/>
        <w:jc w:val="center"/>
        <w:rPr>
          <w:b/>
          <w:sz w:val="28"/>
          <w:szCs w:val="28"/>
        </w:rPr>
      </w:pPr>
      <w:bookmarkStart w:id="22" w:name="_heading=h.2xcytpi" w:colFirst="0" w:colLast="0"/>
      <w:bookmarkEnd w:id="22"/>
      <w:r w:rsidRPr="0063450C">
        <w:rPr>
          <w:b/>
          <w:sz w:val="28"/>
          <w:szCs w:val="28"/>
        </w:rPr>
        <w:t>7 класс</w:t>
      </w:r>
    </w:p>
    <w:p w14:paraId="6E705B89" w14:textId="77777777" w:rsidR="00111E97" w:rsidRPr="0063450C" w:rsidRDefault="00142246">
      <w:pPr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34 недели, 1 час в неделю</w:t>
      </w:r>
    </w:p>
    <w:tbl>
      <w:tblPr>
        <w:tblStyle w:val="af2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111E97" w:rsidRPr="0063450C" w14:paraId="7B55F2E5" w14:textId="77777777" w:rsidTr="0063450C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E78" w14:textId="77777777" w:rsidR="00111E97" w:rsidRPr="0063450C" w:rsidRDefault="00142246">
            <w:pPr>
              <w:tabs>
                <w:tab w:val="left" w:pos="4500"/>
                <w:tab w:val="left" w:pos="5472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Тематический блок (раздел),</w:t>
            </w:r>
          </w:p>
          <w:p w14:paraId="7B24AA6A" w14:textId="77777777" w:rsidR="00111E97" w:rsidRPr="0063450C" w:rsidRDefault="00142246">
            <w:pPr>
              <w:tabs>
                <w:tab w:val="left" w:pos="4500"/>
                <w:tab w:val="left" w:pos="5472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921" w14:textId="77777777" w:rsidR="00111E97" w:rsidRPr="0063450C" w:rsidRDefault="00142246">
            <w:pPr>
              <w:tabs>
                <w:tab w:val="left" w:pos="4500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Основное содержание,</w:t>
            </w:r>
          </w:p>
          <w:p w14:paraId="5627444F" w14:textId="77777777" w:rsidR="00111E97" w:rsidRPr="0063450C" w:rsidRDefault="00142246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510" w14:textId="77777777" w:rsidR="00111E97" w:rsidRPr="0063450C" w:rsidRDefault="00142246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Основные виды деятельности обучающихся</w:t>
            </w:r>
          </w:p>
        </w:tc>
      </w:tr>
      <w:tr w:rsidR="00111E97" w:rsidRPr="0063450C" w14:paraId="795CF442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4476" w14:textId="77777777" w:rsidR="00111E97" w:rsidRPr="0063450C" w:rsidRDefault="00142246">
            <w:r w:rsidRPr="0063450C">
              <w:t>МОДУЛЬ № 7 «ЖАНРЫ МУЗЫКАЛЬНОГО ИСКУССТВА».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33B7" w14:textId="77777777" w:rsidR="00111E97" w:rsidRPr="0063450C" w:rsidRDefault="00142246">
            <w:r w:rsidRPr="0063450C">
              <w:t>Сюита, цикл миниатюр (вокальных, инструментальных). Принцип контраста. Прелюдия и фуга. Соната, концерт: трёхчастная форма, контраст основных тем, разработочный принцип развития.</w:t>
            </w:r>
          </w:p>
          <w:p w14:paraId="7373CCF1" w14:textId="77777777" w:rsidR="00111E97" w:rsidRPr="0063450C" w:rsidRDefault="00142246">
            <w:r w:rsidRPr="0063450C">
              <w:t xml:space="preserve">Одночастные симфонические жанры (увертюра, картина). Симфония.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51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1D243AE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11F39D1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9DD21B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различают простые и сложные жанры вокальной и инструментальной музыки;</w:t>
            </w:r>
          </w:p>
          <w:p w14:paraId="4362439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устанавливают особенности музыкальной формы: одночастная, двухчастная, трёхчастная репризная форма. Куплетная форма;</w:t>
            </w:r>
          </w:p>
          <w:p w14:paraId="2BC7CBD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устанавливают особенности жанров: прелюдия и фуга, соната, концерт, увертюра, картина, симфония;</w:t>
            </w:r>
          </w:p>
          <w:p w14:paraId="2AE4356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проявляют эмоциональную отзывчивость, личностное отношение к музыкальным произведениям при их восприятии;</w:t>
            </w:r>
          </w:p>
          <w:p w14:paraId="0FE2582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061B7FB5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803C" w14:textId="77777777" w:rsidR="00111E97" w:rsidRPr="0063450C" w:rsidRDefault="00142246">
            <w:r w:rsidRPr="0063450C">
              <w:t>МОДУЛЬ № 4 «ЕВРОПЕЙСКАЯ КЛАССИЧЕСК</w:t>
            </w:r>
            <w:r w:rsidRPr="0063450C">
              <w:lastRenderedPageBreak/>
              <w:t>АЯ МУЗЫКА». (14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C2A" w14:textId="77777777" w:rsidR="00111E97" w:rsidRPr="0063450C" w:rsidRDefault="00142246">
            <w:pPr>
              <w:widowControl w:val="0"/>
              <w:rPr>
                <w:color w:val="231F20"/>
              </w:rPr>
            </w:pPr>
            <w:r w:rsidRPr="0063450C">
              <w:rPr>
                <w:color w:val="231F20"/>
              </w:rPr>
              <w:lastRenderedPageBreak/>
              <w:t>Героические образы в музыке. Лирический герой музыкального произведения.</w:t>
            </w:r>
          </w:p>
          <w:p w14:paraId="15E17687" w14:textId="77777777" w:rsidR="00111E97" w:rsidRPr="0063450C" w:rsidRDefault="00142246">
            <w:pPr>
              <w:widowControl w:val="0"/>
              <w:rPr>
                <w:color w:val="231F20"/>
              </w:rPr>
            </w:pPr>
            <w:r w:rsidRPr="0063450C">
              <w:rPr>
                <w:color w:val="231F20"/>
              </w:rPr>
              <w:t xml:space="preserve">Судьба человека — судьба человечества (на примере творчества Л. ван Бетховена, Ф. Шуберта и др.). Стили классицизм и романтизм (круг основных образов, характерных интонаций, </w:t>
            </w:r>
            <w:r w:rsidRPr="0063450C">
              <w:rPr>
                <w:color w:val="231F20"/>
              </w:rPr>
              <w:lastRenderedPageBreak/>
              <w:t>жанров).</w:t>
            </w:r>
          </w:p>
          <w:p w14:paraId="058CE8C5" w14:textId="77777777" w:rsidR="00111E97" w:rsidRPr="0063450C" w:rsidRDefault="00142246">
            <w:pPr>
              <w:widowControl w:val="0"/>
              <w:rPr>
                <w:color w:val="231F20"/>
              </w:rPr>
            </w:pPr>
            <w:r w:rsidRPr="0063450C">
              <w:rPr>
                <w:color w:val="231F20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форма — строение музыкального произведения.</w:t>
            </w:r>
          </w:p>
          <w:p w14:paraId="09CA8B3C" w14:textId="77777777" w:rsidR="00111E97" w:rsidRPr="0063450C" w:rsidRDefault="00142246">
            <w:pPr>
              <w:widowControl w:val="0"/>
              <w:rPr>
                <w:color w:val="231F20"/>
              </w:rPr>
            </w:pPr>
            <w:r w:rsidRPr="0063450C">
              <w:rPr>
                <w:color w:val="231F20"/>
              </w:rPr>
              <w:t>Стиль как единство эстетических идеалов, круга образов, драматургических приёмов, музыкального языка. (На примере творчества В. А. Моцарта, К. Дебюсси, А. Шёнберга и др.).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431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актуализируют имеющиеся знания и умения;</w:t>
            </w:r>
          </w:p>
          <w:p w14:paraId="1AB63EA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5C8DF46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CE57FD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определяют жизненно-образное содержание музыкальных произведений Бетховена, Шуберта, характерные жанры, образы, элементы музыкального языка;</w:t>
            </w:r>
          </w:p>
          <w:p w14:paraId="1B670B7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наблюдают за развитием музыкальных образов;</w:t>
            </w:r>
          </w:p>
          <w:p w14:paraId="5B2FA753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стили классицизм и романтизм (круг основных образов, характерных интонаций, жанров);</w:t>
            </w:r>
          </w:p>
          <w:p w14:paraId="4E3305D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167448D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3DEC54F5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22E" w14:textId="77777777" w:rsidR="00111E97" w:rsidRPr="0063450C" w:rsidRDefault="00142246">
            <w:r w:rsidRPr="0063450C">
              <w:lastRenderedPageBreak/>
              <w:t>МОДУЛЬ № 6 «ОБРАЗЫ РУССКОЙ И ЕВРОПЕЙСКОЙ ДУХОВНОЙ МУЗЫКИ». (6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CE17" w14:textId="77777777" w:rsidR="00111E97" w:rsidRPr="0063450C" w:rsidRDefault="00142246">
            <w:r w:rsidRPr="0063450C"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      </w:r>
          </w:p>
          <w:p w14:paraId="52F81A1A" w14:textId="77777777" w:rsidR="00111E97" w:rsidRPr="0063450C" w:rsidRDefault="00142246">
            <w:r w:rsidRPr="0063450C">
              <w:t>Сохранение традиций духовной музыки сегодня. Переосмысление религиозной темы в творчестве композиторов XX—XXI веков. Религиозная тематика в контексте поп-культуры.</w:t>
            </w:r>
          </w:p>
          <w:p w14:paraId="130E37CE" w14:textId="77777777" w:rsidR="00111E97" w:rsidRPr="0063450C" w:rsidRDefault="00111E97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3F1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теоретические знания по теме урока;</w:t>
            </w:r>
          </w:p>
          <w:p w14:paraId="72C120A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учебную задачу, выбирают возможные способы ее достижения, планируют деятельность и стремятся осуществить план;</w:t>
            </w:r>
          </w:p>
          <w:p w14:paraId="760F7BA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обнаруживают сходство и различия русских и западноевропейских произведений религиозного искусства (музыка, архитектура, живопись);</w:t>
            </w:r>
          </w:p>
          <w:p w14:paraId="4B081B79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художественно-образное содержание музыкального произведения и раскрывают средства его воплощения;</w:t>
            </w:r>
          </w:p>
          <w:p w14:paraId="1112CE6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вспоминают религиозные традиции европейской и русской музыки;</w:t>
            </w:r>
          </w:p>
          <w:p w14:paraId="1984BF9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знакомятся с жанрами церковной музыки: католическая месса, православная литургия, всенощное бдение;</w:t>
            </w:r>
          </w:p>
          <w:p w14:paraId="14B63DC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выражают свое эмоциональное отношение к духовной музыке в процессе слушания музыкальных произведений;</w:t>
            </w:r>
          </w:p>
          <w:p w14:paraId="2E6D9B5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6893C7F6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0F60" w14:textId="77777777" w:rsidR="00111E97" w:rsidRPr="0063450C" w:rsidRDefault="00142246">
            <w:r w:rsidRPr="0063450C">
              <w:t>МОДУЛЬ № 3 «МУЗЫКА НАРОДОВ МИРА». (2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9D95" w14:textId="77777777" w:rsidR="00111E97" w:rsidRPr="0063450C" w:rsidRDefault="00142246">
            <w:r w:rsidRPr="0063450C">
              <w:t>Археологические находки, легенды и сказания о музыке древних.</w:t>
            </w:r>
          </w:p>
          <w:p w14:paraId="32003073" w14:textId="77777777" w:rsidR="00111E97" w:rsidRPr="0063450C" w:rsidRDefault="00142246">
            <w:r w:rsidRPr="0063450C">
              <w:t xml:space="preserve">Древняя Греция — колыбель европейской культуры (театр, хор, оркестр, </w:t>
            </w:r>
            <w:proofErr w:type="gramStart"/>
            <w:r w:rsidRPr="0063450C">
              <w:t>лады</w:t>
            </w:r>
            <w:proofErr w:type="gramEnd"/>
            <w:r w:rsidRPr="0063450C">
              <w:t>, учение о гармонии и др.)</w:t>
            </w:r>
          </w:p>
          <w:p w14:paraId="4C4F8504" w14:textId="77777777" w:rsidR="00111E97" w:rsidRPr="0063450C" w:rsidRDefault="00142246">
            <w:r w:rsidRPr="0063450C">
              <w:lastRenderedPageBreak/>
              <w:t>Интонации и ритмы, формы и жанры европейского фольклора</w:t>
            </w:r>
          </w:p>
          <w:p w14:paraId="21AED11B" w14:textId="77777777" w:rsidR="00111E97" w:rsidRPr="0063450C" w:rsidRDefault="00142246">
            <w:r w:rsidRPr="0063450C">
              <w:t>Отражение европейского фольклора в творчестве профессиональных композиторов</w:t>
            </w:r>
          </w:p>
          <w:p w14:paraId="4A98CCCE" w14:textId="77777777" w:rsidR="00111E97" w:rsidRPr="0063450C" w:rsidRDefault="00142246">
            <w:r w:rsidRPr="0063450C">
              <w:t>Африканская музыка — стихия ритма.</w:t>
            </w:r>
          </w:p>
          <w:p w14:paraId="62F5C610" w14:textId="77777777" w:rsidR="00111E97" w:rsidRPr="0063450C" w:rsidRDefault="00142246">
            <w:r w:rsidRPr="0063450C">
              <w:t>Интонационно-ладовая основа музыки стран Азии, уникальные традиции, музыкальные инструменты.</w:t>
            </w:r>
          </w:p>
          <w:p w14:paraId="09BC3BBE" w14:textId="77777777" w:rsidR="00111E97" w:rsidRPr="0063450C" w:rsidRDefault="00142246">
            <w:r w:rsidRPr="0063450C">
              <w:t>Представления о роли музыки в жизни людей</w:t>
            </w:r>
          </w:p>
          <w:p w14:paraId="154C9908" w14:textId="77777777" w:rsidR="00111E97" w:rsidRPr="0063450C" w:rsidRDefault="00142246">
            <w:r w:rsidRPr="0063450C">
              <w:t>Стили и жанры американской музыки (кантри,</w:t>
            </w:r>
          </w:p>
          <w:p w14:paraId="36977371" w14:textId="77777777" w:rsidR="00111E97" w:rsidRPr="0063450C" w:rsidRDefault="00142246">
            <w:r w:rsidRPr="0063450C">
              <w:t>блюз, спиричуэлс, самба, босса-нова и др.). Смешение интонаций и ритмов различного происхождения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DF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актуализируют знания по теме урока о народной музыке разных стран и континентов;</w:t>
            </w:r>
          </w:p>
          <w:p w14:paraId="57D1EE6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2BB3FF19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устанавливают особенности фольклора разных стран;</w:t>
            </w:r>
          </w:p>
          <w:p w14:paraId="334E2A7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узнают и называют русские народные инструменты, основные жанры русской народной песни;</w:t>
            </w:r>
          </w:p>
          <w:p w14:paraId="58BFDC8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народные песни разных стран и выделяют характерные особенности народной музыки;</w:t>
            </w:r>
          </w:p>
          <w:p w14:paraId="537C74A5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</w:tbl>
    <w:p w14:paraId="086B2966" w14:textId="77777777" w:rsidR="00111E97" w:rsidRPr="0063450C" w:rsidRDefault="00111E97">
      <w:pPr>
        <w:widowControl w:val="0"/>
        <w:rPr>
          <w:color w:val="231F20"/>
          <w:sz w:val="28"/>
          <w:szCs w:val="28"/>
        </w:rPr>
      </w:pPr>
    </w:p>
    <w:p w14:paraId="121FD94B" w14:textId="77777777" w:rsidR="00111E97" w:rsidRPr="0063450C" w:rsidRDefault="00142246">
      <w:pPr>
        <w:keepNext/>
        <w:keepLines/>
        <w:jc w:val="center"/>
        <w:rPr>
          <w:b/>
          <w:sz w:val="28"/>
          <w:szCs w:val="28"/>
        </w:rPr>
      </w:pPr>
      <w:bookmarkStart w:id="23" w:name="_heading=h.1ci93xb" w:colFirst="0" w:colLast="0"/>
      <w:bookmarkEnd w:id="23"/>
      <w:r w:rsidRPr="0063450C">
        <w:rPr>
          <w:b/>
          <w:sz w:val="28"/>
          <w:szCs w:val="28"/>
        </w:rPr>
        <w:t>8 класс</w:t>
      </w:r>
    </w:p>
    <w:p w14:paraId="6ADFBE4D" w14:textId="77777777" w:rsidR="00111E97" w:rsidRPr="0063450C" w:rsidRDefault="00142246">
      <w:pPr>
        <w:jc w:val="center"/>
        <w:rPr>
          <w:sz w:val="28"/>
          <w:szCs w:val="28"/>
        </w:rPr>
      </w:pPr>
      <w:r w:rsidRPr="0063450C">
        <w:rPr>
          <w:sz w:val="28"/>
          <w:szCs w:val="28"/>
        </w:rPr>
        <w:t>34 недели, 1 час в неделю</w:t>
      </w:r>
    </w:p>
    <w:tbl>
      <w:tblPr>
        <w:tblStyle w:val="af3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111E97" w:rsidRPr="0063450C" w14:paraId="5B98032B" w14:textId="77777777" w:rsidTr="0063450C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88AF" w14:textId="77777777" w:rsidR="00111E97" w:rsidRPr="0063450C" w:rsidRDefault="00142246" w:rsidP="0063450C">
            <w:pPr>
              <w:tabs>
                <w:tab w:val="left" w:pos="4500"/>
                <w:tab w:val="left" w:pos="5472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Тематический блок (раздел),</w:t>
            </w:r>
          </w:p>
          <w:p w14:paraId="714C6D06" w14:textId="77777777" w:rsidR="00111E97" w:rsidRPr="0063450C" w:rsidRDefault="00142246" w:rsidP="0063450C">
            <w:pPr>
              <w:tabs>
                <w:tab w:val="left" w:pos="4500"/>
                <w:tab w:val="left" w:pos="5472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7C03" w14:textId="77777777" w:rsidR="00111E97" w:rsidRPr="0063450C" w:rsidRDefault="00142246" w:rsidP="0063450C">
            <w:pPr>
              <w:tabs>
                <w:tab w:val="left" w:pos="4500"/>
              </w:tabs>
              <w:jc w:val="center"/>
              <w:rPr>
                <w:b/>
              </w:rPr>
            </w:pPr>
            <w:r w:rsidRPr="0063450C">
              <w:rPr>
                <w:b/>
              </w:rPr>
              <w:t>Основное содержание,</w:t>
            </w:r>
          </w:p>
          <w:p w14:paraId="33454A3E" w14:textId="77777777" w:rsidR="00111E97" w:rsidRPr="0063450C" w:rsidRDefault="00142246" w:rsidP="0063450C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кол-во 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0D7C" w14:textId="77777777" w:rsidR="00111E97" w:rsidRPr="0063450C" w:rsidRDefault="00142246" w:rsidP="0063450C">
            <w:pPr>
              <w:tabs>
                <w:tab w:val="left" w:pos="4500"/>
              </w:tabs>
              <w:jc w:val="center"/>
            </w:pPr>
            <w:r w:rsidRPr="0063450C">
              <w:rPr>
                <w:b/>
              </w:rPr>
              <w:t>Основные виды деятельности обучающихся</w:t>
            </w:r>
          </w:p>
        </w:tc>
      </w:tr>
      <w:tr w:rsidR="00111E97" w:rsidRPr="0063450C" w14:paraId="5D8C241B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081" w14:textId="77777777" w:rsidR="00111E97" w:rsidRPr="0063450C" w:rsidRDefault="00142246">
            <w:r w:rsidRPr="0063450C">
              <w:t>МОДУЛЬ № 5 «РУССКАЯ КЛАССИЧЕСКАЯ МУЗЫКА». (12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6AE" w14:textId="77777777" w:rsidR="00111E97" w:rsidRPr="0063450C" w:rsidRDefault="00142246">
            <w:r w:rsidRPr="0063450C">
      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 С. Прокофьева, Г. В. Свиридова и др.).</w:t>
            </w:r>
          </w:p>
          <w:p w14:paraId="3356D7C1" w14:textId="77777777" w:rsidR="00111E97" w:rsidRPr="0063450C" w:rsidRDefault="00142246">
            <w:r w:rsidRPr="0063450C">
              <w:t>Мировая слава русского балета. Творчество композиторов (П. И. Чайковский, С. С. Прокофьев, И. Ф. Стравинский, Р. К. Щедрин), балетмейстеров, артистов балета. Дягилевские сезоны.</w:t>
            </w:r>
          </w:p>
          <w:p w14:paraId="259FD916" w14:textId="77777777" w:rsidR="00111E97" w:rsidRPr="0063450C" w:rsidRDefault="00142246">
            <w:r w:rsidRPr="0063450C">
              <w:t xml:space="preserve">Творчество выдающихся отечественных исполнителей (С. Рихтер, Л. Коган, М. Ростропович, Е. Мравинский и др.). Консерватории в Москве и </w:t>
            </w:r>
            <w:proofErr w:type="gramStart"/>
            <w:r w:rsidRPr="0063450C">
              <w:t>Санкт- Петербурге</w:t>
            </w:r>
            <w:proofErr w:type="gramEnd"/>
            <w:r w:rsidRPr="0063450C">
              <w:t>, родном городе. Конкурс имени П. И. Чайковского.</w:t>
            </w:r>
          </w:p>
          <w:p w14:paraId="0057EFE5" w14:textId="77777777" w:rsidR="00111E97" w:rsidRPr="0063450C" w:rsidRDefault="00142246">
            <w:r w:rsidRPr="0063450C">
              <w:t xml:space="preserve">Идея светомузыки. Мистерии А. Н. Скрябина. Терменвокс, синтезатор Е. Мурзина, электронная музыка (на примере творчества А. Г. Шнитке, Э. Н. Артемьева и др.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E1E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78DA5B13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6BE4DA8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45A0DD0A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знакомятся с творчеством выдающихся отечественных исполнителей (С. Рихтер, Л. Коган, М. Ростропович, Е. Мравинский и др.);</w:t>
            </w:r>
          </w:p>
          <w:p w14:paraId="474C9AAE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знакомятся с музыкальными учебными заведениями в Москве и Санкт-Петербурге; с конкурсом имени П. И. Чайковского;</w:t>
            </w:r>
          </w:p>
          <w:p w14:paraId="60D6DB1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проявляют эмоциональную отзывчивость, личностное отношение к музыкальным произведениям при их восприятии;</w:t>
            </w:r>
          </w:p>
          <w:p w14:paraId="2D9F6E4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фрагменты музыкальных произведений;</w:t>
            </w:r>
          </w:p>
          <w:p w14:paraId="58555AE0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4358BADE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CC1" w14:textId="77777777" w:rsidR="00111E97" w:rsidRPr="0063450C" w:rsidRDefault="00142246">
            <w:r w:rsidRPr="0063450C">
              <w:lastRenderedPageBreak/>
              <w:t>МОДУЛЬ № 7 «ЖАНРЫ МУЗЫКАЛЬНОГО ИСКУССТВА». (8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2600" w14:textId="77777777" w:rsidR="00111E97" w:rsidRPr="0063450C" w:rsidRDefault="00142246">
            <w:r w:rsidRPr="0063450C">
              <w:rPr>
                <w:color w:val="231F20"/>
              </w:rPr>
              <w:t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9853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имеющиеся знания и умения;</w:t>
            </w:r>
          </w:p>
          <w:p w14:paraId="2BA6AF8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34A97064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беседе;</w:t>
            </w:r>
          </w:p>
          <w:p w14:paraId="634980B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строение музыкального спектакля;</w:t>
            </w:r>
          </w:p>
          <w:p w14:paraId="15DB1AB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устанавливают особенности жанров: симфония, опера, балет;</w:t>
            </w:r>
          </w:p>
          <w:p w14:paraId="119D719F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проявляют эмоциональную отзывчивость, личностное отношение к музыкальным произведениям при их восприятии;</w:t>
            </w:r>
          </w:p>
          <w:p w14:paraId="601C93A3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59236B77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AA5" w14:textId="77777777" w:rsidR="00111E97" w:rsidRPr="0063450C" w:rsidRDefault="00142246">
            <w:r w:rsidRPr="0063450C">
              <w:t>МОДУЛЬ № 8 «СВЯЗЬ МУЗЫКИ С ДРУГИМИ ВИДАМИ ИСКУССТВА». (8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472B" w14:textId="77777777" w:rsidR="00111E97" w:rsidRPr="0063450C" w:rsidRDefault="00142246">
            <w:r w:rsidRPr="0063450C">
              <w:t>Музыка к драматическому спектаклю (на примере творчества Э. Грига, Л. ван Бетховена, А. Г. Шнитке, Д. Д. Шостаковича и др.). Единство музыки, драматургии, сценической живописи, хореографии.</w:t>
            </w:r>
          </w:p>
          <w:p w14:paraId="4067248C" w14:textId="77777777" w:rsidR="00111E97" w:rsidRPr="0063450C" w:rsidRDefault="00142246">
            <w:r w:rsidRPr="0063450C"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64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актуализируют знания по теме урока;</w:t>
            </w:r>
          </w:p>
          <w:p w14:paraId="0E1CF0D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07502BEB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работают с теоретическим материалом: драматический спектакль, литературный сценарий;</w:t>
            </w:r>
          </w:p>
          <w:p w14:paraId="29B1989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размышляют о значимости роли музыки в синтетических жанрах: кино, театральных спектаклях;</w:t>
            </w:r>
          </w:p>
          <w:p w14:paraId="1D38620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(смотрят) фрагменты драматического спектакля;</w:t>
            </w:r>
          </w:p>
          <w:p w14:paraId="171579B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анализируют музыкальные образы;</w:t>
            </w:r>
          </w:p>
          <w:p w14:paraId="2DEB2CC9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определяют функцию музыки в эпизодах музыкального спектакля;</w:t>
            </w:r>
          </w:p>
          <w:p w14:paraId="3221E38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  <w:tr w:rsidR="00111E97" w:rsidRPr="0063450C" w14:paraId="284AAF92" w14:textId="77777777" w:rsidTr="0063450C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ACDE" w14:textId="77777777" w:rsidR="00111E97" w:rsidRPr="0063450C" w:rsidRDefault="00142246">
            <w:r w:rsidRPr="0063450C">
              <w:t>МОДУЛЬ № 9 «СОВРЕМЕННАЯ МУЗЫКА: ОСНОВНЫЕ ЖАНРЫ И НАПРАВЛЕНИЯ». (6 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850E" w14:textId="77777777" w:rsidR="00111E97" w:rsidRPr="0063450C" w:rsidRDefault="00142246">
            <w:r w:rsidRPr="0063450C">
              <w:t>Современные постановки в жанре мюзикла на российской сцене.</w:t>
            </w:r>
          </w:p>
          <w:p w14:paraId="65EF6411" w14:textId="77777777" w:rsidR="00111E97" w:rsidRPr="0063450C" w:rsidRDefault="00142246">
            <w:r w:rsidRPr="0063450C">
              <w:t>Направления и стили молодёжной музыкальной культуры XX—XXI веков (рок-н-ролл, рок, панк, рэп, хип-хоп и др.). Социальный и коммерческий контекст массовой музыкальной культуры.</w:t>
            </w:r>
          </w:p>
          <w:p w14:paraId="2BDED54A" w14:textId="77777777" w:rsidR="00111E97" w:rsidRPr="0063450C" w:rsidRDefault="00142246">
            <w:r w:rsidRPr="0063450C">
              <w:lastRenderedPageBreak/>
              <w:t>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E0D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формулируют тему урока и учебную задачу, выбирают возможные способы ее достижения, планируют деятельность и стремятся осуществить план;</w:t>
            </w:r>
          </w:p>
          <w:p w14:paraId="60241E37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участвуют в дискуссии;</w:t>
            </w:r>
          </w:p>
          <w:p w14:paraId="64A8077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составляют в группах и защищают перечень «3 вечные темы в музыкальном искусстве»;</w:t>
            </w:r>
          </w:p>
          <w:p w14:paraId="1D34024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lastRenderedPageBreak/>
              <w:t>работают с теоретическим материалом: устанавливают содержание понятий «рок-н-ролл, рок, панк, рэп, хип-хоп и др.»;</w:t>
            </w:r>
          </w:p>
          <w:p w14:paraId="6F483CA6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называют знакомые рок-оперы, мюзиклы;</w:t>
            </w:r>
          </w:p>
          <w:p w14:paraId="414BAADC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выявляют характерные особенности хитов;</w:t>
            </w:r>
          </w:p>
          <w:p w14:paraId="0EE68BD2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слушают (смотрят) фрагменты из рок-опер, мюзиклов;</w:t>
            </w:r>
          </w:p>
          <w:p w14:paraId="3D8EBF38" w14:textId="77777777" w:rsidR="00111E97" w:rsidRPr="0063450C" w:rsidRDefault="00142246">
            <w:pPr>
              <w:numPr>
                <w:ilvl w:val="0"/>
                <w:numId w:val="16"/>
              </w:numPr>
            </w:pPr>
            <w:r w:rsidRPr="0063450C">
              <w:t>отвечают на итоговые вопросы и оценивают свои достижения.</w:t>
            </w:r>
          </w:p>
        </w:tc>
      </w:tr>
    </w:tbl>
    <w:p w14:paraId="543E40EA" w14:textId="77777777" w:rsidR="00111E97" w:rsidRPr="0063450C" w:rsidRDefault="00111E97">
      <w:pPr>
        <w:widowControl w:val="0"/>
        <w:rPr>
          <w:color w:val="231F20"/>
        </w:rPr>
      </w:pPr>
    </w:p>
    <w:p w14:paraId="734D38C8" w14:textId="77777777" w:rsidR="00111E97" w:rsidRPr="0063450C" w:rsidRDefault="00142246">
      <w:pPr>
        <w:widowControl w:val="0"/>
        <w:ind w:firstLine="709"/>
        <w:rPr>
          <w:sz w:val="28"/>
          <w:szCs w:val="28"/>
        </w:rPr>
      </w:pPr>
      <w:r w:rsidRPr="0063450C">
        <w:rPr>
          <w:color w:val="231F20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111E97" w:rsidRPr="0063450C" w:rsidSect="007774FB">
      <w:pgSz w:w="16838" w:h="11906" w:orient="landscape"/>
      <w:pgMar w:top="851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DF74" w14:textId="77777777" w:rsidR="00727F21" w:rsidRDefault="00727F21">
      <w:r>
        <w:separator/>
      </w:r>
    </w:p>
  </w:endnote>
  <w:endnote w:type="continuationSeparator" w:id="0">
    <w:p w14:paraId="0D75C41F" w14:textId="77777777" w:rsidR="00727F21" w:rsidRDefault="007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0A86" w14:textId="77777777" w:rsidR="00142246" w:rsidRDefault="001422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AB77" w14:textId="18DB0536" w:rsidR="00142246" w:rsidRDefault="00142246" w:rsidP="001422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19C6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36AB" w14:textId="77777777" w:rsidR="00727F21" w:rsidRDefault="00727F21">
      <w:r>
        <w:separator/>
      </w:r>
    </w:p>
  </w:footnote>
  <w:footnote w:type="continuationSeparator" w:id="0">
    <w:p w14:paraId="4755EA0B" w14:textId="77777777" w:rsidR="00727F21" w:rsidRDefault="00727F21">
      <w:r>
        <w:continuationSeparator/>
      </w:r>
    </w:p>
  </w:footnote>
  <w:footnote w:id="1">
    <w:p w14:paraId="15C64046" w14:textId="77777777" w:rsidR="00142246" w:rsidRDefault="00142246">
      <w:pPr>
        <w:spacing w:before="106" w:line="230" w:lineRule="auto"/>
        <w:ind w:left="329" w:right="134" w:hanging="227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231F20"/>
          <w:sz w:val="20"/>
          <w:szCs w:val="20"/>
        </w:rPr>
        <w:t>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собой.</w:t>
      </w:r>
    </w:p>
    <w:p w14:paraId="719C71BA" w14:textId="77777777" w:rsidR="00142246" w:rsidRDefault="00142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2">
    <w:p w14:paraId="19C3E488" w14:textId="77777777" w:rsidR="00142246" w:rsidRDefault="00142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</w:t>
      </w:r>
    </w:p>
  </w:footnote>
  <w:footnote w:id="3">
    <w:p w14:paraId="0B2307E8" w14:textId="77777777" w:rsidR="00142246" w:rsidRDefault="00142246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Изучение тематических блоков данного модуля строится по принципу сопоставления значительных явлений, стилей, образов на примере творчества крупнейших композиторов Западной Европы. Однако биографические сведения из жизни композиторов предполагаются к использованию лишь в качестве контекста и не должны подменять собой освоение, постижение смысла самих музыкальных произведений.</w:t>
      </w:r>
    </w:p>
  </w:footnote>
  <w:footnote w:id="4">
    <w:p w14:paraId="59F3023B" w14:textId="77777777" w:rsidR="00142246" w:rsidRPr="0063450C" w:rsidRDefault="00142246" w:rsidP="0063450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Изучение тематических блоков данного модуля строится по принципу сопоставления значительных явлений, стилей, образов на примере творчества крупнейших композиторов Западной Европы. Однако биографические сведения из жизни композиторов предполагаются к использованию лишь в качестве контекста и не должны подменять собой освоение, постижение смысла самих музыкальных произведений. В календарном планировании данный модуль целесообразно соотносить с изучением модуля «Музыка народов мира», переходя от фольклора той или иной страны к творчеству профессиональных композиторов, в котором изученная национальная традиция получила продолжение и развитие.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6937" w14:textId="77777777" w:rsidR="00142246" w:rsidRDefault="001422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C6F"/>
    <w:multiLevelType w:val="multilevel"/>
    <w:tmpl w:val="4DC870D6"/>
    <w:lvl w:ilvl="0">
      <w:start w:val="1"/>
      <w:numFmt w:val="bullet"/>
      <w:lvlText w:val="●"/>
      <w:lvlJc w:val="left"/>
      <w:pPr>
        <w:ind w:left="10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D47C6"/>
    <w:multiLevelType w:val="multilevel"/>
    <w:tmpl w:val="812AC8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A82417"/>
    <w:multiLevelType w:val="multilevel"/>
    <w:tmpl w:val="812AB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7386FD7"/>
    <w:multiLevelType w:val="multilevel"/>
    <w:tmpl w:val="91500D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2F6C71"/>
    <w:multiLevelType w:val="multilevel"/>
    <w:tmpl w:val="E61C47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705BB7"/>
    <w:multiLevelType w:val="multilevel"/>
    <w:tmpl w:val="6576C4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DA5118"/>
    <w:multiLevelType w:val="hybridMultilevel"/>
    <w:tmpl w:val="A120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7786C"/>
    <w:multiLevelType w:val="multilevel"/>
    <w:tmpl w:val="592C60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475C40"/>
    <w:multiLevelType w:val="multilevel"/>
    <w:tmpl w:val="A2FAD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3BD71C5"/>
    <w:multiLevelType w:val="hybridMultilevel"/>
    <w:tmpl w:val="DF44B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070A35"/>
    <w:multiLevelType w:val="multilevel"/>
    <w:tmpl w:val="8D6E5AAC"/>
    <w:lvl w:ilvl="0">
      <w:start w:val="1"/>
      <w:numFmt w:val="bullet"/>
      <w:lvlText w:val="●"/>
      <w:lvlJc w:val="left"/>
      <w:pPr>
        <w:ind w:left="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41242A"/>
    <w:multiLevelType w:val="hybridMultilevel"/>
    <w:tmpl w:val="26169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414E78"/>
    <w:multiLevelType w:val="multilevel"/>
    <w:tmpl w:val="1EBA0D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6830A6"/>
    <w:multiLevelType w:val="multilevel"/>
    <w:tmpl w:val="FAB477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5817D0"/>
    <w:multiLevelType w:val="multilevel"/>
    <w:tmpl w:val="77124D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F86DD6"/>
    <w:multiLevelType w:val="multilevel"/>
    <w:tmpl w:val="EF88E3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5F6E47"/>
    <w:multiLevelType w:val="multilevel"/>
    <w:tmpl w:val="E774D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3AF498F"/>
    <w:multiLevelType w:val="multilevel"/>
    <w:tmpl w:val="58D08AD4"/>
    <w:lvl w:ilvl="0">
      <w:start w:val="1"/>
      <w:numFmt w:val="bullet"/>
      <w:lvlText w:val="●"/>
      <w:lvlJc w:val="left"/>
      <w:pPr>
        <w:ind w:left="4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7A296F"/>
    <w:multiLevelType w:val="multilevel"/>
    <w:tmpl w:val="86B412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448741961">
    <w:abstractNumId w:val="18"/>
  </w:num>
  <w:num w:numId="2" w16cid:durableId="1192576701">
    <w:abstractNumId w:val="13"/>
  </w:num>
  <w:num w:numId="3" w16cid:durableId="1453330815">
    <w:abstractNumId w:val="16"/>
  </w:num>
  <w:num w:numId="4" w16cid:durableId="608850443">
    <w:abstractNumId w:val="7"/>
  </w:num>
  <w:num w:numId="5" w16cid:durableId="1225485406">
    <w:abstractNumId w:val="15"/>
  </w:num>
  <w:num w:numId="6" w16cid:durableId="738989266">
    <w:abstractNumId w:val="0"/>
  </w:num>
  <w:num w:numId="7" w16cid:durableId="606347911">
    <w:abstractNumId w:val="10"/>
  </w:num>
  <w:num w:numId="8" w16cid:durableId="1877113258">
    <w:abstractNumId w:val="12"/>
  </w:num>
  <w:num w:numId="9" w16cid:durableId="856507121">
    <w:abstractNumId w:val="2"/>
  </w:num>
  <w:num w:numId="10" w16cid:durableId="1173572221">
    <w:abstractNumId w:val="8"/>
  </w:num>
  <w:num w:numId="11" w16cid:durableId="666370125">
    <w:abstractNumId w:val="3"/>
  </w:num>
  <w:num w:numId="12" w16cid:durableId="386683467">
    <w:abstractNumId w:val="5"/>
  </w:num>
  <w:num w:numId="13" w16cid:durableId="309867157">
    <w:abstractNumId w:val="4"/>
  </w:num>
  <w:num w:numId="14" w16cid:durableId="577204874">
    <w:abstractNumId w:val="17"/>
  </w:num>
  <w:num w:numId="15" w16cid:durableId="508450025">
    <w:abstractNumId w:val="14"/>
  </w:num>
  <w:num w:numId="16" w16cid:durableId="794756146">
    <w:abstractNumId w:val="1"/>
  </w:num>
  <w:num w:numId="17" w16cid:durableId="1493641727">
    <w:abstractNumId w:val="6"/>
  </w:num>
  <w:num w:numId="18" w16cid:durableId="963199558">
    <w:abstractNumId w:val="9"/>
  </w:num>
  <w:num w:numId="19" w16cid:durableId="518131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97"/>
    <w:rsid w:val="000922AF"/>
    <w:rsid w:val="00111E97"/>
    <w:rsid w:val="00142246"/>
    <w:rsid w:val="001C6F2B"/>
    <w:rsid w:val="002C55FC"/>
    <w:rsid w:val="002F514A"/>
    <w:rsid w:val="0037580F"/>
    <w:rsid w:val="00433C33"/>
    <w:rsid w:val="0063450C"/>
    <w:rsid w:val="006719C6"/>
    <w:rsid w:val="00675B95"/>
    <w:rsid w:val="00727F21"/>
    <w:rsid w:val="007322BE"/>
    <w:rsid w:val="007774FB"/>
    <w:rsid w:val="00803ECD"/>
    <w:rsid w:val="00D1555F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A7F8"/>
  <w15:docId w15:val="{C7B53720-F93D-4828-823D-BE60497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8AB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7774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74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774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774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74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774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3201E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FC158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158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1583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C15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58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1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57A18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C57A18"/>
    <w:pPr>
      <w:spacing w:after="100"/>
      <w:ind w:left="440"/>
    </w:pPr>
  </w:style>
  <w:style w:type="paragraph" w:styleId="ac">
    <w:name w:val="header"/>
    <w:basedOn w:val="a"/>
    <w:link w:val="ad"/>
    <w:uiPriority w:val="99"/>
    <w:unhideWhenUsed/>
    <w:rsid w:val="000130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0AF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205AFA"/>
    <w:pPr>
      <w:ind w:left="720"/>
      <w:contextualSpacing/>
    </w:pPr>
  </w:style>
  <w:style w:type="paragraph" w:styleId="af">
    <w:name w:val="Subtitle"/>
    <w:basedOn w:val="a"/>
    <w:next w:val="a"/>
    <w:uiPriority w:val="11"/>
    <w:qFormat/>
    <w:rsid w:val="007774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774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7774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774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774F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>
    <w:name w:val="Table Grid"/>
    <w:basedOn w:val="a1"/>
    <w:uiPriority w:val="39"/>
    <w:rsid w:val="002F514A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4224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2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sWRJo5DbngpgG94+6CVNHkFBBg==">AMUW2mUjgPnMpNLzkCt1zwXyjBF4y/Qe52VV/A0p4y0+t1FSXKub9Gk2laNXpEEA27hlDdnkNCEwS56fTbhfOYvdviWe60N7wvfgYrufXlKX+DFnHfUO8CxXRpy7YURX1Az/QQoqNLtvyIKK3kpKCTqYp1pDGJwovjD5kMnv+0rHpvz4D5iYg1vXGhRlQbrY/zMqu0vcuhIs0LCZb4G7GUXc0QLNpZacXA/asi0KGk73he0j2dyyMXdazORjiuKme8oN1A5lxydQaj4qarz9LyoRh3TCpW5PnKxfbeV3gmHwDmWMvdRFe3MUq/+E3mfedvX19S50Dr8RBEvEQWbrVsJrEf76tFEDmY5dlVVNcpXH37wxI9XxP2fhz82NBBMxswafTvBH891+6ZYMVrVxLte0I8yRDBHYjpMKqpmWZ7Ppws7GvY0i6qrsqDzcnvlsOMK8vuz8OY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2023-09-15T13:09:00Z</dcterms:created>
  <dcterms:modified xsi:type="dcterms:W3CDTF">2023-09-15T17:19:00Z</dcterms:modified>
</cp:coreProperties>
</file>