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D2E" w:rsidRPr="002A0D82" w:rsidRDefault="00E05D2E" w:rsidP="00E05D2E">
      <w:pPr>
        <w:pStyle w:val="a9"/>
        <w:jc w:val="center"/>
        <w:rPr>
          <w:rFonts w:ascii="Times New Roman" w:hAnsi="Times New Roman" w:cs="Times New Roman"/>
          <w:sz w:val="28"/>
          <w:szCs w:val="28"/>
          <w:lang w:val="ru-RU"/>
        </w:rPr>
      </w:pPr>
      <w:r w:rsidRPr="002A0D82">
        <w:rPr>
          <w:rFonts w:ascii="Times New Roman" w:hAnsi="Times New Roman" w:cs="Times New Roman"/>
          <w:sz w:val="28"/>
          <w:szCs w:val="28"/>
          <w:lang w:val="ru-RU"/>
        </w:rPr>
        <w:t>МИНИСТЕРСТВО ПРОСВЕЩЕНИЯ РОССИЙСКОЙ ФЕДЕРАЦИИ</w:t>
      </w:r>
    </w:p>
    <w:p w:rsidR="00E05D2E" w:rsidRPr="002A0D82" w:rsidRDefault="00E05D2E" w:rsidP="00E05D2E">
      <w:pPr>
        <w:pStyle w:val="a9"/>
        <w:jc w:val="center"/>
        <w:rPr>
          <w:rFonts w:ascii="Times New Roman" w:hAnsi="Times New Roman" w:cs="Times New Roman"/>
          <w:sz w:val="28"/>
          <w:szCs w:val="28"/>
          <w:lang w:val="ru-RU"/>
        </w:rPr>
      </w:pPr>
    </w:p>
    <w:p w:rsidR="00E05D2E" w:rsidRPr="002A0D82" w:rsidRDefault="00E05D2E" w:rsidP="00E05D2E">
      <w:pPr>
        <w:pStyle w:val="a9"/>
        <w:jc w:val="center"/>
        <w:rPr>
          <w:rFonts w:ascii="Times New Roman" w:hAnsi="Times New Roman" w:cs="Times New Roman"/>
          <w:sz w:val="28"/>
          <w:szCs w:val="28"/>
          <w:lang w:val="ru-RU"/>
        </w:rPr>
      </w:pPr>
      <w:r w:rsidRPr="002A0D82">
        <w:rPr>
          <w:rFonts w:ascii="Times New Roman" w:hAnsi="Times New Roman" w:cs="Times New Roman"/>
          <w:sz w:val="28"/>
          <w:szCs w:val="28"/>
          <w:lang w:val="ru-RU"/>
        </w:rPr>
        <w:t>ФЕДЕРАЛЬНОЕ ГОСУДАРСТВЕННОЕ БЮДЖЕТНОЕ НАУЧНОЕ УЧРЕЖДЕНИЕ «ИНСТИТУТ КОРРЕКЦИОННОЙ ПЕДАГОГИКИ»</w:t>
      </w:r>
    </w:p>
    <w:p w:rsidR="00E05D2E" w:rsidRPr="002A0D82" w:rsidRDefault="00E05D2E" w:rsidP="00E05D2E">
      <w:pPr>
        <w:pStyle w:val="a9"/>
        <w:jc w:val="left"/>
        <w:rPr>
          <w:rFonts w:ascii="Times New Roman" w:hAnsi="Times New Roman" w:cs="Times New Roman"/>
          <w:sz w:val="28"/>
          <w:szCs w:val="28"/>
          <w:lang w:val="ru-RU"/>
        </w:rPr>
      </w:pPr>
    </w:p>
    <w:p w:rsidR="00E05D2E" w:rsidRPr="002A0D82" w:rsidRDefault="00E05D2E" w:rsidP="00E05D2E">
      <w:pPr>
        <w:pStyle w:val="a9"/>
        <w:spacing w:before="7"/>
        <w:jc w:val="left"/>
        <w:rPr>
          <w:rFonts w:ascii="Times New Roman" w:hAnsi="Times New Roman" w:cs="Times New Roman"/>
          <w:sz w:val="28"/>
          <w:szCs w:val="28"/>
          <w:lang w:val="ru-RU"/>
        </w:rPr>
      </w:pPr>
    </w:p>
    <w:p w:rsidR="00E05D2E" w:rsidRPr="002A0D82" w:rsidRDefault="00E05D2E" w:rsidP="00E05D2E">
      <w:pPr>
        <w:pStyle w:val="a9"/>
        <w:jc w:val="left"/>
        <w:rPr>
          <w:rFonts w:ascii="Times New Roman" w:hAnsi="Times New Roman" w:cs="Times New Roman"/>
          <w:sz w:val="28"/>
          <w:szCs w:val="28"/>
          <w:lang w:val="ru-RU"/>
        </w:rPr>
      </w:pPr>
    </w:p>
    <w:p w:rsidR="00E05D2E" w:rsidRPr="002A0D82" w:rsidRDefault="00E05D2E" w:rsidP="00E05D2E">
      <w:pPr>
        <w:pStyle w:val="a9"/>
        <w:jc w:val="left"/>
        <w:rPr>
          <w:rFonts w:ascii="Times New Roman" w:hAnsi="Times New Roman" w:cs="Times New Roman"/>
          <w:sz w:val="28"/>
          <w:szCs w:val="28"/>
          <w:lang w:val="ru-RU"/>
        </w:rPr>
      </w:pPr>
    </w:p>
    <w:p w:rsidR="00E05D2E" w:rsidRPr="002A0D82" w:rsidRDefault="00E05D2E" w:rsidP="00E05D2E">
      <w:pPr>
        <w:pStyle w:val="a9"/>
        <w:spacing w:before="11"/>
        <w:jc w:val="left"/>
        <w:rPr>
          <w:rFonts w:ascii="Times New Roman" w:hAnsi="Times New Roman" w:cs="Times New Roman"/>
          <w:sz w:val="28"/>
          <w:szCs w:val="28"/>
          <w:lang w:val="ru-RU"/>
        </w:rPr>
      </w:pPr>
    </w:p>
    <w:p w:rsidR="00E05D2E" w:rsidRPr="002A0D82" w:rsidRDefault="00E05D2E" w:rsidP="00E05D2E">
      <w:pPr>
        <w:jc w:val="center"/>
        <w:rPr>
          <w:rFonts w:ascii="Times New Roman" w:hAnsi="Times New Roman" w:cs="Times New Roman"/>
          <w:sz w:val="28"/>
          <w:szCs w:val="28"/>
        </w:rPr>
      </w:pPr>
      <w:r w:rsidRPr="002A0D82">
        <w:rPr>
          <w:rFonts w:ascii="Times New Roman" w:hAnsi="Times New Roman" w:cs="Times New Roman"/>
          <w:sz w:val="28"/>
          <w:szCs w:val="28"/>
        </w:rPr>
        <w:t xml:space="preserve">ФЕДЕРАЛЬНАЯ РАБОЧАЯ ПРОГРАММА </w:t>
      </w:r>
      <w:r>
        <w:rPr>
          <w:rFonts w:ascii="Times New Roman" w:hAnsi="Times New Roman" w:cs="Times New Roman"/>
          <w:sz w:val="28"/>
          <w:szCs w:val="28"/>
        </w:rPr>
        <w:t>ОСНОВНОГО</w:t>
      </w:r>
      <w:r w:rsidRPr="002A0D82">
        <w:rPr>
          <w:rFonts w:ascii="Times New Roman" w:hAnsi="Times New Roman" w:cs="Times New Roman"/>
          <w:sz w:val="28"/>
          <w:szCs w:val="28"/>
        </w:rPr>
        <w:t xml:space="preserve"> ОБЩЕГО ОБРАЗОВАНИЯ</w:t>
      </w:r>
    </w:p>
    <w:p w:rsidR="00E05D2E" w:rsidRPr="002A0D82" w:rsidRDefault="00E05D2E" w:rsidP="00E05D2E">
      <w:pPr>
        <w:jc w:val="center"/>
        <w:rPr>
          <w:rFonts w:ascii="Times New Roman" w:hAnsi="Times New Roman" w:cs="Times New Roman"/>
          <w:sz w:val="28"/>
          <w:szCs w:val="28"/>
        </w:rPr>
      </w:pPr>
    </w:p>
    <w:p w:rsidR="00E05D2E" w:rsidRPr="002A0D82" w:rsidRDefault="00E05D2E" w:rsidP="00E05D2E">
      <w:pPr>
        <w:jc w:val="center"/>
        <w:rPr>
          <w:rFonts w:ascii="Times New Roman" w:hAnsi="Times New Roman" w:cs="Times New Roman"/>
          <w:sz w:val="28"/>
          <w:szCs w:val="28"/>
        </w:rPr>
      </w:pPr>
    </w:p>
    <w:p w:rsidR="00E05D2E" w:rsidRPr="002A0D82" w:rsidRDefault="00E05D2E" w:rsidP="00E05D2E">
      <w:pPr>
        <w:jc w:val="center"/>
        <w:rPr>
          <w:rFonts w:ascii="Times New Roman" w:hAnsi="Times New Roman" w:cs="Times New Roman"/>
          <w:sz w:val="28"/>
          <w:szCs w:val="28"/>
        </w:rPr>
      </w:pPr>
    </w:p>
    <w:p w:rsidR="00E05D2E" w:rsidRPr="002A0D82" w:rsidRDefault="00E05D2E" w:rsidP="00E05D2E">
      <w:pPr>
        <w:jc w:val="center"/>
        <w:rPr>
          <w:rFonts w:ascii="Times New Roman" w:hAnsi="Times New Roman" w:cs="Times New Roman"/>
          <w:b/>
          <w:bCs/>
          <w:sz w:val="28"/>
          <w:szCs w:val="28"/>
        </w:rPr>
      </w:pPr>
      <w:r>
        <w:rPr>
          <w:rFonts w:ascii="Times New Roman" w:hAnsi="Times New Roman" w:cs="Times New Roman"/>
          <w:b/>
          <w:bCs/>
          <w:sz w:val="28"/>
          <w:szCs w:val="28"/>
        </w:rPr>
        <w:t>Вариант 3</w:t>
      </w:r>
      <w:r w:rsidRPr="002A0D82">
        <w:rPr>
          <w:rFonts w:ascii="Times New Roman" w:hAnsi="Times New Roman" w:cs="Times New Roman"/>
          <w:b/>
          <w:bCs/>
          <w:sz w:val="28"/>
          <w:szCs w:val="28"/>
        </w:rPr>
        <w:t>.2.</w:t>
      </w:r>
    </w:p>
    <w:p w:rsidR="00E05D2E" w:rsidRPr="002A0D82" w:rsidRDefault="00E05D2E" w:rsidP="00E05D2E">
      <w:pPr>
        <w:pStyle w:val="a9"/>
        <w:spacing w:before="5"/>
        <w:jc w:val="left"/>
        <w:rPr>
          <w:rFonts w:ascii="Times New Roman" w:hAnsi="Times New Roman" w:cs="Times New Roman"/>
          <w:b/>
          <w:bCs/>
          <w:sz w:val="28"/>
          <w:szCs w:val="28"/>
          <w:lang w:val="ru-RU"/>
        </w:rPr>
      </w:pPr>
    </w:p>
    <w:p w:rsidR="00E05D2E" w:rsidRPr="002A0D82" w:rsidRDefault="00E05D2E" w:rsidP="00E05D2E">
      <w:pPr>
        <w:pStyle w:val="a9"/>
        <w:spacing w:before="5"/>
        <w:jc w:val="left"/>
        <w:rPr>
          <w:rFonts w:ascii="Times New Roman" w:hAnsi="Times New Roman" w:cs="Times New Roman"/>
          <w:b/>
          <w:bCs/>
          <w:sz w:val="28"/>
          <w:szCs w:val="28"/>
          <w:lang w:val="ru-RU"/>
        </w:rPr>
      </w:pPr>
    </w:p>
    <w:p w:rsidR="00E05D2E" w:rsidRPr="002A0D82" w:rsidRDefault="00E05D2E" w:rsidP="00E05D2E">
      <w:pPr>
        <w:jc w:val="center"/>
        <w:rPr>
          <w:rFonts w:ascii="Times New Roman" w:hAnsi="Times New Roman" w:cs="Times New Roman"/>
          <w:b/>
          <w:sz w:val="28"/>
          <w:szCs w:val="28"/>
        </w:rPr>
      </w:pPr>
      <w:r>
        <w:rPr>
          <w:rFonts w:ascii="Times New Roman" w:hAnsi="Times New Roman" w:cs="Times New Roman"/>
          <w:b/>
          <w:sz w:val="28"/>
          <w:szCs w:val="28"/>
        </w:rPr>
        <w:t>ОБЩЕСТВОЗНАНИЕ</w:t>
      </w:r>
    </w:p>
    <w:p w:rsidR="00E05D2E" w:rsidRPr="002A0D82" w:rsidRDefault="00E05D2E" w:rsidP="00E05D2E">
      <w:pPr>
        <w:jc w:val="center"/>
        <w:rPr>
          <w:rFonts w:ascii="Times New Roman" w:hAnsi="Times New Roman" w:cs="Times New Roman"/>
          <w:sz w:val="28"/>
          <w:szCs w:val="28"/>
        </w:rPr>
      </w:pPr>
      <w:r>
        <w:rPr>
          <w:rFonts w:ascii="Times New Roman" w:hAnsi="Times New Roman" w:cs="Times New Roman"/>
          <w:sz w:val="28"/>
          <w:szCs w:val="28"/>
        </w:rPr>
        <w:t>(для 6</w:t>
      </w:r>
      <w:r w:rsidRPr="002A0D82">
        <w:rPr>
          <w:rFonts w:ascii="Times New Roman" w:hAnsi="Times New Roman" w:cs="Times New Roman"/>
          <w:sz w:val="28"/>
          <w:szCs w:val="28"/>
        </w:rPr>
        <w:t>–10 классов общеобразовательных организаций</w:t>
      </w:r>
      <w:r>
        <w:rPr>
          <w:rFonts w:ascii="Times New Roman" w:hAnsi="Times New Roman" w:cs="Times New Roman"/>
          <w:sz w:val="28"/>
          <w:szCs w:val="28"/>
        </w:rPr>
        <w:t xml:space="preserve"> на уровне О</w:t>
      </w:r>
      <w:r w:rsidRPr="002A0D82">
        <w:rPr>
          <w:rFonts w:ascii="Times New Roman" w:hAnsi="Times New Roman" w:cs="Times New Roman"/>
          <w:sz w:val="28"/>
          <w:szCs w:val="28"/>
        </w:rPr>
        <w:t>ОО)</w:t>
      </w:r>
    </w:p>
    <w:p w:rsidR="00E05D2E" w:rsidRPr="002A0D82" w:rsidRDefault="00E05D2E" w:rsidP="00E05D2E">
      <w:pPr>
        <w:jc w:val="both"/>
        <w:rPr>
          <w:rFonts w:ascii="Times New Roman" w:hAnsi="Times New Roman" w:cs="Times New Roman"/>
          <w:sz w:val="28"/>
          <w:szCs w:val="28"/>
        </w:rPr>
      </w:pPr>
    </w:p>
    <w:p w:rsidR="00E05D2E" w:rsidRDefault="00E05D2E" w:rsidP="00E05D2E">
      <w:pPr>
        <w:jc w:val="both"/>
        <w:rPr>
          <w:rFonts w:ascii="Times New Roman" w:hAnsi="Times New Roman" w:cs="Times New Roman"/>
          <w:sz w:val="28"/>
          <w:szCs w:val="28"/>
        </w:rPr>
      </w:pPr>
    </w:p>
    <w:p w:rsidR="00E05D2E" w:rsidRDefault="00E05D2E" w:rsidP="00E05D2E">
      <w:pPr>
        <w:jc w:val="both"/>
        <w:rPr>
          <w:rFonts w:ascii="Times New Roman" w:hAnsi="Times New Roman" w:cs="Times New Roman"/>
          <w:sz w:val="28"/>
          <w:szCs w:val="28"/>
        </w:rPr>
      </w:pPr>
    </w:p>
    <w:p w:rsidR="00E05D2E" w:rsidRPr="002A0D82" w:rsidRDefault="00E05D2E" w:rsidP="00E05D2E">
      <w:pPr>
        <w:jc w:val="both"/>
        <w:rPr>
          <w:rFonts w:ascii="Times New Roman" w:hAnsi="Times New Roman" w:cs="Times New Roman"/>
          <w:sz w:val="28"/>
          <w:szCs w:val="28"/>
        </w:rPr>
      </w:pPr>
    </w:p>
    <w:p w:rsidR="00E05D2E" w:rsidRPr="002A0D82" w:rsidRDefault="00E05D2E" w:rsidP="00E05D2E">
      <w:pPr>
        <w:jc w:val="both"/>
        <w:rPr>
          <w:rFonts w:ascii="Times New Roman" w:hAnsi="Times New Roman" w:cs="Times New Roman"/>
          <w:sz w:val="28"/>
          <w:szCs w:val="28"/>
        </w:rPr>
      </w:pPr>
    </w:p>
    <w:p w:rsidR="00E05D2E" w:rsidRPr="002A0D82" w:rsidRDefault="00E05D2E" w:rsidP="00E05D2E">
      <w:pPr>
        <w:jc w:val="both"/>
        <w:rPr>
          <w:rFonts w:ascii="Times New Roman" w:hAnsi="Times New Roman" w:cs="Times New Roman"/>
          <w:sz w:val="28"/>
          <w:szCs w:val="28"/>
        </w:rPr>
      </w:pPr>
    </w:p>
    <w:p w:rsidR="00E05D2E" w:rsidRPr="002A0D82" w:rsidRDefault="00E05D2E" w:rsidP="00E05D2E">
      <w:pPr>
        <w:jc w:val="both"/>
        <w:rPr>
          <w:rFonts w:ascii="Times New Roman" w:hAnsi="Times New Roman" w:cs="Times New Roman"/>
          <w:sz w:val="28"/>
          <w:szCs w:val="28"/>
        </w:rPr>
      </w:pPr>
    </w:p>
    <w:p w:rsidR="00E05D2E" w:rsidRPr="002A0D82" w:rsidRDefault="00E05D2E" w:rsidP="00E05D2E">
      <w:pPr>
        <w:jc w:val="both"/>
        <w:rPr>
          <w:rFonts w:ascii="Times New Roman" w:hAnsi="Times New Roman" w:cs="Times New Roman"/>
          <w:sz w:val="28"/>
          <w:szCs w:val="28"/>
        </w:rPr>
      </w:pPr>
    </w:p>
    <w:p w:rsidR="00E05D2E" w:rsidRPr="002A0D82" w:rsidRDefault="00E05D2E" w:rsidP="00E05D2E">
      <w:pPr>
        <w:jc w:val="both"/>
        <w:rPr>
          <w:rFonts w:ascii="Times New Roman" w:hAnsi="Times New Roman" w:cs="Times New Roman"/>
          <w:sz w:val="28"/>
          <w:szCs w:val="28"/>
        </w:rPr>
      </w:pPr>
    </w:p>
    <w:p w:rsidR="00E05D2E" w:rsidRPr="002A0D82" w:rsidRDefault="00E05D2E" w:rsidP="00E05D2E">
      <w:pPr>
        <w:jc w:val="both"/>
        <w:rPr>
          <w:rFonts w:ascii="Times New Roman" w:hAnsi="Times New Roman" w:cs="Times New Roman"/>
          <w:sz w:val="28"/>
          <w:szCs w:val="28"/>
        </w:rPr>
      </w:pPr>
    </w:p>
    <w:p w:rsidR="00E05D2E" w:rsidRPr="002A0D82" w:rsidRDefault="00E05D2E" w:rsidP="00E05D2E">
      <w:pPr>
        <w:jc w:val="both"/>
        <w:rPr>
          <w:rFonts w:ascii="Times New Roman" w:hAnsi="Times New Roman" w:cs="Times New Roman"/>
          <w:sz w:val="28"/>
          <w:szCs w:val="28"/>
        </w:rPr>
      </w:pPr>
    </w:p>
    <w:p w:rsidR="00E05D2E" w:rsidRPr="002A0D82" w:rsidRDefault="00E05D2E" w:rsidP="00E05D2E">
      <w:pPr>
        <w:spacing w:line="240" w:lineRule="auto"/>
        <w:jc w:val="both"/>
        <w:rPr>
          <w:rFonts w:ascii="Times New Roman" w:hAnsi="Times New Roman" w:cs="Times New Roman"/>
          <w:sz w:val="28"/>
          <w:szCs w:val="28"/>
        </w:rPr>
      </w:pPr>
    </w:p>
    <w:p w:rsidR="00E05D2E" w:rsidRPr="002A0D82" w:rsidRDefault="00E05D2E" w:rsidP="00E05D2E">
      <w:pPr>
        <w:spacing w:line="240" w:lineRule="auto"/>
        <w:jc w:val="center"/>
        <w:rPr>
          <w:rFonts w:ascii="Times New Roman" w:hAnsi="Times New Roman" w:cs="Times New Roman"/>
          <w:sz w:val="28"/>
          <w:szCs w:val="28"/>
        </w:rPr>
      </w:pPr>
      <w:r w:rsidRPr="002A0D82">
        <w:rPr>
          <w:rFonts w:ascii="Times New Roman" w:hAnsi="Times New Roman" w:cs="Times New Roman"/>
          <w:sz w:val="28"/>
          <w:szCs w:val="28"/>
        </w:rPr>
        <w:t xml:space="preserve">МОСКВА </w:t>
      </w:r>
    </w:p>
    <w:p w:rsidR="00E05D2E" w:rsidRPr="002A0D82" w:rsidRDefault="00E05D2E" w:rsidP="00E05D2E">
      <w:pPr>
        <w:spacing w:line="240" w:lineRule="auto"/>
        <w:jc w:val="center"/>
        <w:rPr>
          <w:rFonts w:ascii="Times New Roman" w:hAnsi="Times New Roman" w:cs="Times New Roman"/>
          <w:sz w:val="32"/>
          <w:szCs w:val="24"/>
        </w:rPr>
      </w:pPr>
      <w:r w:rsidRPr="002A0D82">
        <w:rPr>
          <w:rFonts w:ascii="Times New Roman" w:hAnsi="Times New Roman" w:cs="Times New Roman"/>
          <w:sz w:val="28"/>
          <w:szCs w:val="28"/>
        </w:rPr>
        <w:t>2023</w:t>
      </w:r>
      <w:r w:rsidRPr="002A0D82">
        <w:rPr>
          <w:rFonts w:ascii="Times New Roman" w:hAnsi="Times New Roman" w:cs="Times New Roman"/>
          <w:sz w:val="32"/>
          <w:szCs w:val="24"/>
        </w:rPr>
        <w:br w:type="page"/>
      </w:r>
    </w:p>
    <w:p w:rsidR="00771030" w:rsidRPr="000E0945" w:rsidRDefault="000E0945" w:rsidP="00AB604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ОГЛАВЛЕНИЕ</w:t>
      </w:r>
      <w:r w:rsidR="00771030" w:rsidRPr="000E0945">
        <w:rPr>
          <w:rFonts w:ascii="Times New Roman" w:hAnsi="Times New Roman" w:cs="Times New Roman"/>
          <w:b/>
          <w:sz w:val="24"/>
          <w:szCs w:val="24"/>
        </w:rPr>
        <w:t xml:space="preserve"> </w:t>
      </w:r>
    </w:p>
    <w:sdt>
      <w:sdtPr>
        <w:rPr>
          <w:rFonts w:ascii="Times New Roman" w:eastAsiaTheme="minorHAnsi" w:hAnsi="Times New Roman" w:cs="Times New Roman"/>
          <w:color w:val="auto"/>
          <w:sz w:val="24"/>
          <w:szCs w:val="24"/>
          <w:lang w:eastAsia="en-US"/>
        </w:rPr>
        <w:id w:val="321166733"/>
        <w:docPartObj>
          <w:docPartGallery w:val="Table of Contents"/>
          <w:docPartUnique/>
        </w:docPartObj>
      </w:sdtPr>
      <w:sdtEndPr>
        <w:rPr>
          <w:bCs/>
        </w:rPr>
      </w:sdtEndPr>
      <w:sdtContent>
        <w:p w:rsidR="00CD6084" w:rsidRPr="000E0945" w:rsidRDefault="00CD6084" w:rsidP="000E0945">
          <w:pPr>
            <w:pStyle w:val="a3"/>
            <w:spacing w:before="0" w:line="240" w:lineRule="auto"/>
            <w:jc w:val="both"/>
            <w:rPr>
              <w:rFonts w:ascii="Times New Roman" w:hAnsi="Times New Roman" w:cs="Times New Roman"/>
              <w:color w:val="auto"/>
              <w:sz w:val="24"/>
              <w:szCs w:val="24"/>
            </w:rPr>
          </w:pPr>
        </w:p>
        <w:p w:rsidR="000E0945" w:rsidRPr="000E0945" w:rsidRDefault="000305A0" w:rsidP="000E0945">
          <w:pPr>
            <w:pStyle w:val="11"/>
            <w:tabs>
              <w:tab w:val="right" w:leader="dot" w:pos="9628"/>
            </w:tabs>
            <w:spacing w:after="0" w:line="240" w:lineRule="auto"/>
            <w:jc w:val="both"/>
            <w:rPr>
              <w:rFonts w:ascii="Times New Roman" w:eastAsiaTheme="minorEastAsia" w:hAnsi="Times New Roman" w:cs="Times New Roman"/>
              <w:b/>
              <w:noProof/>
              <w:sz w:val="24"/>
              <w:szCs w:val="24"/>
              <w:lang w:eastAsia="ru-RU"/>
            </w:rPr>
          </w:pPr>
          <w:r w:rsidRPr="000305A0">
            <w:rPr>
              <w:rFonts w:ascii="Times New Roman" w:hAnsi="Times New Roman" w:cs="Times New Roman"/>
              <w:sz w:val="24"/>
              <w:szCs w:val="24"/>
            </w:rPr>
            <w:fldChar w:fldCharType="begin"/>
          </w:r>
          <w:r w:rsidR="00CD6084" w:rsidRPr="000E0945">
            <w:rPr>
              <w:rFonts w:ascii="Times New Roman" w:hAnsi="Times New Roman" w:cs="Times New Roman"/>
              <w:sz w:val="24"/>
              <w:szCs w:val="24"/>
            </w:rPr>
            <w:instrText xml:space="preserve"> TOC \o "1-3" \h \z \u </w:instrText>
          </w:r>
          <w:r w:rsidRPr="000305A0">
            <w:rPr>
              <w:rFonts w:ascii="Times New Roman" w:hAnsi="Times New Roman" w:cs="Times New Roman"/>
              <w:sz w:val="24"/>
              <w:szCs w:val="24"/>
            </w:rPr>
            <w:fldChar w:fldCharType="separate"/>
          </w:r>
          <w:hyperlink w:anchor="_Toc134190260" w:history="1">
            <w:r w:rsidR="000E0945" w:rsidRPr="000E0945">
              <w:rPr>
                <w:rStyle w:val="a4"/>
                <w:rFonts w:ascii="Times New Roman" w:hAnsi="Times New Roman" w:cs="Times New Roman"/>
                <w:b/>
                <w:bCs/>
                <w:noProof/>
                <w:sz w:val="24"/>
                <w:szCs w:val="24"/>
              </w:rPr>
              <w:t>ПОЯСНИТЕЛЬНАЯ ЗАПИСКА</w:t>
            </w:r>
            <w:r w:rsidR="000E0945" w:rsidRPr="000E0945">
              <w:rPr>
                <w:rFonts w:ascii="Times New Roman" w:hAnsi="Times New Roman" w:cs="Times New Roman"/>
                <w:b/>
                <w:noProof/>
                <w:webHidden/>
                <w:sz w:val="24"/>
                <w:szCs w:val="24"/>
              </w:rPr>
              <w:tab/>
            </w:r>
            <w:r w:rsidRPr="000E0945">
              <w:rPr>
                <w:rFonts w:ascii="Times New Roman" w:hAnsi="Times New Roman" w:cs="Times New Roman"/>
                <w:b/>
                <w:noProof/>
                <w:webHidden/>
                <w:sz w:val="24"/>
                <w:szCs w:val="24"/>
              </w:rPr>
              <w:fldChar w:fldCharType="begin"/>
            </w:r>
            <w:r w:rsidR="000E0945" w:rsidRPr="000E0945">
              <w:rPr>
                <w:rFonts w:ascii="Times New Roman" w:hAnsi="Times New Roman" w:cs="Times New Roman"/>
                <w:b/>
                <w:noProof/>
                <w:webHidden/>
                <w:sz w:val="24"/>
                <w:szCs w:val="24"/>
              </w:rPr>
              <w:instrText xml:space="preserve"> PAGEREF _Toc134190260 \h </w:instrText>
            </w:r>
            <w:r w:rsidRPr="000E0945">
              <w:rPr>
                <w:rFonts w:ascii="Times New Roman" w:hAnsi="Times New Roman" w:cs="Times New Roman"/>
                <w:b/>
                <w:noProof/>
                <w:webHidden/>
                <w:sz w:val="24"/>
                <w:szCs w:val="24"/>
              </w:rPr>
            </w:r>
            <w:r w:rsidRPr="000E0945">
              <w:rPr>
                <w:rFonts w:ascii="Times New Roman" w:hAnsi="Times New Roman" w:cs="Times New Roman"/>
                <w:b/>
                <w:noProof/>
                <w:webHidden/>
                <w:sz w:val="24"/>
                <w:szCs w:val="24"/>
              </w:rPr>
              <w:fldChar w:fldCharType="separate"/>
            </w:r>
            <w:r w:rsidR="000E0945" w:rsidRPr="000E0945">
              <w:rPr>
                <w:rFonts w:ascii="Times New Roman" w:hAnsi="Times New Roman" w:cs="Times New Roman"/>
                <w:b/>
                <w:noProof/>
                <w:webHidden/>
                <w:sz w:val="24"/>
                <w:szCs w:val="24"/>
              </w:rPr>
              <w:t>3</w:t>
            </w:r>
            <w:r w:rsidRPr="000E0945">
              <w:rPr>
                <w:rFonts w:ascii="Times New Roman" w:hAnsi="Times New Roman" w:cs="Times New Roman"/>
                <w:b/>
                <w:noProof/>
                <w:webHidden/>
                <w:sz w:val="24"/>
                <w:szCs w:val="24"/>
              </w:rPr>
              <w:fldChar w:fldCharType="end"/>
            </w:r>
          </w:hyperlink>
        </w:p>
        <w:p w:rsidR="000E0945" w:rsidRPr="000E0945" w:rsidRDefault="000305A0" w:rsidP="000E0945">
          <w:pPr>
            <w:pStyle w:val="11"/>
            <w:tabs>
              <w:tab w:val="right" w:leader="dot" w:pos="9628"/>
            </w:tabs>
            <w:spacing w:after="0" w:line="240" w:lineRule="auto"/>
            <w:jc w:val="both"/>
            <w:rPr>
              <w:rFonts w:ascii="Times New Roman" w:eastAsiaTheme="minorEastAsia" w:hAnsi="Times New Roman" w:cs="Times New Roman"/>
              <w:noProof/>
              <w:sz w:val="24"/>
              <w:szCs w:val="24"/>
              <w:lang w:eastAsia="ru-RU"/>
            </w:rPr>
          </w:pPr>
          <w:hyperlink w:anchor="_Toc134190261" w:history="1">
            <w:r w:rsidR="000E0945" w:rsidRPr="000E0945">
              <w:rPr>
                <w:rStyle w:val="a4"/>
                <w:rFonts w:ascii="Times New Roman" w:hAnsi="Times New Roman" w:cs="Times New Roman"/>
                <w:b/>
                <w:bCs/>
                <w:noProof/>
                <w:sz w:val="24"/>
                <w:szCs w:val="24"/>
              </w:rPr>
              <w:t>СОДЕРЖАНИЕ ОБУЧЕНИЯ</w:t>
            </w:r>
            <w:r w:rsidR="000E0945" w:rsidRPr="000E0945">
              <w:rPr>
                <w:rFonts w:ascii="Times New Roman" w:hAnsi="Times New Roman" w:cs="Times New Roman"/>
                <w:b/>
                <w:noProof/>
                <w:webHidden/>
                <w:sz w:val="24"/>
                <w:szCs w:val="24"/>
              </w:rPr>
              <w:tab/>
            </w:r>
            <w:r w:rsidRPr="000E0945">
              <w:rPr>
                <w:rFonts w:ascii="Times New Roman" w:hAnsi="Times New Roman" w:cs="Times New Roman"/>
                <w:b/>
                <w:noProof/>
                <w:webHidden/>
                <w:sz w:val="24"/>
                <w:szCs w:val="24"/>
              </w:rPr>
              <w:fldChar w:fldCharType="begin"/>
            </w:r>
            <w:r w:rsidR="000E0945" w:rsidRPr="000E0945">
              <w:rPr>
                <w:rFonts w:ascii="Times New Roman" w:hAnsi="Times New Roman" w:cs="Times New Roman"/>
                <w:b/>
                <w:noProof/>
                <w:webHidden/>
                <w:sz w:val="24"/>
                <w:szCs w:val="24"/>
              </w:rPr>
              <w:instrText xml:space="preserve"> PAGEREF _Toc134190261 \h </w:instrText>
            </w:r>
            <w:r w:rsidRPr="000E0945">
              <w:rPr>
                <w:rFonts w:ascii="Times New Roman" w:hAnsi="Times New Roman" w:cs="Times New Roman"/>
                <w:b/>
                <w:noProof/>
                <w:webHidden/>
                <w:sz w:val="24"/>
                <w:szCs w:val="24"/>
              </w:rPr>
            </w:r>
            <w:r w:rsidRPr="000E0945">
              <w:rPr>
                <w:rFonts w:ascii="Times New Roman" w:hAnsi="Times New Roman" w:cs="Times New Roman"/>
                <w:b/>
                <w:noProof/>
                <w:webHidden/>
                <w:sz w:val="24"/>
                <w:szCs w:val="24"/>
              </w:rPr>
              <w:fldChar w:fldCharType="separate"/>
            </w:r>
            <w:r w:rsidR="000E0945" w:rsidRPr="000E0945">
              <w:rPr>
                <w:rFonts w:ascii="Times New Roman" w:hAnsi="Times New Roman" w:cs="Times New Roman"/>
                <w:b/>
                <w:noProof/>
                <w:webHidden/>
                <w:sz w:val="24"/>
                <w:szCs w:val="24"/>
              </w:rPr>
              <w:t>6</w:t>
            </w:r>
            <w:r w:rsidRPr="000E0945">
              <w:rPr>
                <w:rFonts w:ascii="Times New Roman" w:hAnsi="Times New Roman" w:cs="Times New Roman"/>
                <w:b/>
                <w:noProof/>
                <w:webHidden/>
                <w:sz w:val="24"/>
                <w:szCs w:val="24"/>
              </w:rPr>
              <w:fldChar w:fldCharType="end"/>
            </w:r>
          </w:hyperlink>
        </w:p>
        <w:p w:rsidR="000E0945" w:rsidRPr="000E0945" w:rsidRDefault="000305A0" w:rsidP="000E0945">
          <w:pPr>
            <w:pStyle w:val="22"/>
            <w:tabs>
              <w:tab w:val="right" w:leader="dot" w:pos="9628"/>
            </w:tabs>
            <w:spacing w:before="0"/>
            <w:ind w:left="0"/>
            <w:jc w:val="both"/>
            <w:rPr>
              <w:rFonts w:ascii="Times New Roman" w:eastAsiaTheme="minorEastAsia" w:hAnsi="Times New Roman" w:cs="Times New Roman"/>
              <w:noProof/>
              <w:sz w:val="24"/>
              <w:szCs w:val="24"/>
              <w:lang w:val="ru-RU" w:eastAsia="ru-RU"/>
            </w:rPr>
          </w:pPr>
          <w:hyperlink w:anchor="_Toc134190262" w:history="1">
            <w:r w:rsidR="000E0945" w:rsidRPr="000E0945">
              <w:rPr>
                <w:rStyle w:val="a4"/>
                <w:rFonts w:ascii="Times New Roman" w:hAnsi="Times New Roman" w:cs="Times New Roman"/>
                <w:noProof/>
                <w:sz w:val="24"/>
                <w:szCs w:val="24"/>
              </w:rPr>
              <w:t>СОДЕРЖАНИЕ ОБУЧЕНИЯ В 6 КЛАССЕ</w:t>
            </w:r>
            <w:r w:rsidR="000E0945" w:rsidRPr="000E0945">
              <w:rPr>
                <w:rFonts w:ascii="Times New Roman" w:hAnsi="Times New Roman" w:cs="Times New Roman"/>
                <w:noProof/>
                <w:webHidden/>
                <w:sz w:val="24"/>
                <w:szCs w:val="24"/>
              </w:rPr>
              <w:tab/>
            </w:r>
            <w:r w:rsidRPr="000E0945">
              <w:rPr>
                <w:rFonts w:ascii="Times New Roman" w:hAnsi="Times New Roman" w:cs="Times New Roman"/>
                <w:noProof/>
                <w:webHidden/>
                <w:sz w:val="24"/>
                <w:szCs w:val="24"/>
              </w:rPr>
              <w:fldChar w:fldCharType="begin"/>
            </w:r>
            <w:r w:rsidR="000E0945" w:rsidRPr="000E0945">
              <w:rPr>
                <w:rFonts w:ascii="Times New Roman" w:hAnsi="Times New Roman" w:cs="Times New Roman"/>
                <w:noProof/>
                <w:webHidden/>
                <w:sz w:val="24"/>
                <w:szCs w:val="24"/>
              </w:rPr>
              <w:instrText xml:space="preserve"> PAGEREF _Toc134190262 \h </w:instrText>
            </w:r>
            <w:r w:rsidRPr="000E0945">
              <w:rPr>
                <w:rFonts w:ascii="Times New Roman" w:hAnsi="Times New Roman" w:cs="Times New Roman"/>
                <w:noProof/>
                <w:webHidden/>
                <w:sz w:val="24"/>
                <w:szCs w:val="24"/>
              </w:rPr>
            </w:r>
            <w:r w:rsidRPr="000E0945">
              <w:rPr>
                <w:rFonts w:ascii="Times New Roman" w:hAnsi="Times New Roman" w:cs="Times New Roman"/>
                <w:noProof/>
                <w:webHidden/>
                <w:sz w:val="24"/>
                <w:szCs w:val="24"/>
              </w:rPr>
              <w:fldChar w:fldCharType="separate"/>
            </w:r>
            <w:r w:rsidR="000E0945" w:rsidRPr="000E0945">
              <w:rPr>
                <w:rFonts w:ascii="Times New Roman" w:hAnsi="Times New Roman" w:cs="Times New Roman"/>
                <w:noProof/>
                <w:webHidden/>
                <w:sz w:val="24"/>
                <w:szCs w:val="24"/>
              </w:rPr>
              <w:t>6</w:t>
            </w:r>
            <w:r w:rsidRPr="000E0945">
              <w:rPr>
                <w:rFonts w:ascii="Times New Roman" w:hAnsi="Times New Roman" w:cs="Times New Roman"/>
                <w:noProof/>
                <w:webHidden/>
                <w:sz w:val="24"/>
                <w:szCs w:val="24"/>
              </w:rPr>
              <w:fldChar w:fldCharType="end"/>
            </w:r>
          </w:hyperlink>
        </w:p>
        <w:p w:rsidR="000E0945" w:rsidRPr="000E0945" w:rsidRDefault="000305A0" w:rsidP="000E0945">
          <w:pPr>
            <w:pStyle w:val="22"/>
            <w:tabs>
              <w:tab w:val="right" w:leader="dot" w:pos="9628"/>
            </w:tabs>
            <w:spacing w:before="0"/>
            <w:ind w:left="0"/>
            <w:jc w:val="both"/>
            <w:rPr>
              <w:rFonts w:ascii="Times New Roman" w:eastAsiaTheme="minorEastAsia" w:hAnsi="Times New Roman" w:cs="Times New Roman"/>
              <w:noProof/>
              <w:sz w:val="24"/>
              <w:szCs w:val="24"/>
              <w:lang w:val="ru-RU" w:eastAsia="ru-RU"/>
            </w:rPr>
          </w:pPr>
          <w:hyperlink w:anchor="_Toc134190263" w:history="1">
            <w:r w:rsidR="000E0945" w:rsidRPr="000E0945">
              <w:rPr>
                <w:rStyle w:val="a4"/>
                <w:rFonts w:ascii="Times New Roman" w:hAnsi="Times New Roman" w:cs="Times New Roman"/>
                <w:noProof/>
                <w:sz w:val="24"/>
                <w:szCs w:val="24"/>
              </w:rPr>
              <w:t>СОДЕРЖАНИЕ ОБУЧЕНИЯ В 7 КЛАССЕ</w:t>
            </w:r>
            <w:r w:rsidR="000E0945" w:rsidRPr="000E0945">
              <w:rPr>
                <w:rFonts w:ascii="Times New Roman" w:hAnsi="Times New Roman" w:cs="Times New Roman"/>
                <w:noProof/>
                <w:webHidden/>
                <w:sz w:val="24"/>
                <w:szCs w:val="24"/>
              </w:rPr>
              <w:tab/>
            </w:r>
            <w:r w:rsidRPr="000E0945">
              <w:rPr>
                <w:rFonts w:ascii="Times New Roman" w:hAnsi="Times New Roman" w:cs="Times New Roman"/>
                <w:noProof/>
                <w:webHidden/>
                <w:sz w:val="24"/>
                <w:szCs w:val="24"/>
              </w:rPr>
              <w:fldChar w:fldCharType="begin"/>
            </w:r>
            <w:r w:rsidR="000E0945" w:rsidRPr="000E0945">
              <w:rPr>
                <w:rFonts w:ascii="Times New Roman" w:hAnsi="Times New Roman" w:cs="Times New Roman"/>
                <w:noProof/>
                <w:webHidden/>
                <w:sz w:val="24"/>
                <w:szCs w:val="24"/>
              </w:rPr>
              <w:instrText xml:space="preserve"> PAGEREF _Toc134190263 \h </w:instrText>
            </w:r>
            <w:r w:rsidRPr="000E0945">
              <w:rPr>
                <w:rFonts w:ascii="Times New Roman" w:hAnsi="Times New Roman" w:cs="Times New Roman"/>
                <w:noProof/>
                <w:webHidden/>
                <w:sz w:val="24"/>
                <w:szCs w:val="24"/>
              </w:rPr>
            </w:r>
            <w:r w:rsidRPr="000E0945">
              <w:rPr>
                <w:rFonts w:ascii="Times New Roman" w:hAnsi="Times New Roman" w:cs="Times New Roman"/>
                <w:noProof/>
                <w:webHidden/>
                <w:sz w:val="24"/>
                <w:szCs w:val="24"/>
              </w:rPr>
              <w:fldChar w:fldCharType="separate"/>
            </w:r>
            <w:r w:rsidR="000E0945" w:rsidRPr="000E0945">
              <w:rPr>
                <w:rFonts w:ascii="Times New Roman" w:hAnsi="Times New Roman" w:cs="Times New Roman"/>
                <w:noProof/>
                <w:webHidden/>
                <w:sz w:val="24"/>
                <w:szCs w:val="24"/>
              </w:rPr>
              <w:t>7</w:t>
            </w:r>
            <w:r w:rsidRPr="000E0945">
              <w:rPr>
                <w:rFonts w:ascii="Times New Roman" w:hAnsi="Times New Roman" w:cs="Times New Roman"/>
                <w:noProof/>
                <w:webHidden/>
                <w:sz w:val="24"/>
                <w:szCs w:val="24"/>
              </w:rPr>
              <w:fldChar w:fldCharType="end"/>
            </w:r>
          </w:hyperlink>
        </w:p>
        <w:p w:rsidR="000E0945" w:rsidRPr="000E0945" w:rsidRDefault="000305A0" w:rsidP="000E0945">
          <w:pPr>
            <w:pStyle w:val="22"/>
            <w:tabs>
              <w:tab w:val="right" w:leader="dot" w:pos="9628"/>
            </w:tabs>
            <w:spacing w:before="0"/>
            <w:ind w:left="0"/>
            <w:jc w:val="both"/>
            <w:rPr>
              <w:rFonts w:ascii="Times New Roman" w:eastAsiaTheme="minorEastAsia" w:hAnsi="Times New Roman" w:cs="Times New Roman"/>
              <w:noProof/>
              <w:sz w:val="24"/>
              <w:szCs w:val="24"/>
              <w:lang w:val="ru-RU" w:eastAsia="ru-RU"/>
            </w:rPr>
          </w:pPr>
          <w:hyperlink w:anchor="_Toc134190264" w:history="1">
            <w:r w:rsidR="000E0945" w:rsidRPr="000E0945">
              <w:rPr>
                <w:rStyle w:val="a4"/>
                <w:rFonts w:ascii="Times New Roman" w:hAnsi="Times New Roman" w:cs="Times New Roman"/>
                <w:noProof/>
                <w:sz w:val="24"/>
                <w:szCs w:val="24"/>
              </w:rPr>
              <w:t>СОДЕРЖАНИЕ ОБУЧЕНИЯ В 8 КЛАССЕ</w:t>
            </w:r>
            <w:r w:rsidR="000E0945" w:rsidRPr="000E0945">
              <w:rPr>
                <w:rFonts w:ascii="Times New Roman" w:hAnsi="Times New Roman" w:cs="Times New Roman"/>
                <w:noProof/>
                <w:webHidden/>
                <w:sz w:val="24"/>
                <w:szCs w:val="24"/>
              </w:rPr>
              <w:tab/>
            </w:r>
            <w:r w:rsidRPr="000E0945">
              <w:rPr>
                <w:rFonts w:ascii="Times New Roman" w:hAnsi="Times New Roman" w:cs="Times New Roman"/>
                <w:noProof/>
                <w:webHidden/>
                <w:sz w:val="24"/>
                <w:szCs w:val="24"/>
              </w:rPr>
              <w:fldChar w:fldCharType="begin"/>
            </w:r>
            <w:r w:rsidR="000E0945" w:rsidRPr="000E0945">
              <w:rPr>
                <w:rFonts w:ascii="Times New Roman" w:hAnsi="Times New Roman" w:cs="Times New Roman"/>
                <w:noProof/>
                <w:webHidden/>
                <w:sz w:val="24"/>
                <w:szCs w:val="24"/>
              </w:rPr>
              <w:instrText xml:space="preserve"> PAGEREF _Toc134190264 \h </w:instrText>
            </w:r>
            <w:r w:rsidRPr="000E0945">
              <w:rPr>
                <w:rFonts w:ascii="Times New Roman" w:hAnsi="Times New Roman" w:cs="Times New Roman"/>
                <w:noProof/>
                <w:webHidden/>
                <w:sz w:val="24"/>
                <w:szCs w:val="24"/>
              </w:rPr>
            </w:r>
            <w:r w:rsidRPr="000E0945">
              <w:rPr>
                <w:rFonts w:ascii="Times New Roman" w:hAnsi="Times New Roman" w:cs="Times New Roman"/>
                <w:noProof/>
                <w:webHidden/>
                <w:sz w:val="24"/>
                <w:szCs w:val="24"/>
              </w:rPr>
              <w:fldChar w:fldCharType="separate"/>
            </w:r>
            <w:r w:rsidR="000E0945" w:rsidRPr="000E0945">
              <w:rPr>
                <w:rFonts w:ascii="Times New Roman" w:hAnsi="Times New Roman" w:cs="Times New Roman"/>
                <w:noProof/>
                <w:webHidden/>
                <w:sz w:val="24"/>
                <w:szCs w:val="24"/>
              </w:rPr>
              <w:t>8</w:t>
            </w:r>
            <w:r w:rsidRPr="000E0945">
              <w:rPr>
                <w:rFonts w:ascii="Times New Roman" w:hAnsi="Times New Roman" w:cs="Times New Roman"/>
                <w:noProof/>
                <w:webHidden/>
                <w:sz w:val="24"/>
                <w:szCs w:val="24"/>
              </w:rPr>
              <w:fldChar w:fldCharType="end"/>
            </w:r>
          </w:hyperlink>
        </w:p>
        <w:p w:rsidR="000E0945" w:rsidRPr="000E0945" w:rsidRDefault="000305A0" w:rsidP="000E0945">
          <w:pPr>
            <w:pStyle w:val="22"/>
            <w:tabs>
              <w:tab w:val="right" w:leader="dot" w:pos="9628"/>
            </w:tabs>
            <w:spacing w:before="0"/>
            <w:ind w:left="0"/>
            <w:jc w:val="both"/>
            <w:rPr>
              <w:rFonts w:ascii="Times New Roman" w:eastAsiaTheme="minorEastAsia" w:hAnsi="Times New Roman" w:cs="Times New Roman"/>
              <w:noProof/>
              <w:sz w:val="24"/>
              <w:szCs w:val="24"/>
              <w:lang w:val="ru-RU" w:eastAsia="ru-RU"/>
            </w:rPr>
          </w:pPr>
          <w:hyperlink w:anchor="_Toc134190265" w:history="1">
            <w:r w:rsidR="000E0945" w:rsidRPr="000E0945">
              <w:rPr>
                <w:rStyle w:val="a4"/>
                <w:rFonts w:ascii="Times New Roman" w:hAnsi="Times New Roman" w:cs="Times New Roman"/>
                <w:noProof/>
                <w:sz w:val="24"/>
                <w:szCs w:val="24"/>
              </w:rPr>
              <w:t>СОДЕРЖАНИЕ ОБУЧЕНИЯ В 9 КЛАССЕ</w:t>
            </w:r>
            <w:r w:rsidR="000E0945" w:rsidRPr="000E0945">
              <w:rPr>
                <w:rFonts w:ascii="Times New Roman" w:hAnsi="Times New Roman" w:cs="Times New Roman"/>
                <w:noProof/>
                <w:webHidden/>
                <w:sz w:val="24"/>
                <w:szCs w:val="24"/>
              </w:rPr>
              <w:tab/>
            </w:r>
            <w:r w:rsidRPr="000E0945">
              <w:rPr>
                <w:rFonts w:ascii="Times New Roman" w:hAnsi="Times New Roman" w:cs="Times New Roman"/>
                <w:noProof/>
                <w:webHidden/>
                <w:sz w:val="24"/>
                <w:szCs w:val="24"/>
              </w:rPr>
              <w:fldChar w:fldCharType="begin"/>
            </w:r>
            <w:r w:rsidR="000E0945" w:rsidRPr="000E0945">
              <w:rPr>
                <w:rFonts w:ascii="Times New Roman" w:hAnsi="Times New Roman" w:cs="Times New Roman"/>
                <w:noProof/>
                <w:webHidden/>
                <w:sz w:val="24"/>
                <w:szCs w:val="24"/>
              </w:rPr>
              <w:instrText xml:space="preserve"> PAGEREF _Toc134190265 \h </w:instrText>
            </w:r>
            <w:r w:rsidRPr="000E0945">
              <w:rPr>
                <w:rFonts w:ascii="Times New Roman" w:hAnsi="Times New Roman" w:cs="Times New Roman"/>
                <w:noProof/>
                <w:webHidden/>
                <w:sz w:val="24"/>
                <w:szCs w:val="24"/>
              </w:rPr>
            </w:r>
            <w:r w:rsidRPr="000E0945">
              <w:rPr>
                <w:rFonts w:ascii="Times New Roman" w:hAnsi="Times New Roman" w:cs="Times New Roman"/>
                <w:noProof/>
                <w:webHidden/>
                <w:sz w:val="24"/>
                <w:szCs w:val="24"/>
              </w:rPr>
              <w:fldChar w:fldCharType="separate"/>
            </w:r>
            <w:r w:rsidR="000E0945" w:rsidRPr="000E0945">
              <w:rPr>
                <w:rFonts w:ascii="Times New Roman" w:hAnsi="Times New Roman" w:cs="Times New Roman"/>
                <w:noProof/>
                <w:webHidden/>
                <w:sz w:val="24"/>
                <w:szCs w:val="24"/>
              </w:rPr>
              <w:t>10</w:t>
            </w:r>
            <w:r w:rsidRPr="000E0945">
              <w:rPr>
                <w:rFonts w:ascii="Times New Roman" w:hAnsi="Times New Roman" w:cs="Times New Roman"/>
                <w:noProof/>
                <w:webHidden/>
                <w:sz w:val="24"/>
                <w:szCs w:val="24"/>
              </w:rPr>
              <w:fldChar w:fldCharType="end"/>
            </w:r>
          </w:hyperlink>
        </w:p>
        <w:p w:rsidR="000E0945" w:rsidRPr="000E0945" w:rsidRDefault="000305A0" w:rsidP="000E0945">
          <w:pPr>
            <w:pStyle w:val="22"/>
            <w:tabs>
              <w:tab w:val="right" w:leader="dot" w:pos="9628"/>
            </w:tabs>
            <w:spacing w:before="0"/>
            <w:ind w:left="0"/>
            <w:jc w:val="both"/>
            <w:rPr>
              <w:rFonts w:ascii="Times New Roman" w:eastAsiaTheme="minorEastAsia" w:hAnsi="Times New Roman" w:cs="Times New Roman"/>
              <w:noProof/>
              <w:sz w:val="24"/>
              <w:szCs w:val="24"/>
              <w:lang w:val="ru-RU" w:eastAsia="ru-RU"/>
            </w:rPr>
          </w:pPr>
          <w:hyperlink w:anchor="_Toc134190266" w:history="1">
            <w:r w:rsidR="000E0945" w:rsidRPr="000E0945">
              <w:rPr>
                <w:rStyle w:val="a4"/>
                <w:rFonts w:ascii="Times New Roman" w:hAnsi="Times New Roman" w:cs="Times New Roman"/>
                <w:noProof/>
                <w:sz w:val="24"/>
                <w:szCs w:val="24"/>
              </w:rPr>
              <w:t>СОДЕРЖАНИЕ ОБУЧЕНИЯ В 10 КЛАССЕ</w:t>
            </w:r>
            <w:r w:rsidR="000E0945" w:rsidRPr="000E0945">
              <w:rPr>
                <w:rFonts w:ascii="Times New Roman" w:hAnsi="Times New Roman" w:cs="Times New Roman"/>
                <w:noProof/>
                <w:webHidden/>
                <w:sz w:val="24"/>
                <w:szCs w:val="24"/>
              </w:rPr>
              <w:tab/>
            </w:r>
            <w:r w:rsidRPr="000E0945">
              <w:rPr>
                <w:rFonts w:ascii="Times New Roman" w:hAnsi="Times New Roman" w:cs="Times New Roman"/>
                <w:noProof/>
                <w:webHidden/>
                <w:sz w:val="24"/>
                <w:szCs w:val="24"/>
              </w:rPr>
              <w:fldChar w:fldCharType="begin"/>
            </w:r>
            <w:r w:rsidR="000E0945" w:rsidRPr="000E0945">
              <w:rPr>
                <w:rFonts w:ascii="Times New Roman" w:hAnsi="Times New Roman" w:cs="Times New Roman"/>
                <w:noProof/>
                <w:webHidden/>
                <w:sz w:val="24"/>
                <w:szCs w:val="24"/>
              </w:rPr>
              <w:instrText xml:space="preserve"> PAGEREF _Toc134190266 \h </w:instrText>
            </w:r>
            <w:r w:rsidRPr="000E0945">
              <w:rPr>
                <w:rFonts w:ascii="Times New Roman" w:hAnsi="Times New Roman" w:cs="Times New Roman"/>
                <w:noProof/>
                <w:webHidden/>
                <w:sz w:val="24"/>
                <w:szCs w:val="24"/>
              </w:rPr>
            </w:r>
            <w:r w:rsidRPr="000E0945">
              <w:rPr>
                <w:rFonts w:ascii="Times New Roman" w:hAnsi="Times New Roman" w:cs="Times New Roman"/>
                <w:noProof/>
                <w:webHidden/>
                <w:sz w:val="24"/>
                <w:szCs w:val="24"/>
              </w:rPr>
              <w:fldChar w:fldCharType="separate"/>
            </w:r>
            <w:r w:rsidR="000E0945" w:rsidRPr="000E0945">
              <w:rPr>
                <w:rFonts w:ascii="Times New Roman" w:hAnsi="Times New Roman" w:cs="Times New Roman"/>
                <w:noProof/>
                <w:webHidden/>
                <w:sz w:val="24"/>
                <w:szCs w:val="24"/>
              </w:rPr>
              <w:t>11</w:t>
            </w:r>
            <w:r w:rsidRPr="000E0945">
              <w:rPr>
                <w:rFonts w:ascii="Times New Roman" w:hAnsi="Times New Roman" w:cs="Times New Roman"/>
                <w:noProof/>
                <w:webHidden/>
                <w:sz w:val="24"/>
                <w:szCs w:val="24"/>
              </w:rPr>
              <w:fldChar w:fldCharType="end"/>
            </w:r>
          </w:hyperlink>
        </w:p>
        <w:p w:rsidR="000E0945" w:rsidRPr="000E0945" w:rsidRDefault="000305A0" w:rsidP="000E0945">
          <w:pPr>
            <w:pStyle w:val="11"/>
            <w:tabs>
              <w:tab w:val="right" w:leader="dot" w:pos="9628"/>
            </w:tabs>
            <w:spacing w:after="0" w:line="240" w:lineRule="auto"/>
            <w:jc w:val="both"/>
            <w:rPr>
              <w:rFonts w:ascii="Times New Roman" w:eastAsiaTheme="minorEastAsia" w:hAnsi="Times New Roman" w:cs="Times New Roman"/>
              <w:b/>
              <w:noProof/>
              <w:sz w:val="24"/>
              <w:szCs w:val="24"/>
              <w:lang w:eastAsia="ru-RU"/>
            </w:rPr>
          </w:pPr>
          <w:hyperlink w:anchor="_Toc134190267" w:history="1">
            <w:r w:rsidR="000E0945" w:rsidRPr="000E0945">
              <w:rPr>
                <w:rStyle w:val="a4"/>
                <w:rFonts w:ascii="Times New Roman" w:eastAsia="Times New Roman" w:hAnsi="Times New Roman" w:cs="Times New Roman"/>
                <w:b/>
                <w:noProof/>
                <w:sz w:val="24"/>
                <w:szCs w:val="24"/>
              </w:rPr>
              <w:t>ПЛАНИРУЕМЫЕ РЕЗУЛЬТАТЫ ОСВОЕНИЯ УЧЕБНОГО ПРЕДМЕТА «ОБЩЕСТВОЗНАНИЕ»</w:t>
            </w:r>
            <w:r w:rsidR="000E0945" w:rsidRPr="000E0945">
              <w:rPr>
                <w:rFonts w:ascii="Times New Roman" w:hAnsi="Times New Roman" w:cs="Times New Roman"/>
                <w:b/>
                <w:noProof/>
                <w:webHidden/>
                <w:sz w:val="24"/>
                <w:szCs w:val="24"/>
              </w:rPr>
              <w:tab/>
            </w:r>
            <w:r w:rsidRPr="000E0945">
              <w:rPr>
                <w:rFonts w:ascii="Times New Roman" w:hAnsi="Times New Roman" w:cs="Times New Roman"/>
                <w:b/>
                <w:noProof/>
                <w:webHidden/>
                <w:sz w:val="24"/>
                <w:szCs w:val="24"/>
              </w:rPr>
              <w:fldChar w:fldCharType="begin"/>
            </w:r>
            <w:r w:rsidR="000E0945" w:rsidRPr="000E0945">
              <w:rPr>
                <w:rFonts w:ascii="Times New Roman" w:hAnsi="Times New Roman" w:cs="Times New Roman"/>
                <w:b/>
                <w:noProof/>
                <w:webHidden/>
                <w:sz w:val="24"/>
                <w:szCs w:val="24"/>
              </w:rPr>
              <w:instrText xml:space="preserve"> PAGEREF _Toc134190267 \h </w:instrText>
            </w:r>
            <w:r w:rsidRPr="000E0945">
              <w:rPr>
                <w:rFonts w:ascii="Times New Roman" w:hAnsi="Times New Roman" w:cs="Times New Roman"/>
                <w:b/>
                <w:noProof/>
                <w:webHidden/>
                <w:sz w:val="24"/>
                <w:szCs w:val="24"/>
              </w:rPr>
            </w:r>
            <w:r w:rsidRPr="000E0945">
              <w:rPr>
                <w:rFonts w:ascii="Times New Roman" w:hAnsi="Times New Roman" w:cs="Times New Roman"/>
                <w:b/>
                <w:noProof/>
                <w:webHidden/>
                <w:sz w:val="24"/>
                <w:szCs w:val="24"/>
              </w:rPr>
              <w:fldChar w:fldCharType="separate"/>
            </w:r>
            <w:r w:rsidR="000E0945" w:rsidRPr="000E0945">
              <w:rPr>
                <w:rFonts w:ascii="Times New Roman" w:hAnsi="Times New Roman" w:cs="Times New Roman"/>
                <w:b/>
                <w:noProof/>
                <w:webHidden/>
                <w:sz w:val="24"/>
                <w:szCs w:val="24"/>
              </w:rPr>
              <w:t>12</w:t>
            </w:r>
            <w:r w:rsidRPr="000E0945">
              <w:rPr>
                <w:rFonts w:ascii="Times New Roman" w:hAnsi="Times New Roman" w:cs="Times New Roman"/>
                <w:b/>
                <w:noProof/>
                <w:webHidden/>
                <w:sz w:val="24"/>
                <w:szCs w:val="24"/>
              </w:rPr>
              <w:fldChar w:fldCharType="end"/>
            </w:r>
          </w:hyperlink>
        </w:p>
        <w:p w:rsidR="000E0945" w:rsidRPr="000E0945" w:rsidRDefault="000305A0" w:rsidP="000E0945">
          <w:pPr>
            <w:pStyle w:val="22"/>
            <w:tabs>
              <w:tab w:val="right" w:leader="dot" w:pos="9628"/>
            </w:tabs>
            <w:spacing w:before="0"/>
            <w:ind w:left="0"/>
            <w:jc w:val="both"/>
            <w:rPr>
              <w:rFonts w:ascii="Times New Roman" w:eastAsiaTheme="minorEastAsia" w:hAnsi="Times New Roman" w:cs="Times New Roman"/>
              <w:noProof/>
              <w:sz w:val="24"/>
              <w:szCs w:val="24"/>
              <w:lang w:val="ru-RU" w:eastAsia="ru-RU"/>
            </w:rPr>
          </w:pPr>
          <w:hyperlink w:anchor="_Toc134190268" w:history="1">
            <w:r w:rsidR="000E0945" w:rsidRPr="000E0945">
              <w:rPr>
                <w:rStyle w:val="a4"/>
                <w:rFonts w:ascii="Times New Roman" w:eastAsia="Times New Roman" w:hAnsi="Times New Roman" w:cs="Times New Roman"/>
                <w:noProof/>
                <w:sz w:val="24"/>
                <w:szCs w:val="24"/>
              </w:rPr>
              <w:t>ЛИЧНОСТНЫЕ РЕЗУЛЬТАТЫ</w:t>
            </w:r>
            <w:r w:rsidR="000E0945" w:rsidRPr="000E0945">
              <w:rPr>
                <w:rFonts w:ascii="Times New Roman" w:hAnsi="Times New Roman" w:cs="Times New Roman"/>
                <w:noProof/>
                <w:webHidden/>
                <w:sz w:val="24"/>
                <w:szCs w:val="24"/>
              </w:rPr>
              <w:tab/>
            </w:r>
            <w:r w:rsidRPr="000E0945">
              <w:rPr>
                <w:rFonts w:ascii="Times New Roman" w:hAnsi="Times New Roman" w:cs="Times New Roman"/>
                <w:noProof/>
                <w:webHidden/>
                <w:sz w:val="24"/>
                <w:szCs w:val="24"/>
              </w:rPr>
              <w:fldChar w:fldCharType="begin"/>
            </w:r>
            <w:r w:rsidR="000E0945" w:rsidRPr="000E0945">
              <w:rPr>
                <w:rFonts w:ascii="Times New Roman" w:hAnsi="Times New Roman" w:cs="Times New Roman"/>
                <w:noProof/>
                <w:webHidden/>
                <w:sz w:val="24"/>
                <w:szCs w:val="24"/>
              </w:rPr>
              <w:instrText xml:space="preserve"> PAGEREF _Toc134190268 \h </w:instrText>
            </w:r>
            <w:r w:rsidRPr="000E0945">
              <w:rPr>
                <w:rFonts w:ascii="Times New Roman" w:hAnsi="Times New Roman" w:cs="Times New Roman"/>
                <w:noProof/>
                <w:webHidden/>
                <w:sz w:val="24"/>
                <w:szCs w:val="24"/>
              </w:rPr>
            </w:r>
            <w:r w:rsidRPr="000E0945">
              <w:rPr>
                <w:rFonts w:ascii="Times New Roman" w:hAnsi="Times New Roman" w:cs="Times New Roman"/>
                <w:noProof/>
                <w:webHidden/>
                <w:sz w:val="24"/>
                <w:szCs w:val="24"/>
              </w:rPr>
              <w:fldChar w:fldCharType="separate"/>
            </w:r>
            <w:r w:rsidR="000E0945" w:rsidRPr="000E0945">
              <w:rPr>
                <w:rFonts w:ascii="Times New Roman" w:hAnsi="Times New Roman" w:cs="Times New Roman"/>
                <w:noProof/>
                <w:webHidden/>
                <w:sz w:val="24"/>
                <w:szCs w:val="24"/>
              </w:rPr>
              <w:t>12</w:t>
            </w:r>
            <w:r w:rsidRPr="000E0945">
              <w:rPr>
                <w:rFonts w:ascii="Times New Roman" w:hAnsi="Times New Roman" w:cs="Times New Roman"/>
                <w:noProof/>
                <w:webHidden/>
                <w:sz w:val="24"/>
                <w:szCs w:val="24"/>
              </w:rPr>
              <w:fldChar w:fldCharType="end"/>
            </w:r>
          </w:hyperlink>
        </w:p>
        <w:p w:rsidR="000E0945" w:rsidRPr="000E0945" w:rsidRDefault="000305A0" w:rsidP="000E0945">
          <w:pPr>
            <w:pStyle w:val="22"/>
            <w:tabs>
              <w:tab w:val="right" w:leader="dot" w:pos="9628"/>
            </w:tabs>
            <w:spacing w:before="0"/>
            <w:ind w:left="0"/>
            <w:jc w:val="both"/>
            <w:rPr>
              <w:rFonts w:ascii="Times New Roman" w:eastAsiaTheme="minorEastAsia" w:hAnsi="Times New Roman" w:cs="Times New Roman"/>
              <w:noProof/>
              <w:sz w:val="24"/>
              <w:szCs w:val="24"/>
              <w:lang w:val="ru-RU" w:eastAsia="ru-RU"/>
            </w:rPr>
          </w:pPr>
          <w:hyperlink w:anchor="_Toc134190269" w:history="1">
            <w:r w:rsidR="000E0945" w:rsidRPr="000E0945">
              <w:rPr>
                <w:rStyle w:val="a4"/>
                <w:rFonts w:ascii="Times New Roman" w:eastAsia="Times New Roman" w:hAnsi="Times New Roman" w:cs="Times New Roman"/>
                <w:noProof/>
                <w:sz w:val="24"/>
                <w:szCs w:val="24"/>
              </w:rPr>
              <w:t>МЕТАПРЕДМЕТНЫЕ РЕЗУЛЬТАТЫ</w:t>
            </w:r>
            <w:r w:rsidR="000E0945" w:rsidRPr="000E0945">
              <w:rPr>
                <w:rFonts w:ascii="Times New Roman" w:hAnsi="Times New Roman" w:cs="Times New Roman"/>
                <w:noProof/>
                <w:webHidden/>
                <w:sz w:val="24"/>
                <w:szCs w:val="24"/>
              </w:rPr>
              <w:tab/>
            </w:r>
            <w:r w:rsidRPr="000E0945">
              <w:rPr>
                <w:rFonts w:ascii="Times New Roman" w:hAnsi="Times New Roman" w:cs="Times New Roman"/>
                <w:noProof/>
                <w:webHidden/>
                <w:sz w:val="24"/>
                <w:szCs w:val="24"/>
              </w:rPr>
              <w:fldChar w:fldCharType="begin"/>
            </w:r>
            <w:r w:rsidR="000E0945" w:rsidRPr="000E0945">
              <w:rPr>
                <w:rFonts w:ascii="Times New Roman" w:hAnsi="Times New Roman" w:cs="Times New Roman"/>
                <w:noProof/>
                <w:webHidden/>
                <w:sz w:val="24"/>
                <w:szCs w:val="24"/>
              </w:rPr>
              <w:instrText xml:space="preserve"> PAGEREF _Toc134190269 \h </w:instrText>
            </w:r>
            <w:r w:rsidRPr="000E0945">
              <w:rPr>
                <w:rFonts w:ascii="Times New Roman" w:hAnsi="Times New Roman" w:cs="Times New Roman"/>
                <w:noProof/>
                <w:webHidden/>
                <w:sz w:val="24"/>
                <w:szCs w:val="24"/>
              </w:rPr>
            </w:r>
            <w:r w:rsidRPr="000E0945">
              <w:rPr>
                <w:rFonts w:ascii="Times New Roman" w:hAnsi="Times New Roman" w:cs="Times New Roman"/>
                <w:noProof/>
                <w:webHidden/>
                <w:sz w:val="24"/>
                <w:szCs w:val="24"/>
              </w:rPr>
              <w:fldChar w:fldCharType="separate"/>
            </w:r>
            <w:r w:rsidR="000E0945" w:rsidRPr="000E0945">
              <w:rPr>
                <w:rFonts w:ascii="Times New Roman" w:hAnsi="Times New Roman" w:cs="Times New Roman"/>
                <w:noProof/>
                <w:webHidden/>
                <w:sz w:val="24"/>
                <w:szCs w:val="24"/>
              </w:rPr>
              <w:t>14</w:t>
            </w:r>
            <w:r w:rsidRPr="000E0945">
              <w:rPr>
                <w:rFonts w:ascii="Times New Roman" w:hAnsi="Times New Roman" w:cs="Times New Roman"/>
                <w:noProof/>
                <w:webHidden/>
                <w:sz w:val="24"/>
                <w:szCs w:val="24"/>
              </w:rPr>
              <w:fldChar w:fldCharType="end"/>
            </w:r>
          </w:hyperlink>
        </w:p>
        <w:p w:rsidR="000E0945" w:rsidRPr="000E0945" w:rsidRDefault="000305A0" w:rsidP="000E0945">
          <w:pPr>
            <w:pStyle w:val="22"/>
            <w:tabs>
              <w:tab w:val="right" w:leader="dot" w:pos="9628"/>
            </w:tabs>
            <w:spacing w:before="0"/>
            <w:ind w:left="0"/>
            <w:jc w:val="both"/>
            <w:rPr>
              <w:rFonts w:ascii="Times New Roman" w:eastAsiaTheme="minorEastAsia" w:hAnsi="Times New Roman" w:cs="Times New Roman"/>
              <w:noProof/>
              <w:sz w:val="24"/>
              <w:szCs w:val="24"/>
              <w:lang w:val="ru-RU" w:eastAsia="ru-RU"/>
            </w:rPr>
          </w:pPr>
          <w:hyperlink w:anchor="_Toc134190270" w:history="1">
            <w:r w:rsidR="000E0945" w:rsidRPr="000E0945">
              <w:rPr>
                <w:rStyle w:val="a4"/>
                <w:rFonts w:ascii="Times New Roman" w:eastAsia="Times New Roman" w:hAnsi="Times New Roman" w:cs="Times New Roman"/>
                <w:noProof/>
                <w:sz w:val="24"/>
                <w:szCs w:val="24"/>
              </w:rPr>
              <w:t>ПРЕДМЕТНЫЕ РЕЗУЛЬТАТЫ</w:t>
            </w:r>
            <w:r w:rsidR="000E0945" w:rsidRPr="000E0945">
              <w:rPr>
                <w:rFonts w:ascii="Times New Roman" w:hAnsi="Times New Roman" w:cs="Times New Roman"/>
                <w:noProof/>
                <w:webHidden/>
                <w:sz w:val="24"/>
                <w:szCs w:val="24"/>
              </w:rPr>
              <w:tab/>
            </w:r>
            <w:r w:rsidRPr="000E0945">
              <w:rPr>
                <w:rFonts w:ascii="Times New Roman" w:hAnsi="Times New Roman" w:cs="Times New Roman"/>
                <w:noProof/>
                <w:webHidden/>
                <w:sz w:val="24"/>
                <w:szCs w:val="24"/>
              </w:rPr>
              <w:fldChar w:fldCharType="begin"/>
            </w:r>
            <w:r w:rsidR="000E0945" w:rsidRPr="000E0945">
              <w:rPr>
                <w:rFonts w:ascii="Times New Roman" w:hAnsi="Times New Roman" w:cs="Times New Roman"/>
                <w:noProof/>
                <w:webHidden/>
                <w:sz w:val="24"/>
                <w:szCs w:val="24"/>
              </w:rPr>
              <w:instrText xml:space="preserve"> PAGEREF _Toc134190270 \h </w:instrText>
            </w:r>
            <w:r w:rsidRPr="000E0945">
              <w:rPr>
                <w:rFonts w:ascii="Times New Roman" w:hAnsi="Times New Roman" w:cs="Times New Roman"/>
                <w:noProof/>
                <w:webHidden/>
                <w:sz w:val="24"/>
                <w:szCs w:val="24"/>
              </w:rPr>
            </w:r>
            <w:r w:rsidRPr="000E0945">
              <w:rPr>
                <w:rFonts w:ascii="Times New Roman" w:hAnsi="Times New Roman" w:cs="Times New Roman"/>
                <w:noProof/>
                <w:webHidden/>
                <w:sz w:val="24"/>
                <w:szCs w:val="24"/>
              </w:rPr>
              <w:fldChar w:fldCharType="separate"/>
            </w:r>
            <w:r w:rsidR="000E0945" w:rsidRPr="000E0945">
              <w:rPr>
                <w:rFonts w:ascii="Times New Roman" w:hAnsi="Times New Roman" w:cs="Times New Roman"/>
                <w:noProof/>
                <w:webHidden/>
                <w:sz w:val="24"/>
                <w:szCs w:val="24"/>
              </w:rPr>
              <w:t>17</w:t>
            </w:r>
            <w:r w:rsidRPr="000E0945">
              <w:rPr>
                <w:rFonts w:ascii="Times New Roman" w:hAnsi="Times New Roman" w:cs="Times New Roman"/>
                <w:noProof/>
                <w:webHidden/>
                <w:sz w:val="24"/>
                <w:szCs w:val="24"/>
              </w:rPr>
              <w:fldChar w:fldCharType="end"/>
            </w:r>
          </w:hyperlink>
        </w:p>
        <w:p w:rsidR="000E0945" w:rsidRPr="000E0945" w:rsidRDefault="000305A0" w:rsidP="000E0945">
          <w:pPr>
            <w:pStyle w:val="32"/>
            <w:tabs>
              <w:tab w:val="right" w:leader="dot" w:pos="9628"/>
            </w:tabs>
            <w:spacing w:after="0" w:line="240" w:lineRule="auto"/>
            <w:ind w:left="0"/>
            <w:jc w:val="both"/>
            <w:rPr>
              <w:rFonts w:eastAsiaTheme="minorEastAsia"/>
              <w:noProof/>
              <w:lang w:eastAsia="ru-RU"/>
            </w:rPr>
          </w:pPr>
          <w:hyperlink w:anchor="_Toc134190271" w:history="1">
            <w:r w:rsidR="000E0945" w:rsidRPr="000E0945">
              <w:rPr>
                <w:rStyle w:val="a4"/>
                <w:rFonts w:eastAsia="Times New Roman"/>
                <w:noProof/>
              </w:rPr>
              <w:t>6 КЛАСС</w:t>
            </w:r>
            <w:r w:rsidR="000E0945" w:rsidRPr="000E0945">
              <w:rPr>
                <w:noProof/>
                <w:webHidden/>
              </w:rPr>
              <w:tab/>
            </w:r>
            <w:r w:rsidRPr="000E0945">
              <w:rPr>
                <w:noProof/>
                <w:webHidden/>
              </w:rPr>
              <w:fldChar w:fldCharType="begin"/>
            </w:r>
            <w:r w:rsidR="000E0945" w:rsidRPr="000E0945">
              <w:rPr>
                <w:noProof/>
                <w:webHidden/>
              </w:rPr>
              <w:instrText xml:space="preserve"> PAGEREF _Toc134190271 \h </w:instrText>
            </w:r>
            <w:r w:rsidRPr="000E0945">
              <w:rPr>
                <w:noProof/>
                <w:webHidden/>
              </w:rPr>
            </w:r>
            <w:r w:rsidRPr="000E0945">
              <w:rPr>
                <w:noProof/>
                <w:webHidden/>
              </w:rPr>
              <w:fldChar w:fldCharType="separate"/>
            </w:r>
            <w:r w:rsidR="000E0945" w:rsidRPr="000E0945">
              <w:rPr>
                <w:noProof/>
                <w:webHidden/>
              </w:rPr>
              <w:t>17</w:t>
            </w:r>
            <w:r w:rsidRPr="000E0945">
              <w:rPr>
                <w:noProof/>
                <w:webHidden/>
              </w:rPr>
              <w:fldChar w:fldCharType="end"/>
            </w:r>
          </w:hyperlink>
        </w:p>
        <w:p w:rsidR="000E0945" w:rsidRPr="000E0945" w:rsidRDefault="000305A0" w:rsidP="000E0945">
          <w:pPr>
            <w:pStyle w:val="32"/>
            <w:tabs>
              <w:tab w:val="right" w:leader="dot" w:pos="9628"/>
            </w:tabs>
            <w:spacing w:after="0" w:line="240" w:lineRule="auto"/>
            <w:ind w:left="0"/>
            <w:jc w:val="both"/>
            <w:rPr>
              <w:rFonts w:eastAsiaTheme="minorEastAsia"/>
              <w:noProof/>
              <w:lang w:eastAsia="ru-RU"/>
            </w:rPr>
          </w:pPr>
          <w:hyperlink w:anchor="_Toc134190272" w:history="1">
            <w:r w:rsidR="000E0945" w:rsidRPr="000E0945">
              <w:rPr>
                <w:rStyle w:val="a4"/>
                <w:rFonts w:eastAsia="Times New Roman"/>
                <w:noProof/>
              </w:rPr>
              <w:t>7 КЛАСС</w:t>
            </w:r>
            <w:r w:rsidR="000E0945" w:rsidRPr="000E0945">
              <w:rPr>
                <w:noProof/>
                <w:webHidden/>
              </w:rPr>
              <w:tab/>
            </w:r>
            <w:r w:rsidRPr="000E0945">
              <w:rPr>
                <w:noProof/>
                <w:webHidden/>
              </w:rPr>
              <w:fldChar w:fldCharType="begin"/>
            </w:r>
            <w:r w:rsidR="000E0945" w:rsidRPr="000E0945">
              <w:rPr>
                <w:noProof/>
                <w:webHidden/>
              </w:rPr>
              <w:instrText xml:space="preserve"> PAGEREF _Toc134190272 \h </w:instrText>
            </w:r>
            <w:r w:rsidRPr="000E0945">
              <w:rPr>
                <w:noProof/>
                <w:webHidden/>
              </w:rPr>
            </w:r>
            <w:r w:rsidRPr="000E0945">
              <w:rPr>
                <w:noProof/>
                <w:webHidden/>
              </w:rPr>
              <w:fldChar w:fldCharType="separate"/>
            </w:r>
            <w:r w:rsidR="000E0945" w:rsidRPr="000E0945">
              <w:rPr>
                <w:noProof/>
                <w:webHidden/>
              </w:rPr>
              <w:t>19</w:t>
            </w:r>
            <w:r w:rsidRPr="000E0945">
              <w:rPr>
                <w:noProof/>
                <w:webHidden/>
              </w:rPr>
              <w:fldChar w:fldCharType="end"/>
            </w:r>
          </w:hyperlink>
        </w:p>
        <w:p w:rsidR="000E0945" w:rsidRPr="000E0945" w:rsidRDefault="000305A0" w:rsidP="000E0945">
          <w:pPr>
            <w:pStyle w:val="32"/>
            <w:tabs>
              <w:tab w:val="right" w:leader="dot" w:pos="9628"/>
            </w:tabs>
            <w:spacing w:after="0" w:line="240" w:lineRule="auto"/>
            <w:ind w:left="0"/>
            <w:jc w:val="both"/>
            <w:rPr>
              <w:rFonts w:eastAsiaTheme="minorEastAsia"/>
              <w:noProof/>
              <w:lang w:eastAsia="ru-RU"/>
            </w:rPr>
          </w:pPr>
          <w:hyperlink w:anchor="_Toc134190273" w:history="1">
            <w:r w:rsidR="000E0945" w:rsidRPr="000E0945">
              <w:rPr>
                <w:rStyle w:val="a4"/>
                <w:rFonts w:eastAsia="Times New Roman"/>
                <w:noProof/>
              </w:rPr>
              <w:t>8 КЛАСС</w:t>
            </w:r>
            <w:r w:rsidR="000E0945" w:rsidRPr="000E0945">
              <w:rPr>
                <w:noProof/>
                <w:webHidden/>
              </w:rPr>
              <w:tab/>
            </w:r>
            <w:r w:rsidRPr="000E0945">
              <w:rPr>
                <w:noProof/>
                <w:webHidden/>
              </w:rPr>
              <w:fldChar w:fldCharType="begin"/>
            </w:r>
            <w:r w:rsidR="000E0945" w:rsidRPr="000E0945">
              <w:rPr>
                <w:noProof/>
                <w:webHidden/>
              </w:rPr>
              <w:instrText xml:space="preserve"> PAGEREF _Toc134190273 \h </w:instrText>
            </w:r>
            <w:r w:rsidRPr="000E0945">
              <w:rPr>
                <w:noProof/>
                <w:webHidden/>
              </w:rPr>
            </w:r>
            <w:r w:rsidRPr="000E0945">
              <w:rPr>
                <w:noProof/>
                <w:webHidden/>
              </w:rPr>
              <w:fldChar w:fldCharType="separate"/>
            </w:r>
            <w:r w:rsidR="000E0945" w:rsidRPr="000E0945">
              <w:rPr>
                <w:noProof/>
                <w:webHidden/>
              </w:rPr>
              <w:t>20</w:t>
            </w:r>
            <w:r w:rsidRPr="000E0945">
              <w:rPr>
                <w:noProof/>
                <w:webHidden/>
              </w:rPr>
              <w:fldChar w:fldCharType="end"/>
            </w:r>
          </w:hyperlink>
        </w:p>
        <w:p w:rsidR="000E0945" w:rsidRPr="000E0945" w:rsidRDefault="000305A0" w:rsidP="000E0945">
          <w:pPr>
            <w:pStyle w:val="32"/>
            <w:tabs>
              <w:tab w:val="right" w:leader="dot" w:pos="9628"/>
            </w:tabs>
            <w:spacing w:after="0" w:line="240" w:lineRule="auto"/>
            <w:ind w:left="0"/>
            <w:jc w:val="both"/>
            <w:rPr>
              <w:rFonts w:eastAsiaTheme="minorEastAsia"/>
              <w:noProof/>
              <w:lang w:eastAsia="ru-RU"/>
            </w:rPr>
          </w:pPr>
          <w:hyperlink w:anchor="_Toc134190274" w:history="1">
            <w:r w:rsidR="000E0945" w:rsidRPr="000E0945">
              <w:rPr>
                <w:rStyle w:val="a4"/>
                <w:rFonts w:eastAsia="Times New Roman"/>
                <w:noProof/>
              </w:rPr>
              <w:t>9 КЛАСС</w:t>
            </w:r>
            <w:r w:rsidR="000E0945" w:rsidRPr="000E0945">
              <w:rPr>
                <w:noProof/>
                <w:webHidden/>
              </w:rPr>
              <w:tab/>
            </w:r>
            <w:r w:rsidRPr="000E0945">
              <w:rPr>
                <w:noProof/>
                <w:webHidden/>
              </w:rPr>
              <w:fldChar w:fldCharType="begin"/>
            </w:r>
            <w:r w:rsidR="000E0945" w:rsidRPr="000E0945">
              <w:rPr>
                <w:noProof/>
                <w:webHidden/>
              </w:rPr>
              <w:instrText xml:space="preserve"> PAGEREF _Toc134190274 \h </w:instrText>
            </w:r>
            <w:r w:rsidRPr="000E0945">
              <w:rPr>
                <w:noProof/>
                <w:webHidden/>
              </w:rPr>
            </w:r>
            <w:r w:rsidRPr="000E0945">
              <w:rPr>
                <w:noProof/>
                <w:webHidden/>
              </w:rPr>
              <w:fldChar w:fldCharType="separate"/>
            </w:r>
            <w:r w:rsidR="000E0945" w:rsidRPr="000E0945">
              <w:rPr>
                <w:noProof/>
                <w:webHidden/>
              </w:rPr>
              <w:t>24</w:t>
            </w:r>
            <w:r w:rsidRPr="000E0945">
              <w:rPr>
                <w:noProof/>
                <w:webHidden/>
              </w:rPr>
              <w:fldChar w:fldCharType="end"/>
            </w:r>
          </w:hyperlink>
        </w:p>
        <w:p w:rsidR="000E0945" w:rsidRPr="000E0945" w:rsidRDefault="000305A0" w:rsidP="000E0945">
          <w:pPr>
            <w:pStyle w:val="32"/>
            <w:tabs>
              <w:tab w:val="right" w:leader="dot" w:pos="9628"/>
            </w:tabs>
            <w:spacing w:after="0" w:line="240" w:lineRule="auto"/>
            <w:ind w:left="0"/>
            <w:jc w:val="both"/>
            <w:rPr>
              <w:rFonts w:eastAsiaTheme="minorEastAsia"/>
              <w:noProof/>
              <w:lang w:eastAsia="ru-RU"/>
            </w:rPr>
          </w:pPr>
          <w:hyperlink w:anchor="_Toc134190275" w:history="1">
            <w:r w:rsidR="000E0945" w:rsidRPr="000E0945">
              <w:rPr>
                <w:rStyle w:val="a4"/>
                <w:rFonts w:eastAsia="Times New Roman"/>
                <w:noProof/>
              </w:rPr>
              <w:t>10 КЛАСС</w:t>
            </w:r>
            <w:r w:rsidR="000E0945" w:rsidRPr="000E0945">
              <w:rPr>
                <w:noProof/>
                <w:webHidden/>
              </w:rPr>
              <w:tab/>
            </w:r>
            <w:r w:rsidRPr="000E0945">
              <w:rPr>
                <w:noProof/>
                <w:webHidden/>
              </w:rPr>
              <w:fldChar w:fldCharType="begin"/>
            </w:r>
            <w:r w:rsidR="000E0945" w:rsidRPr="000E0945">
              <w:rPr>
                <w:noProof/>
                <w:webHidden/>
              </w:rPr>
              <w:instrText xml:space="preserve"> PAGEREF _Toc134190275 \h </w:instrText>
            </w:r>
            <w:r w:rsidRPr="000E0945">
              <w:rPr>
                <w:noProof/>
                <w:webHidden/>
              </w:rPr>
            </w:r>
            <w:r w:rsidRPr="000E0945">
              <w:rPr>
                <w:noProof/>
                <w:webHidden/>
              </w:rPr>
              <w:fldChar w:fldCharType="separate"/>
            </w:r>
            <w:r w:rsidR="000E0945" w:rsidRPr="000E0945">
              <w:rPr>
                <w:noProof/>
                <w:webHidden/>
              </w:rPr>
              <w:t>27</w:t>
            </w:r>
            <w:r w:rsidRPr="000E0945">
              <w:rPr>
                <w:noProof/>
                <w:webHidden/>
              </w:rPr>
              <w:fldChar w:fldCharType="end"/>
            </w:r>
          </w:hyperlink>
        </w:p>
        <w:p w:rsidR="000E0945" w:rsidRPr="000E0945" w:rsidRDefault="000305A0" w:rsidP="000E0945">
          <w:pPr>
            <w:pStyle w:val="11"/>
            <w:tabs>
              <w:tab w:val="right" w:leader="dot" w:pos="9628"/>
            </w:tabs>
            <w:spacing w:after="0" w:line="240" w:lineRule="auto"/>
            <w:jc w:val="both"/>
            <w:rPr>
              <w:rFonts w:ascii="Times New Roman" w:eastAsiaTheme="minorEastAsia" w:hAnsi="Times New Roman" w:cs="Times New Roman"/>
              <w:b/>
              <w:noProof/>
              <w:sz w:val="24"/>
              <w:szCs w:val="24"/>
              <w:lang w:eastAsia="ru-RU"/>
            </w:rPr>
          </w:pPr>
          <w:hyperlink w:anchor="_Toc134190276" w:history="1">
            <w:r w:rsidR="000E0945" w:rsidRPr="000E0945">
              <w:rPr>
                <w:rStyle w:val="a4"/>
                <w:rFonts w:ascii="Times New Roman" w:eastAsia="Times New Roman" w:hAnsi="Times New Roman" w:cs="Times New Roman"/>
                <w:b/>
                <w:noProof/>
                <w:sz w:val="24"/>
                <w:szCs w:val="24"/>
              </w:rPr>
              <w:t>ТЕМАТИЧЕСКОЕ ПЛАНИРОВАНИЕ</w:t>
            </w:r>
            <w:r w:rsidR="000E0945" w:rsidRPr="000E0945">
              <w:rPr>
                <w:rFonts w:ascii="Times New Roman" w:hAnsi="Times New Roman" w:cs="Times New Roman"/>
                <w:b/>
                <w:noProof/>
                <w:webHidden/>
                <w:sz w:val="24"/>
                <w:szCs w:val="24"/>
              </w:rPr>
              <w:tab/>
            </w:r>
            <w:r w:rsidRPr="000E0945">
              <w:rPr>
                <w:rFonts w:ascii="Times New Roman" w:hAnsi="Times New Roman" w:cs="Times New Roman"/>
                <w:b/>
                <w:noProof/>
                <w:webHidden/>
                <w:sz w:val="24"/>
                <w:szCs w:val="24"/>
              </w:rPr>
              <w:fldChar w:fldCharType="begin"/>
            </w:r>
            <w:r w:rsidR="000E0945" w:rsidRPr="000E0945">
              <w:rPr>
                <w:rFonts w:ascii="Times New Roman" w:hAnsi="Times New Roman" w:cs="Times New Roman"/>
                <w:b/>
                <w:noProof/>
                <w:webHidden/>
                <w:sz w:val="24"/>
                <w:szCs w:val="24"/>
              </w:rPr>
              <w:instrText xml:space="preserve"> PAGEREF _Toc134190276 \h </w:instrText>
            </w:r>
            <w:r w:rsidRPr="000E0945">
              <w:rPr>
                <w:rFonts w:ascii="Times New Roman" w:hAnsi="Times New Roman" w:cs="Times New Roman"/>
                <w:b/>
                <w:noProof/>
                <w:webHidden/>
                <w:sz w:val="24"/>
                <w:szCs w:val="24"/>
              </w:rPr>
            </w:r>
            <w:r w:rsidRPr="000E0945">
              <w:rPr>
                <w:rFonts w:ascii="Times New Roman" w:hAnsi="Times New Roman" w:cs="Times New Roman"/>
                <w:b/>
                <w:noProof/>
                <w:webHidden/>
                <w:sz w:val="24"/>
                <w:szCs w:val="24"/>
              </w:rPr>
              <w:fldChar w:fldCharType="separate"/>
            </w:r>
            <w:r w:rsidR="000E0945" w:rsidRPr="000E0945">
              <w:rPr>
                <w:rFonts w:ascii="Times New Roman" w:hAnsi="Times New Roman" w:cs="Times New Roman"/>
                <w:b/>
                <w:noProof/>
                <w:webHidden/>
                <w:sz w:val="24"/>
                <w:szCs w:val="24"/>
              </w:rPr>
              <w:t>30</w:t>
            </w:r>
            <w:r w:rsidRPr="000E0945">
              <w:rPr>
                <w:rFonts w:ascii="Times New Roman" w:hAnsi="Times New Roman" w:cs="Times New Roman"/>
                <w:b/>
                <w:noProof/>
                <w:webHidden/>
                <w:sz w:val="24"/>
                <w:szCs w:val="24"/>
              </w:rPr>
              <w:fldChar w:fldCharType="end"/>
            </w:r>
          </w:hyperlink>
        </w:p>
        <w:p w:rsidR="000E0945" w:rsidRPr="000E0945" w:rsidRDefault="000305A0" w:rsidP="000E0945">
          <w:pPr>
            <w:pStyle w:val="22"/>
            <w:tabs>
              <w:tab w:val="right" w:leader="dot" w:pos="9628"/>
            </w:tabs>
            <w:spacing w:before="0"/>
            <w:ind w:left="0"/>
            <w:jc w:val="both"/>
            <w:rPr>
              <w:rFonts w:ascii="Times New Roman" w:eastAsiaTheme="minorEastAsia" w:hAnsi="Times New Roman" w:cs="Times New Roman"/>
              <w:noProof/>
              <w:sz w:val="24"/>
              <w:szCs w:val="24"/>
              <w:lang w:val="ru-RU" w:eastAsia="ru-RU"/>
            </w:rPr>
          </w:pPr>
          <w:hyperlink w:anchor="_Toc134190277" w:history="1">
            <w:r w:rsidR="000E0945" w:rsidRPr="000E0945">
              <w:rPr>
                <w:rStyle w:val="a4"/>
                <w:rFonts w:ascii="Times New Roman" w:eastAsia="Times New Roman" w:hAnsi="Times New Roman" w:cs="Times New Roman"/>
                <w:noProof/>
                <w:sz w:val="24"/>
                <w:szCs w:val="24"/>
              </w:rPr>
              <w:t>6 КЛАСС</w:t>
            </w:r>
            <w:r w:rsidR="000E0945" w:rsidRPr="000E0945">
              <w:rPr>
                <w:rFonts w:ascii="Times New Roman" w:hAnsi="Times New Roman" w:cs="Times New Roman"/>
                <w:noProof/>
                <w:webHidden/>
                <w:sz w:val="24"/>
                <w:szCs w:val="24"/>
              </w:rPr>
              <w:tab/>
            </w:r>
            <w:r w:rsidRPr="000E0945">
              <w:rPr>
                <w:rFonts w:ascii="Times New Roman" w:hAnsi="Times New Roman" w:cs="Times New Roman"/>
                <w:noProof/>
                <w:webHidden/>
                <w:sz w:val="24"/>
                <w:szCs w:val="24"/>
              </w:rPr>
              <w:fldChar w:fldCharType="begin"/>
            </w:r>
            <w:r w:rsidR="000E0945" w:rsidRPr="000E0945">
              <w:rPr>
                <w:rFonts w:ascii="Times New Roman" w:hAnsi="Times New Roman" w:cs="Times New Roman"/>
                <w:noProof/>
                <w:webHidden/>
                <w:sz w:val="24"/>
                <w:szCs w:val="24"/>
              </w:rPr>
              <w:instrText xml:space="preserve"> PAGEREF _Toc134190277 \h </w:instrText>
            </w:r>
            <w:r w:rsidRPr="000E0945">
              <w:rPr>
                <w:rFonts w:ascii="Times New Roman" w:hAnsi="Times New Roman" w:cs="Times New Roman"/>
                <w:noProof/>
                <w:webHidden/>
                <w:sz w:val="24"/>
                <w:szCs w:val="24"/>
              </w:rPr>
            </w:r>
            <w:r w:rsidRPr="000E0945">
              <w:rPr>
                <w:rFonts w:ascii="Times New Roman" w:hAnsi="Times New Roman" w:cs="Times New Roman"/>
                <w:noProof/>
                <w:webHidden/>
                <w:sz w:val="24"/>
                <w:szCs w:val="24"/>
              </w:rPr>
              <w:fldChar w:fldCharType="separate"/>
            </w:r>
            <w:r w:rsidR="000E0945" w:rsidRPr="000E0945">
              <w:rPr>
                <w:rFonts w:ascii="Times New Roman" w:hAnsi="Times New Roman" w:cs="Times New Roman"/>
                <w:noProof/>
                <w:webHidden/>
                <w:sz w:val="24"/>
                <w:szCs w:val="24"/>
              </w:rPr>
              <w:t>30</w:t>
            </w:r>
            <w:r w:rsidRPr="000E0945">
              <w:rPr>
                <w:rFonts w:ascii="Times New Roman" w:hAnsi="Times New Roman" w:cs="Times New Roman"/>
                <w:noProof/>
                <w:webHidden/>
                <w:sz w:val="24"/>
                <w:szCs w:val="24"/>
              </w:rPr>
              <w:fldChar w:fldCharType="end"/>
            </w:r>
          </w:hyperlink>
        </w:p>
        <w:p w:rsidR="000E0945" w:rsidRPr="000E0945" w:rsidRDefault="000305A0" w:rsidP="000E0945">
          <w:pPr>
            <w:pStyle w:val="22"/>
            <w:tabs>
              <w:tab w:val="right" w:leader="dot" w:pos="9628"/>
            </w:tabs>
            <w:spacing w:before="0"/>
            <w:ind w:left="0"/>
            <w:jc w:val="both"/>
            <w:rPr>
              <w:rFonts w:ascii="Times New Roman" w:eastAsiaTheme="minorEastAsia" w:hAnsi="Times New Roman" w:cs="Times New Roman"/>
              <w:noProof/>
              <w:sz w:val="24"/>
              <w:szCs w:val="24"/>
              <w:lang w:val="ru-RU" w:eastAsia="ru-RU"/>
            </w:rPr>
          </w:pPr>
          <w:hyperlink w:anchor="_Toc134190278" w:history="1">
            <w:r w:rsidR="000E0945" w:rsidRPr="000E0945">
              <w:rPr>
                <w:rStyle w:val="a4"/>
                <w:rFonts w:ascii="Times New Roman" w:eastAsia="Times New Roman" w:hAnsi="Times New Roman" w:cs="Times New Roman"/>
                <w:noProof/>
                <w:sz w:val="24"/>
                <w:szCs w:val="24"/>
              </w:rPr>
              <w:t>7 КЛАСС</w:t>
            </w:r>
            <w:r w:rsidR="000E0945" w:rsidRPr="000E0945">
              <w:rPr>
                <w:rFonts w:ascii="Times New Roman" w:hAnsi="Times New Roman" w:cs="Times New Roman"/>
                <w:noProof/>
                <w:webHidden/>
                <w:sz w:val="24"/>
                <w:szCs w:val="24"/>
              </w:rPr>
              <w:tab/>
            </w:r>
            <w:r w:rsidRPr="000E0945">
              <w:rPr>
                <w:rFonts w:ascii="Times New Roman" w:hAnsi="Times New Roman" w:cs="Times New Roman"/>
                <w:noProof/>
                <w:webHidden/>
                <w:sz w:val="24"/>
                <w:szCs w:val="24"/>
              </w:rPr>
              <w:fldChar w:fldCharType="begin"/>
            </w:r>
            <w:r w:rsidR="000E0945" w:rsidRPr="000E0945">
              <w:rPr>
                <w:rFonts w:ascii="Times New Roman" w:hAnsi="Times New Roman" w:cs="Times New Roman"/>
                <w:noProof/>
                <w:webHidden/>
                <w:sz w:val="24"/>
                <w:szCs w:val="24"/>
              </w:rPr>
              <w:instrText xml:space="preserve"> PAGEREF _Toc134190278 \h </w:instrText>
            </w:r>
            <w:r w:rsidRPr="000E0945">
              <w:rPr>
                <w:rFonts w:ascii="Times New Roman" w:hAnsi="Times New Roman" w:cs="Times New Roman"/>
                <w:noProof/>
                <w:webHidden/>
                <w:sz w:val="24"/>
                <w:szCs w:val="24"/>
              </w:rPr>
            </w:r>
            <w:r w:rsidRPr="000E0945">
              <w:rPr>
                <w:rFonts w:ascii="Times New Roman" w:hAnsi="Times New Roman" w:cs="Times New Roman"/>
                <w:noProof/>
                <w:webHidden/>
                <w:sz w:val="24"/>
                <w:szCs w:val="24"/>
              </w:rPr>
              <w:fldChar w:fldCharType="separate"/>
            </w:r>
            <w:r w:rsidR="000E0945" w:rsidRPr="000E0945">
              <w:rPr>
                <w:rFonts w:ascii="Times New Roman" w:hAnsi="Times New Roman" w:cs="Times New Roman"/>
                <w:noProof/>
                <w:webHidden/>
                <w:sz w:val="24"/>
                <w:szCs w:val="24"/>
              </w:rPr>
              <w:t>40</w:t>
            </w:r>
            <w:r w:rsidRPr="000E0945">
              <w:rPr>
                <w:rFonts w:ascii="Times New Roman" w:hAnsi="Times New Roman" w:cs="Times New Roman"/>
                <w:noProof/>
                <w:webHidden/>
                <w:sz w:val="24"/>
                <w:szCs w:val="24"/>
              </w:rPr>
              <w:fldChar w:fldCharType="end"/>
            </w:r>
          </w:hyperlink>
        </w:p>
        <w:p w:rsidR="000E0945" w:rsidRPr="000E0945" w:rsidRDefault="000305A0" w:rsidP="000E0945">
          <w:pPr>
            <w:pStyle w:val="22"/>
            <w:tabs>
              <w:tab w:val="right" w:leader="dot" w:pos="9628"/>
            </w:tabs>
            <w:spacing w:before="0"/>
            <w:ind w:left="0"/>
            <w:jc w:val="both"/>
            <w:rPr>
              <w:rFonts w:ascii="Times New Roman" w:eastAsiaTheme="minorEastAsia" w:hAnsi="Times New Roman" w:cs="Times New Roman"/>
              <w:noProof/>
              <w:sz w:val="24"/>
              <w:szCs w:val="24"/>
              <w:lang w:val="ru-RU" w:eastAsia="ru-RU"/>
            </w:rPr>
          </w:pPr>
          <w:hyperlink w:anchor="_Toc134190279" w:history="1">
            <w:r w:rsidR="000E0945" w:rsidRPr="000E0945">
              <w:rPr>
                <w:rStyle w:val="a4"/>
                <w:rFonts w:ascii="Times New Roman" w:eastAsia="Times New Roman" w:hAnsi="Times New Roman" w:cs="Times New Roman"/>
                <w:noProof/>
                <w:sz w:val="24"/>
                <w:szCs w:val="24"/>
              </w:rPr>
              <w:t>8 КЛАСС</w:t>
            </w:r>
            <w:r w:rsidR="000E0945" w:rsidRPr="000E0945">
              <w:rPr>
                <w:rFonts w:ascii="Times New Roman" w:hAnsi="Times New Roman" w:cs="Times New Roman"/>
                <w:noProof/>
                <w:webHidden/>
                <w:sz w:val="24"/>
                <w:szCs w:val="24"/>
              </w:rPr>
              <w:tab/>
            </w:r>
            <w:r w:rsidRPr="000E0945">
              <w:rPr>
                <w:rFonts w:ascii="Times New Roman" w:hAnsi="Times New Roman" w:cs="Times New Roman"/>
                <w:noProof/>
                <w:webHidden/>
                <w:sz w:val="24"/>
                <w:szCs w:val="24"/>
              </w:rPr>
              <w:fldChar w:fldCharType="begin"/>
            </w:r>
            <w:r w:rsidR="000E0945" w:rsidRPr="000E0945">
              <w:rPr>
                <w:rFonts w:ascii="Times New Roman" w:hAnsi="Times New Roman" w:cs="Times New Roman"/>
                <w:noProof/>
                <w:webHidden/>
                <w:sz w:val="24"/>
                <w:szCs w:val="24"/>
              </w:rPr>
              <w:instrText xml:space="preserve"> PAGEREF _Toc134190279 \h </w:instrText>
            </w:r>
            <w:r w:rsidRPr="000E0945">
              <w:rPr>
                <w:rFonts w:ascii="Times New Roman" w:hAnsi="Times New Roman" w:cs="Times New Roman"/>
                <w:noProof/>
                <w:webHidden/>
                <w:sz w:val="24"/>
                <w:szCs w:val="24"/>
              </w:rPr>
            </w:r>
            <w:r w:rsidRPr="000E0945">
              <w:rPr>
                <w:rFonts w:ascii="Times New Roman" w:hAnsi="Times New Roman" w:cs="Times New Roman"/>
                <w:noProof/>
                <w:webHidden/>
                <w:sz w:val="24"/>
                <w:szCs w:val="24"/>
              </w:rPr>
              <w:fldChar w:fldCharType="separate"/>
            </w:r>
            <w:r w:rsidR="000E0945" w:rsidRPr="000E0945">
              <w:rPr>
                <w:rFonts w:ascii="Times New Roman" w:hAnsi="Times New Roman" w:cs="Times New Roman"/>
                <w:noProof/>
                <w:webHidden/>
                <w:sz w:val="24"/>
                <w:szCs w:val="24"/>
              </w:rPr>
              <w:t>51</w:t>
            </w:r>
            <w:r w:rsidRPr="000E0945">
              <w:rPr>
                <w:rFonts w:ascii="Times New Roman" w:hAnsi="Times New Roman" w:cs="Times New Roman"/>
                <w:noProof/>
                <w:webHidden/>
                <w:sz w:val="24"/>
                <w:szCs w:val="24"/>
              </w:rPr>
              <w:fldChar w:fldCharType="end"/>
            </w:r>
          </w:hyperlink>
        </w:p>
        <w:p w:rsidR="000E0945" w:rsidRPr="000E0945" w:rsidRDefault="000305A0" w:rsidP="000E0945">
          <w:pPr>
            <w:pStyle w:val="22"/>
            <w:tabs>
              <w:tab w:val="right" w:leader="dot" w:pos="9628"/>
            </w:tabs>
            <w:spacing w:before="0"/>
            <w:ind w:left="0"/>
            <w:jc w:val="both"/>
            <w:rPr>
              <w:rFonts w:ascii="Times New Roman" w:eastAsiaTheme="minorEastAsia" w:hAnsi="Times New Roman" w:cs="Times New Roman"/>
              <w:noProof/>
              <w:sz w:val="24"/>
              <w:szCs w:val="24"/>
              <w:lang w:val="ru-RU" w:eastAsia="ru-RU"/>
            </w:rPr>
          </w:pPr>
          <w:hyperlink w:anchor="_Toc134190280" w:history="1">
            <w:r w:rsidR="000E0945" w:rsidRPr="000E0945">
              <w:rPr>
                <w:rStyle w:val="a4"/>
                <w:rFonts w:ascii="Times New Roman" w:eastAsia="Times New Roman" w:hAnsi="Times New Roman" w:cs="Times New Roman"/>
                <w:noProof/>
                <w:sz w:val="24"/>
                <w:szCs w:val="24"/>
              </w:rPr>
              <w:t>9 КЛАСС</w:t>
            </w:r>
            <w:r w:rsidR="000E0945" w:rsidRPr="000E0945">
              <w:rPr>
                <w:rFonts w:ascii="Times New Roman" w:hAnsi="Times New Roman" w:cs="Times New Roman"/>
                <w:noProof/>
                <w:webHidden/>
                <w:sz w:val="24"/>
                <w:szCs w:val="24"/>
              </w:rPr>
              <w:tab/>
            </w:r>
            <w:r w:rsidRPr="000E0945">
              <w:rPr>
                <w:rFonts w:ascii="Times New Roman" w:hAnsi="Times New Roman" w:cs="Times New Roman"/>
                <w:noProof/>
                <w:webHidden/>
                <w:sz w:val="24"/>
                <w:szCs w:val="24"/>
              </w:rPr>
              <w:fldChar w:fldCharType="begin"/>
            </w:r>
            <w:r w:rsidR="000E0945" w:rsidRPr="000E0945">
              <w:rPr>
                <w:rFonts w:ascii="Times New Roman" w:hAnsi="Times New Roman" w:cs="Times New Roman"/>
                <w:noProof/>
                <w:webHidden/>
                <w:sz w:val="24"/>
                <w:szCs w:val="24"/>
              </w:rPr>
              <w:instrText xml:space="preserve"> PAGEREF _Toc134190280 \h </w:instrText>
            </w:r>
            <w:r w:rsidRPr="000E0945">
              <w:rPr>
                <w:rFonts w:ascii="Times New Roman" w:hAnsi="Times New Roman" w:cs="Times New Roman"/>
                <w:noProof/>
                <w:webHidden/>
                <w:sz w:val="24"/>
                <w:szCs w:val="24"/>
              </w:rPr>
            </w:r>
            <w:r w:rsidRPr="000E0945">
              <w:rPr>
                <w:rFonts w:ascii="Times New Roman" w:hAnsi="Times New Roman" w:cs="Times New Roman"/>
                <w:noProof/>
                <w:webHidden/>
                <w:sz w:val="24"/>
                <w:szCs w:val="24"/>
              </w:rPr>
              <w:fldChar w:fldCharType="separate"/>
            </w:r>
            <w:r w:rsidR="000E0945" w:rsidRPr="000E0945">
              <w:rPr>
                <w:rFonts w:ascii="Times New Roman" w:hAnsi="Times New Roman" w:cs="Times New Roman"/>
                <w:noProof/>
                <w:webHidden/>
                <w:sz w:val="24"/>
                <w:szCs w:val="24"/>
              </w:rPr>
              <w:t>64</w:t>
            </w:r>
            <w:r w:rsidRPr="000E0945">
              <w:rPr>
                <w:rFonts w:ascii="Times New Roman" w:hAnsi="Times New Roman" w:cs="Times New Roman"/>
                <w:noProof/>
                <w:webHidden/>
                <w:sz w:val="24"/>
                <w:szCs w:val="24"/>
              </w:rPr>
              <w:fldChar w:fldCharType="end"/>
            </w:r>
          </w:hyperlink>
        </w:p>
        <w:p w:rsidR="000E0945" w:rsidRPr="000E0945" w:rsidRDefault="000305A0" w:rsidP="000E0945">
          <w:pPr>
            <w:pStyle w:val="22"/>
            <w:tabs>
              <w:tab w:val="right" w:leader="dot" w:pos="9628"/>
            </w:tabs>
            <w:spacing w:before="0"/>
            <w:ind w:left="0"/>
            <w:jc w:val="both"/>
            <w:rPr>
              <w:rFonts w:ascii="Times New Roman" w:eastAsiaTheme="minorEastAsia" w:hAnsi="Times New Roman" w:cs="Times New Roman"/>
              <w:noProof/>
              <w:sz w:val="24"/>
              <w:szCs w:val="24"/>
              <w:lang w:val="ru-RU" w:eastAsia="ru-RU"/>
            </w:rPr>
          </w:pPr>
          <w:hyperlink w:anchor="_Toc134190281" w:history="1">
            <w:r w:rsidR="000E0945" w:rsidRPr="000E0945">
              <w:rPr>
                <w:rStyle w:val="a4"/>
                <w:rFonts w:ascii="Times New Roman" w:eastAsia="Times New Roman" w:hAnsi="Times New Roman" w:cs="Times New Roman"/>
                <w:noProof/>
                <w:sz w:val="24"/>
                <w:szCs w:val="24"/>
              </w:rPr>
              <w:t>10 КЛАСС</w:t>
            </w:r>
            <w:r w:rsidR="000E0945" w:rsidRPr="000E0945">
              <w:rPr>
                <w:rFonts w:ascii="Times New Roman" w:hAnsi="Times New Roman" w:cs="Times New Roman"/>
                <w:noProof/>
                <w:webHidden/>
                <w:sz w:val="24"/>
                <w:szCs w:val="24"/>
              </w:rPr>
              <w:tab/>
            </w:r>
            <w:r w:rsidRPr="000E0945">
              <w:rPr>
                <w:rFonts w:ascii="Times New Roman" w:hAnsi="Times New Roman" w:cs="Times New Roman"/>
                <w:noProof/>
                <w:webHidden/>
                <w:sz w:val="24"/>
                <w:szCs w:val="24"/>
              </w:rPr>
              <w:fldChar w:fldCharType="begin"/>
            </w:r>
            <w:r w:rsidR="000E0945" w:rsidRPr="000E0945">
              <w:rPr>
                <w:rFonts w:ascii="Times New Roman" w:hAnsi="Times New Roman" w:cs="Times New Roman"/>
                <w:noProof/>
                <w:webHidden/>
                <w:sz w:val="24"/>
                <w:szCs w:val="24"/>
              </w:rPr>
              <w:instrText xml:space="preserve"> PAGEREF _Toc134190281 \h </w:instrText>
            </w:r>
            <w:r w:rsidRPr="000E0945">
              <w:rPr>
                <w:rFonts w:ascii="Times New Roman" w:hAnsi="Times New Roman" w:cs="Times New Roman"/>
                <w:noProof/>
                <w:webHidden/>
                <w:sz w:val="24"/>
                <w:szCs w:val="24"/>
              </w:rPr>
            </w:r>
            <w:r w:rsidRPr="000E0945">
              <w:rPr>
                <w:rFonts w:ascii="Times New Roman" w:hAnsi="Times New Roman" w:cs="Times New Roman"/>
                <w:noProof/>
                <w:webHidden/>
                <w:sz w:val="24"/>
                <w:szCs w:val="24"/>
              </w:rPr>
              <w:fldChar w:fldCharType="separate"/>
            </w:r>
            <w:r w:rsidR="000E0945" w:rsidRPr="000E0945">
              <w:rPr>
                <w:rFonts w:ascii="Times New Roman" w:hAnsi="Times New Roman" w:cs="Times New Roman"/>
                <w:noProof/>
                <w:webHidden/>
                <w:sz w:val="24"/>
                <w:szCs w:val="24"/>
              </w:rPr>
              <w:t>75</w:t>
            </w:r>
            <w:r w:rsidRPr="000E0945">
              <w:rPr>
                <w:rFonts w:ascii="Times New Roman" w:hAnsi="Times New Roman" w:cs="Times New Roman"/>
                <w:noProof/>
                <w:webHidden/>
                <w:sz w:val="24"/>
                <w:szCs w:val="24"/>
              </w:rPr>
              <w:fldChar w:fldCharType="end"/>
            </w:r>
          </w:hyperlink>
        </w:p>
        <w:p w:rsidR="00CD6084" w:rsidRPr="000E0945" w:rsidRDefault="000305A0" w:rsidP="000E0945">
          <w:pPr>
            <w:spacing w:after="0" w:line="240" w:lineRule="auto"/>
            <w:jc w:val="both"/>
            <w:rPr>
              <w:rFonts w:ascii="Times New Roman" w:hAnsi="Times New Roman" w:cs="Times New Roman"/>
              <w:sz w:val="24"/>
              <w:szCs w:val="24"/>
            </w:rPr>
          </w:pPr>
          <w:r w:rsidRPr="000E0945">
            <w:rPr>
              <w:rFonts w:ascii="Times New Roman" w:hAnsi="Times New Roman" w:cs="Times New Roman"/>
              <w:bCs/>
              <w:sz w:val="24"/>
              <w:szCs w:val="24"/>
            </w:rPr>
            <w:fldChar w:fldCharType="end"/>
          </w:r>
        </w:p>
      </w:sdtContent>
    </w:sdt>
    <w:p w:rsidR="00771030" w:rsidRPr="007B7F42" w:rsidRDefault="00771030" w:rsidP="00AB6040">
      <w:pPr>
        <w:spacing w:after="0" w:line="240" w:lineRule="auto"/>
        <w:ind w:firstLine="709"/>
        <w:jc w:val="center"/>
        <w:rPr>
          <w:rFonts w:ascii="Times New Roman" w:hAnsi="Times New Roman" w:cs="Times New Roman"/>
          <w:sz w:val="24"/>
          <w:szCs w:val="24"/>
        </w:rPr>
      </w:pPr>
    </w:p>
    <w:p w:rsidR="00771030" w:rsidRPr="007B7F42" w:rsidRDefault="00771030" w:rsidP="00AB6040">
      <w:pPr>
        <w:spacing w:after="0" w:line="240" w:lineRule="auto"/>
        <w:ind w:firstLine="709"/>
        <w:jc w:val="center"/>
        <w:rPr>
          <w:rFonts w:ascii="Times New Roman" w:hAnsi="Times New Roman" w:cs="Times New Roman"/>
          <w:sz w:val="24"/>
          <w:szCs w:val="24"/>
        </w:rPr>
      </w:pPr>
      <w:r w:rsidRPr="007B7F42">
        <w:rPr>
          <w:rFonts w:ascii="Times New Roman" w:hAnsi="Times New Roman" w:cs="Times New Roman"/>
          <w:sz w:val="24"/>
          <w:szCs w:val="24"/>
        </w:rPr>
        <w:br w:type="page"/>
      </w:r>
    </w:p>
    <w:p w:rsidR="00771030" w:rsidRPr="00E05D2E" w:rsidRDefault="004C0627" w:rsidP="00E05D2E">
      <w:pPr>
        <w:pStyle w:val="1"/>
        <w:spacing w:before="0" w:line="240" w:lineRule="auto"/>
        <w:jc w:val="center"/>
        <w:rPr>
          <w:rFonts w:ascii="Times New Roman" w:hAnsi="Times New Roman" w:cs="Times New Roman"/>
          <w:b/>
          <w:bCs/>
          <w:color w:val="auto"/>
          <w:sz w:val="24"/>
          <w:szCs w:val="24"/>
        </w:rPr>
      </w:pPr>
      <w:bookmarkStart w:id="0" w:name="_Toc134190260"/>
      <w:r w:rsidRPr="00E05D2E">
        <w:rPr>
          <w:rFonts w:ascii="Times New Roman" w:hAnsi="Times New Roman" w:cs="Times New Roman"/>
          <w:b/>
          <w:bCs/>
          <w:color w:val="auto"/>
          <w:sz w:val="24"/>
          <w:szCs w:val="24"/>
        </w:rPr>
        <w:lastRenderedPageBreak/>
        <w:t>ПОЯСНИТЕЛЬНАЯ ЗАПИСКА</w:t>
      </w:r>
      <w:bookmarkEnd w:id="0"/>
    </w:p>
    <w:p w:rsidR="00E05D2E" w:rsidRPr="00E05D2E" w:rsidRDefault="00E05D2E" w:rsidP="00E05D2E">
      <w:pPr>
        <w:pStyle w:val="a5"/>
        <w:spacing w:before="0" w:beforeAutospacing="0" w:after="0" w:afterAutospacing="0"/>
        <w:ind w:firstLine="709"/>
        <w:jc w:val="both"/>
      </w:pPr>
    </w:p>
    <w:p w:rsidR="004244FE" w:rsidRPr="00E05D2E" w:rsidRDefault="004244FE" w:rsidP="00E05D2E">
      <w:pPr>
        <w:pStyle w:val="a5"/>
        <w:spacing w:before="0" w:beforeAutospacing="0" w:after="0" w:afterAutospacing="0"/>
        <w:ind w:firstLine="709"/>
        <w:jc w:val="both"/>
      </w:pPr>
      <w:proofErr w:type="gramStart"/>
      <w:r w:rsidRPr="00E05D2E">
        <w:t xml:space="preserve">Обществознание играет ведущую роль в выполнении школой функции интеграции молодежи в современное общество: учебный предмет позволяет последовательно раскрывать </w:t>
      </w:r>
      <w:r w:rsidR="00CA745D" w:rsidRPr="00E05D2E">
        <w:t>об</w:t>
      </w:r>
      <w:r w:rsidRPr="00E05D2E">
        <w:t>уча</w:t>
      </w:r>
      <w:r w:rsidR="00CA745D" w:rsidRPr="00E05D2E">
        <w:t>ю</w:t>
      </w:r>
      <w:r w:rsidRPr="00E05D2E">
        <w:t>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roofErr w:type="gramEnd"/>
    </w:p>
    <w:p w:rsidR="004244FE" w:rsidRPr="00E05D2E" w:rsidRDefault="004244FE" w:rsidP="00E05D2E">
      <w:pPr>
        <w:pStyle w:val="a5"/>
        <w:spacing w:before="0" w:beforeAutospacing="0" w:after="0" w:afterAutospacing="0"/>
        <w:ind w:firstLine="709"/>
        <w:jc w:val="both"/>
      </w:pPr>
      <w:r w:rsidRPr="00E05D2E">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4244FE" w:rsidRPr="00E05D2E" w:rsidRDefault="004244FE" w:rsidP="00E05D2E">
      <w:pPr>
        <w:pStyle w:val="a5"/>
        <w:spacing w:before="0" w:beforeAutospacing="0" w:after="0" w:afterAutospacing="0"/>
        <w:ind w:firstLine="709"/>
        <w:jc w:val="both"/>
      </w:pPr>
      <w:r w:rsidRPr="00E05D2E">
        <w:t>Привлечение при изучении курса различных источников социальной информации, включая средства массовой информации и сеть</w:t>
      </w:r>
      <w:r w:rsidR="00CA745D" w:rsidRPr="00E05D2E">
        <w:t xml:space="preserve"> «Интернет», помогает обучающимся</w:t>
      </w:r>
      <w:r w:rsidRPr="00E05D2E">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E05D2E">
        <w:t>метапредметных</w:t>
      </w:r>
      <w:proofErr w:type="spellEnd"/>
      <w:r w:rsidRPr="00E05D2E">
        <w:t xml:space="preserve"> умений извлекать необходимые сведения, осмысливать, преобразовывать и применять их.</w:t>
      </w:r>
    </w:p>
    <w:p w:rsidR="004244FE" w:rsidRPr="00E05D2E" w:rsidRDefault="004244FE" w:rsidP="00E05D2E">
      <w:pPr>
        <w:pStyle w:val="a5"/>
        <w:spacing w:before="0" w:beforeAutospacing="0" w:after="0" w:afterAutospacing="0"/>
        <w:ind w:firstLine="709"/>
        <w:jc w:val="both"/>
      </w:pPr>
      <w:r w:rsidRPr="00E05D2E">
        <w:t>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244FE" w:rsidRPr="00E05D2E" w:rsidRDefault="004244FE" w:rsidP="00E05D2E">
      <w:pPr>
        <w:pStyle w:val="a5"/>
        <w:spacing w:before="0" w:beforeAutospacing="0" w:after="0" w:afterAutospacing="0"/>
        <w:ind w:firstLine="709"/>
        <w:jc w:val="both"/>
      </w:pPr>
      <w:r w:rsidRPr="00E05D2E">
        <w:t>Коррекционно-развивающий потенциал учебного предмета «Обществознание» обеспечивает преодоление обучающимися следующих трудностей, обусловленных глубокими нарушениями зрения:</w:t>
      </w:r>
    </w:p>
    <w:p w:rsidR="004244FE" w:rsidRPr="00E05D2E" w:rsidRDefault="004244FE" w:rsidP="00E05D2E">
      <w:pPr>
        <w:pStyle w:val="a5"/>
        <w:numPr>
          <w:ilvl w:val="0"/>
          <w:numId w:val="1"/>
        </w:numPr>
        <w:spacing w:before="0" w:beforeAutospacing="0" w:after="0" w:afterAutospacing="0"/>
        <w:ind w:left="0" w:firstLine="709"/>
        <w:jc w:val="both"/>
        <w:textAlignment w:val="baseline"/>
      </w:pPr>
      <w:proofErr w:type="spellStart"/>
      <w:r w:rsidRPr="00E05D2E">
        <w:t>вербализм</w:t>
      </w:r>
      <w:proofErr w:type="spellEnd"/>
      <w:r w:rsidRPr="00E05D2E">
        <w:t xml:space="preserve"> – использование, употребление в речи понятий, представление о которых отсутствует;</w:t>
      </w:r>
    </w:p>
    <w:p w:rsidR="004244FE" w:rsidRPr="00E05D2E" w:rsidRDefault="004244FE" w:rsidP="00E05D2E">
      <w:pPr>
        <w:pStyle w:val="a5"/>
        <w:numPr>
          <w:ilvl w:val="0"/>
          <w:numId w:val="1"/>
        </w:numPr>
        <w:spacing w:before="0" w:beforeAutospacing="0" w:after="0" w:afterAutospacing="0"/>
        <w:ind w:left="0" w:firstLine="709"/>
        <w:jc w:val="both"/>
        <w:textAlignment w:val="baseline"/>
      </w:pPr>
      <w:r w:rsidRPr="00E05D2E">
        <w:t>отсутствие или ограниченность социального опыта по сравнению с детьми, не имеющими нарушений зрения;</w:t>
      </w:r>
    </w:p>
    <w:p w:rsidR="004244FE" w:rsidRPr="00E05D2E" w:rsidRDefault="004244FE" w:rsidP="00E05D2E">
      <w:pPr>
        <w:pStyle w:val="a5"/>
        <w:numPr>
          <w:ilvl w:val="0"/>
          <w:numId w:val="1"/>
        </w:numPr>
        <w:spacing w:before="0" w:beforeAutospacing="0" w:after="0" w:afterAutospacing="0"/>
        <w:ind w:left="0" w:firstLine="709"/>
        <w:jc w:val="both"/>
        <w:textAlignment w:val="baseline"/>
      </w:pPr>
      <w:r w:rsidRPr="00E05D2E">
        <w:t>трудности работы по системе Л. Брайля с графическими данными, представленными в схемах, таблицах, графиках;</w:t>
      </w:r>
    </w:p>
    <w:p w:rsidR="004244FE" w:rsidRPr="00E05D2E" w:rsidRDefault="004244FE" w:rsidP="00E05D2E">
      <w:pPr>
        <w:pStyle w:val="a5"/>
        <w:numPr>
          <w:ilvl w:val="0"/>
          <w:numId w:val="1"/>
        </w:numPr>
        <w:spacing w:before="0" w:beforeAutospacing="0" w:after="0" w:afterAutospacing="0"/>
        <w:ind w:left="0" w:firstLine="709"/>
        <w:jc w:val="both"/>
        <w:textAlignment w:val="baseline"/>
      </w:pPr>
      <w:r w:rsidRPr="00E05D2E">
        <w:t>замедленный темп работы;</w:t>
      </w:r>
    </w:p>
    <w:p w:rsidR="004244FE" w:rsidRPr="00E05D2E" w:rsidRDefault="004244FE" w:rsidP="00E05D2E">
      <w:pPr>
        <w:pStyle w:val="a5"/>
        <w:numPr>
          <w:ilvl w:val="0"/>
          <w:numId w:val="1"/>
        </w:numPr>
        <w:spacing w:before="0" w:beforeAutospacing="0" w:after="0" w:afterAutospacing="0"/>
        <w:ind w:left="0" w:firstLine="709"/>
        <w:jc w:val="both"/>
        <w:textAlignment w:val="baseline"/>
      </w:pPr>
      <w:r w:rsidRPr="00E05D2E">
        <w:t>отсутствие мотивации к изучению предмета.</w:t>
      </w:r>
    </w:p>
    <w:p w:rsidR="004244FE" w:rsidRPr="00E05D2E" w:rsidRDefault="004244FE" w:rsidP="00E05D2E">
      <w:pPr>
        <w:pStyle w:val="a5"/>
        <w:spacing w:before="0" w:beforeAutospacing="0" w:after="0" w:afterAutospacing="0"/>
        <w:ind w:firstLine="709"/>
        <w:jc w:val="both"/>
      </w:pPr>
      <w:r w:rsidRPr="00E05D2E">
        <w:t xml:space="preserve">Преодоление указанных трудностей должно осуществляться на каждом уроке учителем в процессе </w:t>
      </w:r>
      <w:bookmarkStart w:id="1" w:name="_GoBack"/>
      <w:r w:rsidRPr="00E05D2E">
        <w:t>специальн</w:t>
      </w:r>
      <w:bookmarkEnd w:id="1"/>
      <w:r w:rsidRPr="00E05D2E">
        <w:t>о организованной коррекционной работы.</w:t>
      </w:r>
    </w:p>
    <w:p w:rsidR="004244FE" w:rsidRPr="00E05D2E" w:rsidRDefault="004244FE" w:rsidP="00E05D2E">
      <w:pPr>
        <w:pStyle w:val="a5"/>
        <w:spacing w:before="0" w:beforeAutospacing="0" w:after="0" w:afterAutospacing="0"/>
        <w:ind w:firstLine="709"/>
        <w:jc w:val="both"/>
      </w:pPr>
      <w:r w:rsidRPr="00E05D2E">
        <w:rPr>
          <w:b/>
          <w:bCs/>
        </w:rPr>
        <w:t xml:space="preserve">Целями </w:t>
      </w:r>
      <w:r w:rsidR="00CA745D" w:rsidRPr="00E05D2E">
        <w:rPr>
          <w:b/>
          <w:bCs/>
        </w:rPr>
        <w:t xml:space="preserve">учебного предмета «Обществознание» </w:t>
      </w:r>
      <w:r w:rsidRPr="00E05D2E">
        <w:t>в основной школе являются:</w:t>
      </w:r>
    </w:p>
    <w:p w:rsidR="004244FE" w:rsidRPr="00E05D2E" w:rsidRDefault="004244FE" w:rsidP="00E05D2E">
      <w:pPr>
        <w:pStyle w:val="a5"/>
        <w:numPr>
          <w:ilvl w:val="0"/>
          <w:numId w:val="1"/>
        </w:numPr>
        <w:spacing w:before="0" w:beforeAutospacing="0" w:after="0" w:afterAutospacing="0"/>
        <w:ind w:left="0" w:firstLine="709"/>
        <w:jc w:val="both"/>
        <w:textAlignment w:val="baseline"/>
      </w:pPr>
      <w:r w:rsidRPr="00E05D2E">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244FE" w:rsidRPr="00E05D2E" w:rsidRDefault="004244FE" w:rsidP="00E05D2E">
      <w:pPr>
        <w:pStyle w:val="a5"/>
        <w:numPr>
          <w:ilvl w:val="0"/>
          <w:numId w:val="1"/>
        </w:numPr>
        <w:spacing w:before="0" w:beforeAutospacing="0" w:after="0" w:afterAutospacing="0"/>
        <w:ind w:left="0" w:firstLine="709"/>
        <w:jc w:val="both"/>
        <w:textAlignment w:val="baseline"/>
      </w:pPr>
      <w:r w:rsidRPr="00E05D2E">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4244FE" w:rsidRPr="00E05D2E" w:rsidRDefault="004244FE" w:rsidP="00E05D2E">
      <w:pPr>
        <w:pStyle w:val="a5"/>
        <w:numPr>
          <w:ilvl w:val="0"/>
          <w:numId w:val="1"/>
        </w:numPr>
        <w:spacing w:before="0" w:beforeAutospacing="0" w:after="0" w:afterAutospacing="0"/>
        <w:ind w:left="0" w:firstLine="709"/>
        <w:jc w:val="both"/>
        <w:textAlignment w:val="baseline"/>
      </w:pPr>
      <w:r w:rsidRPr="00E05D2E">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4244FE" w:rsidRPr="00E05D2E" w:rsidRDefault="004244FE" w:rsidP="00E05D2E">
      <w:pPr>
        <w:pStyle w:val="a5"/>
        <w:numPr>
          <w:ilvl w:val="0"/>
          <w:numId w:val="1"/>
        </w:numPr>
        <w:spacing w:before="0" w:beforeAutospacing="0" w:after="0" w:afterAutospacing="0"/>
        <w:ind w:left="0" w:firstLine="709"/>
        <w:jc w:val="both"/>
        <w:textAlignment w:val="baseline"/>
      </w:pPr>
      <w:proofErr w:type="gramStart"/>
      <w:r w:rsidRPr="00E05D2E">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w:t>
      </w:r>
      <w:r w:rsidRPr="00E05D2E">
        <w:lastRenderedPageBreak/>
        <w:t>взаимодействия с социальной средой и выполнения типичных социальных ролей человека и гражданина;</w:t>
      </w:r>
      <w:proofErr w:type="gramEnd"/>
    </w:p>
    <w:p w:rsidR="004244FE" w:rsidRPr="00E05D2E" w:rsidRDefault="004244FE" w:rsidP="00E05D2E">
      <w:pPr>
        <w:pStyle w:val="a5"/>
        <w:numPr>
          <w:ilvl w:val="0"/>
          <w:numId w:val="1"/>
        </w:numPr>
        <w:spacing w:before="0" w:beforeAutospacing="0" w:after="0" w:afterAutospacing="0"/>
        <w:ind w:left="0" w:firstLine="709"/>
        <w:jc w:val="both"/>
        <w:textAlignment w:val="baseline"/>
      </w:pPr>
      <w:r w:rsidRPr="00E05D2E">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244FE" w:rsidRPr="00E05D2E" w:rsidRDefault="004244FE" w:rsidP="00E05D2E">
      <w:pPr>
        <w:pStyle w:val="a5"/>
        <w:numPr>
          <w:ilvl w:val="0"/>
          <w:numId w:val="1"/>
        </w:numPr>
        <w:spacing w:before="0" w:beforeAutospacing="0" w:after="0" w:afterAutospacing="0"/>
        <w:ind w:left="0" w:firstLine="709"/>
        <w:jc w:val="both"/>
        <w:textAlignment w:val="baseline"/>
      </w:pPr>
      <w:r w:rsidRPr="00E05D2E">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w:t>
      </w:r>
      <w:proofErr w:type="gramStart"/>
      <w:r w:rsidRPr="00E05D2E">
        <w:t>развивающимся</w:t>
      </w:r>
      <w:proofErr w:type="gramEnd"/>
      <w:r w:rsidRPr="00E05D2E">
        <w:t xml:space="preserve"> российском обществе;</w:t>
      </w:r>
    </w:p>
    <w:p w:rsidR="004244FE" w:rsidRPr="00E05D2E" w:rsidRDefault="004244FE" w:rsidP="00E05D2E">
      <w:pPr>
        <w:pStyle w:val="a5"/>
        <w:numPr>
          <w:ilvl w:val="0"/>
          <w:numId w:val="1"/>
        </w:numPr>
        <w:spacing w:before="0" w:beforeAutospacing="0" w:after="0" w:afterAutospacing="0"/>
        <w:ind w:left="0" w:firstLine="709"/>
        <w:jc w:val="both"/>
        <w:textAlignment w:val="baseline"/>
      </w:pPr>
      <w:proofErr w:type="gramStart"/>
      <w:r w:rsidRPr="00E05D2E">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4244FE" w:rsidRPr="00E05D2E" w:rsidRDefault="004244FE" w:rsidP="00E05D2E">
      <w:pPr>
        <w:pStyle w:val="a5"/>
        <w:spacing w:before="0" w:beforeAutospacing="0" w:after="0" w:afterAutospacing="0"/>
        <w:ind w:firstLine="709"/>
        <w:jc w:val="both"/>
        <w:rPr>
          <w:b/>
        </w:rPr>
      </w:pPr>
      <w:r w:rsidRPr="00E05D2E">
        <w:rPr>
          <w:b/>
        </w:rPr>
        <w:t>Коррекционные задачи:</w:t>
      </w:r>
    </w:p>
    <w:p w:rsidR="004244FE" w:rsidRPr="00E05D2E" w:rsidRDefault="004244FE" w:rsidP="00E05D2E">
      <w:pPr>
        <w:pStyle w:val="a5"/>
        <w:numPr>
          <w:ilvl w:val="0"/>
          <w:numId w:val="4"/>
        </w:numPr>
        <w:spacing w:before="0" w:beforeAutospacing="0" w:after="0" w:afterAutospacing="0"/>
        <w:ind w:left="0" w:firstLine="709"/>
        <w:jc w:val="both"/>
        <w:textAlignment w:val="baseline"/>
      </w:pPr>
      <w:r w:rsidRPr="00E05D2E">
        <w:t>Развитие осязательного, зрительно-осязательного (у слепых с остаточным зрением) и слухового восприятия.</w:t>
      </w:r>
    </w:p>
    <w:p w:rsidR="004244FE" w:rsidRPr="00E05D2E" w:rsidRDefault="004244FE" w:rsidP="00E05D2E">
      <w:pPr>
        <w:pStyle w:val="a5"/>
        <w:numPr>
          <w:ilvl w:val="0"/>
          <w:numId w:val="4"/>
        </w:numPr>
        <w:spacing w:before="0" w:beforeAutospacing="0" w:after="0" w:afterAutospacing="0"/>
        <w:ind w:left="0" w:firstLine="709"/>
        <w:jc w:val="both"/>
        <w:textAlignment w:val="baseline"/>
      </w:pPr>
      <w:r w:rsidRPr="00E05D2E">
        <w:t>Развитие произвольного внимания. </w:t>
      </w:r>
    </w:p>
    <w:p w:rsidR="004244FE" w:rsidRPr="00E05D2E" w:rsidRDefault="004244FE" w:rsidP="00E05D2E">
      <w:pPr>
        <w:pStyle w:val="a5"/>
        <w:numPr>
          <w:ilvl w:val="0"/>
          <w:numId w:val="4"/>
        </w:numPr>
        <w:spacing w:before="0" w:beforeAutospacing="0" w:after="0" w:afterAutospacing="0"/>
        <w:ind w:left="0" w:firstLine="709"/>
        <w:jc w:val="both"/>
        <w:textAlignment w:val="baseline"/>
      </w:pPr>
      <w:r w:rsidRPr="00E05D2E">
        <w:t>Развитие и коррекция памяти.</w:t>
      </w:r>
    </w:p>
    <w:p w:rsidR="004244FE" w:rsidRPr="00E05D2E" w:rsidRDefault="004244FE" w:rsidP="00E05D2E">
      <w:pPr>
        <w:pStyle w:val="a5"/>
        <w:numPr>
          <w:ilvl w:val="0"/>
          <w:numId w:val="4"/>
        </w:numPr>
        <w:spacing w:before="0" w:beforeAutospacing="0" w:after="0" w:afterAutospacing="0"/>
        <w:ind w:left="0" w:firstLine="709"/>
        <w:jc w:val="both"/>
        <w:textAlignment w:val="baseline"/>
      </w:pPr>
      <w:r w:rsidRPr="00E05D2E">
        <w:t>Развитие словесно-логического мышления и мыслительных операций.</w:t>
      </w:r>
    </w:p>
    <w:p w:rsidR="004244FE" w:rsidRPr="00E05D2E" w:rsidRDefault="004244FE" w:rsidP="00E05D2E">
      <w:pPr>
        <w:pStyle w:val="a5"/>
        <w:numPr>
          <w:ilvl w:val="0"/>
          <w:numId w:val="4"/>
        </w:numPr>
        <w:spacing w:before="0" w:beforeAutospacing="0" w:after="0" w:afterAutospacing="0"/>
        <w:ind w:left="0" w:firstLine="709"/>
        <w:jc w:val="both"/>
        <w:textAlignment w:val="baseline"/>
      </w:pPr>
      <w:r w:rsidRPr="00E05D2E">
        <w:t>Формирование навыков осязательного, зрительно-осязательного (у слепых с остаточным зрением) и слухового анализа. </w:t>
      </w:r>
    </w:p>
    <w:p w:rsidR="004244FE" w:rsidRPr="00E05D2E" w:rsidRDefault="004244FE" w:rsidP="00E05D2E">
      <w:pPr>
        <w:pStyle w:val="a5"/>
        <w:numPr>
          <w:ilvl w:val="0"/>
          <w:numId w:val="4"/>
        </w:numPr>
        <w:spacing w:before="0" w:beforeAutospacing="0" w:after="0" w:afterAutospacing="0"/>
        <w:ind w:left="0" w:firstLine="709"/>
        <w:jc w:val="both"/>
        <w:textAlignment w:val="baseline"/>
      </w:pPr>
      <w:r w:rsidRPr="00E05D2E">
        <w:t>Формирование, уточнение или коррекция представлений о предметах и процессах окружающей действительности.</w:t>
      </w:r>
    </w:p>
    <w:p w:rsidR="004244FE" w:rsidRPr="00E05D2E" w:rsidRDefault="004244FE" w:rsidP="00E05D2E">
      <w:pPr>
        <w:pStyle w:val="a5"/>
        <w:numPr>
          <w:ilvl w:val="0"/>
          <w:numId w:val="4"/>
        </w:numPr>
        <w:spacing w:before="0" w:beforeAutospacing="0" w:after="0" w:afterAutospacing="0"/>
        <w:ind w:left="0" w:firstLine="709"/>
        <w:jc w:val="both"/>
        <w:textAlignment w:val="baseline"/>
      </w:pPr>
      <w:r w:rsidRPr="00E05D2E">
        <w:t xml:space="preserve">Преодоление </w:t>
      </w:r>
      <w:proofErr w:type="spellStart"/>
      <w:r w:rsidRPr="00E05D2E">
        <w:t>вербализма</w:t>
      </w:r>
      <w:proofErr w:type="spellEnd"/>
      <w:r w:rsidRPr="00E05D2E">
        <w:t>.</w:t>
      </w:r>
    </w:p>
    <w:p w:rsidR="004244FE" w:rsidRPr="00E05D2E" w:rsidRDefault="004244FE" w:rsidP="00E05D2E">
      <w:pPr>
        <w:pStyle w:val="a5"/>
        <w:numPr>
          <w:ilvl w:val="0"/>
          <w:numId w:val="4"/>
        </w:numPr>
        <w:spacing w:before="0" w:beforeAutospacing="0" w:after="0" w:afterAutospacing="0"/>
        <w:ind w:left="0" w:firstLine="709"/>
        <w:jc w:val="both"/>
        <w:textAlignment w:val="baseline"/>
      </w:pPr>
      <w:r w:rsidRPr="00E05D2E">
        <w:t>Развитие связной устной и письменной речи. </w:t>
      </w:r>
    </w:p>
    <w:p w:rsidR="004244FE" w:rsidRPr="00E05D2E" w:rsidRDefault="004244FE" w:rsidP="00E05D2E">
      <w:pPr>
        <w:pStyle w:val="a5"/>
        <w:numPr>
          <w:ilvl w:val="0"/>
          <w:numId w:val="4"/>
        </w:numPr>
        <w:spacing w:before="0" w:beforeAutospacing="0" w:after="0" w:afterAutospacing="0"/>
        <w:ind w:left="0" w:firstLine="709"/>
        <w:jc w:val="both"/>
        <w:textAlignment w:val="baseline"/>
      </w:pPr>
      <w:r w:rsidRPr="00E05D2E">
        <w:t>обогащение активного и пассивного словаря.</w:t>
      </w:r>
    </w:p>
    <w:p w:rsidR="004244FE" w:rsidRPr="00E05D2E" w:rsidRDefault="004244FE" w:rsidP="00E05D2E">
      <w:pPr>
        <w:pStyle w:val="a5"/>
        <w:numPr>
          <w:ilvl w:val="0"/>
          <w:numId w:val="4"/>
        </w:numPr>
        <w:spacing w:before="0" w:beforeAutospacing="0" w:after="0" w:afterAutospacing="0"/>
        <w:ind w:left="0" w:firstLine="709"/>
        <w:jc w:val="both"/>
        <w:textAlignment w:val="baseline"/>
      </w:pPr>
      <w:r w:rsidRPr="00E05D2E">
        <w:t>Развитие коммуникативной деятельности.</w:t>
      </w:r>
    </w:p>
    <w:p w:rsidR="004244FE" w:rsidRPr="00E05D2E" w:rsidRDefault="004244FE" w:rsidP="00E05D2E">
      <w:pPr>
        <w:pStyle w:val="a5"/>
        <w:numPr>
          <w:ilvl w:val="0"/>
          <w:numId w:val="4"/>
        </w:numPr>
        <w:spacing w:before="0" w:beforeAutospacing="0" w:after="0" w:afterAutospacing="0"/>
        <w:ind w:left="0" w:firstLine="709"/>
        <w:jc w:val="both"/>
        <w:textAlignment w:val="baseline"/>
      </w:pPr>
      <w:r w:rsidRPr="00E05D2E">
        <w:t>Совершенствование умения применять невербальные способы общения.</w:t>
      </w:r>
    </w:p>
    <w:p w:rsidR="004244FE" w:rsidRPr="00E05D2E" w:rsidRDefault="004244FE" w:rsidP="00E05D2E">
      <w:pPr>
        <w:pStyle w:val="a5"/>
        <w:numPr>
          <w:ilvl w:val="0"/>
          <w:numId w:val="4"/>
        </w:numPr>
        <w:spacing w:before="0" w:beforeAutospacing="0" w:after="0" w:afterAutospacing="0"/>
        <w:ind w:left="0" w:firstLine="709"/>
        <w:jc w:val="both"/>
        <w:textAlignment w:val="baseline"/>
      </w:pPr>
      <w:r w:rsidRPr="00E05D2E">
        <w:t>Развитие и коррекция умений рассуждать и устанавливать причинно-следственные связи.</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В соответстви</w:t>
      </w:r>
      <w:r w:rsidR="00CC4B07">
        <w:rPr>
          <w:rFonts w:ascii="Times New Roman" w:eastAsia="Times New Roman" w:hAnsi="Times New Roman" w:cs="Times New Roman"/>
          <w:sz w:val="24"/>
          <w:szCs w:val="24"/>
          <w:lang w:eastAsia="ru-RU"/>
        </w:rPr>
        <w:t xml:space="preserve">и с учебным планом (вариант </w:t>
      </w:r>
      <w:r w:rsidR="00B04A46">
        <w:rPr>
          <w:rFonts w:ascii="Times New Roman" w:eastAsia="Times New Roman" w:hAnsi="Times New Roman" w:cs="Times New Roman"/>
          <w:sz w:val="24"/>
          <w:szCs w:val="24"/>
          <w:lang w:eastAsia="ru-RU"/>
        </w:rPr>
        <w:t>3.</w:t>
      </w:r>
      <w:r w:rsidR="00CC4B07">
        <w:rPr>
          <w:rFonts w:ascii="Times New Roman" w:eastAsia="Times New Roman" w:hAnsi="Times New Roman" w:cs="Times New Roman"/>
          <w:sz w:val="24"/>
          <w:szCs w:val="24"/>
          <w:lang w:eastAsia="ru-RU"/>
        </w:rPr>
        <w:t>1 ФА</w:t>
      </w:r>
      <w:r w:rsidRPr="00E05D2E">
        <w:rPr>
          <w:rFonts w:ascii="Times New Roman" w:eastAsia="Times New Roman" w:hAnsi="Times New Roman" w:cs="Times New Roman"/>
          <w:sz w:val="24"/>
          <w:szCs w:val="24"/>
          <w:lang w:eastAsia="ru-RU"/>
        </w:rPr>
        <w:t>ОП ООО) обществознание изучается с 6 по 9 класс. Общее количество времени на четыре года обучения составляет 136 часов. Общая недельная</w:t>
      </w:r>
      <w:r w:rsidR="00B04A46">
        <w:rPr>
          <w:rFonts w:ascii="Times New Roman" w:eastAsia="Times New Roman" w:hAnsi="Times New Roman" w:cs="Times New Roman"/>
          <w:sz w:val="24"/>
          <w:szCs w:val="24"/>
          <w:lang w:eastAsia="ru-RU"/>
        </w:rPr>
        <w:t xml:space="preserve"> нагрузка в каждом классе</w:t>
      </w:r>
      <w:r w:rsidRPr="00E05D2E">
        <w:rPr>
          <w:rFonts w:ascii="Times New Roman" w:eastAsia="Times New Roman" w:hAnsi="Times New Roman" w:cs="Times New Roman"/>
          <w:sz w:val="24"/>
          <w:szCs w:val="24"/>
          <w:lang w:eastAsia="ru-RU"/>
        </w:rPr>
        <w:t xml:space="preserve"> составляет 1 час.</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В соответстви</w:t>
      </w:r>
      <w:r w:rsidR="00CC4B07">
        <w:rPr>
          <w:rFonts w:ascii="Times New Roman" w:eastAsia="Times New Roman" w:hAnsi="Times New Roman" w:cs="Times New Roman"/>
          <w:sz w:val="24"/>
          <w:szCs w:val="24"/>
          <w:lang w:eastAsia="ru-RU"/>
        </w:rPr>
        <w:t xml:space="preserve">и с учебным планом (вариант </w:t>
      </w:r>
      <w:r w:rsidR="00B04A46">
        <w:rPr>
          <w:rFonts w:ascii="Times New Roman" w:eastAsia="Times New Roman" w:hAnsi="Times New Roman" w:cs="Times New Roman"/>
          <w:sz w:val="24"/>
          <w:szCs w:val="24"/>
          <w:lang w:eastAsia="ru-RU"/>
        </w:rPr>
        <w:t>3.</w:t>
      </w:r>
      <w:r w:rsidR="00CC4B07">
        <w:rPr>
          <w:rFonts w:ascii="Times New Roman" w:eastAsia="Times New Roman" w:hAnsi="Times New Roman" w:cs="Times New Roman"/>
          <w:sz w:val="24"/>
          <w:szCs w:val="24"/>
          <w:lang w:eastAsia="ru-RU"/>
        </w:rPr>
        <w:t>2 ФА</w:t>
      </w:r>
      <w:r w:rsidRPr="00E05D2E">
        <w:rPr>
          <w:rFonts w:ascii="Times New Roman" w:eastAsia="Times New Roman" w:hAnsi="Times New Roman" w:cs="Times New Roman"/>
          <w:sz w:val="24"/>
          <w:szCs w:val="24"/>
          <w:lang w:eastAsia="ru-RU"/>
        </w:rPr>
        <w:t>ОП ООО) обществознание изучается с 6 по 10 класс. Общее количество времени на пять лет обучения составляет 170 часов. Общая недельная</w:t>
      </w:r>
      <w:r w:rsidR="00B04A46">
        <w:rPr>
          <w:rFonts w:ascii="Times New Roman" w:eastAsia="Times New Roman" w:hAnsi="Times New Roman" w:cs="Times New Roman"/>
          <w:sz w:val="24"/>
          <w:szCs w:val="24"/>
          <w:lang w:eastAsia="ru-RU"/>
        </w:rPr>
        <w:t xml:space="preserve"> нагрузка в каждом классе</w:t>
      </w:r>
      <w:r w:rsidRPr="00E05D2E">
        <w:rPr>
          <w:rFonts w:ascii="Times New Roman" w:eastAsia="Times New Roman" w:hAnsi="Times New Roman" w:cs="Times New Roman"/>
          <w:sz w:val="24"/>
          <w:szCs w:val="24"/>
          <w:lang w:eastAsia="ru-RU"/>
        </w:rPr>
        <w:t xml:space="preserve"> составляет 1 час.</w:t>
      </w:r>
    </w:p>
    <w:p w:rsidR="004244FE" w:rsidRPr="00E05D2E" w:rsidRDefault="004244FE" w:rsidP="00E05D2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Распределение программного материала учебного предмета «</w:t>
      </w:r>
      <w:r w:rsidRPr="00E05D2E">
        <w:rPr>
          <w:rFonts w:ascii="Times New Roman" w:eastAsia="Times New Roman" w:hAnsi="Times New Roman" w:cs="Times New Roman"/>
          <w:i/>
          <w:iCs/>
          <w:sz w:val="24"/>
          <w:szCs w:val="24"/>
          <w:lang w:eastAsia="ru-RU"/>
        </w:rPr>
        <w:t>Обществознание</w:t>
      </w:r>
      <w:r w:rsidRPr="00E05D2E">
        <w:rPr>
          <w:rFonts w:ascii="Times New Roman" w:eastAsia="Times New Roman" w:hAnsi="Times New Roman" w:cs="Times New Roman"/>
          <w:sz w:val="24"/>
          <w:szCs w:val="24"/>
          <w:lang w:eastAsia="ru-RU"/>
        </w:rPr>
        <w:t xml:space="preserve">» в </w:t>
      </w:r>
      <w:r w:rsidR="00CC4B07">
        <w:rPr>
          <w:rFonts w:ascii="Times New Roman" w:eastAsia="Times New Roman" w:hAnsi="Times New Roman" w:cs="Times New Roman"/>
          <w:sz w:val="24"/>
          <w:szCs w:val="24"/>
          <w:lang w:eastAsia="ru-RU"/>
        </w:rPr>
        <w:t>ФА</w:t>
      </w:r>
      <w:r w:rsidRPr="00E05D2E">
        <w:rPr>
          <w:rFonts w:ascii="Times New Roman" w:eastAsia="Times New Roman" w:hAnsi="Times New Roman" w:cs="Times New Roman"/>
          <w:sz w:val="24"/>
          <w:szCs w:val="24"/>
          <w:lang w:eastAsia="ru-RU"/>
        </w:rPr>
        <w:t>ОП</w:t>
      </w:r>
      <w:r w:rsidR="00B04A46">
        <w:rPr>
          <w:rFonts w:ascii="Times New Roman" w:eastAsia="Times New Roman" w:hAnsi="Times New Roman" w:cs="Times New Roman"/>
          <w:sz w:val="24"/>
          <w:szCs w:val="24"/>
          <w:lang w:eastAsia="ru-RU"/>
        </w:rPr>
        <w:t xml:space="preserve"> ООО (вариант 3.1)</w:t>
      </w:r>
      <w:r w:rsidR="00CC4B07">
        <w:rPr>
          <w:rFonts w:ascii="Times New Roman" w:eastAsia="Times New Roman" w:hAnsi="Times New Roman" w:cs="Times New Roman"/>
          <w:sz w:val="24"/>
          <w:szCs w:val="24"/>
          <w:lang w:eastAsia="ru-RU"/>
        </w:rPr>
        <w:t xml:space="preserve"> соответствует Ф</w:t>
      </w:r>
      <w:r w:rsidRPr="00E05D2E">
        <w:rPr>
          <w:rFonts w:ascii="Times New Roman" w:eastAsia="Times New Roman" w:hAnsi="Times New Roman" w:cs="Times New Roman"/>
          <w:sz w:val="24"/>
          <w:szCs w:val="24"/>
          <w:lang w:eastAsia="ru-RU"/>
        </w:rPr>
        <w:t>ОП ООО.</w:t>
      </w:r>
    </w:p>
    <w:p w:rsidR="004244FE" w:rsidRPr="00E05D2E" w:rsidRDefault="004244FE" w:rsidP="00E05D2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Программный материал учебног</w:t>
      </w:r>
      <w:r w:rsidR="00CC4B07">
        <w:rPr>
          <w:rFonts w:ascii="Times New Roman" w:eastAsia="Times New Roman" w:hAnsi="Times New Roman" w:cs="Times New Roman"/>
          <w:sz w:val="24"/>
          <w:szCs w:val="24"/>
          <w:lang w:eastAsia="ru-RU"/>
        </w:rPr>
        <w:t>о предмета «Обществознание» в ФА</w:t>
      </w:r>
      <w:r w:rsidRPr="00E05D2E">
        <w:rPr>
          <w:rFonts w:ascii="Times New Roman" w:eastAsia="Times New Roman" w:hAnsi="Times New Roman" w:cs="Times New Roman"/>
          <w:sz w:val="24"/>
          <w:szCs w:val="24"/>
          <w:lang w:eastAsia="ru-RU"/>
        </w:rPr>
        <w:t xml:space="preserve">ОП ООО (вариант </w:t>
      </w:r>
      <w:r w:rsidR="00B04A46">
        <w:rPr>
          <w:rFonts w:ascii="Times New Roman" w:eastAsia="Times New Roman" w:hAnsi="Times New Roman" w:cs="Times New Roman"/>
          <w:sz w:val="24"/>
          <w:szCs w:val="24"/>
          <w:lang w:eastAsia="ru-RU"/>
        </w:rPr>
        <w:t>3.</w:t>
      </w:r>
      <w:r w:rsidRPr="00E05D2E">
        <w:rPr>
          <w:rFonts w:ascii="Times New Roman" w:eastAsia="Times New Roman" w:hAnsi="Times New Roman" w:cs="Times New Roman"/>
          <w:sz w:val="24"/>
          <w:szCs w:val="24"/>
          <w:lang w:eastAsia="ru-RU"/>
        </w:rPr>
        <w:t xml:space="preserve">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w:t>
      </w:r>
      <w:r w:rsidR="00CA745D" w:rsidRPr="00E05D2E">
        <w:rPr>
          <w:rFonts w:ascii="Times New Roman" w:eastAsia="Times New Roman" w:hAnsi="Times New Roman" w:cs="Times New Roman"/>
          <w:sz w:val="24"/>
          <w:szCs w:val="24"/>
          <w:lang w:eastAsia="ru-RU"/>
        </w:rPr>
        <w:t xml:space="preserve">слепых обучающихся </w:t>
      </w:r>
      <w:r w:rsidRPr="00E05D2E">
        <w:rPr>
          <w:rFonts w:ascii="Times New Roman" w:eastAsia="Times New Roman" w:hAnsi="Times New Roman" w:cs="Times New Roman"/>
          <w:sz w:val="24"/>
          <w:szCs w:val="24"/>
          <w:lang w:eastAsia="ru-RU"/>
        </w:rPr>
        <w:t xml:space="preserve"> особые затруднения, а также для развития у них компенсаторных способов действий и дальнейшего обучения их использованию. Соответственно в содержание уч</w:t>
      </w:r>
      <w:r w:rsidR="00CC4B07">
        <w:rPr>
          <w:rFonts w:ascii="Times New Roman" w:eastAsia="Times New Roman" w:hAnsi="Times New Roman" w:cs="Times New Roman"/>
          <w:sz w:val="24"/>
          <w:szCs w:val="24"/>
          <w:lang w:eastAsia="ru-RU"/>
        </w:rPr>
        <w:t>ебного предмета, указанного в Ф</w:t>
      </w:r>
      <w:r w:rsidRPr="00E05D2E">
        <w:rPr>
          <w:rFonts w:ascii="Times New Roman" w:eastAsia="Times New Roman" w:hAnsi="Times New Roman" w:cs="Times New Roman"/>
          <w:sz w:val="24"/>
          <w:szCs w:val="24"/>
          <w:lang w:eastAsia="ru-RU"/>
        </w:rPr>
        <w:t>ОП ООО, вносятся следующие изменения:</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 xml:space="preserve">1. 7 класс: темы «Правоотношения и их особенности. Правовая норма. Участники правоотношений. Гарантия и защита прав и свобод человека и гражданина в Российской Федерации. Конституционные обязанности гражданина Российской Федерации» раздела «Человек как участник правовых отношений», темы «Основы гражданского права. </w:t>
      </w:r>
      <w:r w:rsidRPr="00E05D2E">
        <w:rPr>
          <w:rFonts w:ascii="Times New Roman" w:eastAsia="Times New Roman" w:hAnsi="Times New Roman" w:cs="Times New Roman"/>
          <w:sz w:val="24"/>
          <w:szCs w:val="24"/>
          <w:lang w:eastAsia="ru-RU"/>
        </w:rPr>
        <w:lastRenderedPageBreak/>
        <w:t>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Условия заключения брака в Российской Федерации. Стороны трудовых отношений, их права и обязанности. Трудовой договор. Заключение и прекращение трудового договора. Рабочее время и время отдыха.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w:t>
      </w:r>
      <w:r w:rsidR="009E0CEC">
        <w:rPr>
          <w:rFonts w:ascii="Times New Roman" w:eastAsia="Times New Roman" w:hAnsi="Times New Roman" w:cs="Times New Roman"/>
          <w:sz w:val="24"/>
          <w:szCs w:val="24"/>
          <w:lang w:eastAsia="ru-RU"/>
        </w:rPr>
        <w:t>ния и уголовная ответственность</w:t>
      </w:r>
      <w:r w:rsidRPr="00E05D2E">
        <w:rPr>
          <w:rFonts w:ascii="Times New Roman" w:eastAsia="Times New Roman" w:hAnsi="Times New Roman" w:cs="Times New Roman"/>
          <w:sz w:val="24"/>
          <w:szCs w:val="24"/>
          <w:lang w:eastAsia="ru-RU"/>
        </w:rPr>
        <w:t>» раздела «Основы российского права» переносятся в 10 класс.</w:t>
      </w:r>
    </w:p>
    <w:p w:rsidR="004244FE" w:rsidRPr="00E05D2E" w:rsidRDefault="004244FE" w:rsidP="00E05D2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2. 8 класс: темы «Заработная плата и стимулирование труда. Занятость и безработица. 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 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 раздела «Человек в экономических отношениях» переносятся в 9 класс.</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 xml:space="preserve">3. 9 класс: глава «Человек в системе социальных отношений» переносится в 8 класс. </w:t>
      </w:r>
      <w:proofErr w:type="gramStart"/>
      <w:r w:rsidRPr="00E05D2E">
        <w:rPr>
          <w:rFonts w:ascii="Times New Roman" w:eastAsia="Times New Roman" w:hAnsi="Times New Roman" w:cs="Times New Roman"/>
          <w:sz w:val="24"/>
          <w:szCs w:val="24"/>
          <w:lang w:eastAsia="ru-RU"/>
        </w:rPr>
        <w:t>Темы «Субъекты Российской Федерации: республика, край, область, город федерального значения, автономная область, автономный округ.</w:t>
      </w:r>
      <w:proofErr w:type="gramEnd"/>
      <w:r w:rsidRPr="00E05D2E">
        <w:rPr>
          <w:rFonts w:ascii="Times New Roman" w:eastAsia="Times New Roman" w:hAnsi="Times New Roman" w:cs="Times New Roman"/>
          <w:sz w:val="24"/>
          <w:szCs w:val="24"/>
          <w:lang w:eastAsia="ru-RU"/>
        </w:rPr>
        <w:t xml:space="preserve"> Конституционный статус субъектов Российской Федерации. Местное самоуправление. 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раздела «Гражданин и государство» переносятся в 10 класс.</w:t>
      </w:r>
    </w:p>
    <w:p w:rsidR="004244FE" w:rsidRPr="00E05D2E" w:rsidRDefault="00CC4B07" w:rsidP="00E05D2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Оставшийся материал 9 класса Ф</w:t>
      </w:r>
      <w:r w:rsidR="004244FE" w:rsidRPr="00E05D2E">
        <w:rPr>
          <w:rFonts w:ascii="Times New Roman" w:eastAsia="Times New Roman" w:hAnsi="Times New Roman" w:cs="Times New Roman"/>
          <w:sz w:val="24"/>
          <w:szCs w:val="24"/>
          <w:lang w:eastAsia="ru-RU"/>
        </w:rPr>
        <w:t>ОП ООО переносится в 10 класс.</w:t>
      </w:r>
    </w:p>
    <w:p w:rsidR="004244FE" w:rsidRPr="00E05D2E" w:rsidRDefault="004244FE" w:rsidP="00E05D2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 xml:space="preserve">4. 10 класс: продолжение </w:t>
      </w:r>
      <w:r w:rsidR="00CC4B07">
        <w:rPr>
          <w:rFonts w:ascii="Times New Roman" w:eastAsia="Times New Roman" w:hAnsi="Times New Roman" w:cs="Times New Roman"/>
          <w:sz w:val="24"/>
          <w:szCs w:val="24"/>
          <w:lang w:eastAsia="ru-RU"/>
        </w:rPr>
        <w:t>изучение материала 7,</w:t>
      </w:r>
      <w:r w:rsidR="009E0CEC">
        <w:rPr>
          <w:rFonts w:ascii="Times New Roman" w:eastAsia="Times New Roman" w:hAnsi="Times New Roman" w:cs="Times New Roman"/>
          <w:sz w:val="24"/>
          <w:szCs w:val="24"/>
          <w:lang w:eastAsia="ru-RU"/>
        </w:rPr>
        <w:t xml:space="preserve"> </w:t>
      </w:r>
      <w:r w:rsidR="00CC4B07">
        <w:rPr>
          <w:rFonts w:ascii="Times New Roman" w:eastAsia="Times New Roman" w:hAnsi="Times New Roman" w:cs="Times New Roman"/>
          <w:sz w:val="24"/>
          <w:szCs w:val="24"/>
          <w:lang w:eastAsia="ru-RU"/>
        </w:rPr>
        <w:t>9 класса Ф</w:t>
      </w:r>
      <w:r w:rsidRPr="00E05D2E">
        <w:rPr>
          <w:rFonts w:ascii="Times New Roman" w:eastAsia="Times New Roman" w:hAnsi="Times New Roman" w:cs="Times New Roman"/>
          <w:sz w:val="24"/>
          <w:szCs w:val="24"/>
          <w:lang w:eastAsia="ru-RU"/>
        </w:rPr>
        <w:t>ОП ООО.</w:t>
      </w:r>
    </w:p>
    <w:p w:rsidR="00CC4B07" w:rsidRDefault="00CC4B07">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rsidR="00CD6084" w:rsidRPr="00E05D2E" w:rsidRDefault="004C0627" w:rsidP="00CC4B07">
      <w:pPr>
        <w:pStyle w:val="1"/>
        <w:spacing w:before="0" w:line="240" w:lineRule="auto"/>
        <w:jc w:val="center"/>
        <w:rPr>
          <w:rFonts w:ascii="Times New Roman" w:hAnsi="Times New Roman" w:cs="Times New Roman"/>
          <w:b/>
          <w:bCs/>
          <w:color w:val="auto"/>
          <w:sz w:val="24"/>
          <w:szCs w:val="24"/>
        </w:rPr>
      </w:pPr>
      <w:bookmarkStart w:id="2" w:name="_Toc134190261"/>
      <w:r w:rsidRPr="00E05D2E">
        <w:rPr>
          <w:rFonts w:ascii="Times New Roman" w:hAnsi="Times New Roman" w:cs="Times New Roman"/>
          <w:b/>
          <w:bCs/>
          <w:color w:val="auto"/>
          <w:sz w:val="24"/>
          <w:szCs w:val="24"/>
        </w:rPr>
        <w:lastRenderedPageBreak/>
        <w:t xml:space="preserve">СОДЕРЖАНИЕ </w:t>
      </w:r>
      <w:r w:rsidR="00CC4B07">
        <w:rPr>
          <w:rFonts w:ascii="Times New Roman" w:hAnsi="Times New Roman" w:cs="Times New Roman"/>
          <w:b/>
          <w:bCs/>
          <w:color w:val="auto"/>
          <w:sz w:val="24"/>
          <w:szCs w:val="24"/>
        </w:rPr>
        <w:t>ОБУЧЕНИЯ</w:t>
      </w:r>
      <w:bookmarkEnd w:id="2"/>
    </w:p>
    <w:p w:rsidR="00CC4B07" w:rsidRPr="00CC4B07" w:rsidRDefault="00CC4B07" w:rsidP="00CC4B07">
      <w:pPr>
        <w:spacing w:after="0" w:line="240" w:lineRule="auto"/>
        <w:jc w:val="center"/>
      </w:pPr>
    </w:p>
    <w:p w:rsidR="00CD6084" w:rsidRPr="00E05D2E" w:rsidRDefault="00CC4B07" w:rsidP="00CC4B07">
      <w:pPr>
        <w:pStyle w:val="2"/>
        <w:spacing w:before="0" w:line="240" w:lineRule="auto"/>
        <w:jc w:val="center"/>
        <w:rPr>
          <w:rFonts w:ascii="Times New Roman" w:hAnsi="Times New Roman"/>
          <w:b/>
          <w:color w:val="auto"/>
          <w:sz w:val="24"/>
          <w:szCs w:val="24"/>
        </w:rPr>
      </w:pPr>
      <w:bookmarkStart w:id="3" w:name="_Toc134190262"/>
      <w:r>
        <w:rPr>
          <w:rFonts w:ascii="Times New Roman" w:hAnsi="Times New Roman"/>
          <w:b/>
          <w:color w:val="auto"/>
          <w:sz w:val="24"/>
          <w:szCs w:val="24"/>
        </w:rPr>
        <w:t>СОДЕРЖАНИЕ ОБУЧЕНИЯ В 6 КЛАССЕ</w:t>
      </w:r>
      <w:bookmarkEnd w:id="3"/>
    </w:p>
    <w:p w:rsidR="00CC4B07" w:rsidRDefault="00CC4B07" w:rsidP="00CC4B07">
      <w:pPr>
        <w:spacing w:after="0" w:line="240" w:lineRule="auto"/>
        <w:jc w:val="center"/>
        <w:rPr>
          <w:rFonts w:ascii="Times New Roman" w:eastAsia="Times New Roman" w:hAnsi="Times New Roman" w:cs="Times New Roman"/>
          <w:b/>
          <w:bCs/>
          <w:sz w:val="24"/>
          <w:szCs w:val="24"/>
          <w:lang w:eastAsia="ru-RU"/>
        </w:rPr>
      </w:pPr>
    </w:p>
    <w:p w:rsidR="004244FE" w:rsidRPr="00CC4B07" w:rsidRDefault="004244FE" w:rsidP="00E05D2E">
      <w:pPr>
        <w:spacing w:after="0" w:line="240" w:lineRule="auto"/>
        <w:ind w:firstLine="709"/>
        <w:jc w:val="both"/>
        <w:rPr>
          <w:rFonts w:ascii="Times New Roman" w:eastAsia="Times New Roman" w:hAnsi="Times New Roman" w:cs="Times New Roman"/>
          <w:i/>
          <w:sz w:val="24"/>
          <w:szCs w:val="24"/>
          <w:lang w:eastAsia="ru-RU"/>
        </w:rPr>
      </w:pPr>
      <w:r w:rsidRPr="00CC4B07">
        <w:rPr>
          <w:rFonts w:ascii="Times New Roman" w:eastAsia="Times New Roman" w:hAnsi="Times New Roman" w:cs="Times New Roman"/>
          <w:bCs/>
          <w:i/>
          <w:sz w:val="24"/>
          <w:szCs w:val="24"/>
          <w:lang w:eastAsia="ru-RU"/>
        </w:rPr>
        <w:t>Человек и его социальное окружение.</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proofErr w:type="gramStart"/>
      <w:r w:rsidRPr="00E05D2E">
        <w:rPr>
          <w:rFonts w:ascii="Times New Roman" w:eastAsia="Times New Roman" w:hAnsi="Times New Roman" w:cs="Times New Roman"/>
          <w:sz w:val="24"/>
          <w:szCs w:val="24"/>
          <w:lang w:eastAsia="ru-RU"/>
        </w:rPr>
        <w:t>Биологическое</w:t>
      </w:r>
      <w:proofErr w:type="gramEnd"/>
      <w:r w:rsidRPr="00E05D2E">
        <w:rPr>
          <w:rFonts w:ascii="Times New Roman" w:eastAsia="Times New Roman" w:hAnsi="Times New Roman" w:cs="Times New Roman"/>
          <w:sz w:val="24"/>
          <w:szCs w:val="24"/>
          <w:lang w:eastAsia="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Люди с ограниченными возможностями здоровья, их особые потребности и социальная позиция.</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Цели и мотивы деятельности. Виды деятельности (игра, труд, учение). Познание человеком мира и самого себя как вид деятельности.</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Право человека на образование. Школьное образование. Права и обязанности учащегося.</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Общение. Цели и средства общения. Особенности общения подростков. Общение в современных условиях.</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Отношения в малых группах. Групповые нормы и правила. Лидерство в группе. Межличностные отношения (деловые, личные).</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Отношения в семье. Роль семьи в жизни человека и общества. Семейные традиции. Семейный досуг. Свободное время подростка.</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Отношения с друзьями и сверстниками. Конфликты в межличностных отношениях.</w:t>
      </w:r>
    </w:p>
    <w:p w:rsidR="00CC4B07" w:rsidRDefault="00CC4B07" w:rsidP="00E05D2E">
      <w:pPr>
        <w:spacing w:after="0" w:line="240" w:lineRule="auto"/>
        <w:ind w:firstLine="709"/>
        <w:jc w:val="both"/>
        <w:rPr>
          <w:rFonts w:ascii="Times New Roman" w:eastAsia="Times New Roman" w:hAnsi="Times New Roman" w:cs="Times New Roman"/>
          <w:b/>
          <w:bCs/>
          <w:sz w:val="24"/>
          <w:szCs w:val="24"/>
          <w:lang w:eastAsia="ru-RU"/>
        </w:rPr>
      </w:pPr>
    </w:p>
    <w:p w:rsidR="004244FE" w:rsidRPr="00CC4B07" w:rsidRDefault="004244FE" w:rsidP="00E05D2E">
      <w:pPr>
        <w:spacing w:after="0" w:line="240" w:lineRule="auto"/>
        <w:ind w:firstLine="709"/>
        <w:jc w:val="both"/>
        <w:rPr>
          <w:rFonts w:ascii="Times New Roman" w:eastAsia="Times New Roman" w:hAnsi="Times New Roman" w:cs="Times New Roman"/>
          <w:i/>
          <w:sz w:val="24"/>
          <w:szCs w:val="24"/>
          <w:lang w:eastAsia="ru-RU"/>
        </w:rPr>
      </w:pPr>
      <w:r w:rsidRPr="00CC4B07">
        <w:rPr>
          <w:rFonts w:ascii="Times New Roman" w:eastAsia="Times New Roman" w:hAnsi="Times New Roman" w:cs="Times New Roman"/>
          <w:bCs/>
          <w:i/>
          <w:sz w:val="24"/>
          <w:szCs w:val="24"/>
          <w:lang w:eastAsia="ru-RU"/>
        </w:rPr>
        <w:t>Общество, в котором мы живем.</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Что такое общество. Связь общества и природы. Устройство общественной жизни. Основные сферы жизни общества и их взаимодействие.</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Социальные общности и группы. Положение человека в обществе.</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w:t>
      </w:r>
      <w:r w:rsidR="009E0CEC">
        <w:rPr>
          <w:rFonts w:ascii="Times New Roman" w:eastAsia="Times New Roman" w:hAnsi="Times New Roman" w:cs="Times New Roman"/>
          <w:sz w:val="24"/>
          <w:szCs w:val="24"/>
          <w:lang w:eastAsia="ru-RU"/>
        </w:rPr>
        <w:t xml:space="preserve"> </w:t>
      </w:r>
      <w:r w:rsidRPr="00E05D2E">
        <w:rPr>
          <w:rFonts w:ascii="Times New Roman" w:eastAsia="Times New Roman" w:hAnsi="Times New Roman" w:cs="Times New Roman"/>
          <w:sz w:val="24"/>
          <w:szCs w:val="24"/>
          <w:lang w:eastAsia="ru-RU"/>
        </w:rPr>
        <w:t>Гимн Российской Федерации. Наша страна в начале XXI века. Место нашей Родины среди современных государств.</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Культурная жизнь. Духовные ценности, традиционные ценности российского народа.</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Развитие общества. Усиление взаимосвязей стран и народов в условиях современного общества.</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Глобальные проблемы современности и возможности их решения усилиями международного сообщества и международных организаций.</w:t>
      </w:r>
    </w:p>
    <w:p w:rsidR="00CC4B07" w:rsidRDefault="00CC4B07">
      <w:pPr>
        <w:rPr>
          <w:rFonts w:ascii="Times New Roman" w:hAnsi="Times New Roman" w:cs="Times New Roman"/>
          <w:sz w:val="24"/>
          <w:szCs w:val="24"/>
        </w:rPr>
      </w:pPr>
      <w:r>
        <w:rPr>
          <w:rFonts w:ascii="Times New Roman" w:hAnsi="Times New Roman"/>
          <w:sz w:val="24"/>
          <w:szCs w:val="24"/>
        </w:rPr>
        <w:br w:type="page"/>
      </w:r>
    </w:p>
    <w:p w:rsidR="00CD6084" w:rsidRPr="00E05D2E" w:rsidRDefault="00CC4B07" w:rsidP="00CC4B07">
      <w:pPr>
        <w:pStyle w:val="2"/>
        <w:spacing w:before="0" w:line="240" w:lineRule="auto"/>
        <w:jc w:val="center"/>
        <w:rPr>
          <w:rFonts w:ascii="Times New Roman" w:hAnsi="Times New Roman"/>
          <w:b/>
          <w:color w:val="auto"/>
          <w:sz w:val="24"/>
          <w:szCs w:val="24"/>
        </w:rPr>
      </w:pPr>
      <w:bookmarkStart w:id="4" w:name="_Toc134190263"/>
      <w:r>
        <w:rPr>
          <w:rFonts w:ascii="Times New Roman" w:hAnsi="Times New Roman"/>
          <w:b/>
          <w:color w:val="auto"/>
          <w:sz w:val="24"/>
          <w:szCs w:val="24"/>
        </w:rPr>
        <w:lastRenderedPageBreak/>
        <w:t>СОДЕРЖАНИЕ ОБУЧЕНИЯ В 7 КЛАССЕ</w:t>
      </w:r>
      <w:bookmarkEnd w:id="4"/>
    </w:p>
    <w:p w:rsidR="00CC4B07" w:rsidRDefault="00CC4B07" w:rsidP="00E05D2E">
      <w:pPr>
        <w:spacing w:after="0" w:line="240" w:lineRule="auto"/>
        <w:ind w:firstLine="709"/>
        <w:jc w:val="both"/>
        <w:rPr>
          <w:rFonts w:ascii="Times New Roman" w:eastAsia="Times New Roman" w:hAnsi="Times New Roman" w:cs="Times New Roman"/>
          <w:b/>
          <w:bCs/>
          <w:sz w:val="24"/>
          <w:szCs w:val="24"/>
          <w:lang w:eastAsia="ru-RU"/>
        </w:rPr>
      </w:pPr>
    </w:p>
    <w:p w:rsidR="004244FE" w:rsidRPr="00CC4B07" w:rsidRDefault="004244FE" w:rsidP="00E05D2E">
      <w:pPr>
        <w:spacing w:after="0" w:line="240" w:lineRule="auto"/>
        <w:ind w:firstLine="709"/>
        <w:jc w:val="both"/>
        <w:rPr>
          <w:rFonts w:ascii="Times New Roman" w:eastAsia="Times New Roman" w:hAnsi="Times New Roman" w:cs="Times New Roman"/>
          <w:i/>
          <w:sz w:val="24"/>
          <w:szCs w:val="24"/>
          <w:lang w:eastAsia="ru-RU"/>
        </w:rPr>
      </w:pPr>
      <w:r w:rsidRPr="00CC4B07">
        <w:rPr>
          <w:rFonts w:ascii="Times New Roman" w:eastAsia="Times New Roman" w:hAnsi="Times New Roman" w:cs="Times New Roman"/>
          <w:bCs/>
          <w:i/>
          <w:sz w:val="24"/>
          <w:szCs w:val="24"/>
          <w:lang w:eastAsia="ru-RU"/>
        </w:rPr>
        <w:t>Социальные ценности и нормы.</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Общественные ценности. Свобода и ответственность гражданина. Гражданственность и патриотизм. Гуманизм.</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Социальные нормы как регуляторы общественной жизни и поведения человека в обществе. Виды социальных норм. Традиции и обычаи.</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Принципы и нормы морали. Добро и зло. Нравственные чувства человека. Совесть и стыд.</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Моральный выбор. Моральная оценка поведения людей и собственного поведения. Влияние моральных норм на общество и человека.</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Право и его роль в жизни общества. Право и мораль.</w:t>
      </w:r>
    </w:p>
    <w:p w:rsidR="00CC4B07" w:rsidRDefault="00CC4B07" w:rsidP="00E05D2E">
      <w:pPr>
        <w:spacing w:after="0" w:line="240" w:lineRule="auto"/>
        <w:ind w:firstLine="709"/>
        <w:jc w:val="both"/>
        <w:rPr>
          <w:rFonts w:ascii="Times New Roman" w:eastAsia="Times New Roman" w:hAnsi="Times New Roman" w:cs="Times New Roman"/>
          <w:b/>
          <w:bCs/>
          <w:sz w:val="24"/>
          <w:szCs w:val="24"/>
          <w:lang w:eastAsia="ru-RU"/>
        </w:rPr>
      </w:pPr>
    </w:p>
    <w:p w:rsidR="004244FE" w:rsidRPr="00CC4B07" w:rsidRDefault="004244FE" w:rsidP="00E05D2E">
      <w:pPr>
        <w:spacing w:after="0" w:line="240" w:lineRule="auto"/>
        <w:ind w:firstLine="709"/>
        <w:jc w:val="both"/>
        <w:rPr>
          <w:rFonts w:ascii="Times New Roman" w:eastAsia="Times New Roman" w:hAnsi="Times New Roman" w:cs="Times New Roman"/>
          <w:i/>
          <w:sz w:val="24"/>
          <w:szCs w:val="24"/>
          <w:lang w:eastAsia="ru-RU"/>
        </w:rPr>
      </w:pPr>
      <w:r w:rsidRPr="00CC4B07">
        <w:rPr>
          <w:rFonts w:ascii="Times New Roman" w:eastAsia="Times New Roman" w:hAnsi="Times New Roman" w:cs="Times New Roman"/>
          <w:bCs/>
          <w:i/>
          <w:sz w:val="24"/>
          <w:szCs w:val="24"/>
          <w:lang w:eastAsia="ru-RU"/>
        </w:rPr>
        <w:t>Человек как участник правовых отношений.</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Правоспособность и дееспособность</w:t>
      </w:r>
      <w:r w:rsidR="00A72747" w:rsidRPr="00E05D2E">
        <w:rPr>
          <w:rFonts w:ascii="Times New Roman" w:eastAsia="Times New Roman" w:hAnsi="Times New Roman" w:cs="Times New Roman"/>
          <w:sz w:val="24"/>
          <w:szCs w:val="24"/>
          <w:lang w:eastAsia="ru-RU"/>
        </w:rPr>
        <w:t xml:space="preserve">. </w:t>
      </w:r>
      <w:r w:rsidRPr="00E05D2E">
        <w:rPr>
          <w:rFonts w:ascii="Times New Roman" w:eastAsia="Times New Roman" w:hAnsi="Times New Roman" w:cs="Times New Roman"/>
          <w:sz w:val="24"/>
          <w:szCs w:val="24"/>
          <w:lang w:eastAsia="ru-RU"/>
        </w:rPr>
        <w:t>Правовая оценка поступков и деятельности человека. Правомерное поведение. Правовая культура личности.</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Правонарушение и юридическая ответственность. Проступок и преступление. Опасность правонарушений для личности и общества.</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Права и свободы человека и гражданина Российской Федерации. Права ребенка и возможности их защиты.</w:t>
      </w:r>
    </w:p>
    <w:p w:rsidR="00CC4B07" w:rsidRDefault="00CC4B07" w:rsidP="00E05D2E">
      <w:pPr>
        <w:spacing w:after="0" w:line="240" w:lineRule="auto"/>
        <w:ind w:firstLine="709"/>
        <w:jc w:val="both"/>
        <w:rPr>
          <w:rFonts w:ascii="Times New Roman" w:eastAsia="Times New Roman" w:hAnsi="Times New Roman" w:cs="Times New Roman"/>
          <w:b/>
          <w:bCs/>
          <w:sz w:val="24"/>
          <w:szCs w:val="24"/>
          <w:lang w:eastAsia="ru-RU"/>
        </w:rPr>
      </w:pPr>
    </w:p>
    <w:p w:rsidR="004244FE" w:rsidRPr="00CC4B07" w:rsidRDefault="004244FE" w:rsidP="00E05D2E">
      <w:pPr>
        <w:spacing w:after="0" w:line="240" w:lineRule="auto"/>
        <w:ind w:firstLine="709"/>
        <w:jc w:val="both"/>
        <w:rPr>
          <w:rFonts w:ascii="Times New Roman" w:eastAsia="Times New Roman" w:hAnsi="Times New Roman" w:cs="Times New Roman"/>
          <w:i/>
          <w:sz w:val="24"/>
          <w:szCs w:val="24"/>
          <w:lang w:eastAsia="ru-RU"/>
        </w:rPr>
      </w:pPr>
      <w:r w:rsidRPr="00CC4B07">
        <w:rPr>
          <w:rFonts w:ascii="Times New Roman" w:eastAsia="Times New Roman" w:hAnsi="Times New Roman" w:cs="Times New Roman"/>
          <w:bCs/>
          <w:i/>
          <w:sz w:val="24"/>
          <w:szCs w:val="24"/>
          <w:lang w:eastAsia="ru-RU"/>
        </w:rPr>
        <w:t>Основы российского права.</w:t>
      </w:r>
    </w:p>
    <w:p w:rsidR="00FA12AB"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Конституция Российской Федерации — основной закон. </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Несовершеннолетние как участники гражданско-правовых отношений.</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Основы семейного права. Важность семьи в жизни человека, общества и государства.</w:t>
      </w:r>
      <w:r w:rsidR="00FA12AB" w:rsidRPr="00E05D2E">
        <w:rPr>
          <w:rFonts w:ascii="Times New Roman" w:eastAsia="Times New Roman" w:hAnsi="Times New Roman" w:cs="Times New Roman"/>
          <w:sz w:val="24"/>
          <w:szCs w:val="24"/>
          <w:lang w:eastAsia="ru-RU"/>
        </w:rPr>
        <w:t xml:space="preserve"> </w:t>
      </w:r>
      <w:r w:rsidRPr="00E05D2E">
        <w:rPr>
          <w:rFonts w:ascii="Times New Roman" w:eastAsia="Times New Roman" w:hAnsi="Times New Roman" w:cs="Times New Roman"/>
          <w:sz w:val="24"/>
          <w:szCs w:val="24"/>
          <w:lang w:eastAsia="ru-RU"/>
        </w:rPr>
        <w:t>Права и обязанности детей и родителей. Защита прав и интересов детей, оставшихся без попечения родителей.</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highlight w:val="cyan"/>
          <w:lang w:eastAsia="ru-RU"/>
        </w:rPr>
      </w:pPr>
      <w:r w:rsidRPr="00E05D2E">
        <w:rPr>
          <w:rFonts w:ascii="Times New Roman" w:eastAsia="Times New Roman" w:hAnsi="Times New Roman" w:cs="Times New Roman"/>
          <w:sz w:val="24"/>
          <w:szCs w:val="24"/>
          <w:lang w:eastAsia="ru-RU"/>
        </w:rPr>
        <w:t>Особенности правового статуса несовершеннолетних при осуществлении трудовой деятельности.</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highlight w:val="cyan"/>
          <w:lang w:eastAsia="ru-RU"/>
        </w:rPr>
      </w:pPr>
      <w:r w:rsidRPr="00E05D2E">
        <w:rPr>
          <w:rFonts w:ascii="Times New Roman" w:eastAsia="Times New Roman" w:hAnsi="Times New Roman" w:cs="Times New Roman"/>
          <w:sz w:val="24"/>
          <w:szCs w:val="24"/>
          <w:lang w:eastAsia="ru-RU"/>
        </w:rPr>
        <w:t>Виды юридической ответственности. Особенности юридической ответственности несовершеннолетних.</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C4B07" w:rsidRDefault="00CC4B07">
      <w:pPr>
        <w:rPr>
          <w:rFonts w:ascii="Times New Roman" w:hAnsi="Times New Roman" w:cs="Times New Roman"/>
          <w:sz w:val="24"/>
          <w:szCs w:val="24"/>
        </w:rPr>
      </w:pPr>
      <w:r>
        <w:rPr>
          <w:rFonts w:ascii="Times New Roman" w:hAnsi="Times New Roman"/>
          <w:sz w:val="24"/>
          <w:szCs w:val="24"/>
        </w:rPr>
        <w:br w:type="page"/>
      </w:r>
    </w:p>
    <w:p w:rsidR="00CD6084" w:rsidRPr="00E05D2E" w:rsidRDefault="00CC4B07" w:rsidP="00CC4B07">
      <w:pPr>
        <w:pStyle w:val="2"/>
        <w:spacing w:before="0" w:line="240" w:lineRule="auto"/>
        <w:jc w:val="center"/>
        <w:rPr>
          <w:rFonts w:ascii="Times New Roman" w:hAnsi="Times New Roman"/>
          <w:b/>
          <w:color w:val="auto"/>
          <w:sz w:val="24"/>
          <w:szCs w:val="24"/>
        </w:rPr>
      </w:pPr>
      <w:bookmarkStart w:id="5" w:name="_Toc134190264"/>
      <w:r>
        <w:rPr>
          <w:rFonts w:ascii="Times New Roman" w:hAnsi="Times New Roman"/>
          <w:b/>
          <w:color w:val="auto"/>
          <w:sz w:val="24"/>
          <w:szCs w:val="24"/>
        </w:rPr>
        <w:lastRenderedPageBreak/>
        <w:t>СОДЕРЖАНИЕ ОБУЧЕНИЯ В 8 КЛАССЕ</w:t>
      </w:r>
      <w:bookmarkEnd w:id="5"/>
    </w:p>
    <w:p w:rsidR="00CC4B07" w:rsidRDefault="00CC4B07" w:rsidP="00E05D2E">
      <w:pPr>
        <w:spacing w:after="0" w:line="240" w:lineRule="auto"/>
        <w:ind w:firstLine="709"/>
        <w:jc w:val="both"/>
        <w:rPr>
          <w:rFonts w:ascii="Times New Roman" w:eastAsia="Times New Roman" w:hAnsi="Times New Roman" w:cs="Times New Roman"/>
          <w:b/>
          <w:bCs/>
          <w:sz w:val="24"/>
          <w:szCs w:val="24"/>
          <w:lang w:eastAsia="ru-RU"/>
        </w:rPr>
      </w:pPr>
    </w:p>
    <w:p w:rsidR="004244FE" w:rsidRPr="00CC4B07" w:rsidRDefault="004244FE" w:rsidP="00E05D2E">
      <w:pPr>
        <w:spacing w:after="0" w:line="240" w:lineRule="auto"/>
        <w:ind w:firstLine="709"/>
        <w:jc w:val="both"/>
        <w:rPr>
          <w:rFonts w:ascii="Times New Roman" w:eastAsia="Times New Roman" w:hAnsi="Times New Roman" w:cs="Times New Roman"/>
          <w:i/>
          <w:sz w:val="24"/>
          <w:szCs w:val="24"/>
          <w:lang w:eastAsia="ru-RU"/>
        </w:rPr>
      </w:pPr>
      <w:r w:rsidRPr="00CC4B07">
        <w:rPr>
          <w:rFonts w:ascii="Times New Roman" w:eastAsia="Times New Roman" w:hAnsi="Times New Roman" w:cs="Times New Roman"/>
          <w:bCs/>
          <w:i/>
          <w:sz w:val="24"/>
          <w:szCs w:val="24"/>
          <w:lang w:eastAsia="ru-RU"/>
        </w:rPr>
        <w:t>Человек в системе социальных отношений.</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Социальная структура общества. Многообразие социальных общностей и групп.</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Социальная мобильность.</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Социальный статус человека в обществе. Социальные роли.</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Ролевой набор подростка. Социализация личности.</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Роль семьи в социализации личности. Функции семьи. Семейные ценности. Основные роли членов семьи.</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Этнос и нация. Россия — многонациональное государство.</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Этносы и нации в диалоге культур.</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C4B07" w:rsidRDefault="00CC4B07" w:rsidP="00E05D2E">
      <w:pPr>
        <w:spacing w:after="0" w:line="240" w:lineRule="auto"/>
        <w:ind w:firstLine="709"/>
        <w:jc w:val="both"/>
        <w:rPr>
          <w:rFonts w:ascii="Times New Roman" w:eastAsia="Times New Roman" w:hAnsi="Times New Roman" w:cs="Times New Roman"/>
          <w:b/>
          <w:bCs/>
          <w:sz w:val="24"/>
          <w:szCs w:val="24"/>
          <w:lang w:eastAsia="ru-RU"/>
        </w:rPr>
      </w:pPr>
    </w:p>
    <w:p w:rsidR="004244FE" w:rsidRPr="00CC4B07" w:rsidRDefault="004244FE" w:rsidP="00E05D2E">
      <w:pPr>
        <w:spacing w:after="0" w:line="240" w:lineRule="auto"/>
        <w:ind w:firstLine="709"/>
        <w:jc w:val="both"/>
        <w:rPr>
          <w:rFonts w:ascii="Times New Roman" w:eastAsia="Times New Roman" w:hAnsi="Times New Roman" w:cs="Times New Roman"/>
          <w:i/>
          <w:sz w:val="24"/>
          <w:szCs w:val="24"/>
          <w:lang w:eastAsia="ru-RU"/>
        </w:rPr>
      </w:pPr>
      <w:r w:rsidRPr="00CC4B07">
        <w:rPr>
          <w:rFonts w:ascii="Times New Roman" w:eastAsia="Times New Roman" w:hAnsi="Times New Roman" w:cs="Times New Roman"/>
          <w:bCs/>
          <w:i/>
          <w:sz w:val="24"/>
          <w:szCs w:val="24"/>
          <w:lang w:eastAsia="ru-RU"/>
        </w:rPr>
        <w:t>Человек в современном изменяющемся мире.</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Молодежь — активный участник общественной жизни. Волонтерское движение.</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Профессии настоящего и будущего. Непрерывное образование и карьера.</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Здоровый образ жизни. Социальная и личная значимость здорового образа жизни. Мода и спорт.</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Современные формы связи и коммуникации: как они изменили мир. Особенности общения в виртуальном пространстве.</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Перспективы развития общества.</w:t>
      </w:r>
    </w:p>
    <w:p w:rsidR="00CC4B07" w:rsidRDefault="00CC4B07" w:rsidP="00E05D2E">
      <w:pPr>
        <w:spacing w:after="0" w:line="240" w:lineRule="auto"/>
        <w:ind w:firstLine="709"/>
        <w:jc w:val="both"/>
        <w:rPr>
          <w:rFonts w:ascii="Times New Roman" w:eastAsia="Times New Roman" w:hAnsi="Times New Roman" w:cs="Times New Roman"/>
          <w:b/>
          <w:bCs/>
          <w:sz w:val="24"/>
          <w:szCs w:val="24"/>
          <w:lang w:eastAsia="ru-RU"/>
        </w:rPr>
      </w:pPr>
    </w:p>
    <w:p w:rsidR="004244FE" w:rsidRPr="00CC4B07" w:rsidRDefault="004244FE" w:rsidP="00E05D2E">
      <w:pPr>
        <w:spacing w:after="0" w:line="240" w:lineRule="auto"/>
        <w:ind w:firstLine="709"/>
        <w:jc w:val="both"/>
        <w:rPr>
          <w:rFonts w:ascii="Times New Roman" w:eastAsia="Times New Roman" w:hAnsi="Times New Roman" w:cs="Times New Roman"/>
          <w:i/>
          <w:sz w:val="24"/>
          <w:szCs w:val="24"/>
          <w:lang w:eastAsia="ru-RU"/>
        </w:rPr>
      </w:pPr>
      <w:r w:rsidRPr="00CC4B07">
        <w:rPr>
          <w:rFonts w:ascii="Times New Roman" w:eastAsia="Times New Roman" w:hAnsi="Times New Roman" w:cs="Times New Roman"/>
          <w:bCs/>
          <w:i/>
          <w:sz w:val="24"/>
          <w:szCs w:val="24"/>
          <w:lang w:eastAsia="ru-RU"/>
        </w:rPr>
        <w:t>Человек в экономических отношениях.</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Экономическая жизнь общества. Потребности и ресурсы, ограниченность ресурсов. Экономический выбор.</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Экономическая система и ее функции. Собственность.</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Производство — источник экономических благ. Факторы производства. Трудовая деятельность. Производительность труда. Разделение труда.</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Предпринимательство. Виды и формы предпринимательской деятельности.</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Обмен. Деньги и их функции. Торговля и ее формы. Рыночная экономика. Конкуренция. Спрос и предложение.</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Рыночное равновесие. Невидимая рука рынка. Многообразие рынков.</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Предприятие в экономике. Издержки, выручка и прибыль.</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Как повысить эффективность производства.</w:t>
      </w:r>
    </w:p>
    <w:p w:rsidR="00CC4B07" w:rsidRDefault="00CC4B07" w:rsidP="00E05D2E">
      <w:pPr>
        <w:spacing w:after="0" w:line="240" w:lineRule="auto"/>
        <w:ind w:firstLine="709"/>
        <w:jc w:val="both"/>
        <w:rPr>
          <w:rFonts w:ascii="Times New Roman" w:eastAsia="Times New Roman" w:hAnsi="Times New Roman" w:cs="Times New Roman"/>
          <w:b/>
          <w:bCs/>
          <w:sz w:val="24"/>
          <w:szCs w:val="24"/>
          <w:lang w:eastAsia="ru-RU"/>
        </w:rPr>
      </w:pPr>
    </w:p>
    <w:p w:rsidR="004244FE" w:rsidRPr="00CC4B07" w:rsidRDefault="004244FE" w:rsidP="00E05D2E">
      <w:pPr>
        <w:spacing w:after="0" w:line="240" w:lineRule="auto"/>
        <w:ind w:firstLine="709"/>
        <w:jc w:val="both"/>
        <w:rPr>
          <w:rFonts w:ascii="Times New Roman" w:eastAsia="Times New Roman" w:hAnsi="Times New Roman" w:cs="Times New Roman"/>
          <w:i/>
          <w:sz w:val="24"/>
          <w:szCs w:val="24"/>
          <w:lang w:eastAsia="ru-RU"/>
        </w:rPr>
      </w:pPr>
      <w:r w:rsidRPr="00CC4B07">
        <w:rPr>
          <w:rFonts w:ascii="Times New Roman" w:eastAsia="Times New Roman" w:hAnsi="Times New Roman" w:cs="Times New Roman"/>
          <w:bCs/>
          <w:i/>
          <w:sz w:val="24"/>
          <w:szCs w:val="24"/>
          <w:lang w:eastAsia="ru-RU"/>
        </w:rPr>
        <w:t>Человек в мире культуры.</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Культура, ее многообразие и формы. Влияние духовной культуры на формирование личности. Современная молодежная культура.</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Наука. Естественные и социально-гуманитарные науки. Роль науки в развитии общества.</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Политика в сфере культуры и образования в Российской Федерации.</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lastRenderedPageBreak/>
        <w:t>Что такое искусство. Виды искусств. Роль искусства в жизни человека и общества.</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C4B07" w:rsidRDefault="00CC4B07">
      <w:pPr>
        <w:rPr>
          <w:rFonts w:ascii="Times New Roman" w:hAnsi="Times New Roman" w:cs="Times New Roman"/>
          <w:sz w:val="24"/>
          <w:szCs w:val="24"/>
        </w:rPr>
      </w:pPr>
      <w:r>
        <w:rPr>
          <w:rFonts w:ascii="Times New Roman" w:hAnsi="Times New Roman"/>
          <w:sz w:val="24"/>
          <w:szCs w:val="24"/>
        </w:rPr>
        <w:br w:type="page"/>
      </w:r>
    </w:p>
    <w:p w:rsidR="00CD6084" w:rsidRPr="00E05D2E" w:rsidRDefault="00CC4B07" w:rsidP="00CC4B07">
      <w:pPr>
        <w:pStyle w:val="2"/>
        <w:spacing w:before="0" w:line="240" w:lineRule="auto"/>
        <w:jc w:val="center"/>
        <w:rPr>
          <w:rFonts w:ascii="Times New Roman" w:hAnsi="Times New Roman"/>
          <w:b/>
          <w:color w:val="auto"/>
          <w:sz w:val="24"/>
          <w:szCs w:val="24"/>
        </w:rPr>
      </w:pPr>
      <w:bookmarkStart w:id="6" w:name="_Toc134190265"/>
      <w:r>
        <w:rPr>
          <w:rFonts w:ascii="Times New Roman" w:hAnsi="Times New Roman"/>
          <w:b/>
          <w:color w:val="auto"/>
          <w:sz w:val="24"/>
          <w:szCs w:val="24"/>
        </w:rPr>
        <w:lastRenderedPageBreak/>
        <w:t>СОДЕРЖАНИЕ ОБУЧЕНИЯ В 9 КЛАССЕ</w:t>
      </w:r>
      <w:bookmarkEnd w:id="6"/>
    </w:p>
    <w:p w:rsidR="00CC4B07" w:rsidRDefault="00CC4B07" w:rsidP="00E05D2E">
      <w:pPr>
        <w:spacing w:after="0" w:line="240" w:lineRule="auto"/>
        <w:ind w:firstLine="709"/>
        <w:jc w:val="both"/>
        <w:rPr>
          <w:rFonts w:ascii="Times New Roman" w:eastAsia="Times New Roman" w:hAnsi="Times New Roman" w:cs="Times New Roman"/>
          <w:b/>
          <w:bCs/>
          <w:sz w:val="24"/>
          <w:szCs w:val="24"/>
          <w:lang w:eastAsia="ru-RU"/>
        </w:rPr>
      </w:pPr>
    </w:p>
    <w:p w:rsidR="004244FE" w:rsidRPr="00CC4B07" w:rsidRDefault="004244FE" w:rsidP="00E05D2E">
      <w:pPr>
        <w:spacing w:after="0" w:line="240" w:lineRule="auto"/>
        <w:ind w:firstLine="709"/>
        <w:jc w:val="both"/>
        <w:rPr>
          <w:rFonts w:ascii="Times New Roman" w:eastAsia="Times New Roman" w:hAnsi="Times New Roman" w:cs="Times New Roman"/>
          <w:i/>
          <w:sz w:val="24"/>
          <w:szCs w:val="24"/>
          <w:lang w:eastAsia="ru-RU"/>
        </w:rPr>
      </w:pPr>
      <w:r w:rsidRPr="00CC4B07">
        <w:rPr>
          <w:rFonts w:ascii="Times New Roman" w:eastAsia="Times New Roman" w:hAnsi="Times New Roman" w:cs="Times New Roman"/>
          <w:bCs/>
          <w:i/>
          <w:sz w:val="24"/>
          <w:szCs w:val="24"/>
          <w:lang w:eastAsia="ru-RU"/>
        </w:rPr>
        <w:t>Человек в экономических отношениях.</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Заработная плата и стимулирование труда. Занятость и безработица.</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Финансовый рынок и посредники (банки, страховые компании, кредитные союзы, участники фондового рынка). Услуги финансовых посредников.</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Основные типы финансовых инструментов: акции и облигации.</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C4B07" w:rsidRDefault="00CC4B07" w:rsidP="00E05D2E">
      <w:pPr>
        <w:spacing w:after="0" w:line="240" w:lineRule="auto"/>
        <w:ind w:firstLine="709"/>
        <w:jc w:val="both"/>
        <w:rPr>
          <w:rFonts w:ascii="Times New Roman" w:eastAsia="Times New Roman" w:hAnsi="Times New Roman" w:cs="Times New Roman"/>
          <w:b/>
          <w:bCs/>
          <w:sz w:val="24"/>
          <w:szCs w:val="24"/>
          <w:lang w:eastAsia="ru-RU"/>
        </w:rPr>
      </w:pPr>
    </w:p>
    <w:p w:rsidR="004244FE" w:rsidRPr="00CC4B07" w:rsidRDefault="004244FE" w:rsidP="00E05D2E">
      <w:pPr>
        <w:spacing w:after="0" w:line="240" w:lineRule="auto"/>
        <w:ind w:firstLine="709"/>
        <w:jc w:val="both"/>
        <w:rPr>
          <w:rFonts w:ascii="Times New Roman" w:eastAsia="Times New Roman" w:hAnsi="Times New Roman" w:cs="Times New Roman"/>
          <w:i/>
          <w:sz w:val="24"/>
          <w:szCs w:val="24"/>
          <w:lang w:eastAsia="ru-RU"/>
        </w:rPr>
      </w:pPr>
      <w:r w:rsidRPr="00CC4B07">
        <w:rPr>
          <w:rFonts w:ascii="Times New Roman" w:eastAsia="Times New Roman" w:hAnsi="Times New Roman" w:cs="Times New Roman"/>
          <w:bCs/>
          <w:i/>
          <w:sz w:val="24"/>
          <w:szCs w:val="24"/>
          <w:lang w:eastAsia="ru-RU"/>
        </w:rPr>
        <w:t>Человек в политическом измерении.</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Политика и политическая власть. Государство — политическая организация общества. Признаки государства. Внутренняя и внешняя политика.</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Форма государства. Монархия и республика — основные формы правления. Унитарное</w:t>
      </w:r>
      <w:r w:rsidR="003A3EB2">
        <w:rPr>
          <w:rFonts w:ascii="Times New Roman" w:eastAsia="Times New Roman" w:hAnsi="Times New Roman" w:cs="Times New Roman"/>
          <w:sz w:val="24"/>
          <w:szCs w:val="24"/>
          <w:lang w:eastAsia="ru-RU"/>
        </w:rPr>
        <w:t xml:space="preserve"> и федеративное государственно-</w:t>
      </w:r>
      <w:r w:rsidRPr="00E05D2E">
        <w:rPr>
          <w:rFonts w:ascii="Times New Roman" w:eastAsia="Times New Roman" w:hAnsi="Times New Roman" w:cs="Times New Roman"/>
          <w:sz w:val="24"/>
          <w:szCs w:val="24"/>
          <w:lang w:eastAsia="ru-RU"/>
        </w:rPr>
        <w:t>территориальное устройство.</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Политический режим и его виды.</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Демократия, демократические ценности. Правовое государство и гражданское общество.</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Участие граждан в политике. Выборы, референдум. Политические партии, их роль в демократическом обществе.</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Общественно-политические организации.</w:t>
      </w:r>
    </w:p>
    <w:p w:rsidR="00CC4B07" w:rsidRDefault="00CC4B07" w:rsidP="00E05D2E">
      <w:pPr>
        <w:spacing w:after="0" w:line="240" w:lineRule="auto"/>
        <w:ind w:firstLine="709"/>
        <w:jc w:val="both"/>
        <w:rPr>
          <w:rFonts w:ascii="Times New Roman" w:eastAsia="Times New Roman" w:hAnsi="Times New Roman" w:cs="Times New Roman"/>
          <w:b/>
          <w:bCs/>
          <w:sz w:val="24"/>
          <w:szCs w:val="24"/>
          <w:lang w:eastAsia="ru-RU"/>
        </w:rPr>
      </w:pPr>
    </w:p>
    <w:p w:rsidR="004244FE" w:rsidRPr="00CC4B07" w:rsidRDefault="004244FE" w:rsidP="00E05D2E">
      <w:pPr>
        <w:spacing w:after="0" w:line="240" w:lineRule="auto"/>
        <w:ind w:firstLine="709"/>
        <w:jc w:val="both"/>
        <w:rPr>
          <w:rFonts w:ascii="Times New Roman" w:eastAsia="Times New Roman" w:hAnsi="Times New Roman" w:cs="Times New Roman"/>
          <w:i/>
          <w:sz w:val="24"/>
          <w:szCs w:val="24"/>
          <w:lang w:eastAsia="ru-RU"/>
        </w:rPr>
      </w:pPr>
      <w:r w:rsidRPr="00CC4B07">
        <w:rPr>
          <w:rFonts w:ascii="Times New Roman" w:eastAsia="Times New Roman" w:hAnsi="Times New Roman" w:cs="Times New Roman"/>
          <w:bCs/>
          <w:i/>
          <w:sz w:val="24"/>
          <w:szCs w:val="24"/>
          <w:lang w:eastAsia="ru-RU"/>
        </w:rPr>
        <w:t>Гражданин и государство.</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Государственное управление. Противодействие коррупции в Российской Федерации.</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Местное самоуправление.</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C4B07" w:rsidRDefault="00CC4B07">
      <w:pPr>
        <w:rPr>
          <w:rFonts w:ascii="Times New Roman" w:hAnsi="Times New Roman" w:cs="Times New Roman"/>
          <w:sz w:val="24"/>
          <w:szCs w:val="24"/>
        </w:rPr>
      </w:pPr>
      <w:r>
        <w:rPr>
          <w:rFonts w:ascii="Times New Roman" w:hAnsi="Times New Roman"/>
          <w:sz w:val="24"/>
          <w:szCs w:val="24"/>
        </w:rPr>
        <w:br w:type="page"/>
      </w:r>
    </w:p>
    <w:p w:rsidR="00CD6084" w:rsidRPr="00E05D2E" w:rsidRDefault="00CC4B07" w:rsidP="00CC4B07">
      <w:pPr>
        <w:pStyle w:val="2"/>
        <w:spacing w:before="0" w:line="240" w:lineRule="auto"/>
        <w:jc w:val="center"/>
        <w:rPr>
          <w:rFonts w:ascii="Times New Roman" w:hAnsi="Times New Roman"/>
          <w:b/>
          <w:color w:val="auto"/>
          <w:sz w:val="24"/>
          <w:szCs w:val="24"/>
        </w:rPr>
      </w:pPr>
      <w:bookmarkStart w:id="7" w:name="_Toc134190266"/>
      <w:r>
        <w:rPr>
          <w:rFonts w:ascii="Times New Roman" w:hAnsi="Times New Roman"/>
          <w:b/>
          <w:color w:val="auto"/>
          <w:sz w:val="24"/>
          <w:szCs w:val="24"/>
        </w:rPr>
        <w:lastRenderedPageBreak/>
        <w:t>СОДЕРЖАНИЕ ОБУЧЕНИЯ В 10 КЛАССЕ</w:t>
      </w:r>
      <w:bookmarkEnd w:id="7"/>
    </w:p>
    <w:p w:rsidR="00CC4B07" w:rsidRDefault="00CC4B07" w:rsidP="00E05D2E">
      <w:pPr>
        <w:spacing w:after="0" w:line="240" w:lineRule="auto"/>
        <w:ind w:firstLine="709"/>
        <w:jc w:val="both"/>
        <w:rPr>
          <w:rFonts w:ascii="Times New Roman" w:eastAsia="Times New Roman" w:hAnsi="Times New Roman" w:cs="Times New Roman"/>
          <w:b/>
          <w:bCs/>
          <w:sz w:val="24"/>
          <w:szCs w:val="24"/>
          <w:lang w:eastAsia="ru-RU"/>
        </w:rPr>
      </w:pPr>
    </w:p>
    <w:p w:rsidR="004244FE" w:rsidRPr="00CC4B07" w:rsidRDefault="004244FE" w:rsidP="00E05D2E">
      <w:pPr>
        <w:spacing w:after="0" w:line="240" w:lineRule="auto"/>
        <w:ind w:firstLine="709"/>
        <w:jc w:val="both"/>
        <w:rPr>
          <w:rFonts w:ascii="Times New Roman" w:eastAsia="Times New Roman" w:hAnsi="Times New Roman" w:cs="Times New Roman"/>
          <w:i/>
          <w:sz w:val="24"/>
          <w:szCs w:val="24"/>
          <w:lang w:eastAsia="ru-RU"/>
        </w:rPr>
      </w:pPr>
      <w:r w:rsidRPr="00CC4B07">
        <w:rPr>
          <w:rFonts w:ascii="Times New Roman" w:eastAsia="Times New Roman" w:hAnsi="Times New Roman" w:cs="Times New Roman"/>
          <w:bCs/>
          <w:i/>
          <w:sz w:val="24"/>
          <w:szCs w:val="24"/>
          <w:lang w:eastAsia="ru-RU"/>
        </w:rPr>
        <w:t>Человек как участник правовых отношений.</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Правоотношения и их особенности. Правовая норма. Участники правоотношений. </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Гарантия и защита прав и свобод человека и гражданина в Российской Федерации. Конституционные обязанности г</w:t>
      </w:r>
      <w:r w:rsidR="003A3EB2">
        <w:rPr>
          <w:rFonts w:ascii="Times New Roman" w:eastAsia="Times New Roman" w:hAnsi="Times New Roman" w:cs="Times New Roman"/>
          <w:sz w:val="24"/>
          <w:szCs w:val="24"/>
          <w:lang w:eastAsia="ru-RU"/>
        </w:rPr>
        <w:t>ражданина Российской Федерации.</w:t>
      </w:r>
    </w:p>
    <w:p w:rsidR="00CC4B07" w:rsidRDefault="00CC4B07" w:rsidP="00E05D2E">
      <w:pPr>
        <w:spacing w:after="0" w:line="240" w:lineRule="auto"/>
        <w:ind w:firstLine="709"/>
        <w:jc w:val="both"/>
        <w:rPr>
          <w:rFonts w:ascii="Times New Roman" w:eastAsia="Times New Roman" w:hAnsi="Times New Roman" w:cs="Times New Roman"/>
          <w:b/>
          <w:bCs/>
          <w:sz w:val="24"/>
          <w:szCs w:val="24"/>
          <w:lang w:eastAsia="ru-RU"/>
        </w:rPr>
      </w:pPr>
    </w:p>
    <w:p w:rsidR="004244FE" w:rsidRPr="00CC4B07" w:rsidRDefault="004244FE" w:rsidP="00E05D2E">
      <w:pPr>
        <w:spacing w:after="0" w:line="240" w:lineRule="auto"/>
        <w:ind w:firstLine="709"/>
        <w:jc w:val="both"/>
        <w:rPr>
          <w:rFonts w:ascii="Times New Roman" w:eastAsia="Times New Roman" w:hAnsi="Times New Roman" w:cs="Times New Roman"/>
          <w:i/>
          <w:sz w:val="24"/>
          <w:szCs w:val="24"/>
          <w:lang w:eastAsia="ru-RU"/>
        </w:rPr>
      </w:pPr>
      <w:r w:rsidRPr="00CC4B07">
        <w:rPr>
          <w:rFonts w:ascii="Times New Roman" w:eastAsia="Times New Roman" w:hAnsi="Times New Roman" w:cs="Times New Roman"/>
          <w:bCs/>
          <w:i/>
          <w:sz w:val="24"/>
          <w:szCs w:val="24"/>
          <w:lang w:eastAsia="ru-RU"/>
        </w:rPr>
        <w:t>Основы российского права.</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Конституция Российской Федерации — основной закон. Законы и подзаконные акты. Отрасли права.</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Основы гражданского права. Физические и юридические лица в гражданском праве. Право собственности, защита прав собственности.</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Условия заключения брака в Российской Федерации. </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Стороны трудовых отношений, их права и обязанности. Трудовой договор. Заключение и прекращение трудового договора. Рабочее время и время отдыха.</w:t>
      </w:r>
    </w:p>
    <w:p w:rsidR="004244FE" w:rsidRPr="00E05D2E" w:rsidRDefault="004244FE" w:rsidP="00E05D2E">
      <w:pPr>
        <w:spacing w:after="0" w:line="240" w:lineRule="auto"/>
        <w:ind w:firstLine="709"/>
        <w:jc w:val="both"/>
        <w:rPr>
          <w:rFonts w:ascii="Times New Roman" w:eastAsia="Times New Roman" w:hAnsi="Times New Roman" w:cs="Times New Roman"/>
          <w:sz w:val="24"/>
          <w:szCs w:val="24"/>
          <w:lang w:eastAsia="ru-RU"/>
        </w:rPr>
      </w:pPr>
      <w:r w:rsidRPr="00E05D2E">
        <w:rPr>
          <w:rFonts w:ascii="Times New Roman" w:eastAsia="Times New Roman" w:hAnsi="Times New Roman" w:cs="Times New Roman"/>
          <w:sz w:val="24"/>
          <w:szCs w:val="24"/>
          <w:lang w:eastAsia="ru-RU"/>
        </w:rPr>
        <w:t>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w:t>
      </w:r>
    </w:p>
    <w:p w:rsidR="00CC4B07" w:rsidRDefault="00CC4B07">
      <w:pPr>
        <w:rPr>
          <w:rFonts w:ascii="Times New Roman" w:hAnsi="Times New Roman" w:cs="Times New Roman"/>
          <w:sz w:val="24"/>
          <w:szCs w:val="24"/>
        </w:rPr>
      </w:pPr>
      <w:bookmarkStart w:id="8" w:name="_Toc90989595"/>
      <w:bookmarkStart w:id="9" w:name="_Toc91688583"/>
      <w:r>
        <w:rPr>
          <w:rFonts w:ascii="Times New Roman" w:hAnsi="Times New Roman" w:cs="Times New Roman"/>
          <w:sz w:val="24"/>
          <w:szCs w:val="24"/>
        </w:rPr>
        <w:br w:type="page"/>
      </w:r>
    </w:p>
    <w:p w:rsidR="00012BA2" w:rsidRPr="00E05D2E" w:rsidRDefault="00CC4B07" w:rsidP="00CC4B07">
      <w:pPr>
        <w:keepNext/>
        <w:keepLines/>
        <w:tabs>
          <w:tab w:val="left" w:pos="9214"/>
        </w:tabs>
        <w:spacing w:after="0" w:line="240" w:lineRule="auto"/>
        <w:jc w:val="center"/>
        <w:outlineLvl w:val="0"/>
        <w:rPr>
          <w:rFonts w:ascii="Times New Roman" w:eastAsia="Times New Roman" w:hAnsi="Times New Roman" w:cs="Times New Roman"/>
          <w:b/>
          <w:sz w:val="24"/>
          <w:szCs w:val="24"/>
        </w:rPr>
      </w:pPr>
      <w:bookmarkStart w:id="10" w:name="_Toc134190267"/>
      <w:r w:rsidRPr="00E05D2E">
        <w:rPr>
          <w:rFonts w:ascii="Times New Roman" w:eastAsia="Times New Roman" w:hAnsi="Times New Roman" w:cs="Times New Roman"/>
          <w:b/>
          <w:sz w:val="24"/>
          <w:szCs w:val="24"/>
        </w:rPr>
        <w:lastRenderedPageBreak/>
        <w:t>ПЛАНИРУЕМЫЕ РЕЗУЛЬТАТЫ ОСВОЕНИЯ УЧЕБНОГО ПРЕДМЕТА «ОБЩЕСТВОЗНАНИЕ»</w:t>
      </w:r>
      <w:bookmarkEnd w:id="8"/>
      <w:bookmarkEnd w:id="9"/>
      <w:bookmarkEnd w:id="10"/>
    </w:p>
    <w:p w:rsidR="00CC4B07" w:rsidRPr="00CC4B07" w:rsidRDefault="00CC4B07" w:rsidP="00CC4B07">
      <w:pPr>
        <w:spacing w:after="0" w:line="240" w:lineRule="auto"/>
        <w:jc w:val="center"/>
      </w:pPr>
      <w:bookmarkStart w:id="11" w:name="_Toc90989596"/>
      <w:bookmarkStart w:id="12" w:name="_Toc91688584"/>
    </w:p>
    <w:p w:rsidR="00012BA2" w:rsidRPr="00E05D2E" w:rsidRDefault="00CC4B07" w:rsidP="00CC4B07">
      <w:pPr>
        <w:keepNext/>
        <w:keepLines/>
        <w:spacing w:after="0" w:line="240" w:lineRule="auto"/>
        <w:jc w:val="center"/>
        <w:outlineLvl w:val="1"/>
        <w:rPr>
          <w:rFonts w:ascii="Times New Roman" w:eastAsia="Times New Roman" w:hAnsi="Times New Roman" w:cs="Times New Roman"/>
          <w:b/>
          <w:sz w:val="24"/>
          <w:szCs w:val="24"/>
        </w:rPr>
      </w:pPr>
      <w:bookmarkStart w:id="13" w:name="_Toc134190268"/>
      <w:r w:rsidRPr="00E05D2E">
        <w:rPr>
          <w:rFonts w:ascii="Times New Roman" w:eastAsia="Times New Roman" w:hAnsi="Times New Roman" w:cs="Times New Roman"/>
          <w:b/>
          <w:sz w:val="24"/>
          <w:szCs w:val="24"/>
        </w:rPr>
        <w:t>ЛИЧНОСТНЫЕ РЕЗУЛЬТАТЫ</w:t>
      </w:r>
      <w:bookmarkEnd w:id="11"/>
      <w:bookmarkEnd w:id="12"/>
      <w:bookmarkEnd w:id="13"/>
    </w:p>
    <w:p w:rsidR="00CC4B07" w:rsidRDefault="00CC4B07" w:rsidP="00E05D2E">
      <w:pPr>
        <w:widowControl w:val="0"/>
        <w:autoSpaceDE w:val="0"/>
        <w:autoSpaceDN w:val="0"/>
        <w:spacing w:after="0" w:line="240" w:lineRule="auto"/>
        <w:ind w:firstLine="709"/>
        <w:jc w:val="both"/>
        <w:rPr>
          <w:rFonts w:ascii="Times New Roman" w:eastAsia="Bookman Old Style" w:hAnsi="Times New Roman" w:cs="Times New Roman"/>
          <w:sz w:val="24"/>
          <w:szCs w:val="24"/>
        </w:rPr>
      </w:pPr>
    </w:p>
    <w:p w:rsidR="00012BA2" w:rsidRPr="00E05D2E" w:rsidRDefault="00012BA2" w:rsidP="00E05D2E">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 xml:space="preserve">Личностные результаты воплощают традиционные российские </w:t>
      </w:r>
      <w:proofErr w:type="spellStart"/>
      <w:r w:rsidRPr="00E05D2E">
        <w:rPr>
          <w:rFonts w:ascii="Times New Roman" w:eastAsia="Bookman Old Style" w:hAnsi="Times New Roman" w:cs="Times New Roman"/>
          <w:sz w:val="24"/>
          <w:szCs w:val="24"/>
        </w:rPr>
        <w:t>социокультурные</w:t>
      </w:r>
      <w:proofErr w:type="spellEnd"/>
      <w:r w:rsidRPr="00E05D2E">
        <w:rPr>
          <w:rFonts w:ascii="Times New Roman" w:eastAsia="Bookman Old Style" w:hAnsi="Times New Roman" w:cs="Times New Roman"/>
          <w:sz w:val="24"/>
          <w:szCs w:val="24"/>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E05D2E">
        <w:rPr>
          <w:rFonts w:ascii="Times New Roman" w:eastAsia="Bookman Old Style" w:hAnsi="Times New Roman" w:cs="Times New Roman"/>
          <w:sz w:val="24"/>
          <w:szCs w:val="24"/>
        </w:rPr>
        <w:t>по</w:t>
      </w:r>
      <w:proofErr w:type="gramEnd"/>
      <w:r w:rsidRPr="00E05D2E">
        <w:rPr>
          <w:rFonts w:ascii="Times New Roman" w:eastAsia="Bookman Old Style" w:hAnsi="Times New Roman" w:cs="Times New Roman"/>
          <w:sz w:val="24"/>
          <w:szCs w:val="24"/>
        </w:rPr>
        <w:t xml:space="preserve"> </w:t>
      </w:r>
      <w:proofErr w:type="gramStart"/>
      <w:r w:rsidRPr="00E05D2E">
        <w:rPr>
          <w:rFonts w:ascii="Times New Roman" w:eastAsia="Bookman Old Style" w:hAnsi="Times New Roman" w:cs="Times New Roman"/>
          <w:sz w:val="24"/>
          <w:szCs w:val="24"/>
        </w:rPr>
        <w:t>основным</w:t>
      </w:r>
      <w:proofErr w:type="gramEnd"/>
      <w:r w:rsidRPr="00E05D2E">
        <w:rPr>
          <w:rFonts w:ascii="Times New Roman" w:eastAsia="Bookman Old Style" w:hAnsi="Times New Roman" w:cs="Times New Roman"/>
          <w:sz w:val="24"/>
          <w:szCs w:val="24"/>
        </w:rPr>
        <w:t xml:space="preserve"> направлениям воспитательной деятельности, в том числе в части:</w:t>
      </w:r>
    </w:p>
    <w:p w:rsidR="00CC4B07" w:rsidRDefault="00CC4B07" w:rsidP="00E05D2E">
      <w:pPr>
        <w:spacing w:after="0" w:line="240" w:lineRule="auto"/>
        <w:ind w:firstLine="709"/>
        <w:jc w:val="both"/>
        <w:rPr>
          <w:rFonts w:ascii="Times New Roman" w:eastAsia="Calibri" w:hAnsi="Times New Roman" w:cs="Times New Roman"/>
          <w:i/>
          <w:sz w:val="24"/>
          <w:szCs w:val="24"/>
        </w:rPr>
      </w:pPr>
    </w:p>
    <w:p w:rsidR="00012BA2" w:rsidRPr="00E05D2E" w:rsidRDefault="00012BA2" w:rsidP="00E05D2E">
      <w:pPr>
        <w:spacing w:after="0" w:line="240" w:lineRule="auto"/>
        <w:ind w:firstLine="709"/>
        <w:jc w:val="both"/>
        <w:rPr>
          <w:rFonts w:ascii="Times New Roman" w:eastAsia="Bookman Old Style" w:hAnsi="Times New Roman" w:cs="Times New Roman"/>
          <w:sz w:val="24"/>
          <w:szCs w:val="24"/>
        </w:rPr>
      </w:pPr>
      <w:r w:rsidRPr="00E05D2E">
        <w:rPr>
          <w:rFonts w:ascii="Times New Roman" w:eastAsia="Calibri" w:hAnsi="Times New Roman" w:cs="Times New Roman"/>
          <w:i/>
          <w:sz w:val="24"/>
          <w:szCs w:val="24"/>
        </w:rPr>
        <w:t>Гражданского воспитания:</w:t>
      </w:r>
      <w:r w:rsidR="00CE5F64" w:rsidRPr="00E05D2E">
        <w:rPr>
          <w:rFonts w:ascii="Times New Roman" w:eastAsia="Calibri" w:hAnsi="Times New Roman" w:cs="Times New Roman"/>
          <w:i/>
          <w:sz w:val="24"/>
          <w:szCs w:val="24"/>
        </w:rPr>
        <w:t xml:space="preserve"> </w:t>
      </w:r>
      <w:r w:rsidRPr="00E05D2E">
        <w:rPr>
          <w:rFonts w:ascii="Times New Roman" w:eastAsia="Bookman Old Style" w:hAnsi="Times New Roman" w:cs="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E05D2E">
        <w:rPr>
          <w:rFonts w:ascii="Times New Roman" w:eastAsia="Bookman Old Style" w:hAnsi="Times New Roman" w:cs="Times New Roman"/>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E05D2E">
        <w:rPr>
          <w:rFonts w:ascii="Times New Roman" w:eastAsia="Bookman Old Style" w:hAnsi="Times New Roman" w:cs="Times New Roman"/>
          <w:sz w:val="24"/>
          <w:szCs w:val="24"/>
        </w:rPr>
        <w:t>многоконфессиональном</w:t>
      </w:r>
      <w:proofErr w:type="spellEnd"/>
      <w:r w:rsidRPr="00E05D2E">
        <w:rPr>
          <w:rFonts w:ascii="Times New Roman" w:eastAsia="Bookman Old Style" w:hAnsi="Times New Roman" w:cs="Times New Roman"/>
          <w:sz w:val="24"/>
          <w:szCs w:val="24"/>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E05D2E">
        <w:rPr>
          <w:rFonts w:ascii="Times New Roman" w:eastAsia="Bookman Old Style" w:hAnsi="Times New Roman" w:cs="Times New Roman"/>
          <w:sz w:val="24"/>
          <w:szCs w:val="24"/>
        </w:rPr>
        <w:t>волонтёрство</w:t>
      </w:r>
      <w:proofErr w:type="spellEnd"/>
      <w:r w:rsidRPr="00E05D2E">
        <w:rPr>
          <w:rFonts w:ascii="Times New Roman" w:eastAsia="Bookman Old Style" w:hAnsi="Times New Roman" w:cs="Times New Roman"/>
          <w:sz w:val="24"/>
          <w:szCs w:val="24"/>
        </w:rPr>
        <w:t>, помощь людям, нуждающимся в ней).</w:t>
      </w:r>
      <w:proofErr w:type="gramEnd"/>
    </w:p>
    <w:p w:rsidR="00CC4B07" w:rsidRDefault="00CC4B07" w:rsidP="00E05D2E">
      <w:pPr>
        <w:spacing w:after="0" w:line="240" w:lineRule="auto"/>
        <w:ind w:firstLine="709"/>
        <w:jc w:val="both"/>
        <w:rPr>
          <w:rFonts w:ascii="Times New Roman" w:eastAsia="Calibri" w:hAnsi="Times New Roman" w:cs="Times New Roman"/>
          <w:i/>
          <w:sz w:val="24"/>
          <w:szCs w:val="24"/>
        </w:rPr>
      </w:pPr>
    </w:p>
    <w:p w:rsidR="00012BA2" w:rsidRPr="00E05D2E" w:rsidRDefault="00012BA2" w:rsidP="00E05D2E">
      <w:pPr>
        <w:spacing w:after="0" w:line="240" w:lineRule="auto"/>
        <w:ind w:firstLine="709"/>
        <w:jc w:val="both"/>
        <w:rPr>
          <w:rFonts w:ascii="Times New Roman" w:eastAsia="Bookman Old Style" w:hAnsi="Times New Roman" w:cs="Times New Roman"/>
          <w:sz w:val="24"/>
          <w:szCs w:val="24"/>
        </w:rPr>
      </w:pPr>
      <w:r w:rsidRPr="00E05D2E">
        <w:rPr>
          <w:rFonts w:ascii="Times New Roman" w:eastAsia="Calibri" w:hAnsi="Times New Roman" w:cs="Times New Roman"/>
          <w:i/>
          <w:sz w:val="24"/>
          <w:szCs w:val="24"/>
        </w:rPr>
        <w:t>Патриотического воспитания:</w:t>
      </w:r>
      <w:r w:rsidR="00CE5F64" w:rsidRPr="00E05D2E">
        <w:rPr>
          <w:rFonts w:ascii="Times New Roman" w:eastAsia="Calibri" w:hAnsi="Times New Roman" w:cs="Times New Roman"/>
          <w:i/>
          <w:sz w:val="24"/>
          <w:szCs w:val="24"/>
        </w:rPr>
        <w:t xml:space="preserve"> </w:t>
      </w:r>
      <w:r w:rsidRPr="00E05D2E">
        <w:rPr>
          <w:rFonts w:ascii="Times New Roman" w:eastAsia="Bookman Old Style" w:hAnsi="Times New Roman" w:cs="Times New Roman"/>
          <w:sz w:val="24"/>
          <w:szCs w:val="24"/>
        </w:rPr>
        <w:t xml:space="preserve">осознание российской гражданской идентичности в поликультурном и </w:t>
      </w:r>
      <w:proofErr w:type="spellStart"/>
      <w:r w:rsidRPr="00E05D2E">
        <w:rPr>
          <w:rFonts w:ascii="Times New Roman" w:eastAsia="Bookman Old Style" w:hAnsi="Times New Roman" w:cs="Times New Roman"/>
          <w:sz w:val="24"/>
          <w:szCs w:val="24"/>
        </w:rPr>
        <w:t>многоконфессиональном</w:t>
      </w:r>
      <w:proofErr w:type="spellEnd"/>
      <w:r w:rsidRPr="00E05D2E">
        <w:rPr>
          <w:rFonts w:ascii="Times New Roman" w:eastAsia="Bookman Old Style" w:hAnsi="Times New Roman" w:cs="Times New Roman"/>
          <w:sz w:val="24"/>
          <w:szCs w:val="24"/>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C4B07" w:rsidRDefault="00CC4B07" w:rsidP="00E05D2E">
      <w:pPr>
        <w:spacing w:after="0" w:line="240" w:lineRule="auto"/>
        <w:ind w:firstLine="709"/>
        <w:jc w:val="both"/>
        <w:rPr>
          <w:rFonts w:ascii="Times New Roman" w:eastAsia="Calibri" w:hAnsi="Times New Roman" w:cs="Times New Roman"/>
          <w:i/>
          <w:sz w:val="24"/>
          <w:szCs w:val="24"/>
        </w:rPr>
      </w:pPr>
    </w:p>
    <w:p w:rsidR="00012BA2" w:rsidRPr="00E05D2E" w:rsidRDefault="00012BA2" w:rsidP="00E05D2E">
      <w:pPr>
        <w:spacing w:after="0" w:line="240" w:lineRule="auto"/>
        <w:ind w:firstLine="709"/>
        <w:jc w:val="both"/>
        <w:rPr>
          <w:rFonts w:ascii="Times New Roman" w:eastAsia="Bookman Old Style" w:hAnsi="Times New Roman" w:cs="Times New Roman"/>
          <w:sz w:val="24"/>
          <w:szCs w:val="24"/>
        </w:rPr>
      </w:pPr>
      <w:r w:rsidRPr="00E05D2E">
        <w:rPr>
          <w:rFonts w:ascii="Times New Roman" w:eastAsia="Calibri" w:hAnsi="Times New Roman" w:cs="Times New Roman"/>
          <w:i/>
          <w:sz w:val="24"/>
          <w:szCs w:val="24"/>
        </w:rPr>
        <w:t>Духовно-нравственного воспитания:</w:t>
      </w:r>
      <w:r w:rsidR="00CE5F64" w:rsidRPr="00E05D2E">
        <w:rPr>
          <w:rFonts w:ascii="Times New Roman" w:eastAsia="Calibri" w:hAnsi="Times New Roman" w:cs="Times New Roman"/>
          <w:i/>
          <w:sz w:val="24"/>
          <w:szCs w:val="24"/>
        </w:rPr>
        <w:t xml:space="preserve"> </w:t>
      </w:r>
      <w:r w:rsidRPr="00E05D2E">
        <w:rPr>
          <w:rFonts w:ascii="Times New Roman" w:eastAsia="Bookman Old Style" w:hAnsi="Times New Roman" w:cs="Times New Roman"/>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C4B07" w:rsidRDefault="00CC4B07" w:rsidP="00E05D2E">
      <w:pPr>
        <w:spacing w:after="0" w:line="240" w:lineRule="auto"/>
        <w:ind w:firstLine="709"/>
        <w:jc w:val="both"/>
        <w:rPr>
          <w:rFonts w:ascii="Times New Roman" w:eastAsia="Calibri" w:hAnsi="Times New Roman" w:cs="Times New Roman"/>
          <w:i/>
          <w:sz w:val="24"/>
          <w:szCs w:val="24"/>
        </w:rPr>
      </w:pPr>
    </w:p>
    <w:p w:rsidR="00012BA2" w:rsidRPr="00E05D2E" w:rsidRDefault="00012BA2" w:rsidP="00E05D2E">
      <w:pPr>
        <w:spacing w:after="0" w:line="240" w:lineRule="auto"/>
        <w:ind w:firstLine="709"/>
        <w:jc w:val="both"/>
        <w:rPr>
          <w:rFonts w:ascii="Times New Roman" w:eastAsia="Bookman Old Style" w:hAnsi="Times New Roman" w:cs="Times New Roman"/>
          <w:sz w:val="24"/>
          <w:szCs w:val="24"/>
        </w:rPr>
      </w:pPr>
      <w:r w:rsidRPr="00E05D2E">
        <w:rPr>
          <w:rFonts w:ascii="Times New Roman" w:eastAsia="Calibri" w:hAnsi="Times New Roman" w:cs="Times New Roman"/>
          <w:i/>
          <w:sz w:val="24"/>
          <w:szCs w:val="24"/>
        </w:rPr>
        <w:t>Эстетического воспитания:</w:t>
      </w:r>
      <w:r w:rsidR="00CE5F64" w:rsidRPr="00E05D2E">
        <w:rPr>
          <w:rFonts w:ascii="Times New Roman" w:eastAsia="Calibri" w:hAnsi="Times New Roman" w:cs="Times New Roman"/>
          <w:i/>
          <w:sz w:val="24"/>
          <w:szCs w:val="24"/>
        </w:rPr>
        <w:t xml:space="preserve"> </w:t>
      </w:r>
      <w:r w:rsidRPr="00E05D2E">
        <w:rPr>
          <w:rFonts w:ascii="Times New Roman" w:eastAsia="Bookman Old Style"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CC4B07" w:rsidRDefault="00CC4B07" w:rsidP="00E05D2E">
      <w:pPr>
        <w:spacing w:after="0" w:line="240" w:lineRule="auto"/>
        <w:ind w:firstLine="709"/>
        <w:jc w:val="both"/>
        <w:rPr>
          <w:rFonts w:ascii="Times New Roman" w:eastAsia="Calibri" w:hAnsi="Times New Roman" w:cs="Times New Roman"/>
          <w:i/>
          <w:sz w:val="24"/>
          <w:szCs w:val="24"/>
        </w:rPr>
      </w:pPr>
    </w:p>
    <w:p w:rsidR="00012BA2" w:rsidRPr="00E05D2E" w:rsidRDefault="00012BA2" w:rsidP="00E05D2E">
      <w:pPr>
        <w:spacing w:after="0" w:line="240" w:lineRule="auto"/>
        <w:ind w:firstLine="709"/>
        <w:jc w:val="both"/>
        <w:rPr>
          <w:rFonts w:ascii="Times New Roman" w:eastAsia="Bookman Old Style" w:hAnsi="Times New Roman" w:cs="Times New Roman"/>
          <w:sz w:val="24"/>
          <w:szCs w:val="24"/>
        </w:rPr>
      </w:pPr>
      <w:proofErr w:type="gramStart"/>
      <w:r w:rsidRPr="00E05D2E">
        <w:rPr>
          <w:rFonts w:ascii="Times New Roman" w:eastAsia="Calibri" w:hAnsi="Times New Roman" w:cs="Times New Roman"/>
          <w:i/>
          <w:sz w:val="24"/>
          <w:szCs w:val="24"/>
        </w:rPr>
        <w:t>Физического воспитания, формирования культуры здоровья и эмоционального благополучия:</w:t>
      </w:r>
      <w:r w:rsidR="00CE5F64" w:rsidRPr="00E05D2E">
        <w:rPr>
          <w:rFonts w:ascii="Times New Roman" w:eastAsia="Calibri" w:hAnsi="Times New Roman" w:cs="Times New Roman"/>
          <w:i/>
          <w:sz w:val="24"/>
          <w:szCs w:val="24"/>
        </w:rPr>
        <w:t xml:space="preserve"> </w:t>
      </w:r>
      <w:r w:rsidRPr="00E05D2E">
        <w:rPr>
          <w:rFonts w:ascii="Times New Roman" w:eastAsia="Bookman Old Style" w:hAnsi="Times New Roman" w:cs="Times New Roman"/>
          <w:sz w:val="24"/>
          <w:szCs w:val="24"/>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w:t>
      </w:r>
      <w:r w:rsidR="003A3EB2">
        <w:rPr>
          <w:rFonts w:ascii="Times New Roman" w:eastAsia="Bookman Old Style" w:hAnsi="Times New Roman" w:cs="Times New Roman"/>
          <w:sz w:val="24"/>
          <w:szCs w:val="24"/>
        </w:rPr>
        <w:t xml:space="preserve">езопасного поведения в интернет </w:t>
      </w:r>
      <w:r w:rsidRPr="00E05D2E">
        <w:rPr>
          <w:rFonts w:ascii="Times New Roman" w:eastAsia="Bookman Old Style" w:hAnsi="Times New Roman" w:cs="Times New Roman"/>
          <w:sz w:val="24"/>
          <w:szCs w:val="24"/>
        </w:rPr>
        <w:t>среде;</w:t>
      </w:r>
      <w:proofErr w:type="gramEnd"/>
      <w:r w:rsidRPr="00E05D2E">
        <w:rPr>
          <w:rFonts w:ascii="Times New Roman" w:eastAsia="Bookman Old Style" w:hAnsi="Times New Roman" w:cs="Times New Roman"/>
          <w:sz w:val="24"/>
          <w:szCs w:val="24"/>
        </w:rPr>
        <w:t xml:space="preserve"> способность адаптироваться к стрессовым ситуациям и </w:t>
      </w:r>
      <w:r w:rsidRPr="00E05D2E">
        <w:rPr>
          <w:rFonts w:ascii="Times New Roman" w:eastAsia="Bookman Old Style" w:hAnsi="Times New Roman" w:cs="Times New Roman"/>
          <w:sz w:val="24"/>
          <w:szCs w:val="24"/>
        </w:rPr>
        <w:lastRenderedPageBreak/>
        <w:t>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CC4B07" w:rsidRDefault="00CC4B07" w:rsidP="00E05D2E">
      <w:pPr>
        <w:spacing w:after="0" w:line="240" w:lineRule="auto"/>
        <w:ind w:firstLine="709"/>
        <w:jc w:val="both"/>
        <w:rPr>
          <w:rFonts w:ascii="Times New Roman" w:eastAsia="Calibri" w:hAnsi="Times New Roman" w:cs="Times New Roman"/>
          <w:i/>
          <w:sz w:val="24"/>
          <w:szCs w:val="24"/>
        </w:rPr>
      </w:pPr>
    </w:p>
    <w:p w:rsidR="00012BA2" w:rsidRPr="00E05D2E" w:rsidRDefault="00012BA2" w:rsidP="00E05D2E">
      <w:pPr>
        <w:spacing w:after="0" w:line="240" w:lineRule="auto"/>
        <w:ind w:firstLine="709"/>
        <w:jc w:val="both"/>
        <w:rPr>
          <w:rFonts w:ascii="Times New Roman" w:eastAsia="Bookman Old Style" w:hAnsi="Times New Roman" w:cs="Times New Roman"/>
          <w:sz w:val="24"/>
          <w:szCs w:val="24"/>
        </w:rPr>
      </w:pPr>
      <w:r w:rsidRPr="00E05D2E">
        <w:rPr>
          <w:rFonts w:ascii="Times New Roman" w:eastAsia="Calibri" w:hAnsi="Times New Roman" w:cs="Times New Roman"/>
          <w:i/>
          <w:sz w:val="24"/>
          <w:szCs w:val="24"/>
        </w:rPr>
        <w:t>Трудового воспитания:</w:t>
      </w:r>
      <w:r w:rsidR="00CE5F64" w:rsidRPr="00E05D2E">
        <w:rPr>
          <w:rFonts w:ascii="Times New Roman" w:eastAsia="Calibri" w:hAnsi="Times New Roman" w:cs="Times New Roman"/>
          <w:i/>
          <w:sz w:val="24"/>
          <w:szCs w:val="24"/>
        </w:rPr>
        <w:t xml:space="preserve"> </w:t>
      </w:r>
      <w:r w:rsidRPr="00E05D2E">
        <w:rPr>
          <w:rFonts w:ascii="Times New Roman" w:eastAsia="Bookman Old Style" w:hAnsi="Times New Roman" w:cs="Times New Roman"/>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C4B07" w:rsidRDefault="00CC4B07" w:rsidP="00E05D2E">
      <w:pPr>
        <w:spacing w:after="0" w:line="240" w:lineRule="auto"/>
        <w:ind w:firstLine="709"/>
        <w:jc w:val="both"/>
        <w:rPr>
          <w:rFonts w:ascii="Times New Roman" w:eastAsia="Calibri" w:hAnsi="Times New Roman" w:cs="Times New Roman"/>
          <w:i/>
          <w:sz w:val="24"/>
          <w:szCs w:val="24"/>
        </w:rPr>
      </w:pPr>
    </w:p>
    <w:p w:rsidR="00012BA2" w:rsidRPr="00E05D2E" w:rsidRDefault="00012BA2" w:rsidP="00E05D2E">
      <w:pPr>
        <w:spacing w:after="0" w:line="240" w:lineRule="auto"/>
        <w:ind w:firstLine="709"/>
        <w:jc w:val="both"/>
        <w:rPr>
          <w:rFonts w:ascii="Times New Roman" w:eastAsia="Bookman Old Style" w:hAnsi="Times New Roman" w:cs="Times New Roman"/>
          <w:sz w:val="24"/>
          <w:szCs w:val="24"/>
        </w:rPr>
      </w:pPr>
      <w:r w:rsidRPr="00E05D2E">
        <w:rPr>
          <w:rFonts w:ascii="Times New Roman" w:eastAsia="Calibri" w:hAnsi="Times New Roman" w:cs="Times New Roman"/>
          <w:i/>
          <w:sz w:val="24"/>
          <w:szCs w:val="24"/>
        </w:rPr>
        <w:t>Экологического воспитания:</w:t>
      </w:r>
      <w:r w:rsidR="00CE5F64" w:rsidRPr="00E05D2E">
        <w:rPr>
          <w:rFonts w:ascii="Times New Roman" w:eastAsia="Calibri" w:hAnsi="Times New Roman" w:cs="Times New Roman"/>
          <w:i/>
          <w:sz w:val="24"/>
          <w:szCs w:val="24"/>
        </w:rPr>
        <w:t xml:space="preserve"> </w:t>
      </w:r>
      <w:r w:rsidRPr="00E05D2E">
        <w:rPr>
          <w:rFonts w:ascii="Times New Roman" w:eastAsia="Bookman Old Style"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C4B07" w:rsidRDefault="00CC4B07" w:rsidP="00E05D2E">
      <w:pPr>
        <w:spacing w:after="0" w:line="240" w:lineRule="auto"/>
        <w:ind w:firstLine="709"/>
        <w:jc w:val="both"/>
        <w:rPr>
          <w:rFonts w:ascii="Times New Roman" w:eastAsia="Calibri" w:hAnsi="Times New Roman" w:cs="Times New Roman"/>
          <w:i/>
          <w:sz w:val="24"/>
          <w:szCs w:val="24"/>
        </w:rPr>
      </w:pPr>
    </w:p>
    <w:p w:rsidR="00012BA2" w:rsidRPr="00E05D2E" w:rsidRDefault="00012BA2" w:rsidP="00E05D2E">
      <w:pPr>
        <w:spacing w:after="0" w:line="240" w:lineRule="auto"/>
        <w:ind w:firstLine="709"/>
        <w:jc w:val="both"/>
        <w:rPr>
          <w:rFonts w:ascii="Times New Roman" w:eastAsia="Bookman Old Style" w:hAnsi="Times New Roman" w:cs="Times New Roman"/>
          <w:sz w:val="24"/>
          <w:szCs w:val="24"/>
        </w:rPr>
      </w:pPr>
      <w:proofErr w:type="gramStart"/>
      <w:r w:rsidRPr="00E05D2E">
        <w:rPr>
          <w:rFonts w:ascii="Times New Roman" w:eastAsia="Calibri" w:hAnsi="Times New Roman" w:cs="Times New Roman"/>
          <w:i/>
          <w:sz w:val="24"/>
          <w:szCs w:val="24"/>
        </w:rPr>
        <w:t>Ценности научного познания:</w:t>
      </w:r>
      <w:r w:rsidR="00CE5F64" w:rsidRPr="00E05D2E">
        <w:rPr>
          <w:rFonts w:ascii="Times New Roman" w:eastAsia="Calibri" w:hAnsi="Times New Roman" w:cs="Times New Roman"/>
          <w:i/>
          <w:sz w:val="24"/>
          <w:szCs w:val="24"/>
        </w:rPr>
        <w:t xml:space="preserve"> </w:t>
      </w:r>
      <w:r w:rsidRPr="00E05D2E">
        <w:rPr>
          <w:rFonts w:ascii="Times New Roman" w:eastAsia="Bookman Old Style"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CC4B07" w:rsidRDefault="00CC4B07" w:rsidP="00E05D2E">
      <w:pPr>
        <w:spacing w:after="0" w:line="240" w:lineRule="auto"/>
        <w:ind w:firstLine="709"/>
        <w:jc w:val="both"/>
        <w:rPr>
          <w:rFonts w:ascii="Times New Roman" w:eastAsia="Calibri" w:hAnsi="Times New Roman" w:cs="Times New Roman"/>
          <w:i/>
          <w:sz w:val="24"/>
          <w:szCs w:val="24"/>
        </w:rPr>
      </w:pPr>
    </w:p>
    <w:p w:rsidR="00012BA2" w:rsidRPr="00E05D2E" w:rsidRDefault="00012BA2" w:rsidP="00E05D2E">
      <w:pPr>
        <w:spacing w:after="0" w:line="240" w:lineRule="auto"/>
        <w:ind w:firstLine="709"/>
        <w:jc w:val="both"/>
        <w:rPr>
          <w:rFonts w:ascii="Times New Roman" w:eastAsia="Calibri" w:hAnsi="Times New Roman" w:cs="Times New Roman"/>
          <w:i/>
          <w:sz w:val="24"/>
          <w:szCs w:val="24"/>
        </w:rPr>
      </w:pPr>
      <w:r w:rsidRPr="00E05D2E">
        <w:rPr>
          <w:rFonts w:ascii="Times New Roman" w:eastAsia="Calibri" w:hAnsi="Times New Roman" w:cs="Times New Roman"/>
          <w:i/>
          <w:sz w:val="24"/>
          <w:szCs w:val="24"/>
        </w:rPr>
        <w:t xml:space="preserve">Личностные результаты, обеспечивающие адаптацию </w:t>
      </w:r>
      <w:proofErr w:type="gramStart"/>
      <w:r w:rsidRPr="00E05D2E">
        <w:rPr>
          <w:rFonts w:ascii="Times New Roman" w:eastAsia="Calibri" w:hAnsi="Times New Roman" w:cs="Times New Roman"/>
          <w:i/>
          <w:sz w:val="24"/>
          <w:szCs w:val="24"/>
        </w:rPr>
        <w:t>обучающегося</w:t>
      </w:r>
      <w:proofErr w:type="gramEnd"/>
      <w:r w:rsidRPr="00E05D2E">
        <w:rPr>
          <w:rFonts w:ascii="Times New Roman" w:eastAsia="Calibri" w:hAnsi="Times New Roman" w:cs="Times New Roman"/>
          <w:i/>
          <w:sz w:val="24"/>
          <w:szCs w:val="24"/>
        </w:rPr>
        <w:t xml:space="preserve"> к изменяющимся условиям социальной и природной среды:</w:t>
      </w:r>
    </w:p>
    <w:p w:rsidR="00012BA2" w:rsidRPr="00E05D2E" w:rsidRDefault="00012BA2" w:rsidP="00E05D2E">
      <w:pPr>
        <w:widowControl w:val="0"/>
        <w:numPr>
          <w:ilvl w:val="0"/>
          <w:numId w:val="6"/>
        </w:numPr>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12BA2" w:rsidRPr="00E05D2E" w:rsidRDefault="00012BA2" w:rsidP="00E05D2E">
      <w:pPr>
        <w:widowControl w:val="0"/>
        <w:numPr>
          <w:ilvl w:val="0"/>
          <w:numId w:val="6"/>
        </w:numPr>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способность обучающихся во взаимодействии в условиях неопределённости, открытость опыту и знаниям других;</w:t>
      </w:r>
    </w:p>
    <w:p w:rsidR="00012BA2" w:rsidRPr="00E05D2E" w:rsidRDefault="00012BA2" w:rsidP="00E05D2E">
      <w:pPr>
        <w:widowControl w:val="0"/>
        <w:numPr>
          <w:ilvl w:val="0"/>
          <w:numId w:val="6"/>
        </w:numPr>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12BA2" w:rsidRPr="00E05D2E" w:rsidRDefault="00012BA2" w:rsidP="00E05D2E">
      <w:pPr>
        <w:widowControl w:val="0"/>
        <w:numPr>
          <w:ilvl w:val="0"/>
          <w:numId w:val="6"/>
        </w:numPr>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012BA2" w:rsidRPr="00E05D2E" w:rsidRDefault="00012BA2" w:rsidP="00E05D2E">
      <w:pPr>
        <w:widowControl w:val="0"/>
        <w:numPr>
          <w:ilvl w:val="0"/>
          <w:numId w:val="6"/>
        </w:numPr>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w:t>
      </w:r>
      <w:r w:rsidRPr="00E05D2E">
        <w:rPr>
          <w:rFonts w:ascii="Times New Roman" w:eastAsia="Bookman Old Style" w:hAnsi="Times New Roman" w:cs="Times New Roman"/>
          <w:sz w:val="24"/>
          <w:szCs w:val="24"/>
        </w:rPr>
        <w:lastRenderedPageBreak/>
        <w:t>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12BA2" w:rsidRPr="00E05D2E" w:rsidRDefault="00012BA2" w:rsidP="00E05D2E">
      <w:pPr>
        <w:widowControl w:val="0"/>
        <w:numPr>
          <w:ilvl w:val="0"/>
          <w:numId w:val="6"/>
        </w:numPr>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умение анализировать и выявлять взаимосвязи природы, общества и экономики;</w:t>
      </w:r>
    </w:p>
    <w:p w:rsidR="00012BA2" w:rsidRPr="00E05D2E" w:rsidRDefault="00012BA2" w:rsidP="00E05D2E">
      <w:pPr>
        <w:widowControl w:val="0"/>
        <w:numPr>
          <w:ilvl w:val="0"/>
          <w:numId w:val="6"/>
        </w:numPr>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12BA2" w:rsidRPr="00E05D2E" w:rsidRDefault="00012BA2" w:rsidP="00E05D2E">
      <w:pPr>
        <w:widowControl w:val="0"/>
        <w:numPr>
          <w:ilvl w:val="0"/>
          <w:numId w:val="6"/>
        </w:numPr>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012BA2" w:rsidRPr="00E05D2E" w:rsidRDefault="00012BA2" w:rsidP="00E05D2E">
      <w:pPr>
        <w:widowControl w:val="0"/>
        <w:numPr>
          <w:ilvl w:val="0"/>
          <w:numId w:val="6"/>
        </w:numPr>
        <w:autoSpaceDE w:val="0"/>
        <w:autoSpaceDN w:val="0"/>
        <w:spacing w:after="0" w:line="240" w:lineRule="auto"/>
        <w:ind w:left="0" w:firstLine="709"/>
        <w:jc w:val="both"/>
        <w:rPr>
          <w:rFonts w:ascii="Times New Roman" w:eastAsia="Bookman Old Style" w:hAnsi="Times New Roman" w:cs="Times New Roman"/>
          <w:sz w:val="24"/>
          <w:szCs w:val="24"/>
        </w:rPr>
      </w:pPr>
      <w:proofErr w:type="gramStart"/>
      <w:r w:rsidRPr="00E05D2E">
        <w:rPr>
          <w:rFonts w:ascii="Times New Roman" w:eastAsia="Bookman Old Style" w:hAnsi="Times New Roman" w:cs="Times New Roman"/>
          <w:sz w:val="24"/>
          <w:szCs w:val="24"/>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012BA2" w:rsidRPr="00E05D2E" w:rsidRDefault="00012BA2" w:rsidP="00E05D2E">
      <w:pPr>
        <w:widowControl w:val="0"/>
        <w:autoSpaceDE w:val="0"/>
        <w:autoSpaceDN w:val="0"/>
        <w:spacing w:after="0" w:line="240" w:lineRule="auto"/>
        <w:ind w:firstLine="709"/>
        <w:jc w:val="both"/>
        <w:rPr>
          <w:rFonts w:ascii="Times New Roman" w:eastAsia="Bookman Old Style" w:hAnsi="Times New Roman" w:cs="Times New Roman"/>
          <w:sz w:val="24"/>
          <w:szCs w:val="24"/>
        </w:rPr>
      </w:pPr>
    </w:p>
    <w:p w:rsidR="00726188" w:rsidRPr="00E05D2E" w:rsidRDefault="00726188" w:rsidP="00E05D2E">
      <w:pPr>
        <w:spacing w:after="0" w:line="240" w:lineRule="auto"/>
        <w:ind w:firstLine="709"/>
        <w:jc w:val="both"/>
        <w:rPr>
          <w:rFonts w:ascii="Times New Roman" w:eastAsia="Times New Roman" w:hAnsi="Times New Roman" w:cs="Times New Roman"/>
          <w:b/>
          <w:sz w:val="24"/>
          <w:szCs w:val="24"/>
        </w:rPr>
      </w:pPr>
      <w:r w:rsidRPr="00E05D2E">
        <w:rPr>
          <w:rFonts w:ascii="Times New Roman" w:eastAsia="Times New Roman" w:hAnsi="Times New Roman" w:cs="Times New Roman"/>
          <w:b/>
          <w:sz w:val="24"/>
          <w:szCs w:val="24"/>
        </w:rPr>
        <w:t>Специальные личностные результаты:</w:t>
      </w:r>
    </w:p>
    <w:p w:rsidR="00726188" w:rsidRPr="00E05D2E" w:rsidRDefault="00726188" w:rsidP="00E05D2E">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E05D2E">
        <w:rPr>
          <w:rFonts w:ascii="Times New Roman" w:eastAsia="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726188" w:rsidRPr="00E05D2E" w:rsidRDefault="00726188" w:rsidP="00E05D2E">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E05D2E">
        <w:rPr>
          <w:rFonts w:ascii="Times New Roman" w:eastAsia="Times New Roman" w:hAnsi="Times New Roman" w:cs="Times New Roman"/>
          <w:sz w:val="24"/>
          <w:szCs w:val="24"/>
        </w:rPr>
        <w:t>способность к осмыслению социального окружения, своего места в нем, принятию соответствующих возрасту ценностей и социальных ролей;</w:t>
      </w:r>
    </w:p>
    <w:p w:rsidR="00726188" w:rsidRPr="00E05D2E" w:rsidRDefault="00726188" w:rsidP="00E05D2E">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E05D2E">
        <w:rPr>
          <w:rFonts w:ascii="Times New Roman" w:eastAsia="Times New Roman" w:hAnsi="Times New Roman" w:cs="Times New Roman"/>
          <w:sz w:val="24"/>
          <w:szCs w:val="24"/>
        </w:rPr>
        <w:t>умение оценивать с позиций социальных норм собственные поступки и поступки других людей;</w:t>
      </w:r>
    </w:p>
    <w:p w:rsidR="00726188" w:rsidRPr="00E05D2E" w:rsidRDefault="00726188" w:rsidP="00E05D2E">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E05D2E">
        <w:rPr>
          <w:rFonts w:ascii="Times New Roman" w:eastAsia="Times New Roman" w:hAnsi="Times New Roman" w:cs="Times New Roman"/>
          <w:sz w:val="24"/>
          <w:szCs w:val="24"/>
        </w:rPr>
        <w:t>эмоционально-ценностное отношение к окружающей среде, необходимости ее сохранения и рационального использования.</w:t>
      </w:r>
    </w:p>
    <w:p w:rsidR="00726188" w:rsidRPr="00E05D2E" w:rsidRDefault="00726188" w:rsidP="00E05D2E">
      <w:pPr>
        <w:widowControl w:val="0"/>
        <w:autoSpaceDE w:val="0"/>
        <w:autoSpaceDN w:val="0"/>
        <w:spacing w:after="0" w:line="240" w:lineRule="auto"/>
        <w:ind w:firstLine="709"/>
        <w:jc w:val="both"/>
        <w:rPr>
          <w:rFonts w:ascii="Times New Roman" w:eastAsia="Bookman Old Style" w:hAnsi="Times New Roman" w:cs="Times New Roman"/>
          <w:sz w:val="24"/>
          <w:szCs w:val="24"/>
        </w:rPr>
      </w:pPr>
    </w:p>
    <w:p w:rsidR="00012BA2" w:rsidRPr="00E05D2E" w:rsidRDefault="00CC4B07" w:rsidP="00CC4B07">
      <w:pPr>
        <w:keepNext/>
        <w:keepLines/>
        <w:spacing w:after="0" w:line="240" w:lineRule="auto"/>
        <w:jc w:val="center"/>
        <w:outlineLvl w:val="1"/>
        <w:rPr>
          <w:rFonts w:ascii="Times New Roman" w:eastAsia="Times New Roman" w:hAnsi="Times New Roman" w:cs="Times New Roman"/>
          <w:b/>
          <w:sz w:val="24"/>
          <w:szCs w:val="24"/>
        </w:rPr>
      </w:pPr>
      <w:bookmarkStart w:id="14" w:name="_Toc90989597"/>
      <w:bookmarkStart w:id="15" w:name="_Toc91688585"/>
      <w:bookmarkStart w:id="16" w:name="_Toc134190269"/>
      <w:r w:rsidRPr="00E05D2E">
        <w:rPr>
          <w:rFonts w:ascii="Times New Roman" w:eastAsia="Times New Roman" w:hAnsi="Times New Roman" w:cs="Times New Roman"/>
          <w:b/>
          <w:sz w:val="24"/>
          <w:szCs w:val="24"/>
        </w:rPr>
        <w:t>МЕТАПРЕДМЕТНЫЕ РЕЗУЛЬТАТЫ</w:t>
      </w:r>
      <w:bookmarkEnd w:id="14"/>
      <w:bookmarkEnd w:id="15"/>
      <w:bookmarkEnd w:id="16"/>
    </w:p>
    <w:p w:rsidR="00CC4B07" w:rsidRDefault="00CC4B07" w:rsidP="00E05D2E">
      <w:pPr>
        <w:spacing w:after="0" w:line="240" w:lineRule="auto"/>
        <w:ind w:firstLine="709"/>
        <w:jc w:val="both"/>
        <w:rPr>
          <w:rFonts w:ascii="Times New Roman" w:eastAsia="Calibri" w:hAnsi="Times New Roman" w:cs="Times New Roman"/>
          <w:sz w:val="24"/>
          <w:szCs w:val="24"/>
        </w:rPr>
      </w:pPr>
    </w:p>
    <w:p w:rsidR="00012BA2" w:rsidRPr="009E0CEC" w:rsidRDefault="00012BA2" w:rsidP="009E0CEC">
      <w:pPr>
        <w:spacing w:after="0" w:line="240" w:lineRule="auto"/>
        <w:ind w:firstLine="709"/>
        <w:jc w:val="both"/>
        <w:rPr>
          <w:rFonts w:ascii="Times New Roman" w:eastAsia="Calibri" w:hAnsi="Times New Roman" w:cs="Times New Roman"/>
          <w:sz w:val="24"/>
          <w:szCs w:val="24"/>
        </w:rPr>
      </w:pPr>
      <w:proofErr w:type="spellStart"/>
      <w:r w:rsidRPr="009E0CEC">
        <w:rPr>
          <w:rFonts w:ascii="Times New Roman" w:eastAsia="Calibri" w:hAnsi="Times New Roman" w:cs="Times New Roman"/>
          <w:sz w:val="24"/>
          <w:szCs w:val="24"/>
        </w:rPr>
        <w:t>Метапредметные</w:t>
      </w:r>
      <w:proofErr w:type="spellEnd"/>
      <w:r w:rsidRPr="009E0CEC">
        <w:rPr>
          <w:rFonts w:ascii="Times New Roman" w:eastAsia="Calibri" w:hAnsi="Times New Roman" w:cs="Times New Roman"/>
          <w:sz w:val="24"/>
          <w:szCs w:val="24"/>
        </w:rPr>
        <w:t xml:space="preserve"> результаты освоения</w:t>
      </w:r>
      <w:r w:rsidR="00D56A02" w:rsidRPr="009E0CEC">
        <w:rPr>
          <w:rFonts w:ascii="Times New Roman" w:eastAsia="Calibri" w:hAnsi="Times New Roman" w:cs="Times New Roman"/>
          <w:sz w:val="24"/>
          <w:szCs w:val="24"/>
        </w:rPr>
        <w:t xml:space="preserve"> по учебному предмету «Обществознание» должны отражать</w:t>
      </w:r>
      <w:r w:rsidRPr="009E0CEC">
        <w:rPr>
          <w:rFonts w:ascii="Times New Roman" w:eastAsia="Calibri" w:hAnsi="Times New Roman" w:cs="Times New Roman"/>
          <w:sz w:val="24"/>
          <w:szCs w:val="24"/>
        </w:rPr>
        <w:t>:</w:t>
      </w:r>
    </w:p>
    <w:p w:rsidR="00FD32F9" w:rsidRPr="009E0CEC" w:rsidRDefault="00FD32F9" w:rsidP="009E0CEC">
      <w:pPr>
        <w:widowControl w:val="0"/>
        <w:tabs>
          <w:tab w:val="left" w:pos="382"/>
        </w:tabs>
        <w:autoSpaceDE w:val="0"/>
        <w:autoSpaceDN w:val="0"/>
        <w:spacing w:after="0" w:line="240" w:lineRule="auto"/>
        <w:ind w:firstLine="709"/>
        <w:jc w:val="both"/>
        <w:rPr>
          <w:rFonts w:ascii="Times New Roman" w:eastAsia="Bookman Old Style" w:hAnsi="Times New Roman" w:cs="Times New Roman"/>
          <w:b/>
          <w:sz w:val="24"/>
          <w:szCs w:val="24"/>
        </w:rPr>
      </w:pPr>
    </w:p>
    <w:p w:rsidR="00012BA2" w:rsidRPr="009E0CEC" w:rsidRDefault="00012BA2" w:rsidP="009E0CEC">
      <w:pPr>
        <w:widowControl w:val="0"/>
        <w:tabs>
          <w:tab w:val="left" w:pos="382"/>
        </w:tabs>
        <w:autoSpaceDE w:val="0"/>
        <w:autoSpaceDN w:val="0"/>
        <w:spacing w:after="0" w:line="240" w:lineRule="auto"/>
        <w:ind w:firstLine="709"/>
        <w:jc w:val="both"/>
        <w:rPr>
          <w:rFonts w:ascii="Times New Roman" w:eastAsia="Bookman Old Style" w:hAnsi="Times New Roman" w:cs="Times New Roman"/>
          <w:b/>
          <w:sz w:val="24"/>
          <w:szCs w:val="24"/>
        </w:rPr>
      </w:pPr>
      <w:r w:rsidRPr="009E0CEC">
        <w:rPr>
          <w:rFonts w:ascii="Times New Roman" w:eastAsia="Bookman Old Style" w:hAnsi="Times New Roman" w:cs="Times New Roman"/>
          <w:b/>
          <w:sz w:val="24"/>
          <w:szCs w:val="24"/>
        </w:rPr>
        <w:t>Овладение универсальными учебными познавательными действиями</w:t>
      </w:r>
      <w:r w:rsidR="00CE5F64" w:rsidRPr="009E0CEC">
        <w:rPr>
          <w:rFonts w:ascii="Times New Roman" w:eastAsia="Bookman Old Style" w:hAnsi="Times New Roman" w:cs="Times New Roman"/>
          <w:b/>
          <w:sz w:val="24"/>
          <w:szCs w:val="24"/>
        </w:rPr>
        <w:t>.</w:t>
      </w:r>
    </w:p>
    <w:p w:rsidR="00012BA2" w:rsidRPr="009E0CEC" w:rsidRDefault="00012BA2" w:rsidP="009E0CEC">
      <w:pPr>
        <w:spacing w:after="0" w:line="240" w:lineRule="auto"/>
        <w:ind w:firstLine="709"/>
        <w:jc w:val="both"/>
        <w:rPr>
          <w:rFonts w:ascii="Times New Roman" w:eastAsia="Calibri" w:hAnsi="Times New Roman" w:cs="Times New Roman"/>
          <w:i/>
          <w:sz w:val="24"/>
          <w:szCs w:val="24"/>
        </w:rPr>
      </w:pPr>
      <w:r w:rsidRPr="009E0CEC">
        <w:rPr>
          <w:rFonts w:ascii="Times New Roman" w:eastAsia="Calibri" w:hAnsi="Times New Roman" w:cs="Times New Roman"/>
          <w:i/>
          <w:sz w:val="24"/>
          <w:szCs w:val="24"/>
        </w:rPr>
        <w:t>Базовые логические действия:</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выявлять и характеризовать существенные признаки социальных явлений и процессов;</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с учётом предложенной задачи выявлять закономерности и противоречия в рассматриваемых фактах, данных и наблюдениях;</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предлагать критерии для выявления закономерностей и противоречий;</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выявлять дефицит информации, данных, необходимых для решения поставленной задачи;</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 xml:space="preserve">выявлять причинно-следственные связи при изучении явлений и процессов; </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12BA2" w:rsidRPr="009E0CEC" w:rsidRDefault="00012BA2" w:rsidP="009E0CEC">
      <w:pPr>
        <w:spacing w:after="0" w:line="240" w:lineRule="auto"/>
        <w:ind w:firstLine="709"/>
        <w:jc w:val="both"/>
        <w:rPr>
          <w:rFonts w:ascii="Times New Roman" w:eastAsia="Calibri" w:hAnsi="Times New Roman" w:cs="Times New Roman"/>
          <w:i/>
          <w:sz w:val="24"/>
          <w:szCs w:val="24"/>
        </w:rPr>
      </w:pPr>
      <w:r w:rsidRPr="009E0CEC">
        <w:rPr>
          <w:rFonts w:ascii="Times New Roman" w:eastAsia="Calibri" w:hAnsi="Times New Roman" w:cs="Times New Roman"/>
          <w:i/>
          <w:sz w:val="24"/>
          <w:szCs w:val="24"/>
        </w:rPr>
        <w:t>Базовые исследовательские действия:</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использовать вопросы как исследовательский инструмент познания;</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w:t>
      </w:r>
      <w:r w:rsidRPr="009E0CEC">
        <w:rPr>
          <w:rFonts w:ascii="Times New Roman" w:eastAsia="Bookman Old Style" w:hAnsi="Times New Roman" w:cs="Times New Roman"/>
          <w:sz w:val="24"/>
          <w:szCs w:val="24"/>
        </w:rPr>
        <w:lastRenderedPageBreak/>
        <w:t>данное;</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проводить по самостоятельно составленному плану небольшое исследование по установлению особенностей объекта</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изучения, причинно-следственных связей и зависимостей объектов между собой;</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оценивать на применимость и достоверность информацию, полученную в ходе исследования;</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12BA2" w:rsidRPr="009E0CEC" w:rsidRDefault="00012BA2" w:rsidP="009E0CEC">
      <w:pPr>
        <w:spacing w:after="0" w:line="240" w:lineRule="auto"/>
        <w:ind w:firstLine="709"/>
        <w:jc w:val="both"/>
        <w:rPr>
          <w:rFonts w:ascii="Times New Roman" w:eastAsia="Calibri" w:hAnsi="Times New Roman" w:cs="Times New Roman"/>
          <w:i/>
          <w:sz w:val="24"/>
          <w:szCs w:val="24"/>
        </w:rPr>
      </w:pPr>
      <w:r w:rsidRPr="009E0CEC">
        <w:rPr>
          <w:rFonts w:ascii="Times New Roman" w:eastAsia="Calibri" w:hAnsi="Times New Roman" w:cs="Times New Roman"/>
          <w:i/>
          <w:sz w:val="24"/>
          <w:szCs w:val="24"/>
        </w:rPr>
        <w:t>Работа с информацией:</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самостоятельно выбирать оптимальную</w:t>
      </w:r>
      <w:r w:rsidR="009E0CEC" w:rsidRPr="009E0CEC">
        <w:rPr>
          <w:rFonts w:ascii="Times New Roman" w:eastAsia="Bookman Old Style" w:hAnsi="Times New Roman" w:cs="Times New Roman"/>
          <w:sz w:val="24"/>
          <w:szCs w:val="24"/>
        </w:rPr>
        <w:t xml:space="preserve"> форму представления информации</w:t>
      </w:r>
      <w:r w:rsidRPr="009E0CEC">
        <w:rPr>
          <w:rFonts w:ascii="Times New Roman" w:eastAsia="Bookman Old Style" w:hAnsi="Times New Roman" w:cs="Times New Roman"/>
          <w:sz w:val="24"/>
          <w:szCs w:val="24"/>
        </w:rPr>
        <w:t>;</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эффективно запоминать и систематизировать информацию.</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Овладение универсальными учебными коммуникативными действиями.</w:t>
      </w:r>
    </w:p>
    <w:p w:rsidR="00012BA2" w:rsidRPr="009E0CEC" w:rsidRDefault="00012BA2" w:rsidP="009E0CEC">
      <w:pPr>
        <w:spacing w:after="0" w:line="240" w:lineRule="auto"/>
        <w:ind w:firstLine="709"/>
        <w:jc w:val="both"/>
        <w:rPr>
          <w:rFonts w:ascii="Times New Roman" w:eastAsia="Calibri" w:hAnsi="Times New Roman" w:cs="Times New Roman"/>
          <w:i/>
          <w:sz w:val="24"/>
          <w:szCs w:val="24"/>
        </w:rPr>
      </w:pPr>
      <w:r w:rsidRPr="009E0CEC">
        <w:rPr>
          <w:rFonts w:ascii="Times New Roman" w:eastAsia="Calibri" w:hAnsi="Times New Roman" w:cs="Times New Roman"/>
          <w:i/>
          <w:sz w:val="24"/>
          <w:szCs w:val="24"/>
        </w:rPr>
        <w:t>Общение:</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воспринимать и формулировать суждения, выражать эмоции в соответствии с целями и условиями общения;</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выражать себя (свою точку зрения) в устных и письменных текстах;</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публично предст</w:t>
      </w:r>
      <w:r w:rsidR="009E0CEC" w:rsidRPr="009E0CEC">
        <w:rPr>
          <w:rFonts w:ascii="Times New Roman" w:eastAsia="Bookman Old Style" w:hAnsi="Times New Roman" w:cs="Times New Roman"/>
          <w:sz w:val="24"/>
          <w:szCs w:val="24"/>
        </w:rPr>
        <w:t>авлять результаты выполненного</w:t>
      </w:r>
      <w:r w:rsidRPr="009E0CEC">
        <w:rPr>
          <w:rFonts w:ascii="Times New Roman" w:eastAsia="Bookman Old Style" w:hAnsi="Times New Roman" w:cs="Times New Roman"/>
          <w:sz w:val="24"/>
          <w:szCs w:val="24"/>
        </w:rPr>
        <w:t xml:space="preserve"> исследования, проекта;</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12BA2" w:rsidRPr="009E0CEC" w:rsidRDefault="00012BA2" w:rsidP="009E0CEC">
      <w:pPr>
        <w:spacing w:after="0" w:line="240" w:lineRule="auto"/>
        <w:ind w:firstLine="709"/>
        <w:jc w:val="both"/>
        <w:rPr>
          <w:rFonts w:ascii="Times New Roman" w:eastAsia="Calibri" w:hAnsi="Times New Roman" w:cs="Times New Roman"/>
          <w:i/>
          <w:sz w:val="24"/>
          <w:szCs w:val="24"/>
        </w:rPr>
      </w:pPr>
      <w:r w:rsidRPr="009E0CEC">
        <w:rPr>
          <w:rFonts w:ascii="Times New Roman" w:eastAsia="Calibri" w:hAnsi="Times New Roman" w:cs="Times New Roman"/>
          <w:i/>
          <w:sz w:val="24"/>
          <w:szCs w:val="24"/>
        </w:rPr>
        <w:t>Совместная деятельность:</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 xml:space="preserve">принимать цель совместной деятельности, коллективно строить действия по её </w:t>
      </w:r>
      <w:r w:rsidRPr="009E0CEC">
        <w:rPr>
          <w:rFonts w:ascii="Times New Roman" w:eastAsia="Bookman Old Style" w:hAnsi="Times New Roman" w:cs="Times New Roman"/>
          <w:sz w:val="24"/>
          <w:szCs w:val="24"/>
        </w:rPr>
        <w:lastRenderedPageBreak/>
        <w:t xml:space="preserve">достижению: распределять роли, договариваться, обсуждать процесс и результат совместной работы; уметь обобщать мнения </w:t>
      </w:r>
      <w:proofErr w:type="gramStart"/>
      <w:r w:rsidRPr="009E0CEC">
        <w:rPr>
          <w:rFonts w:ascii="Times New Roman" w:eastAsia="Bookman Old Style" w:hAnsi="Times New Roman" w:cs="Times New Roman"/>
          <w:sz w:val="24"/>
          <w:szCs w:val="24"/>
        </w:rPr>
        <w:t>нескольких</w:t>
      </w:r>
      <w:proofErr w:type="gramEnd"/>
      <w:r w:rsidRPr="009E0CEC">
        <w:rPr>
          <w:rFonts w:ascii="Times New Roman" w:eastAsia="Bookman Old Style" w:hAnsi="Times New Roman" w:cs="Times New Roman"/>
          <w:sz w:val="24"/>
          <w:szCs w:val="24"/>
        </w:rPr>
        <w:t xml:space="preserve"> людей, проявлять готовность руководить, выполнять поручения, подчиняться;</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D32F9" w:rsidRPr="009E0CEC" w:rsidRDefault="00FD32F9" w:rsidP="009E0CEC">
      <w:pPr>
        <w:widowControl w:val="0"/>
        <w:tabs>
          <w:tab w:val="left" w:pos="352"/>
        </w:tabs>
        <w:autoSpaceDE w:val="0"/>
        <w:autoSpaceDN w:val="0"/>
        <w:spacing w:after="0" w:line="240" w:lineRule="auto"/>
        <w:ind w:firstLine="709"/>
        <w:jc w:val="both"/>
        <w:rPr>
          <w:rFonts w:ascii="Times New Roman" w:eastAsia="Bookman Old Style" w:hAnsi="Times New Roman" w:cs="Times New Roman"/>
          <w:b/>
          <w:sz w:val="24"/>
          <w:szCs w:val="24"/>
        </w:rPr>
      </w:pPr>
    </w:p>
    <w:p w:rsidR="00012BA2" w:rsidRPr="009E0CEC" w:rsidRDefault="00012BA2" w:rsidP="009E0CEC">
      <w:pPr>
        <w:widowControl w:val="0"/>
        <w:tabs>
          <w:tab w:val="left" w:pos="352"/>
        </w:tabs>
        <w:autoSpaceDE w:val="0"/>
        <w:autoSpaceDN w:val="0"/>
        <w:spacing w:after="0" w:line="240" w:lineRule="auto"/>
        <w:ind w:firstLine="709"/>
        <w:jc w:val="both"/>
        <w:rPr>
          <w:rFonts w:ascii="Times New Roman" w:eastAsia="Bookman Old Style" w:hAnsi="Times New Roman" w:cs="Times New Roman"/>
          <w:b/>
          <w:sz w:val="24"/>
          <w:szCs w:val="24"/>
        </w:rPr>
      </w:pPr>
      <w:r w:rsidRPr="009E0CEC">
        <w:rPr>
          <w:rFonts w:ascii="Times New Roman" w:eastAsia="Bookman Old Style" w:hAnsi="Times New Roman" w:cs="Times New Roman"/>
          <w:b/>
          <w:sz w:val="24"/>
          <w:szCs w:val="24"/>
        </w:rPr>
        <w:t>Овладение универсальными учебными регулятивными действиями</w:t>
      </w:r>
      <w:r w:rsidR="00AB6040" w:rsidRPr="009E0CEC">
        <w:rPr>
          <w:rFonts w:ascii="Times New Roman" w:eastAsia="Bookman Old Style" w:hAnsi="Times New Roman" w:cs="Times New Roman"/>
          <w:b/>
          <w:sz w:val="24"/>
          <w:szCs w:val="24"/>
        </w:rPr>
        <w:t>.</w:t>
      </w:r>
    </w:p>
    <w:p w:rsidR="00012BA2" w:rsidRPr="009E0CEC" w:rsidRDefault="00012BA2" w:rsidP="009E0CEC">
      <w:pPr>
        <w:spacing w:after="0" w:line="240" w:lineRule="auto"/>
        <w:ind w:firstLine="709"/>
        <w:jc w:val="both"/>
        <w:rPr>
          <w:rFonts w:ascii="Times New Roman" w:eastAsia="Calibri" w:hAnsi="Times New Roman" w:cs="Times New Roman"/>
          <w:i/>
          <w:sz w:val="24"/>
          <w:szCs w:val="24"/>
        </w:rPr>
      </w:pPr>
      <w:r w:rsidRPr="009E0CEC">
        <w:rPr>
          <w:rFonts w:ascii="Times New Roman" w:eastAsia="Calibri" w:hAnsi="Times New Roman" w:cs="Times New Roman"/>
          <w:i/>
          <w:sz w:val="24"/>
          <w:szCs w:val="24"/>
        </w:rPr>
        <w:t>Самоорганизация:</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выявлять проблемы для решения в жизненных и учебных ситуациях;</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в группе);</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имеющихся ресурсов и собственных возможностей, аргументировать предлагаемые варианты решений;</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делать выбор и брать ответственность за решение.</w:t>
      </w:r>
    </w:p>
    <w:p w:rsidR="00012BA2" w:rsidRPr="009E0CEC" w:rsidRDefault="00012BA2" w:rsidP="009E0CEC">
      <w:pPr>
        <w:spacing w:after="0" w:line="240" w:lineRule="auto"/>
        <w:ind w:firstLine="709"/>
        <w:jc w:val="both"/>
        <w:rPr>
          <w:rFonts w:ascii="Times New Roman" w:eastAsia="Calibri" w:hAnsi="Times New Roman" w:cs="Times New Roman"/>
          <w:i/>
          <w:sz w:val="24"/>
          <w:szCs w:val="24"/>
        </w:rPr>
      </w:pPr>
      <w:r w:rsidRPr="009E0CEC">
        <w:rPr>
          <w:rFonts w:ascii="Times New Roman" w:eastAsia="Calibri" w:hAnsi="Times New Roman" w:cs="Times New Roman"/>
          <w:i/>
          <w:sz w:val="24"/>
          <w:szCs w:val="24"/>
        </w:rPr>
        <w:t>Самоконтроль:</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 xml:space="preserve">владеть способами самоконтроля, </w:t>
      </w:r>
      <w:proofErr w:type="spellStart"/>
      <w:r w:rsidRPr="009E0CEC">
        <w:rPr>
          <w:rFonts w:ascii="Times New Roman" w:eastAsia="Bookman Old Style" w:hAnsi="Times New Roman" w:cs="Times New Roman"/>
          <w:sz w:val="24"/>
          <w:szCs w:val="24"/>
        </w:rPr>
        <w:t>самомотивации</w:t>
      </w:r>
      <w:proofErr w:type="spellEnd"/>
      <w:r w:rsidRPr="009E0CEC">
        <w:rPr>
          <w:rFonts w:ascii="Times New Roman" w:eastAsia="Bookman Old Style" w:hAnsi="Times New Roman" w:cs="Times New Roman"/>
          <w:sz w:val="24"/>
          <w:szCs w:val="24"/>
        </w:rPr>
        <w:t xml:space="preserve"> и рефлексии;</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давать адекватную оценку ситуации и предлагать план её изменения;</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объяснять причины достижения (</w:t>
      </w:r>
      <w:proofErr w:type="spellStart"/>
      <w:r w:rsidRPr="009E0CEC">
        <w:rPr>
          <w:rFonts w:ascii="Times New Roman" w:eastAsia="Bookman Old Style" w:hAnsi="Times New Roman" w:cs="Times New Roman"/>
          <w:sz w:val="24"/>
          <w:szCs w:val="24"/>
        </w:rPr>
        <w:t>недостижения</w:t>
      </w:r>
      <w:proofErr w:type="spellEnd"/>
      <w:r w:rsidRPr="009E0CEC">
        <w:rPr>
          <w:rFonts w:ascii="Times New Roman" w:eastAsia="Bookman Old Style" w:hAnsi="Times New Roman" w:cs="Times New Roman"/>
          <w:sz w:val="24"/>
          <w:szCs w:val="24"/>
        </w:rPr>
        <w:t xml:space="preserve">) результатов деятельности, давать оценку приобретённому опыту, уметь находить </w:t>
      </w:r>
      <w:proofErr w:type="gramStart"/>
      <w:r w:rsidRPr="009E0CEC">
        <w:rPr>
          <w:rFonts w:ascii="Times New Roman" w:eastAsia="Bookman Old Style" w:hAnsi="Times New Roman" w:cs="Times New Roman"/>
          <w:sz w:val="24"/>
          <w:szCs w:val="24"/>
        </w:rPr>
        <w:t>позитивное</w:t>
      </w:r>
      <w:proofErr w:type="gramEnd"/>
      <w:r w:rsidRPr="009E0CEC">
        <w:rPr>
          <w:rFonts w:ascii="Times New Roman" w:eastAsia="Bookman Old Style" w:hAnsi="Times New Roman" w:cs="Times New Roman"/>
          <w:sz w:val="24"/>
          <w:szCs w:val="24"/>
        </w:rPr>
        <w:t xml:space="preserve"> в произошедшей ситуации;</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оценивать соответствие результата цели и условиям.</w:t>
      </w:r>
    </w:p>
    <w:p w:rsidR="00012BA2" w:rsidRPr="009E0CEC" w:rsidRDefault="00012BA2" w:rsidP="009E0CEC">
      <w:pPr>
        <w:spacing w:after="0" w:line="240" w:lineRule="auto"/>
        <w:ind w:firstLine="709"/>
        <w:jc w:val="both"/>
        <w:rPr>
          <w:rFonts w:ascii="Times New Roman" w:eastAsia="Calibri" w:hAnsi="Times New Roman" w:cs="Times New Roman"/>
          <w:i/>
          <w:sz w:val="24"/>
          <w:szCs w:val="24"/>
        </w:rPr>
      </w:pPr>
      <w:r w:rsidRPr="009E0CEC">
        <w:rPr>
          <w:rFonts w:ascii="Times New Roman" w:eastAsia="Calibri" w:hAnsi="Times New Roman" w:cs="Times New Roman"/>
          <w:i/>
          <w:sz w:val="24"/>
          <w:szCs w:val="24"/>
        </w:rPr>
        <w:t>Эмоциональный интеллект:</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различать, называть и управлять собственными эмоциями и эмоциями других;</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выявлять и анализировать причины эмоций;</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ставить себя на место другого человека, понимать мотивы и намерения другого;</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регулировать способ выражения эмоций.</w:t>
      </w:r>
    </w:p>
    <w:p w:rsidR="00012BA2" w:rsidRPr="009E0CEC" w:rsidRDefault="00012BA2" w:rsidP="009E0CEC">
      <w:pPr>
        <w:spacing w:after="0" w:line="240" w:lineRule="auto"/>
        <w:ind w:firstLine="709"/>
        <w:jc w:val="both"/>
        <w:rPr>
          <w:rFonts w:ascii="Times New Roman" w:eastAsia="Calibri" w:hAnsi="Times New Roman" w:cs="Times New Roman"/>
          <w:i/>
          <w:sz w:val="24"/>
          <w:szCs w:val="24"/>
        </w:rPr>
      </w:pPr>
      <w:r w:rsidRPr="009E0CEC">
        <w:rPr>
          <w:rFonts w:ascii="Times New Roman" w:eastAsia="Calibri" w:hAnsi="Times New Roman" w:cs="Times New Roman"/>
          <w:i/>
          <w:sz w:val="24"/>
          <w:szCs w:val="24"/>
        </w:rPr>
        <w:t>Принятие себя и других:</w:t>
      </w:r>
    </w:p>
    <w:p w:rsidR="009E0CEC"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 xml:space="preserve">осознанно относиться к другому человеку, его мнению; </w:t>
      </w:r>
    </w:p>
    <w:p w:rsidR="009E0CEC"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 xml:space="preserve">признавать своё право на ошибку и такое же право </w:t>
      </w:r>
      <w:proofErr w:type="gramStart"/>
      <w:r w:rsidRPr="009E0CEC">
        <w:rPr>
          <w:rFonts w:ascii="Times New Roman" w:eastAsia="Bookman Old Style" w:hAnsi="Times New Roman" w:cs="Times New Roman"/>
          <w:sz w:val="24"/>
          <w:szCs w:val="24"/>
        </w:rPr>
        <w:t>другого</w:t>
      </w:r>
      <w:proofErr w:type="gramEnd"/>
      <w:r w:rsidRPr="009E0CEC">
        <w:rPr>
          <w:rFonts w:ascii="Times New Roman" w:eastAsia="Bookman Old Style" w:hAnsi="Times New Roman" w:cs="Times New Roman"/>
          <w:sz w:val="24"/>
          <w:szCs w:val="24"/>
        </w:rPr>
        <w:t xml:space="preserve">; </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proofErr w:type="gramStart"/>
      <w:r w:rsidRPr="009E0CEC">
        <w:rPr>
          <w:rFonts w:ascii="Times New Roman" w:eastAsia="Bookman Old Style" w:hAnsi="Times New Roman" w:cs="Times New Roman"/>
          <w:sz w:val="24"/>
          <w:szCs w:val="24"/>
        </w:rPr>
        <w:t>принимать себя и других, не осуждая</w:t>
      </w:r>
      <w:proofErr w:type="gramEnd"/>
      <w:r w:rsidRPr="009E0CEC">
        <w:rPr>
          <w:rFonts w:ascii="Times New Roman" w:eastAsia="Bookman Old Style" w:hAnsi="Times New Roman" w:cs="Times New Roman"/>
          <w:sz w:val="24"/>
          <w:szCs w:val="24"/>
        </w:rPr>
        <w:t>;</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открытость себе и другим;</w:t>
      </w:r>
    </w:p>
    <w:p w:rsidR="00012BA2" w:rsidRPr="009E0CEC" w:rsidRDefault="00012BA2" w:rsidP="009E0CEC">
      <w:pPr>
        <w:widowControl w:val="0"/>
        <w:numPr>
          <w:ilvl w:val="0"/>
          <w:numId w:val="8"/>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осознавать невозможность контролировать всё вокруг.</w:t>
      </w:r>
    </w:p>
    <w:p w:rsidR="00012BA2" w:rsidRPr="009E0CEC" w:rsidRDefault="00012BA2" w:rsidP="009E0CEC">
      <w:pPr>
        <w:spacing w:after="0" w:line="240" w:lineRule="auto"/>
        <w:ind w:firstLine="709"/>
        <w:jc w:val="both"/>
        <w:rPr>
          <w:rFonts w:ascii="Times New Roman" w:eastAsia="Calibri" w:hAnsi="Times New Roman" w:cs="Times New Roman"/>
          <w:sz w:val="24"/>
          <w:szCs w:val="24"/>
        </w:rPr>
      </w:pPr>
    </w:p>
    <w:p w:rsidR="00A72747" w:rsidRPr="009E0CEC" w:rsidRDefault="00A72747" w:rsidP="009E0CE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4"/>
          <w:szCs w:val="24"/>
        </w:rPr>
      </w:pPr>
      <w:r w:rsidRPr="009E0CEC">
        <w:rPr>
          <w:rFonts w:ascii="Times New Roman" w:eastAsia="Times New Roman" w:hAnsi="Times New Roman" w:cs="Times New Roman"/>
          <w:b/>
          <w:sz w:val="24"/>
          <w:szCs w:val="24"/>
        </w:rPr>
        <w:t xml:space="preserve">Специальные </w:t>
      </w:r>
      <w:proofErr w:type="spellStart"/>
      <w:r w:rsidRPr="009E0CEC">
        <w:rPr>
          <w:rFonts w:ascii="Times New Roman" w:eastAsia="Times New Roman" w:hAnsi="Times New Roman" w:cs="Times New Roman"/>
          <w:b/>
          <w:sz w:val="24"/>
          <w:szCs w:val="24"/>
        </w:rPr>
        <w:t>метапредметные</w:t>
      </w:r>
      <w:proofErr w:type="spellEnd"/>
      <w:r w:rsidRPr="009E0CEC">
        <w:rPr>
          <w:rFonts w:ascii="Times New Roman" w:eastAsia="Times New Roman" w:hAnsi="Times New Roman" w:cs="Times New Roman"/>
          <w:b/>
          <w:sz w:val="24"/>
          <w:szCs w:val="24"/>
        </w:rPr>
        <w:t xml:space="preserve"> результаты:</w:t>
      </w:r>
    </w:p>
    <w:p w:rsidR="00A72747" w:rsidRPr="009E0CEC" w:rsidRDefault="00A72747" w:rsidP="009E0CEC">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9E0CEC">
        <w:rPr>
          <w:rFonts w:ascii="Times New Roman" w:eastAsia="Times New Roman" w:hAnsi="Times New Roman" w:cs="Times New Roman"/>
          <w:sz w:val="24"/>
          <w:szCs w:val="24"/>
        </w:rPr>
        <w:t>использовать сохранные анализаторы в различных видах деятельности (учебно-познавательной, ориентировочной, трудовой);</w:t>
      </w:r>
    </w:p>
    <w:p w:rsidR="00A72747" w:rsidRPr="009E0CEC" w:rsidRDefault="00A72747" w:rsidP="009E0CEC">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9E0CEC">
        <w:rPr>
          <w:rFonts w:ascii="Times New Roman" w:eastAsia="Times New Roman" w:hAnsi="Times New Roman" w:cs="Times New Roman"/>
          <w:sz w:val="24"/>
          <w:szCs w:val="24"/>
        </w:rPr>
        <w:t>применять осязательный и слуховой способы восприятия материала;</w:t>
      </w:r>
    </w:p>
    <w:p w:rsidR="00A72747" w:rsidRPr="009E0CEC" w:rsidRDefault="00A72747" w:rsidP="009E0CEC">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9E0CEC">
        <w:rPr>
          <w:rFonts w:ascii="Times New Roman" w:eastAsia="Times New Roman" w:hAnsi="Times New Roman" w:cs="Times New Roman"/>
          <w:sz w:val="24"/>
          <w:szCs w:val="24"/>
        </w:rPr>
        <w:t>читать и писать с использованием рельефно-точечной системы Л. Брайля;</w:t>
      </w:r>
    </w:p>
    <w:p w:rsidR="00A72747" w:rsidRPr="009E0CEC" w:rsidRDefault="00A72747" w:rsidP="009E0CEC">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9E0CEC">
        <w:rPr>
          <w:rFonts w:ascii="Times New Roman" w:eastAsia="Times New Roman" w:hAnsi="Times New Roman" w:cs="Times New Roman"/>
          <w:sz w:val="24"/>
          <w:szCs w:val="24"/>
        </w:rPr>
        <w:t xml:space="preserve">применять современные средства коммуникации и </w:t>
      </w:r>
      <w:proofErr w:type="spellStart"/>
      <w:r w:rsidRPr="009E0CEC">
        <w:rPr>
          <w:rFonts w:ascii="Times New Roman" w:eastAsia="Times New Roman" w:hAnsi="Times New Roman" w:cs="Times New Roman"/>
          <w:sz w:val="24"/>
          <w:szCs w:val="24"/>
        </w:rPr>
        <w:t>тифлотехнические</w:t>
      </w:r>
      <w:proofErr w:type="spellEnd"/>
      <w:r w:rsidRPr="009E0CEC">
        <w:rPr>
          <w:rFonts w:ascii="Times New Roman" w:eastAsia="Times New Roman" w:hAnsi="Times New Roman" w:cs="Times New Roman"/>
          <w:sz w:val="24"/>
          <w:szCs w:val="24"/>
        </w:rPr>
        <w:t xml:space="preserve"> средства;</w:t>
      </w:r>
    </w:p>
    <w:p w:rsidR="00A72747" w:rsidRPr="009E0CEC" w:rsidRDefault="00A72747" w:rsidP="009E0CEC">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9E0CEC">
        <w:rPr>
          <w:rFonts w:ascii="Times New Roman" w:eastAsia="Times New Roman" w:hAnsi="Times New Roman" w:cs="Times New Roman"/>
          <w:sz w:val="24"/>
          <w:szCs w:val="24"/>
        </w:rPr>
        <w:t>осуществлять пространственную и социально-бытовую ориентировку, обладать мобильностью;</w:t>
      </w:r>
    </w:p>
    <w:p w:rsidR="00A72747" w:rsidRPr="009E0CEC" w:rsidRDefault="00A72747" w:rsidP="009E0CEC">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9E0CEC">
        <w:rPr>
          <w:rFonts w:ascii="Times New Roman" w:eastAsia="Times New Roman" w:hAnsi="Times New Roman" w:cs="Times New Roman"/>
          <w:sz w:val="24"/>
          <w:szCs w:val="24"/>
        </w:rPr>
        <w:t>применять приемы отбора и систематизации материала на определенную тему;</w:t>
      </w:r>
    </w:p>
    <w:p w:rsidR="00A72747" w:rsidRPr="009E0CEC" w:rsidRDefault="00A72747" w:rsidP="009E0CEC">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9E0CEC">
        <w:rPr>
          <w:rFonts w:ascii="Times New Roman" w:eastAsia="Times New Roman" w:hAnsi="Times New Roman" w:cs="Times New Roman"/>
          <w:sz w:val="24"/>
          <w:szCs w:val="24"/>
        </w:rPr>
        <w:t>вести самостоятельный поиск информации;</w:t>
      </w:r>
    </w:p>
    <w:p w:rsidR="00A72747" w:rsidRPr="009E0CEC" w:rsidRDefault="00A72747" w:rsidP="009E0CEC">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9E0CEC">
        <w:rPr>
          <w:rFonts w:ascii="Times New Roman" w:eastAsia="Times New Roman" w:hAnsi="Times New Roman" w:cs="Times New Roman"/>
          <w:sz w:val="24"/>
          <w:szCs w:val="24"/>
        </w:rPr>
        <w:t xml:space="preserve">преобразовывать, сохранять и передавать информацию, полученную в результате чтения или </w:t>
      </w:r>
      <w:proofErr w:type="spellStart"/>
      <w:r w:rsidRPr="009E0CEC">
        <w:rPr>
          <w:rFonts w:ascii="Times New Roman" w:eastAsia="Times New Roman" w:hAnsi="Times New Roman" w:cs="Times New Roman"/>
          <w:sz w:val="24"/>
          <w:szCs w:val="24"/>
        </w:rPr>
        <w:t>аудирования</w:t>
      </w:r>
      <w:proofErr w:type="spellEnd"/>
      <w:r w:rsidRPr="009E0CEC">
        <w:rPr>
          <w:rFonts w:ascii="Times New Roman" w:eastAsia="Times New Roman" w:hAnsi="Times New Roman" w:cs="Times New Roman"/>
          <w:sz w:val="24"/>
          <w:szCs w:val="24"/>
        </w:rPr>
        <w:t>;</w:t>
      </w:r>
    </w:p>
    <w:p w:rsidR="00A72747" w:rsidRPr="009E0CEC" w:rsidRDefault="00A72747" w:rsidP="009E0CEC">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9E0CEC">
        <w:rPr>
          <w:rFonts w:ascii="Times New Roman" w:eastAsia="Times New Roman" w:hAnsi="Times New Roman" w:cs="Times New Roman"/>
          <w:sz w:val="24"/>
          <w:szCs w:val="24"/>
        </w:rPr>
        <w:t>принимать участие в речевом общении, соблюдая нормы речевого этикета;</w:t>
      </w:r>
    </w:p>
    <w:p w:rsidR="00A72747" w:rsidRPr="009E0CEC" w:rsidRDefault="00A72747" w:rsidP="009E0CEC">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9E0CEC">
        <w:rPr>
          <w:rFonts w:ascii="Times New Roman" w:eastAsia="Times New Roman" w:hAnsi="Times New Roman" w:cs="Times New Roman"/>
          <w:sz w:val="24"/>
          <w:szCs w:val="24"/>
        </w:rPr>
        <w:t>адекватно использовать жесты, мимику в процессе речевого общения;</w:t>
      </w:r>
    </w:p>
    <w:p w:rsidR="00A72747" w:rsidRPr="009E0CEC" w:rsidRDefault="00A72747" w:rsidP="009E0CEC">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9E0CEC">
        <w:rPr>
          <w:rFonts w:ascii="Times New Roman" w:eastAsia="Times New Roman" w:hAnsi="Times New Roman" w:cs="Times New Roman"/>
          <w:sz w:val="24"/>
          <w:szCs w:val="24"/>
        </w:rPr>
        <w:t>осуществлять речевой самоконтроль в процессе учебной деятельности и в повседневной коммуникации;</w:t>
      </w:r>
    </w:p>
    <w:p w:rsidR="00A72747" w:rsidRPr="009E0CEC" w:rsidRDefault="00A72747" w:rsidP="009E0CEC">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9E0CEC">
        <w:rPr>
          <w:rFonts w:ascii="Times New Roman" w:eastAsia="Times New Roman" w:hAnsi="Times New Roman" w:cs="Times New Roman"/>
          <w:sz w:val="24"/>
          <w:szCs w:val="24"/>
        </w:rPr>
        <w:t>оценивать свою речь с точки зрения ее содержания, языкового оформления;</w:t>
      </w:r>
    </w:p>
    <w:p w:rsidR="00A72747" w:rsidRPr="009E0CEC" w:rsidRDefault="00A72747" w:rsidP="009E0CEC">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9E0CEC">
        <w:rPr>
          <w:rFonts w:ascii="Times New Roman" w:eastAsia="Times New Roman" w:hAnsi="Times New Roman" w:cs="Times New Roman"/>
          <w:sz w:val="24"/>
          <w:szCs w:val="24"/>
        </w:rPr>
        <w:t>находить грамматические и речевые ошибки, недочеты, исправлять их;</w:t>
      </w:r>
    </w:p>
    <w:p w:rsidR="00A72747" w:rsidRPr="009E0CEC" w:rsidRDefault="00A72747" w:rsidP="009E0CEC">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9E0CEC">
        <w:rPr>
          <w:rFonts w:ascii="Times New Roman" w:eastAsia="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ее реализации.</w:t>
      </w:r>
    </w:p>
    <w:p w:rsidR="00A72747" w:rsidRPr="00E05D2E" w:rsidRDefault="00A72747" w:rsidP="00E05D2E">
      <w:pPr>
        <w:spacing w:after="0" w:line="240" w:lineRule="auto"/>
        <w:ind w:firstLine="709"/>
        <w:jc w:val="both"/>
        <w:rPr>
          <w:rFonts w:ascii="Times New Roman" w:eastAsia="Calibri" w:hAnsi="Times New Roman" w:cs="Times New Roman"/>
          <w:sz w:val="24"/>
          <w:szCs w:val="24"/>
        </w:rPr>
      </w:pPr>
    </w:p>
    <w:p w:rsidR="00012BA2" w:rsidRPr="00E05D2E" w:rsidRDefault="00FD32F9" w:rsidP="00FD32F9">
      <w:pPr>
        <w:keepNext/>
        <w:keepLines/>
        <w:spacing w:after="0" w:line="240" w:lineRule="auto"/>
        <w:jc w:val="center"/>
        <w:outlineLvl w:val="1"/>
        <w:rPr>
          <w:rFonts w:ascii="Times New Roman" w:eastAsia="Times New Roman" w:hAnsi="Times New Roman" w:cs="Times New Roman"/>
          <w:b/>
          <w:sz w:val="24"/>
          <w:szCs w:val="24"/>
        </w:rPr>
      </w:pPr>
      <w:bookmarkStart w:id="17" w:name="_Toc90989598"/>
      <w:bookmarkStart w:id="18" w:name="_Toc91688586"/>
      <w:bookmarkStart w:id="19" w:name="_Toc134190270"/>
      <w:r w:rsidRPr="00E05D2E">
        <w:rPr>
          <w:rFonts w:ascii="Times New Roman" w:eastAsia="Times New Roman" w:hAnsi="Times New Roman" w:cs="Times New Roman"/>
          <w:b/>
          <w:sz w:val="24"/>
          <w:szCs w:val="24"/>
        </w:rPr>
        <w:t>ПРЕДМЕТНЫЕ РЕЗУЛЬТАТЫ</w:t>
      </w:r>
      <w:bookmarkEnd w:id="17"/>
      <w:bookmarkEnd w:id="18"/>
      <w:bookmarkEnd w:id="19"/>
    </w:p>
    <w:p w:rsidR="00FD32F9" w:rsidRPr="00FD32F9" w:rsidRDefault="00FD32F9" w:rsidP="00FD32F9">
      <w:pPr>
        <w:spacing w:after="0" w:line="240" w:lineRule="auto"/>
        <w:jc w:val="center"/>
      </w:pPr>
      <w:bookmarkStart w:id="20" w:name="_Toc91688587"/>
    </w:p>
    <w:p w:rsidR="00012BA2" w:rsidRPr="00E05D2E" w:rsidRDefault="00FD32F9" w:rsidP="00FD32F9">
      <w:pPr>
        <w:keepNext/>
        <w:keepLines/>
        <w:spacing w:after="0" w:line="240" w:lineRule="auto"/>
        <w:jc w:val="center"/>
        <w:outlineLvl w:val="2"/>
        <w:rPr>
          <w:rFonts w:ascii="Times New Roman" w:eastAsia="Times New Roman" w:hAnsi="Times New Roman" w:cs="Times New Roman"/>
          <w:b/>
          <w:sz w:val="24"/>
          <w:szCs w:val="24"/>
        </w:rPr>
      </w:pPr>
      <w:bookmarkStart w:id="21" w:name="_Toc134190271"/>
      <w:r w:rsidRPr="00E05D2E">
        <w:rPr>
          <w:rFonts w:ascii="Times New Roman" w:eastAsia="Times New Roman" w:hAnsi="Times New Roman" w:cs="Times New Roman"/>
          <w:b/>
          <w:sz w:val="24"/>
          <w:szCs w:val="24"/>
        </w:rPr>
        <w:t>6 КЛАСС</w:t>
      </w:r>
      <w:bookmarkEnd w:id="20"/>
      <w:bookmarkEnd w:id="21"/>
    </w:p>
    <w:p w:rsidR="00FD32F9" w:rsidRDefault="00FD32F9" w:rsidP="00E05D2E">
      <w:pPr>
        <w:widowControl w:val="0"/>
        <w:autoSpaceDE w:val="0"/>
        <w:autoSpaceDN w:val="0"/>
        <w:spacing w:after="0" w:line="240" w:lineRule="auto"/>
        <w:ind w:firstLine="709"/>
        <w:jc w:val="both"/>
        <w:rPr>
          <w:rFonts w:ascii="Times New Roman" w:eastAsia="Bookman Old Style" w:hAnsi="Times New Roman" w:cs="Times New Roman"/>
          <w:sz w:val="24"/>
          <w:szCs w:val="24"/>
        </w:rPr>
      </w:pPr>
    </w:p>
    <w:p w:rsidR="00012BA2" w:rsidRPr="009E0CEC" w:rsidRDefault="00012BA2" w:rsidP="00E05D2E">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Человек и его социальное окружение:</w:t>
      </w:r>
    </w:p>
    <w:p w:rsidR="00012BA2" w:rsidRPr="009E0CEC" w:rsidRDefault="00012BA2" w:rsidP="00E05D2E">
      <w:pPr>
        <w:widowControl w:val="0"/>
        <w:numPr>
          <w:ilvl w:val="0"/>
          <w:numId w:val="9"/>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 xml:space="preserve">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w:t>
      </w:r>
      <w:r w:rsidR="007B7F42" w:rsidRPr="009E0CEC">
        <w:rPr>
          <w:rFonts w:ascii="Times New Roman" w:eastAsia="Bookman Old Style" w:hAnsi="Times New Roman" w:cs="Times New Roman"/>
          <w:sz w:val="24"/>
          <w:szCs w:val="24"/>
        </w:rPr>
        <w:t>об</w:t>
      </w:r>
      <w:r w:rsidRPr="009E0CEC">
        <w:rPr>
          <w:rFonts w:ascii="Times New Roman" w:eastAsia="Bookman Old Style" w:hAnsi="Times New Roman" w:cs="Times New Roman"/>
          <w:sz w:val="24"/>
          <w:szCs w:val="24"/>
        </w:rPr>
        <w:t>уча</w:t>
      </w:r>
      <w:r w:rsidR="007B7F42" w:rsidRPr="009E0CEC">
        <w:rPr>
          <w:rFonts w:ascii="Times New Roman" w:eastAsia="Bookman Old Style" w:hAnsi="Times New Roman" w:cs="Times New Roman"/>
          <w:sz w:val="24"/>
          <w:szCs w:val="24"/>
        </w:rPr>
        <w:t>ю</w:t>
      </w:r>
      <w:r w:rsidRPr="009E0CEC">
        <w:rPr>
          <w:rFonts w:ascii="Times New Roman" w:eastAsia="Bookman Old Style" w:hAnsi="Times New Roman" w:cs="Times New Roman"/>
          <w:sz w:val="24"/>
          <w:szCs w:val="24"/>
        </w:rPr>
        <w:t>щихся, общении и его правилах, особенностях взаимодействия человека с другими людьми;</w:t>
      </w:r>
    </w:p>
    <w:p w:rsidR="00012BA2" w:rsidRPr="009E0CEC" w:rsidRDefault="00012BA2" w:rsidP="00E05D2E">
      <w:pPr>
        <w:widowControl w:val="0"/>
        <w:numPr>
          <w:ilvl w:val="0"/>
          <w:numId w:val="9"/>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012BA2" w:rsidRPr="009E0CEC" w:rsidRDefault="00012BA2" w:rsidP="00E05D2E">
      <w:pPr>
        <w:widowControl w:val="0"/>
        <w:numPr>
          <w:ilvl w:val="0"/>
          <w:numId w:val="9"/>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12BA2" w:rsidRPr="009E0CEC" w:rsidRDefault="00012BA2" w:rsidP="00E05D2E">
      <w:pPr>
        <w:widowControl w:val="0"/>
        <w:numPr>
          <w:ilvl w:val="0"/>
          <w:numId w:val="9"/>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классифицировать по разным признакам виды деятельности человека, потребности людей;</w:t>
      </w:r>
    </w:p>
    <w:p w:rsidR="00012BA2" w:rsidRPr="009E0CEC" w:rsidRDefault="00012BA2" w:rsidP="00E05D2E">
      <w:pPr>
        <w:widowControl w:val="0"/>
        <w:numPr>
          <w:ilvl w:val="0"/>
          <w:numId w:val="9"/>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proofErr w:type="gramStart"/>
      <w:r w:rsidRPr="009E0CEC">
        <w:rPr>
          <w:rFonts w:ascii="Times New Roman" w:eastAsia="Bookman Old Style" w:hAnsi="Times New Roman" w:cs="Times New Roman"/>
          <w:sz w:val="24"/>
          <w:szCs w:val="24"/>
        </w:rPr>
        <w:t>сравнивать понятия «индивид», «индивидуальность», «личность»; свойства человека и животных; виды деятельности (игра, труд, учение);</w:t>
      </w:r>
      <w:proofErr w:type="gramEnd"/>
    </w:p>
    <w:p w:rsidR="00012BA2" w:rsidRPr="009E0CEC" w:rsidRDefault="00012BA2" w:rsidP="00E05D2E">
      <w:pPr>
        <w:widowControl w:val="0"/>
        <w:numPr>
          <w:ilvl w:val="0"/>
          <w:numId w:val="9"/>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012BA2" w:rsidRPr="009E0CEC" w:rsidRDefault="00012BA2" w:rsidP="00E05D2E">
      <w:pPr>
        <w:widowControl w:val="0"/>
        <w:numPr>
          <w:ilvl w:val="0"/>
          <w:numId w:val="9"/>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12BA2" w:rsidRPr="009E0CEC" w:rsidRDefault="00012BA2" w:rsidP="00E05D2E">
      <w:pPr>
        <w:widowControl w:val="0"/>
        <w:numPr>
          <w:ilvl w:val="0"/>
          <w:numId w:val="9"/>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 xml:space="preserve">определять и аргументировать с опорой на обществоведческие знания и </w:t>
      </w:r>
      <w:r w:rsidRPr="009E0CEC">
        <w:rPr>
          <w:rFonts w:ascii="Times New Roman" w:eastAsia="Bookman Old Style" w:hAnsi="Times New Roman" w:cs="Times New Roman"/>
          <w:sz w:val="24"/>
          <w:szCs w:val="24"/>
        </w:rPr>
        <w:lastRenderedPageBreak/>
        <w:t>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12BA2" w:rsidRPr="009E0CEC" w:rsidRDefault="00012BA2" w:rsidP="00E05D2E">
      <w:pPr>
        <w:widowControl w:val="0"/>
        <w:numPr>
          <w:ilvl w:val="0"/>
          <w:numId w:val="9"/>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 xml:space="preserve">решать познавательные и практические задачи, касающиеся прав и обязанностей </w:t>
      </w:r>
      <w:proofErr w:type="gramStart"/>
      <w:r w:rsidR="007B7F42" w:rsidRPr="009E0CEC">
        <w:rPr>
          <w:rFonts w:ascii="Times New Roman" w:eastAsia="Bookman Old Style" w:hAnsi="Times New Roman" w:cs="Times New Roman"/>
          <w:sz w:val="24"/>
          <w:szCs w:val="24"/>
        </w:rPr>
        <w:t>об</w:t>
      </w:r>
      <w:r w:rsidRPr="009E0CEC">
        <w:rPr>
          <w:rFonts w:ascii="Times New Roman" w:eastAsia="Bookman Old Style" w:hAnsi="Times New Roman" w:cs="Times New Roman"/>
          <w:sz w:val="24"/>
          <w:szCs w:val="24"/>
        </w:rPr>
        <w:t>уча</w:t>
      </w:r>
      <w:r w:rsidR="007B7F42" w:rsidRPr="009E0CEC">
        <w:rPr>
          <w:rFonts w:ascii="Times New Roman" w:eastAsia="Bookman Old Style" w:hAnsi="Times New Roman" w:cs="Times New Roman"/>
          <w:sz w:val="24"/>
          <w:szCs w:val="24"/>
        </w:rPr>
        <w:t>ю</w:t>
      </w:r>
      <w:r w:rsidRPr="009E0CEC">
        <w:rPr>
          <w:rFonts w:ascii="Times New Roman" w:eastAsia="Bookman Old Style" w:hAnsi="Times New Roman" w:cs="Times New Roman"/>
          <w:sz w:val="24"/>
          <w:szCs w:val="24"/>
        </w:rPr>
        <w:t>щегося</w:t>
      </w:r>
      <w:proofErr w:type="gramEnd"/>
      <w:r w:rsidRPr="009E0CEC">
        <w:rPr>
          <w:rFonts w:ascii="Times New Roman" w:eastAsia="Bookman Old Style" w:hAnsi="Times New Roman" w:cs="Times New Roman"/>
          <w:sz w:val="24"/>
          <w:szCs w:val="24"/>
        </w:rPr>
        <w:t>; отражающие особенности отношений в семье, со сверстниками, старшими и младшими;</w:t>
      </w:r>
    </w:p>
    <w:p w:rsidR="00012BA2" w:rsidRPr="009E0CEC" w:rsidRDefault="00012BA2" w:rsidP="00E05D2E">
      <w:pPr>
        <w:widowControl w:val="0"/>
        <w:numPr>
          <w:ilvl w:val="0"/>
          <w:numId w:val="9"/>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012BA2" w:rsidRPr="009E0CEC" w:rsidRDefault="00012BA2" w:rsidP="00E05D2E">
      <w:pPr>
        <w:widowControl w:val="0"/>
        <w:numPr>
          <w:ilvl w:val="0"/>
          <w:numId w:val="9"/>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12BA2" w:rsidRPr="009E0CEC" w:rsidRDefault="00012BA2" w:rsidP="00E05D2E">
      <w:pPr>
        <w:widowControl w:val="0"/>
        <w:numPr>
          <w:ilvl w:val="0"/>
          <w:numId w:val="9"/>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12BA2" w:rsidRPr="009E0CEC" w:rsidRDefault="00012BA2" w:rsidP="00E05D2E">
      <w:pPr>
        <w:widowControl w:val="0"/>
        <w:numPr>
          <w:ilvl w:val="0"/>
          <w:numId w:val="9"/>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012BA2" w:rsidRPr="009E0CEC" w:rsidRDefault="00012BA2" w:rsidP="00E05D2E">
      <w:pPr>
        <w:widowControl w:val="0"/>
        <w:numPr>
          <w:ilvl w:val="0"/>
          <w:numId w:val="9"/>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012BA2" w:rsidRPr="009E0CEC" w:rsidRDefault="00012BA2" w:rsidP="00E05D2E">
      <w:pPr>
        <w:widowControl w:val="0"/>
        <w:numPr>
          <w:ilvl w:val="0"/>
          <w:numId w:val="9"/>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12BA2" w:rsidRPr="009E0CEC" w:rsidRDefault="00012BA2" w:rsidP="00E05D2E">
      <w:pPr>
        <w:tabs>
          <w:tab w:val="left" w:pos="401"/>
        </w:tabs>
        <w:spacing w:after="0" w:line="240" w:lineRule="auto"/>
        <w:ind w:firstLine="709"/>
        <w:jc w:val="both"/>
        <w:rPr>
          <w:rFonts w:ascii="Times New Roman" w:eastAsia="Calibri" w:hAnsi="Times New Roman" w:cs="Times New Roman"/>
          <w:sz w:val="24"/>
          <w:szCs w:val="24"/>
        </w:rPr>
      </w:pPr>
      <w:r w:rsidRPr="009E0CEC">
        <w:rPr>
          <w:rFonts w:ascii="Times New Roman" w:eastAsia="Calibri" w:hAnsi="Times New Roman" w:cs="Times New Roman"/>
          <w:sz w:val="24"/>
          <w:szCs w:val="24"/>
        </w:rPr>
        <w:t>Общество, в котором мы живём:</w:t>
      </w:r>
    </w:p>
    <w:p w:rsidR="00012BA2" w:rsidRPr="009E0CEC" w:rsidRDefault="00012BA2" w:rsidP="00E05D2E">
      <w:pPr>
        <w:widowControl w:val="0"/>
        <w:numPr>
          <w:ilvl w:val="0"/>
          <w:numId w:val="9"/>
        </w:numPr>
        <w:tabs>
          <w:tab w:val="left" w:pos="406"/>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12BA2" w:rsidRPr="009E0CEC" w:rsidRDefault="00012BA2" w:rsidP="00E05D2E">
      <w:pPr>
        <w:widowControl w:val="0"/>
        <w:numPr>
          <w:ilvl w:val="0"/>
          <w:numId w:val="9"/>
        </w:numPr>
        <w:tabs>
          <w:tab w:val="left" w:pos="406"/>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12BA2" w:rsidRPr="009E0CEC" w:rsidRDefault="00012BA2" w:rsidP="00E05D2E">
      <w:pPr>
        <w:widowControl w:val="0"/>
        <w:numPr>
          <w:ilvl w:val="0"/>
          <w:numId w:val="9"/>
        </w:numPr>
        <w:tabs>
          <w:tab w:val="left" w:pos="406"/>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приводить примеры разного положения людей в обществе, видов экономической деятельности, глобальных проблем;</w:t>
      </w:r>
    </w:p>
    <w:p w:rsidR="00012BA2" w:rsidRPr="009E0CEC" w:rsidRDefault="00012BA2" w:rsidP="00E05D2E">
      <w:pPr>
        <w:widowControl w:val="0"/>
        <w:numPr>
          <w:ilvl w:val="0"/>
          <w:numId w:val="9"/>
        </w:numPr>
        <w:tabs>
          <w:tab w:val="left" w:pos="406"/>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классифицировать социальные общности и группы;</w:t>
      </w:r>
    </w:p>
    <w:p w:rsidR="00012BA2" w:rsidRPr="009E0CEC" w:rsidRDefault="00012BA2" w:rsidP="00E05D2E">
      <w:pPr>
        <w:widowControl w:val="0"/>
        <w:numPr>
          <w:ilvl w:val="0"/>
          <w:numId w:val="9"/>
        </w:numPr>
        <w:tabs>
          <w:tab w:val="left" w:pos="403"/>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сравнивать социальные общности и группы, положение в обществе различных людей; различные формы хозяйствования;</w:t>
      </w:r>
    </w:p>
    <w:p w:rsidR="00012BA2" w:rsidRPr="009E0CEC" w:rsidRDefault="00012BA2" w:rsidP="00E05D2E">
      <w:pPr>
        <w:widowControl w:val="0"/>
        <w:numPr>
          <w:ilvl w:val="0"/>
          <w:numId w:val="9"/>
        </w:numPr>
        <w:tabs>
          <w:tab w:val="left" w:pos="406"/>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устанавливать взаимодействия общества и природы, человека и общества, деятельности основных участников экономики;</w:t>
      </w:r>
    </w:p>
    <w:p w:rsidR="00012BA2" w:rsidRPr="009E0CEC" w:rsidRDefault="00012BA2" w:rsidP="00E05D2E">
      <w:pPr>
        <w:widowControl w:val="0"/>
        <w:numPr>
          <w:ilvl w:val="0"/>
          <w:numId w:val="9"/>
        </w:numPr>
        <w:tabs>
          <w:tab w:val="left" w:pos="406"/>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12BA2" w:rsidRPr="009E0CEC" w:rsidRDefault="00012BA2" w:rsidP="00E05D2E">
      <w:pPr>
        <w:widowControl w:val="0"/>
        <w:numPr>
          <w:ilvl w:val="0"/>
          <w:numId w:val="9"/>
        </w:numPr>
        <w:tabs>
          <w:tab w:val="left" w:pos="424"/>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012BA2" w:rsidRPr="009E0CEC" w:rsidRDefault="00012BA2" w:rsidP="00E05D2E">
      <w:pPr>
        <w:widowControl w:val="0"/>
        <w:numPr>
          <w:ilvl w:val="0"/>
          <w:numId w:val="9"/>
        </w:numPr>
        <w:tabs>
          <w:tab w:val="left" w:pos="406"/>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12BA2" w:rsidRPr="009E0CEC" w:rsidRDefault="00012BA2" w:rsidP="00E05D2E">
      <w:pPr>
        <w:widowControl w:val="0"/>
        <w:numPr>
          <w:ilvl w:val="0"/>
          <w:numId w:val="9"/>
        </w:numPr>
        <w:tabs>
          <w:tab w:val="left" w:pos="406"/>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 xml:space="preserve">овладевать смысловым чтением текстов обществоведческой тематики, касающихся отношений человека и природы, устройства общественной жизни, основных </w:t>
      </w:r>
      <w:r w:rsidRPr="009E0CEC">
        <w:rPr>
          <w:rFonts w:ascii="Times New Roman" w:eastAsia="Bookman Old Style" w:hAnsi="Times New Roman" w:cs="Times New Roman"/>
          <w:sz w:val="24"/>
          <w:szCs w:val="24"/>
        </w:rPr>
        <w:lastRenderedPageBreak/>
        <w:t>сфер жизни общества;</w:t>
      </w:r>
    </w:p>
    <w:p w:rsidR="00012BA2" w:rsidRPr="009E0CEC" w:rsidRDefault="00012BA2" w:rsidP="00E05D2E">
      <w:pPr>
        <w:widowControl w:val="0"/>
        <w:numPr>
          <w:ilvl w:val="0"/>
          <w:numId w:val="9"/>
        </w:numPr>
        <w:tabs>
          <w:tab w:val="left" w:pos="406"/>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извлекать информацию из разных источников о человеке и обществе, включая информацию о народах России;</w:t>
      </w:r>
    </w:p>
    <w:p w:rsidR="00012BA2" w:rsidRPr="009E0CEC" w:rsidRDefault="00012BA2" w:rsidP="00E05D2E">
      <w:pPr>
        <w:widowControl w:val="0"/>
        <w:numPr>
          <w:ilvl w:val="0"/>
          <w:numId w:val="9"/>
        </w:numPr>
        <w:tabs>
          <w:tab w:val="left" w:pos="388"/>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12BA2" w:rsidRPr="009E0CEC" w:rsidRDefault="00012BA2" w:rsidP="00E05D2E">
      <w:pPr>
        <w:widowControl w:val="0"/>
        <w:numPr>
          <w:ilvl w:val="0"/>
          <w:numId w:val="9"/>
        </w:numPr>
        <w:tabs>
          <w:tab w:val="left" w:pos="406"/>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оценивать собственные поступки и поведение других людей с точки зрения их соответствия духовным традициям общества;</w:t>
      </w:r>
    </w:p>
    <w:p w:rsidR="00012BA2" w:rsidRPr="009E0CEC" w:rsidRDefault="00012BA2" w:rsidP="00E05D2E">
      <w:pPr>
        <w:widowControl w:val="0"/>
        <w:numPr>
          <w:ilvl w:val="0"/>
          <w:numId w:val="9"/>
        </w:numPr>
        <w:tabs>
          <w:tab w:val="left" w:pos="42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использовать полученные знания в практической деятельности, направленной на охрану природы; на соблюдение традиций общества, в котором мы живём;</w:t>
      </w:r>
    </w:p>
    <w:p w:rsidR="00012BA2" w:rsidRPr="009E0CEC" w:rsidRDefault="00012BA2" w:rsidP="00E05D2E">
      <w:pPr>
        <w:widowControl w:val="0"/>
        <w:numPr>
          <w:ilvl w:val="0"/>
          <w:numId w:val="9"/>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12BA2" w:rsidRPr="009E0CEC" w:rsidRDefault="00012BA2" w:rsidP="00E05D2E">
      <w:pPr>
        <w:spacing w:after="0" w:line="240" w:lineRule="auto"/>
        <w:ind w:firstLine="709"/>
        <w:jc w:val="both"/>
        <w:rPr>
          <w:rFonts w:ascii="Times New Roman" w:eastAsia="Calibri" w:hAnsi="Times New Roman" w:cs="Times New Roman"/>
          <w:sz w:val="24"/>
          <w:szCs w:val="24"/>
        </w:rPr>
      </w:pPr>
    </w:p>
    <w:p w:rsidR="00012BA2" w:rsidRPr="009E0CEC" w:rsidRDefault="00FD32F9" w:rsidP="00FD32F9">
      <w:pPr>
        <w:keepNext/>
        <w:keepLines/>
        <w:spacing w:after="0" w:line="240" w:lineRule="auto"/>
        <w:jc w:val="center"/>
        <w:outlineLvl w:val="2"/>
        <w:rPr>
          <w:rFonts w:ascii="Times New Roman" w:eastAsia="Times New Roman" w:hAnsi="Times New Roman" w:cs="Times New Roman"/>
          <w:b/>
          <w:sz w:val="24"/>
          <w:szCs w:val="24"/>
        </w:rPr>
      </w:pPr>
      <w:bookmarkStart w:id="22" w:name="_Toc91688588"/>
      <w:bookmarkStart w:id="23" w:name="_Toc134190272"/>
      <w:r w:rsidRPr="009E0CEC">
        <w:rPr>
          <w:rFonts w:ascii="Times New Roman" w:eastAsia="Times New Roman" w:hAnsi="Times New Roman" w:cs="Times New Roman"/>
          <w:b/>
          <w:sz w:val="24"/>
          <w:szCs w:val="24"/>
        </w:rPr>
        <w:t>7 КЛАСС</w:t>
      </w:r>
      <w:bookmarkEnd w:id="22"/>
      <w:bookmarkEnd w:id="23"/>
    </w:p>
    <w:p w:rsidR="00FD32F9" w:rsidRPr="009E0CEC" w:rsidRDefault="00FD32F9" w:rsidP="00E05D2E">
      <w:pPr>
        <w:widowControl w:val="0"/>
        <w:autoSpaceDE w:val="0"/>
        <w:autoSpaceDN w:val="0"/>
        <w:spacing w:after="0" w:line="240" w:lineRule="auto"/>
        <w:ind w:firstLine="709"/>
        <w:jc w:val="both"/>
        <w:rPr>
          <w:rFonts w:ascii="Times New Roman" w:eastAsia="Bookman Old Style" w:hAnsi="Times New Roman" w:cs="Times New Roman"/>
          <w:sz w:val="24"/>
          <w:szCs w:val="24"/>
        </w:rPr>
      </w:pPr>
    </w:p>
    <w:p w:rsidR="00012BA2" w:rsidRPr="009E0CEC" w:rsidRDefault="00012BA2" w:rsidP="00E05D2E">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Социальные ценности и нормы:</w:t>
      </w:r>
    </w:p>
    <w:p w:rsidR="00012BA2" w:rsidRPr="009E0CEC" w:rsidRDefault="00012BA2" w:rsidP="00E05D2E">
      <w:pPr>
        <w:widowControl w:val="0"/>
        <w:numPr>
          <w:ilvl w:val="0"/>
          <w:numId w:val="10"/>
        </w:numPr>
        <w:tabs>
          <w:tab w:val="left" w:pos="406"/>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осваивать и применять знания о социальных ценностях; о содержании и значении социальных норм, регулирующих общественные отношения;</w:t>
      </w:r>
    </w:p>
    <w:p w:rsidR="00012BA2" w:rsidRPr="009E0CEC" w:rsidRDefault="00012BA2" w:rsidP="00E05D2E">
      <w:pPr>
        <w:widowControl w:val="0"/>
        <w:numPr>
          <w:ilvl w:val="0"/>
          <w:numId w:val="10"/>
        </w:numPr>
        <w:tabs>
          <w:tab w:val="left" w:pos="406"/>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приводить примеры гражданственности и патриотизма; ситуаций морального выбора; ситуаций, регулируемых различными видами социальных норм;</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классифицировать социальные нормы, их существенные признаки и элементы;</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сравнивать отдельные виды социальных норм;</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устанавливать и объяснять влияние социальных норм на общество и человека;</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использовать полученные знания для объяснения (устного и письменного) сущности социальных норм;</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овладевать смысловым чтением текстов обществоведческой тематики, касающихся гуманизма, гражданственности, патриотизма;</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извлекать информацию из разных источников о принципах и нормах морали, проблеме морального выбора;</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оценивать собственные поступки, поведение людей с точки зрения их соответствия нормам морали;</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использовать полученные знания о социальных нормах в повседневной жизни;</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самостоятельно заполнять форму (в том числе электронную) и составлять простейший документ (заявление);</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w:t>
      </w:r>
      <w:r w:rsidRPr="009E0CEC">
        <w:rPr>
          <w:rFonts w:ascii="Times New Roman" w:eastAsia="Bookman Old Style" w:hAnsi="Times New Roman" w:cs="Times New Roman"/>
          <w:sz w:val="24"/>
          <w:szCs w:val="24"/>
        </w:rPr>
        <w:lastRenderedPageBreak/>
        <w:t>ценностей, взаимопонимания между людьми разных культур.</w:t>
      </w:r>
    </w:p>
    <w:p w:rsidR="00012BA2" w:rsidRPr="009E0CEC" w:rsidRDefault="00012BA2" w:rsidP="00E05D2E">
      <w:pPr>
        <w:widowControl w:val="0"/>
        <w:autoSpaceDE w:val="0"/>
        <w:autoSpaceDN w:val="0"/>
        <w:spacing w:after="0" w:line="240" w:lineRule="auto"/>
        <w:ind w:firstLine="709"/>
        <w:jc w:val="both"/>
        <w:rPr>
          <w:rFonts w:ascii="Times New Roman" w:eastAsia="Bookman Old Style" w:hAnsi="Times New Roman" w:cs="Times New Roman"/>
          <w:bCs/>
          <w:sz w:val="24"/>
          <w:szCs w:val="24"/>
        </w:rPr>
      </w:pPr>
      <w:r w:rsidRPr="009E0CEC">
        <w:rPr>
          <w:rFonts w:ascii="Times New Roman" w:eastAsia="Bookman Old Style" w:hAnsi="Times New Roman" w:cs="Times New Roman"/>
          <w:bCs/>
          <w:sz w:val="24"/>
          <w:szCs w:val="24"/>
        </w:rPr>
        <w:t>Человек как участник правовых отношений:</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осваивать и применять знания о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 рации;</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12BA2" w:rsidRPr="009E0CEC" w:rsidRDefault="00012BA2" w:rsidP="00E05D2E">
      <w:pPr>
        <w:widowControl w:val="0"/>
        <w:numPr>
          <w:ilvl w:val="0"/>
          <w:numId w:val="10"/>
        </w:numPr>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использовать полученные знания для объяснения необходимости правомерного поведения,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proofErr w:type="gramStart"/>
      <w:r w:rsidRPr="009E0CEC">
        <w:rPr>
          <w:rFonts w:ascii="Times New Roman" w:eastAsia="Bookman Old Style" w:hAnsi="Times New Roman" w:cs="Times New Roman"/>
          <w:sz w:val="24"/>
          <w:szCs w:val="24"/>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012BA2" w:rsidRPr="009E0CEC"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9E0CEC">
        <w:rPr>
          <w:rFonts w:ascii="Times New Roman" w:eastAsia="Bookman Old Style"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12BA2" w:rsidRPr="009E0CEC" w:rsidRDefault="00012BA2" w:rsidP="00E05D2E">
      <w:pPr>
        <w:spacing w:after="0" w:line="240" w:lineRule="auto"/>
        <w:ind w:firstLine="709"/>
        <w:jc w:val="both"/>
        <w:rPr>
          <w:rFonts w:ascii="Times New Roman" w:eastAsia="Calibri" w:hAnsi="Times New Roman" w:cs="Times New Roman"/>
          <w:sz w:val="24"/>
          <w:szCs w:val="24"/>
        </w:rPr>
      </w:pPr>
    </w:p>
    <w:p w:rsidR="00012BA2" w:rsidRPr="009E0CEC" w:rsidRDefault="00FD32F9" w:rsidP="00FD32F9">
      <w:pPr>
        <w:keepNext/>
        <w:keepLines/>
        <w:spacing w:after="0" w:line="240" w:lineRule="auto"/>
        <w:jc w:val="center"/>
        <w:outlineLvl w:val="2"/>
        <w:rPr>
          <w:rFonts w:ascii="Times New Roman" w:eastAsia="Times New Roman" w:hAnsi="Times New Roman" w:cs="Times New Roman"/>
          <w:b/>
          <w:sz w:val="24"/>
          <w:szCs w:val="24"/>
        </w:rPr>
      </w:pPr>
      <w:bookmarkStart w:id="24" w:name="_Toc91688589"/>
      <w:bookmarkStart w:id="25" w:name="_Toc134190273"/>
      <w:r w:rsidRPr="009E0CEC">
        <w:rPr>
          <w:rFonts w:ascii="Times New Roman" w:eastAsia="Times New Roman" w:hAnsi="Times New Roman" w:cs="Times New Roman"/>
          <w:b/>
          <w:sz w:val="24"/>
          <w:szCs w:val="24"/>
        </w:rPr>
        <w:t>8 КЛАСС</w:t>
      </w:r>
      <w:bookmarkEnd w:id="24"/>
      <w:bookmarkEnd w:id="25"/>
    </w:p>
    <w:p w:rsidR="00FD32F9" w:rsidRPr="009E0CEC" w:rsidRDefault="00FD32F9" w:rsidP="00E05D2E">
      <w:pPr>
        <w:widowControl w:val="0"/>
        <w:autoSpaceDE w:val="0"/>
        <w:autoSpaceDN w:val="0"/>
        <w:spacing w:after="0" w:line="240" w:lineRule="auto"/>
        <w:ind w:firstLine="709"/>
        <w:jc w:val="both"/>
        <w:rPr>
          <w:rFonts w:ascii="Times New Roman" w:eastAsia="Bookman Old Style" w:hAnsi="Times New Roman" w:cs="Times New Roman"/>
          <w:bCs/>
          <w:sz w:val="24"/>
          <w:szCs w:val="24"/>
        </w:rPr>
      </w:pPr>
    </w:p>
    <w:p w:rsidR="00012BA2" w:rsidRPr="009E0CEC" w:rsidRDefault="00012BA2" w:rsidP="00E05D2E">
      <w:pPr>
        <w:widowControl w:val="0"/>
        <w:autoSpaceDE w:val="0"/>
        <w:autoSpaceDN w:val="0"/>
        <w:spacing w:after="0" w:line="240" w:lineRule="auto"/>
        <w:ind w:firstLine="709"/>
        <w:jc w:val="both"/>
        <w:rPr>
          <w:rFonts w:ascii="Times New Roman" w:eastAsia="Bookman Old Style" w:hAnsi="Times New Roman" w:cs="Times New Roman"/>
          <w:bCs/>
          <w:sz w:val="24"/>
          <w:szCs w:val="24"/>
        </w:rPr>
      </w:pPr>
      <w:r w:rsidRPr="009E0CEC">
        <w:rPr>
          <w:rFonts w:ascii="Times New Roman" w:eastAsia="Bookman Old Style" w:hAnsi="Times New Roman" w:cs="Times New Roman"/>
          <w:bCs/>
          <w:sz w:val="24"/>
          <w:szCs w:val="24"/>
        </w:rPr>
        <w:t>Человек в экономических отношениях:</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 xml:space="preserve">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w:t>
      </w:r>
      <w:r w:rsidRPr="00E05D2E">
        <w:rPr>
          <w:rFonts w:ascii="Times New Roman" w:eastAsia="Bookman Old Style" w:hAnsi="Times New Roman" w:cs="Times New Roman"/>
          <w:sz w:val="24"/>
          <w:szCs w:val="24"/>
        </w:rPr>
        <w:lastRenderedPageBreak/>
        <w:t xml:space="preserve">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E05D2E">
        <w:rPr>
          <w:rFonts w:ascii="Times New Roman" w:eastAsia="Bookman Old Style" w:hAnsi="Times New Roman" w:cs="Times New Roman"/>
          <w:sz w:val="24"/>
          <w:szCs w:val="24"/>
        </w:rPr>
        <w:t>политики на развитие</w:t>
      </w:r>
      <w:proofErr w:type="gramEnd"/>
      <w:r w:rsidRPr="00E05D2E">
        <w:rPr>
          <w:rFonts w:ascii="Times New Roman" w:eastAsia="Bookman Old Style" w:hAnsi="Times New Roman" w:cs="Times New Roman"/>
          <w:sz w:val="24"/>
          <w:szCs w:val="24"/>
        </w:rPr>
        <w:t xml:space="preserve"> конкуренции;</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классифицировать (в том числе устанавливать существенный признак классификации) механизмы государственного регулирования экономики;</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сравнивать различные способы хозяйствования;</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устанавливать и объяснять связи политических потрясений и социально-экономических кризисов в государстве;</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использовать полученные знания для объяснения причин достижения (</w:t>
      </w:r>
      <w:proofErr w:type="spellStart"/>
      <w:r w:rsidRPr="00E05D2E">
        <w:rPr>
          <w:rFonts w:ascii="Times New Roman" w:eastAsia="Bookman Old Style" w:hAnsi="Times New Roman" w:cs="Times New Roman"/>
          <w:sz w:val="24"/>
          <w:szCs w:val="24"/>
        </w:rPr>
        <w:t>недостижения</w:t>
      </w:r>
      <w:proofErr w:type="spellEnd"/>
      <w:r w:rsidRPr="00E05D2E">
        <w:rPr>
          <w:rFonts w:ascii="Times New Roman" w:eastAsia="Bookman Old Style" w:hAnsi="Times New Roman" w:cs="Times New Roman"/>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извлекать информацию из адаптированных источников, публикаций СМИ и Интернета о тенденциях развития экономики в нашей стране;</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приобретать опыт составления простейших документов (заявление, резюме);</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осуществлять совместную деятельность, включая взаимодействие с людьми друго</w:t>
      </w:r>
      <w:r w:rsidR="009E0CEC">
        <w:rPr>
          <w:rFonts w:ascii="Times New Roman" w:eastAsia="Bookman Old Style" w:hAnsi="Times New Roman" w:cs="Times New Roman"/>
          <w:sz w:val="24"/>
          <w:szCs w:val="24"/>
        </w:rPr>
        <w:t>й культуры, национальной и рели</w:t>
      </w:r>
      <w:r w:rsidRPr="00E05D2E">
        <w:rPr>
          <w:rFonts w:ascii="Times New Roman" w:eastAsia="Bookman Old Style" w:hAnsi="Times New Roman" w:cs="Times New Roman"/>
          <w:sz w:val="24"/>
          <w:szCs w:val="24"/>
        </w:rPr>
        <w:t>гиозной принадлежности, на основе гуманистических ценностей, взаимопонимания между людьми разных культур.</w:t>
      </w:r>
    </w:p>
    <w:p w:rsidR="00012BA2" w:rsidRPr="00E05D2E" w:rsidRDefault="00012BA2" w:rsidP="00E05D2E">
      <w:pPr>
        <w:widowControl w:val="0"/>
        <w:autoSpaceDE w:val="0"/>
        <w:autoSpaceDN w:val="0"/>
        <w:spacing w:after="0" w:line="240" w:lineRule="auto"/>
        <w:ind w:firstLine="709"/>
        <w:jc w:val="both"/>
        <w:rPr>
          <w:rFonts w:ascii="Times New Roman" w:eastAsia="Bookman Old Style" w:hAnsi="Times New Roman" w:cs="Times New Roman"/>
          <w:bCs/>
          <w:sz w:val="24"/>
          <w:szCs w:val="24"/>
        </w:rPr>
      </w:pPr>
      <w:r w:rsidRPr="00E05D2E">
        <w:rPr>
          <w:rFonts w:ascii="Times New Roman" w:eastAsia="Bookman Old Style" w:hAnsi="Times New Roman" w:cs="Times New Roman"/>
          <w:bCs/>
          <w:sz w:val="24"/>
          <w:szCs w:val="24"/>
        </w:rPr>
        <w:t>Человек в мире культуры:</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 xml:space="preserve">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w:t>
      </w:r>
      <w:r w:rsidRPr="00E05D2E">
        <w:rPr>
          <w:rFonts w:ascii="Times New Roman" w:eastAsia="Bookman Old Style" w:hAnsi="Times New Roman" w:cs="Times New Roman"/>
          <w:sz w:val="24"/>
          <w:szCs w:val="24"/>
        </w:rPr>
        <w:lastRenderedPageBreak/>
        <w:t>мировых религиях, об искусстве и его видах; об информации как важном ресурсе современного общества;</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классифицировать по разным признакам формы и виды культуры;</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сравнивать формы культуры, естественные и социально-гуманитарные науки, виды искусств;</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устанавливать и объяснять взаимосвязь развития духовной культуры и формирования личности, взаимовлияние науки и образования;</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использовать полученные знания для объяснения роли непрерывного образования;</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решать познавательные и практические задачи, касающиеся форм и многообразия духовной культуры;</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оценивать собственные поступки, поведение людей в духовной сфере жизни общества;</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12BA2" w:rsidRPr="00E05D2E" w:rsidRDefault="00012BA2" w:rsidP="00E05D2E">
      <w:pPr>
        <w:widowControl w:val="0"/>
        <w:numPr>
          <w:ilvl w:val="0"/>
          <w:numId w:val="11"/>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w:t>
      </w:r>
    </w:p>
    <w:p w:rsidR="00012BA2" w:rsidRPr="00E05D2E" w:rsidRDefault="00012BA2" w:rsidP="00E05D2E">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bCs/>
          <w:sz w:val="24"/>
          <w:szCs w:val="24"/>
        </w:rPr>
        <w:t>Человек в системе социальных отношений</w:t>
      </w:r>
      <w:r w:rsidRPr="00E05D2E">
        <w:rPr>
          <w:rFonts w:ascii="Times New Roman" w:eastAsia="Bookman Old Style" w:hAnsi="Times New Roman" w:cs="Times New Roman"/>
          <w:sz w:val="24"/>
          <w:szCs w:val="24"/>
        </w:rPr>
        <w:t>:</w:t>
      </w:r>
    </w:p>
    <w:p w:rsidR="00012BA2" w:rsidRPr="00E05D2E" w:rsidRDefault="00012BA2" w:rsidP="00E05D2E">
      <w:pPr>
        <w:widowControl w:val="0"/>
        <w:numPr>
          <w:ilvl w:val="0"/>
          <w:numId w:val="13"/>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012BA2" w:rsidRPr="00E05D2E" w:rsidRDefault="00012BA2" w:rsidP="00E05D2E">
      <w:pPr>
        <w:widowControl w:val="0"/>
        <w:numPr>
          <w:ilvl w:val="0"/>
          <w:numId w:val="13"/>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характеризовать функции семьи в обществе; основы социальной политики Российского государства;</w:t>
      </w:r>
    </w:p>
    <w:p w:rsidR="00012BA2" w:rsidRPr="00E05D2E" w:rsidRDefault="00012BA2" w:rsidP="00E05D2E">
      <w:pPr>
        <w:widowControl w:val="0"/>
        <w:numPr>
          <w:ilvl w:val="0"/>
          <w:numId w:val="13"/>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приводить примеры различных социальных статусов, социальных ролей, социальной политики Российского государства;</w:t>
      </w:r>
    </w:p>
    <w:p w:rsidR="00012BA2" w:rsidRPr="00E05D2E" w:rsidRDefault="00012BA2" w:rsidP="00E05D2E">
      <w:pPr>
        <w:widowControl w:val="0"/>
        <w:numPr>
          <w:ilvl w:val="0"/>
          <w:numId w:val="13"/>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классифицировать социальные общности и группы;</w:t>
      </w:r>
    </w:p>
    <w:p w:rsidR="00012BA2" w:rsidRPr="00E05D2E" w:rsidRDefault="00012BA2" w:rsidP="00E05D2E">
      <w:pPr>
        <w:widowControl w:val="0"/>
        <w:numPr>
          <w:ilvl w:val="0"/>
          <w:numId w:val="13"/>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lang w:val="en-US"/>
        </w:rPr>
      </w:pPr>
      <w:proofErr w:type="spellStart"/>
      <w:r w:rsidRPr="00E05D2E">
        <w:rPr>
          <w:rFonts w:ascii="Times New Roman" w:eastAsia="Bookman Old Style" w:hAnsi="Times New Roman" w:cs="Times New Roman"/>
          <w:sz w:val="24"/>
          <w:szCs w:val="24"/>
          <w:lang w:val="en-US"/>
        </w:rPr>
        <w:t>сравнивать</w:t>
      </w:r>
      <w:proofErr w:type="spellEnd"/>
      <w:r w:rsidRPr="00E05D2E">
        <w:rPr>
          <w:rFonts w:ascii="Times New Roman" w:eastAsia="Bookman Old Style" w:hAnsi="Times New Roman" w:cs="Times New Roman"/>
          <w:sz w:val="24"/>
          <w:szCs w:val="24"/>
          <w:lang w:val="en-US"/>
        </w:rPr>
        <w:t xml:space="preserve"> </w:t>
      </w:r>
      <w:proofErr w:type="spellStart"/>
      <w:r w:rsidRPr="00E05D2E">
        <w:rPr>
          <w:rFonts w:ascii="Times New Roman" w:eastAsia="Bookman Old Style" w:hAnsi="Times New Roman" w:cs="Times New Roman"/>
          <w:sz w:val="24"/>
          <w:szCs w:val="24"/>
          <w:lang w:val="en-US"/>
        </w:rPr>
        <w:t>виды</w:t>
      </w:r>
      <w:proofErr w:type="spellEnd"/>
      <w:r w:rsidRPr="00E05D2E">
        <w:rPr>
          <w:rFonts w:ascii="Times New Roman" w:eastAsia="Bookman Old Style" w:hAnsi="Times New Roman" w:cs="Times New Roman"/>
          <w:sz w:val="24"/>
          <w:szCs w:val="24"/>
          <w:lang w:val="en-US"/>
        </w:rPr>
        <w:t xml:space="preserve"> </w:t>
      </w:r>
      <w:proofErr w:type="spellStart"/>
      <w:r w:rsidRPr="00E05D2E">
        <w:rPr>
          <w:rFonts w:ascii="Times New Roman" w:eastAsia="Bookman Old Style" w:hAnsi="Times New Roman" w:cs="Times New Roman"/>
          <w:sz w:val="24"/>
          <w:szCs w:val="24"/>
          <w:lang w:val="en-US"/>
        </w:rPr>
        <w:t>социальной</w:t>
      </w:r>
      <w:proofErr w:type="spellEnd"/>
      <w:r w:rsidRPr="00E05D2E">
        <w:rPr>
          <w:rFonts w:ascii="Times New Roman" w:eastAsia="Bookman Old Style" w:hAnsi="Times New Roman" w:cs="Times New Roman"/>
          <w:sz w:val="24"/>
          <w:szCs w:val="24"/>
          <w:lang w:val="en-US"/>
        </w:rPr>
        <w:t xml:space="preserve"> </w:t>
      </w:r>
      <w:proofErr w:type="spellStart"/>
      <w:r w:rsidRPr="00E05D2E">
        <w:rPr>
          <w:rFonts w:ascii="Times New Roman" w:eastAsia="Bookman Old Style" w:hAnsi="Times New Roman" w:cs="Times New Roman"/>
          <w:sz w:val="24"/>
          <w:szCs w:val="24"/>
          <w:lang w:val="en-US"/>
        </w:rPr>
        <w:t>мобильности</w:t>
      </w:r>
      <w:proofErr w:type="spellEnd"/>
      <w:r w:rsidRPr="00E05D2E">
        <w:rPr>
          <w:rFonts w:ascii="Times New Roman" w:eastAsia="Bookman Old Style" w:hAnsi="Times New Roman" w:cs="Times New Roman"/>
          <w:sz w:val="24"/>
          <w:szCs w:val="24"/>
          <w:lang w:val="en-US"/>
        </w:rPr>
        <w:t>;</w:t>
      </w:r>
    </w:p>
    <w:p w:rsidR="00012BA2" w:rsidRPr="00E05D2E" w:rsidRDefault="00012BA2" w:rsidP="00E05D2E">
      <w:pPr>
        <w:widowControl w:val="0"/>
        <w:numPr>
          <w:ilvl w:val="0"/>
          <w:numId w:val="13"/>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устанавливать и объяснять причины существования разных социальных групп; социальных различий и конфликтов;</w:t>
      </w:r>
    </w:p>
    <w:p w:rsidR="00012BA2" w:rsidRPr="00E05D2E" w:rsidRDefault="00012BA2" w:rsidP="00E05D2E">
      <w:pPr>
        <w:widowControl w:val="0"/>
        <w:numPr>
          <w:ilvl w:val="0"/>
          <w:numId w:val="13"/>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lastRenderedPageBreak/>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012BA2" w:rsidRPr="00E05D2E" w:rsidRDefault="00012BA2" w:rsidP="00E05D2E">
      <w:pPr>
        <w:widowControl w:val="0"/>
        <w:numPr>
          <w:ilvl w:val="0"/>
          <w:numId w:val="13"/>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012BA2" w:rsidRPr="00E05D2E" w:rsidRDefault="00012BA2" w:rsidP="00E05D2E">
      <w:pPr>
        <w:widowControl w:val="0"/>
        <w:numPr>
          <w:ilvl w:val="0"/>
          <w:numId w:val="13"/>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12BA2" w:rsidRPr="00E05D2E" w:rsidRDefault="00012BA2" w:rsidP="00E05D2E">
      <w:pPr>
        <w:widowControl w:val="0"/>
        <w:numPr>
          <w:ilvl w:val="0"/>
          <w:numId w:val="13"/>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012BA2" w:rsidRPr="00E05D2E" w:rsidRDefault="00012BA2" w:rsidP="00E05D2E">
      <w:pPr>
        <w:widowControl w:val="0"/>
        <w:numPr>
          <w:ilvl w:val="0"/>
          <w:numId w:val="13"/>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12BA2" w:rsidRPr="00E05D2E" w:rsidRDefault="00012BA2" w:rsidP="00E05D2E">
      <w:pPr>
        <w:widowControl w:val="0"/>
        <w:numPr>
          <w:ilvl w:val="0"/>
          <w:numId w:val="13"/>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w:t>
      </w:r>
      <w:r w:rsidR="009F47D4">
        <w:rPr>
          <w:rFonts w:ascii="Times New Roman" w:eastAsia="Bookman Old Style" w:hAnsi="Times New Roman" w:cs="Times New Roman"/>
          <w:sz w:val="24"/>
          <w:szCs w:val="24"/>
        </w:rPr>
        <w:t>и, его причинах и негативных по</w:t>
      </w:r>
      <w:r w:rsidRPr="00E05D2E">
        <w:rPr>
          <w:rFonts w:ascii="Times New Roman" w:eastAsia="Bookman Old Style" w:hAnsi="Times New Roman" w:cs="Times New Roman"/>
          <w:sz w:val="24"/>
          <w:szCs w:val="24"/>
        </w:rPr>
        <w:t>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012BA2" w:rsidRPr="00E05D2E" w:rsidRDefault="00012BA2" w:rsidP="00E05D2E">
      <w:pPr>
        <w:widowControl w:val="0"/>
        <w:numPr>
          <w:ilvl w:val="0"/>
          <w:numId w:val="13"/>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012BA2" w:rsidRPr="00E05D2E" w:rsidRDefault="00012BA2" w:rsidP="00E05D2E">
      <w:pPr>
        <w:widowControl w:val="0"/>
        <w:numPr>
          <w:ilvl w:val="0"/>
          <w:numId w:val="13"/>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использовать полученные знания в практической деятельности для выстраивания собственного поведения с позиции здорового образа жизни;</w:t>
      </w:r>
    </w:p>
    <w:p w:rsidR="00012BA2" w:rsidRPr="00E05D2E" w:rsidRDefault="00012BA2" w:rsidP="00E05D2E">
      <w:pPr>
        <w:widowControl w:val="0"/>
        <w:numPr>
          <w:ilvl w:val="0"/>
          <w:numId w:val="13"/>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12BA2" w:rsidRPr="00E05D2E" w:rsidRDefault="00012BA2" w:rsidP="00E05D2E">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bCs/>
          <w:sz w:val="24"/>
          <w:szCs w:val="24"/>
        </w:rPr>
        <w:t>Человек в современном изменяющемся мире:</w:t>
      </w:r>
    </w:p>
    <w:p w:rsidR="00012BA2" w:rsidRPr="00E05D2E" w:rsidRDefault="00012BA2" w:rsidP="00E05D2E">
      <w:pPr>
        <w:widowControl w:val="0"/>
        <w:numPr>
          <w:ilvl w:val="0"/>
          <w:numId w:val="12"/>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осваивать и применять знания об информационном обществе, глобализации, глобальных проблемах;</w:t>
      </w:r>
    </w:p>
    <w:p w:rsidR="00012BA2" w:rsidRPr="00E05D2E" w:rsidRDefault="00012BA2" w:rsidP="00E05D2E">
      <w:pPr>
        <w:widowControl w:val="0"/>
        <w:numPr>
          <w:ilvl w:val="0"/>
          <w:numId w:val="12"/>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характеризовать сущность информационного общества; здоровый образ жизни; глобализацию как важный общемировой интеграционный процесс;</w:t>
      </w:r>
    </w:p>
    <w:p w:rsidR="00012BA2" w:rsidRPr="00E05D2E" w:rsidRDefault="00012BA2" w:rsidP="00E05D2E">
      <w:pPr>
        <w:widowControl w:val="0"/>
        <w:numPr>
          <w:ilvl w:val="0"/>
          <w:numId w:val="12"/>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012BA2" w:rsidRPr="00E05D2E" w:rsidRDefault="00012BA2" w:rsidP="00E05D2E">
      <w:pPr>
        <w:widowControl w:val="0"/>
        <w:numPr>
          <w:ilvl w:val="0"/>
          <w:numId w:val="12"/>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сравнивать требования к современным профессиям;</w:t>
      </w:r>
    </w:p>
    <w:p w:rsidR="00012BA2" w:rsidRPr="00E05D2E" w:rsidRDefault="00012BA2" w:rsidP="00E05D2E">
      <w:pPr>
        <w:widowControl w:val="0"/>
        <w:numPr>
          <w:ilvl w:val="0"/>
          <w:numId w:val="12"/>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устанавливать и объяснять причины и последствия глобализации;</w:t>
      </w:r>
    </w:p>
    <w:p w:rsidR="00012BA2" w:rsidRPr="00E05D2E" w:rsidRDefault="00012BA2" w:rsidP="00E05D2E">
      <w:pPr>
        <w:widowControl w:val="0"/>
        <w:numPr>
          <w:ilvl w:val="0"/>
          <w:numId w:val="12"/>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12BA2" w:rsidRPr="00E05D2E" w:rsidRDefault="00012BA2" w:rsidP="00E05D2E">
      <w:pPr>
        <w:widowControl w:val="0"/>
        <w:numPr>
          <w:ilvl w:val="0"/>
          <w:numId w:val="12"/>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012BA2" w:rsidRPr="00E05D2E" w:rsidRDefault="00012BA2" w:rsidP="00E05D2E">
      <w:pPr>
        <w:widowControl w:val="0"/>
        <w:numPr>
          <w:ilvl w:val="0"/>
          <w:numId w:val="12"/>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012BA2" w:rsidRPr="00E05D2E" w:rsidRDefault="00012BA2" w:rsidP="00E05D2E">
      <w:pPr>
        <w:widowControl w:val="0"/>
        <w:numPr>
          <w:ilvl w:val="0"/>
          <w:numId w:val="12"/>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012BA2" w:rsidRDefault="00012BA2" w:rsidP="00E05D2E">
      <w:pPr>
        <w:widowControl w:val="0"/>
        <w:numPr>
          <w:ilvl w:val="0"/>
          <w:numId w:val="12"/>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осуществлять поиск и извлечение социальной информации (текстовой, графической, аудиовизуальной) из различных источников о глобализац</w:t>
      </w:r>
      <w:proofErr w:type="gramStart"/>
      <w:r w:rsidRPr="00E05D2E">
        <w:rPr>
          <w:rFonts w:ascii="Times New Roman" w:eastAsia="Bookman Old Style" w:hAnsi="Times New Roman" w:cs="Times New Roman"/>
          <w:sz w:val="24"/>
          <w:szCs w:val="24"/>
        </w:rPr>
        <w:t>ии и её</w:t>
      </w:r>
      <w:proofErr w:type="gramEnd"/>
      <w:r w:rsidRPr="00E05D2E">
        <w:rPr>
          <w:rFonts w:ascii="Times New Roman" w:eastAsia="Bookman Old Style" w:hAnsi="Times New Roman" w:cs="Times New Roman"/>
          <w:sz w:val="24"/>
          <w:szCs w:val="24"/>
        </w:rPr>
        <w:t xml:space="preserve"> последствиях; </w:t>
      </w:r>
      <w:r w:rsidRPr="00E05D2E">
        <w:rPr>
          <w:rFonts w:ascii="Times New Roman" w:eastAsia="Bookman Old Style" w:hAnsi="Times New Roman" w:cs="Times New Roman"/>
          <w:sz w:val="24"/>
          <w:szCs w:val="24"/>
        </w:rPr>
        <w:lastRenderedPageBreak/>
        <w:t>о роли непрерывного образования в современном обществе.</w:t>
      </w:r>
    </w:p>
    <w:p w:rsidR="00FD32F9" w:rsidRPr="00E05D2E" w:rsidRDefault="00FD32F9" w:rsidP="00FD32F9">
      <w:pPr>
        <w:widowControl w:val="0"/>
        <w:tabs>
          <w:tab w:val="left" w:pos="401"/>
        </w:tabs>
        <w:autoSpaceDE w:val="0"/>
        <w:autoSpaceDN w:val="0"/>
        <w:spacing w:after="0" w:line="240" w:lineRule="auto"/>
        <w:ind w:left="709"/>
        <w:jc w:val="both"/>
        <w:rPr>
          <w:rFonts w:ascii="Times New Roman" w:eastAsia="Bookman Old Style" w:hAnsi="Times New Roman" w:cs="Times New Roman"/>
          <w:sz w:val="24"/>
          <w:szCs w:val="24"/>
        </w:rPr>
      </w:pPr>
    </w:p>
    <w:p w:rsidR="00012BA2" w:rsidRPr="00E05D2E" w:rsidRDefault="00FD32F9" w:rsidP="00FD32F9">
      <w:pPr>
        <w:keepNext/>
        <w:keepLines/>
        <w:spacing w:after="0" w:line="240" w:lineRule="auto"/>
        <w:jc w:val="center"/>
        <w:outlineLvl w:val="2"/>
        <w:rPr>
          <w:rFonts w:ascii="Times New Roman" w:eastAsia="Times New Roman" w:hAnsi="Times New Roman" w:cs="Times New Roman"/>
          <w:b/>
          <w:sz w:val="24"/>
          <w:szCs w:val="24"/>
        </w:rPr>
      </w:pPr>
      <w:bookmarkStart w:id="26" w:name="_Toc91688590"/>
      <w:bookmarkStart w:id="27" w:name="_Toc134190274"/>
      <w:r w:rsidRPr="00E05D2E">
        <w:rPr>
          <w:rFonts w:ascii="Times New Roman" w:eastAsia="Times New Roman" w:hAnsi="Times New Roman" w:cs="Times New Roman"/>
          <w:b/>
          <w:sz w:val="24"/>
          <w:szCs w:val="24"/>
        </w:rPr>
        <w:t>9 КЛАСС</w:t>
      </w:r>
      <w:bookmarkEnd w:id="26"/>
      <w:bookmarkEnd w:id="27"/>
    </w:p>
    <w:p w:rsidR="00FD32F9" w:rsidRDefault="00FD32F9" w:rsidP="009F47D4">
      <w:pPr>
        <w:widowControl w:val="0"/>
        <w:autoSpaceDE w:val="0"/>
        <w:autoSpaceDN w:val="0"/>
        <w:spacing w:after="0" w:line="240" w:lineRule="auto"/>
        <w:ind w:firstLine="709"/>
        <w:jc w:val="center"/>
        <w:rPr>
          <w:rFonts w:ascii="Times New Roman" w:eastAsia="Bookman Old Style" w:hAnsi="Times New Roman" w:cs="Times New Roman"/>
          <w:bCs/>
          <w:sz w:val="24"/>
          <w:szCs w:val="24"/>
        </w:rPr>
      </w:pPr>
    </w:p>
    <w:p w:rsidR="00012BA2" w:rsidRPr="00E05D2E" w:rsidRDefault="00012BA2" w:rsidP="009F47D4">
      <w:pPr>
        <w:widowControl w:val="0"/>
        <w:autoSpaceDE w:val="0"/>
        <w:autoSpaceDN w:val="0"/>
        <w:spacing w:after="0" w:line="240" w:lineRule="auto"/>
        <w:ind w:firstLine="709"/>
        <w:jc w:val="both"/>
        <w:rPr>
          <w:rFonts w:ascii="Times New Roman" w:eastAsia="Bookman Old Style" w:hAnsi="Times New Roman" w:cs="Times New Roman"/>
          <w:bCs/>
          <w:sz w:val="24"/>
          <w:szCs w:val="24"/>
        </w:rPr>
      </w:pPr>
      <w:r w:rsidRPr="00E05D2E">
        <w:rPr>
          <w:rFonts w:ascii="Times New Roman" w:eastAsia="Bookman Old Style" w:hAnsi="Times New Roman" w:cs="Times New Roman"/>
          <w:bCs/>
          <w:sz w:val="24"/>
          <w:szCs w:val="24"/>
        </w:rPr>
        <w:t>Человек в экономических отношениях:</w:t>
      </w:r>
    </w:p>
    <w:p w:rsidR="00012BA2" w:rsidRPr="00E05D2E" w:rsidRDefault="00012BA2" w:rsidP="009F47D4">
      <w:pPr>
        <w:widowControl w:val="0"/>
        <w:numPr>
          <w:ilvl w:val="0"/>
          <w:numId w:val="14"/>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извлекать информацию из адаптированных источников, публикаций о борьбе с различными формами финансового мошенничества;</w:t>
      </w:r>
    </w:p>
    <w:p w:rsidR="00012BA2" w:rsidRPr="00E05D2E" w:rsidRDefault="00012BA2" w:rsidP="009F47D4">
      <w:pPr>
        <w:widowControl w:val="0"/>
        <w:numPr>
          <w:ilvl w:val="0"/>
          <w:numId w:val="14"/>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w:t>
      </w:r>
      <w:r w:rsidR="009F47D4">
        <w:rPr>
          <w:rFonts w:ascii="Times New Roman" w:eastAsia="Bookman Old Style" w:hAnsi="Times New Roman" w:cs="Times New Roman"/>
          <w:sz w:val="24"/>
          <w:szCs w:val="24"/>
        </w:rPr>
        <w:t>ализации и защиты прав потреби</w:t>
      </w:r>
      <w:r w:rsidRPr="00E05D2E">
        <w:rPr>
          <w:rFonts w:ascii="Times New Roman" w:eastAsia="Bookman Old Style" w:hAnsi="Times New Roman" w:cs="Times New Roman"/>
          <w:sz w:val="24"/>
          <w:szCs w:val="24"/>
        </w:rPr>
        <w:t>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012BA2" w:rsidRPr="00E05D2E" w:rsidRDefault="00012BA2" w:rsidP="009F47D4">
      <w:pPr>
        <w:widowControl w:val="0"/>
        <w:numPr>
          <w:ilvl w:val="0"/>
          <w:numId w:val="14"/>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оценивать собственные поступки и поступки других людей с точки зрения их экономической рациональности (распределения семейных ресурсов, для оценки рисков осуществления финансовых мошенничеств, применения недобросовестных практик);</w:t>
      </w:r>
    </w:p>
    <w:p w:rsidR="00012BA2" w:rsidRPr="00E05D2E" w:rsidRDefault="00012BA2" w:rsidP="009F47D4">
      <w:pPr>
        <w:widowControl w:val="0"/>
        <w:numPr>
          <w:ilvl w:val="0"/>
          <w:numId w:val="14"/>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приобретать опыт составления простейших документов (личный финансовый план, заявление, резюме);</w:t>
      </w:r>
    </w:p>
    <w:p w:rsidR="00012BA2" w:rsidRPr="00E05D2E" w:rsidRDefault="00012BA2" w:rsidP="009F47D4">
      <w:pPr>
        <w:widowControl w:val="0"/>
        <w:numPr>
          <w:ilvl w:val="0"/>
          <w:numId w:val="14"/>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использовать полученные знания, включая основы финансовой грамотности, в практической деятельности, направленной на защиту прав потребителя (в том числе потребителя финансовых услуг)</w:t>
      </w:r>
    </w:p>
    <w:p w:rsidR="00012BA2" w:rsidRPr="00E05D2E" w:rsidRDefault="00012BA2" w:rsidP="009F47D4">
      <w:pPr>
        <w:widowControl w:val="0"/>
        <w:autoSpaceDE w:val="0"/>
        <w:autoSpaceDN w:val="0"/>
        <w:spacing w:after="0" w:line="240" w:lineRule="auto"/>
        <w:ind w:firstLine="709"/>
        <w:jc w:val="both"/>
        <w:rPr>
          <w:rFonts w:ascii="Times New Roman" w:eastAsia="Bookman Old Style" w:hAnsi="Times New Roman" w:cs="Times New Roman"/>
          <w:bCs/>
          <w:sz w:val="24"/>
          <w:szCs w:val="24"/>
        </w:rPr>
      </w:pPr>
      <w:r w:rsidRPr="00E05D2E">
        <w:rPr>
          <w:rFonts w:ascii="Times New Roman" w:eastAsia="Bookman Old Style" w:hAnsi="Times New Roman" w:cs="Times New Roman"/>
          <w:bCs/>
          <w:sz w:val="24"/>
          <w:szCs w:val="24"/>
        </w:rPr>
        <w:t>Человек в политическом измерении:</w:t>
      </w:r>
    </w:p>
    <w:p w:rsidR="00012BA2" w:rsidRPr="00E05D2E" w:rsidRDefault="00012BA2" w:rsidP="009F47D4">
      <w:pPr>
        <w:widowControl w:val="0"/>
        <w:numPr>
          <w:ilvl w:val="0"/>
          <w:numId w:val="14"/>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12BA2" w:rsidRPr="00E05D2E" w:rsidRDefault="00012BA2" w:rsidP="009F47D4">
      <w:pPr>
        <w:widowControl w:val="0"/>
        <w:numPr>
          <w:ilvl w:val="0"/>
          <w:numId w:val="14"/>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12BA2" w:rsidRPr="00E05D2E" w:rsidRDefault="00012BA2" w:rsidP="009F47D4">
      <w:pPr>
        <w:widowControl w:val="0"/>
        <w:numPr>
          <w:ilvl w:val="0"/>
          <w:numId w:val="14"/>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приводить примеры госуда</w:t>
      </w:r>
      <w:proofErr w:type="gramStart"/>
      <w:r w:rsidRPr="00E05D2E">
        <w:rPr>
          <w:rFonts w:ascii="Times New Roman" w:eastAsia="Bookman Old Style" w:hAnsi="Times New Roman" w:cs="Times New Roman"/>
          <w:sz w:val="24"/>
          <w:szCs w:val="24"/>
        </w:rPr>
        <w:t>рств с р</w:t>
      </w:r>
      <w:proofErr w:type="gramEnd"/>
      <w:r w:rsidRPr="00E05D2E">
        <w:rPr>
          <w:rFonts w:ascii="Times New Roman" w:eastAsia="Bookman Old Style" w:hAnsi="Times New Roman" w:cs="Times New Roman"/>
          <w:sz w:val="24"/>
          <w:szCs w:val="24"/>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012BA2" w:rsidRPr="00E05D2E" w:rsidRDefault="00012BA2" w:rsidP="009F47D4">
      <w:pPr>
        <w:widowControl w:val="0"/>
        <w:numPr>
          <w:ilvl w:val="0"/>
          <w:numId w:val="14"/>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12BA2" w:rsidRPr="00E05D2E" w:rsidRDefault="00012BA2" w:rsidP="009F47D4">
      <w:pPr>
        <w:widowControl w:val="0"/>
        <w:numPr>
          <w:ilvl w:val="0"/>
          <w:numId w:val="14"/>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w:t>
      </w:r>
      <w:proofErr w:type="gramStart"/>
      <w:r w:rsidRPr="00E05D2E">
        <w:rPr>
          <w:rFonts w:ascii="Times New Roman" w:eastAsia="Bookman Old Style" w:hAnsi="Times New Roman" w:cs="Times New Roman"/>
          <w:sz w:val="24"/>
          <w:szCs w:val="24"/>
        </w:rPr>
        <w:t>о-</w:t>
      </w:r>
      <w:proofErr w:type="gramEnd"/>
      <w:r w:rsidRPr="00E05D2E">
        <w:rPr>
          <w:rFonts w:ascii="Times New Roman" w:eastAsia="Bookman Old Style" w:hAnsi="Times New Roman" w:cs="Times New Roman"/>
          <w:sz w:val="24"/>
          <w:szCs w:val="24"/>
        </w:rPr>
        <w:t xml:space="preserve"> государственное устройство, монархию и республику, политическую партию и общественно-политическое движение, выборы и референдум;</w:t>
      </w:r>
    </w:p>
    <w:p w:rsidR="00012BA2" w:rsidRPr="00E05D2E" w:rsidRDefault="00012BA2" w:rsidP="009F47D4">
      <w:pPr>
        <w:widowControl w:val="0"/>
        <w:numPr>
          <w:ilvl w:val="0"/>
          <w:numId w:val="14"/>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012BA2" w:rsidRPr="00E05D2E" w:rsidRDefault="00012BA2" w:rsidP="009F47D4">
      <w:pPr>
        <w:widowControl w:val="0"/>
        <w:numPr>
          <w:ilvl w:val="0"/>
          <w:numId w:val="14"/>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proofErr w:type="gramStart"/>
      <w:r w:rsidRPr="00E05D2E">
        <w:rPr>
          <w:rFonts w:ascii="Times New Roman" w:eastAsia="Bookman Old Style" w:hAnsi="Times New Roman" w:cs="Times New Roman"/>
          <w:sz w:val="24"/>
          <w:szCs w:val="24"/>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w:t>
      </w:r>
      <w:r w:rsidRPr="00E05D2E">
        <w:rPr>
          <w:rFonts w:ascii="Times New Roman" w:eastAsia="Bookman Old Style" w:hAnsi="Times New Roman" w:cs="Times New Roman"/>
          <w:sz w:val="24"/>
          <w:szCs w:val="24"/>
        </w:rPr>
        <w:lastRenderedPageBreak/>
        <w:t>информационных технологий в современном мире для аргументированного объяснения роли СМИ в современном обществе и государстве;</w:t>
      </w:r>
      <w:proofErr w:type="gramEnd"/>
    </w:p>
    <w:p w:rsidR="00012BA2" w:rsidRPr="00E05D2E" w:rsidRDefault="00012BA2" w:rsidP="009F47D4">
      <w:pPr>
        <w:widowControl w:val="0"/>
        <w:numPr>
          <w:ilvl w:val="0"/>
          <w:numId w:val="14"/>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012BA2" w:rsidRPr="00E05D2E" w:rsidRDefault="00012BA2" w:rsidP="009F47D4">
      <w:pPr>
        <w:widowControl w:val="0"/>
        <w:numPr>
          <w:ilvl w:val="0"/>
          <w:numId w:val="14"/>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012BA2" w:rsidRPr="00E05D2E" w:rsidRDefault="00012BA2" w:rsidP="009F47D4">
      <w:pPr>
        <w:widowControl w:val="0"/>
        <w:numPr>
          <w:ilvl w:val="0"/>
          <w:numId w:val="14"/>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12BA2" w:rsidRPr="00E05D2E" w:rsidRDefault="00012BA2" w:rsidP="009F47D4">
      <w:pPr>
        <w:widowControl w:val="0"/>
        <w:numPr>
          <w:ilvl w:val="0"/>
          <w:numId w:val="14"/>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12BA2" w:rsidRPr="00E05D2E" w:rsidRDefault="00012BA2" w:rsidP="009F47D4">
      <w:pPr>
        <w:widowControl w:val="0"/>
        <w:numPr>
          <w:ilvl w:val="0"/>
          <w:numId w:val="14"/>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012BA2" w:rsidRPr="00E05D2E" w:rsidRDefault="00012BA2" w:rsidP="009F47D4">
      <w:pPr>
        <w:widowControl w:val="0"/>
        <w:numPr>
          <w:ilvl w:val="0"/>
          <w:numId w:val="14"/>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012BA2" w:rsidRPr="00E05D2E" w:rsidRDefault="00012BA2" w:rsidP="009F47D4">
      <w:pPr>
        <w:widowControl w:val="0"/>
        <w:numPr>
          <w:ilvl w:val="0"/>
          <w:numId w:val="14"/>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12BA2" w:rsidRPr="00E05D2E" w:rsidRDefault="00012BA2" w:rsidP="009F47D4">
      <w:pPr>
        <w:widowControl w:val="0"/>
        <w:numPr>
          <w:ilvl w:val="0"/>
          <w:numId w:val="14"/>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12BA2" w:rsidRPr="00E05D2E" w:rsidRDefault="00012BA2" w:rsidP="009F47D4">
      <w:pPr>
        <w:widowControl w:val="0"/>
        <w:autoSpaceDE w:val="0"/>
        <w:autoSpaceDN w:val="0"/>
        <w:spacing w:after="0" w:line="240" w:lineRule="auto"/>
        <w:ind w:firstLine="709"/>
        <w:jc w:val="both"/>
        <w:rPr>
          <w:rFonts w:ascii="Times New Roman" w:eastAsia="Bookman Old Style" w:hAnsi="Times New Roman" w:cs="Times New Roman"/>
          <w:sz w:val="24"/>
          <w:szCs w:val="24"/>
        </w:rPr>
      </w:pPr>
      <w:proofErr w:type="spellStart"/>
      <w:r w:rsidRPr="00E05D2E">
        <w:rPr>
          <w:rFonts w:ascii="Times New Roman" w:eastAsia="Bookman Old Style" w:hAnsi="Times New Roman" w:cs="Times New Roman"/>
          <w:sz w:val="24"/>
          <w:szCs w:val="24"/>
          <w:lang w:val="en-US"/>
        </w:rPr>
        <w:t>Гражданин</w:t>
      </w:r>
      <w:proofErr w:type="spellEnd"/>
      <w:r w:rsidRPr="00E05D2E">
        <w:rPr>
          <w:rFonts w:ascii="Times New Roman" w:eastAsia="Bookman Old Style" w:hAnsi="Times New Roman" w:cs="Times New Roman"/>
          <w:sz w:val="24"/>
          <w:szCs w:val="24"/>
          <w:lang w:val="en-US"/>
        </w:rPr>
        <w:t xml:space="preserve"> и </w:t>
      </w:r>
      <w:proofErr w:type="spellStart"/>
      <w:r w:rsidRPr="00E05D2E">
        <w:rPr>
          <w:rFonts w:ascii="Times New Roman" w:eastAsia="Bookman Old Style" w:hAnsi="Times New Roman" w:cs="Times New Roman"/>
          <w:sz w:val="24"/>
          <w:szCs w:val="24"/>
          <w:lang w:val="en-US"/>
        </w:rPr>
        <w:t>государство</w:t>
      </w:r>
      <w:proofErr w:type="spellEnd"/>
      <w:r w:rsidRPr="00E05D2E">
        <w:rPr>
          <w:rFonts w:ascii="Times New Roman" w:eastAsia="Bookman Old Style" w:hAnsi="Times New Roman" w:cs="Times New Roman"/>
          <w:sz w:val="24"/>
          <w:szCs w:val="24"/>
        </w:rPr>
        <w:t>:</w:t>
      </w:r>
    </w:p>
    <w:p w:rsidR="00012BA2" w:rsidRPr="00E05D2E" w:rsidRDefault="00012BA2" w:rsidP="009F47D4">
      <w:pPr>
        <w:widowControl w:val="0"/>
        <w:numPr>
          <w:ilvl w:val="0"/>
          <w:numId w:val="15"/>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12BA2" w:rsidRPr="00E05D2E" w:rsidRDefault="00012BA2" w:rsidP="009F47D4">
      <w:pPr>
        <w:widowControl w:val="0"/>
        <w:numPr>
          <w:ilvl w:val="0"/>
          <w:numId w:val="15"/>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12BA2" w:rsidRPr="00E05D2E" w:rsidRDefault="00012BA2" w:rsidP="009F47D4">
      <w:pPr>
        <w:widowControl w:val="0"/>
        <w:numPr>
          <w:ilvl w:val="0"/>
          <w:numId w:val="15"/>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proofErr w:type="gramStart"/>
      <w:r w:rsidRPr="00E05D2E">
        <w:rPr>
          <w:rFonts w:ascii="Times New Roman" w:eastAsia="Bookman Old Style" w:hAnsi="Times New Roman" w:cs="Times New Roman"/>
          <w:sz w:val="24"/>
          <w:szCs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012BA2" w:rsidRPr="00E05D2E" w:rsidRDefault="00012BA2" w:rsidP="009F47D4">
      <w:pPr>
        <w:widowControl w:val="0"/>
        <w:numPr>
          <w:ilvl w:val="0"/>
          <w:numId w:val="15"/>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 xml:space="preserve">классифицировать по разным признакам (в том числе устанавливать </w:t>
      </w:r>
      <w:r w:rsidRPr="00E05D2E">
        <w:rPr>
          <w:rFonts w:ascii="Times New Roman" w:eastAsia="Bookman Old Style" w:hAnsi="Times New Roman" w:cs="Times New Roman"/>
          <w:sz w:val="24"/>
          <w:szCs w:val="24"/>
        </w:rPr>
        <w:lastRenderedPageBreak/>
        <w:t>существенный признак классификации) полномочия высших органов государственной власти Российской Федерации;</w:t>
      </w:r>
    </w:p>
    <w:p w:rsidR="00012BA2" w:rsidRPr="00E05D2E" w:rsidRDefault="00012BA2" w:rsidP="009F47D4">
      <w:pPr>
        <w:widowControl w:val="0"/>
        <w:numPr>
          <w:ilvl w:val="0"/>
          <w:numId w:val="15"/>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012BA2" w:rsidRPr="00E05D2E" w:rsidRDefault="00012BA2" w:rsidP="009F47D4">
      <w:pPr>
        <w:widowControl w:val="0"/>
        <w:numPr>
          <w:ilvl w:val="0"/>
          <w:numId w:val="15"/>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012BA2" w:rsidRPr="00E05D2E" w:rsidRDefault="00012BA2" w:rsidP="009F47D4">
      <w:pPr>
        <w:widowControl w:val="0"/>
        <w:numPr>
          <w:ilvl w:val="0"/>
          <w:numId w:val="15"/>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012BA2" w:rsidRPr="00E05D2E" w:rsidRDefault="00012BA2" w:rsidP="009F47D4">
      <w:pPr>
        <w:widowControl w:val="0"/>
        <w:numPr>
          <w:ilvl w:val="0"/>
          <w:numId w:val="15"/>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012BA2" w:rsidRPr="00E05D2E" w:rsidRDefault="00012BA2" w:rsidP="009F47D4">
      <w:pPr>
        <w:widowControl w:val="0"/>
        <w:numPr>
          <w:ilvl w:val="0"/>
          <w:numId w:val="15"/>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012BA2" w:rsidRPr="00E05D2E" w:rsidRDefault="00012BA2" w:rsidP="009F47D4">
      <w:pPr>
        <w:widowControl w:val="0"/>
        <w:numPr>
          <w:ilvl w:val="0"/>
          <w:numId w:val="15"/>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012BA2" w:rsidRPr="00E05D2E" w:rsidRDefault="00012BA2" w:rsidP="009F47D4">
      <w:pPr>
        <w:widowControl w:val="0"/>
        <w:numPr>
          <w:ilvl w:val="0"/>
          <w:numId w:val="15"/>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proofErr w:type="gramStart"/>
      <w:r w:rsidRPr="00E05D2E">
        <w:rPr>
          <w:rFonts w:ascii="Times New Roman" w:eastAsia="Bookman Old Style" w:hAnsi="Times New Roman" w:cs="Times New Roman"/>
          <w:sz w:val="24"/>
          <w:szCs w:val="24"/>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E05D2E">
        <w:rPr>
          <w:rFonts w:ascii="Times New Roman" w:eastAsia="Bookman Old Style" w:hAnsi="Times New Roman" w:cs="Times New Roman"/>
          <w:sz w:val="24"/>
          <w:szCs w:val="24"/>
        </w:rPr>
        <w:t>, схему;</w:t>
      </w:r>
    </w:p>
    <w:p w:rsidR="00012BA2" w:rsidRPr="00E05D2E" w:rsidRDefault="00012BA2" w:rsidP="009F47D4">
      <w:pPr>
        <w:widowControl w:val="0"/>
        <w:numPr>
          <w:ilvl w:val="0"/>
          <w:numId w:val="15"/>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012BA2" w:rsidRPr="00E05D2E" w:rsidRDefault="00012BA2" w:rsidP="009F47D4">
      <w:pPr>
        <w:widowControl w:val="0"/>
        <w:numPr>
          <w:ilvl w:val="0"/>
          <w:numId w:val="15"/>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012BA2" w:rsidRPr="00E05D2E" w:rsidRDefault="00012BA2" w:rsidP="009F47D4">
      <w:pPr>
        <w:widowControl w:val="0"/>
        <w:numPr>
          <w:ilvl w:val="0"/>
          <w:numId w:val="15"/>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012BA2" w:rsidRPr="00E05D2E" w:rsidRDefault="00012BA2" w:rsidP="009F47D4">
      <w:pPr>
        <w:widowControl w:val="0"/>
        <w:numPr>
          <w:ilvl w:val="0"/>
          <w:numId w:val="15"/>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12BA2" w:rsidRPr="00E05D2E" w:rsidRDefault="00012BA2" w:rsidP="009F47D4">
      <w:pPr>
        <w:widowControl w:val="0"/>
        <w:numPr>
          <w:ilvl w:val="0"/>
          <w:numId w:val="15"/>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 xml:space="preserve">самостоятельно заполнять форму (в том числе электронную) и составлять </w:t>
      </w:r>
      <w:r w:rsidRPr="00E05D2E">
        <w:rPr>
          <w:rFonts w:ascii="Times New Roman" w:eastAsia="Bookman Old Style" w:hAnsi="Times New Roman" w:cs="Times New Roman"/>
          <w:sz w:val="24"/>
          <w:szCs w:val="24"/>
        </w:rPr>
        <w:lastRenderedPageBreak/>
        <w:t>простейший документ при использовании портала государственных услуг;</w:t>
      </w:r>
    </w:p>
    <w:p w:rsidR="00012BA2" w:rsidRPr="00E05D2E" w:rsidRDefault="00012BA2" w:rsidP="009F47D4">
      <w:pPr>
        <w:widowControl w:val="0"/>
        <w:numPr>
          <w:ilvl w:val="0"/>
          <w:numId w:val="15"/>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12BA2" w:rsidRPr="00E05D2E" w:rsidRDefault="00012BA2" w:rsidP="00E05D2E">
      <w:pPr>
        <w:spacing w:after="0" w:line="240" w:lineRule="auto"/>
        <w:ind w:firstLine="709"/>
        <w:jc w:val="both"/>
        <w:rPr>
          <w:rFonts w:ascii="Times New Roman" w:eastAsia="Calibri" w:hAnsi="Times New Roman" w:cs="Times New Roman"/>
          <w:sz w:val="24"/>
          <w:szCs w:val="24"/>
        </w:rPr>
      </w:pPr>
    </w:p>
    <w:p w:rsidR="00012BA2" w:rsidRPr="00E05D2E" w:rsidRDefault="00FD32F9" w:rsidP="00FD32F9">
      <w:pPr>
        <w:keepNext/>
        <w:keepLines/>
        <w:spacing w:after="0" w:line="240" w:lineRule="auto"/>
        <w:jc w:val="center"/>
        <w:outlineLvl w:val="2"/>
        <w:rPr>
          <w:rFonts w:ascii="Times New Roman" w:eastAsia="Times New Roman" w:hAnsi="Times New Roman" w:cs="Times New Roman"/>
          <w:b/>
          <w:sz w:val="24"/>
          <w:szCs w:val="24"/>
        </w:rPr>
      </w:pPr>
      <w:bookmarkStart w:id="28" w:name="_Toc91688591"/>
      <w:bookmarkStart w:id="29" w:name="_Toc134190275"/>
      <w:r w:rsidRPr="00E05D2E">
        <w:rPr>
          <w:rFonts w:ascii="Times New Roman" w:eastAsia="Times New Roman" w:hAnsi="Times New Roman" w:cs="Times New Roman"/>
          <w:b/>
          <w:sz w:val="24"/>
          <w:szCs w:val="24"/>
        </w:rPr>
        <w:t>10 КЛАСС</w:t>
      </w:r>
      <w:bookmarkEnd w:id="28"/>
      <w:bookmarkEnd w:id="29"/>
    </w:p>
    <w:p w:rsidR="00FD32F9" w:rsidRDefault="00FD32F9" w:rsidP="00E05D2E">
      <w:pPr>
        <w:widowControl w:val="0"/>
        <w:autoSpaceDE w:val="0"/>
        <w:autoSpaceDN w:val="0"/>
        <w:spacing w:after="0" w:line="240" w:lineRule="auto"/>
        <w:ind w:firstLine="709"/>
        <w:jc w:val="both"/>
        <w:rPr>
          <w:rFonts w:ascii="Times New Roman" w:eastAsia="Bookman Old Style" w:hAnsi="Times New Roman" w:cs="Times New Roman"/>
          <w:bCs/>
          <w:sz w:val="24"/>
          <w:szCs w:val="24"/>
        </w:rPr>
      </w:pPr>
    </w:p>
    <w:p w:rsidR="00012BA2" w:rsidRPr="00E05D2E" w:rsidRDefault="00012BA2" w:rsidP="00E05D2E">
      <w:pPr>
        <w:widowControl w:val="0"/>
        <w:autoSpaceDE w:val="0"/>
        <w:autoSpaceDN w:val="0"/>
        <w:spacing w:after="0" w:line="240" w:lineRule="auto"/>
        <w:ind w:firstLine="709"/>
        <w:jc w:val="both"/>
        <w:rPr>
          <w:rFonts w:ascii="Times New Roman" w:eastAsia="Bookman Old Style" w:hAnsi="Times New Roman" w:cs="Times New Roman"/>
          <w:bCs/>
          <w:sz w:val="24"/>
          <w:szCs w:val="24"/>
        </w:rPr>
      </w:pPr>
      <w:r w:rsidRPr="00E05D2E">
        <w:rPr>
          <w:rFonts w:ascii="Times New Roman" w:eastAsia="Bookman Old Style" w:hAnsi="Times New Roman" w:cs="Times New Roman"/>
          <w:bCs/>
          <w:sz w:val="24"/>
          <w:szCs w:val="24"/>
        </w:rPr>
        <w:t>Человек как участник правовых отношений:</w:t>
      </w:r>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осваивать и применять знания о сущности права, о правоотношении как социальном и юридическом явлении;</w:t>
      </w:r>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характеризовать право как регулятор общественных отношений, конституционные права и обязанности гражданина Российской Федерации;</w:t>
      </w:r>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 xml:space="preserve">использовать полученные знания для объяснения сущности права,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w:t>
      </w:r>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proofErr w:type="gramStart"/>
      <w:r w:rsidRPr="00E05D2E">
        <w:rPr>
          <w:rFonts w:ascii="Times New Roman" w:eastAsia="Bookman Old Style" w:hAnsi="Times New Roman" w:cs="Times New Roman"/>
          <w:sz w:val="24"/>
          <w:szCs w:val="24"/>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roofErr w:type="gramEnd"/>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proofErr w:type="gramStart"/>
      <w:r w:rsidRPr="00E05D2E">
        <w:rPr>
          <w:rFonts w:ascii="Times New Roman" w:eastAsia="Bookman Old Style" w:hAnsi="Times New Roman" w:cs="Times New Roman"/>
          <w:sz w:val="24"/>
          <w:szCs w:val="24"/>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proofErr w:type="gramStart"/>
      <w:r w:rsidRPr="00E05D2E">
        <w:rPr>
          <w:rFonts w:ascii="Times New Roman" w:eastAsia="Bookman Old Style" w:hAnsi="Times New Roman" w:cs="Times New Roman"/>
          <w:sz w:val="24"/>
          <w:szCs w:val="24"/>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E05D2E">
        <w:rPr>
          <w:rFonts w:ascii="Times New Roman" w:eastAsia="Bookman Old Style" w:hAnsi="Times New Roman" w:cs="Times New Roman"/>
          <w:sz w:val="24"/>
          <w:szCs w:val="24"/>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12BA2" w:rsidRPr="00E05D2E" w:rsidRDefault="00012BA2" w:rsidP="00E05D2E">
      <w:pPr>
        <w:tabs>
          <w:tab w:val="left" w:pos="401"/>
        </w:tabs>
        <w:spacing w:after="0" w:line="240" w:lineRule="auto"/>
        <w:ind w:firstLine="709"/>
        <w:jc w:val="both"/>
        <w:rPr>
          <w:rFonts w:ascii="Times New Roman" w:eastAsia="Calibri" w:hAnsi="Times New Roman" w:cs="Times New Roman"/>
          <w:bCs/>
          <w:sz w:val="24"/>
          <w:szCs w:val="24"/>
        </w:rPr>
      </w:pPr>
      <w:r w:rsidRPr="00E05D2E">
        <w:rPr>
          <w:rFonts w:ascii="Times New Roman" w:eastAsia="Calibri" w:hAnsi="Times New Roman" w:cs="Times New Roman"/>
          <w:bCs/>
          <w:sz w:val="24"/>
          <w:szCs w:val="24"/>
        </w:rPr>
        <w:t>Основы российского права:</w:t>
      </w:r>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proofErr w:type="gramStart"/>
      <w:r w:rsidRPr="00E05D2E">
        <w:rPr>
          <w:rFonts w:ascii="Times New Roman" w:eastAsia="Bookman Old Style" w:hAnsi="Times New Roman" w:cs="Times New Roman"/>
          <w:sz w:val="24"/>
          <w:szCs w:val="24"/>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w:t>
      </w:r>
      <w:r w:rsidR="003A3EB2">
        <w:rPr>
          <w:rFonts w:ascii="Times New Roman" w:eastAsia="Bookman Old Style" w:hAnsi="Times New Roman" w:cs="Times New Roman"/>
          <w:sz w:val="24"/>
          <w:szCs w:val="24"/>
        </w:rPr>
        <w:t>ющих типичные для несовершенно</w:t>
      </w:r>
      <w:r w:rsidRPr="00E05D2E">
        <w:rPr>
          <w:rFonts w:ascii="Times New Roman" w:eastAsia="Bookman Old Style" w:hAnsi="Times New Roman" w:cs="Times New Roman"/>
          <w:sz w:val="24"/>
          <w:szCs w:val="24"/>
        </w:rPr>
        <w:t>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E05D2E">
        <w:rPr>
          <w:rFonts w:ascii="Times New Roman" w:eastAsia="Bookman Old Style" w:hAnsi="Times New Roman" w:cs="Times New Roman"/>
          <w:sz w:val="24"/>
          <w:szCs w:val="24"/>
        </w:rPr>
        <w:t xml:space="preserve"> о правоохранительных органах; об обеспечении безопасности личности, общества и государства, в том числе от терроризма и экстремизма;</w:t>
      </w:r>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 xml:space="preserve">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w:t>
      </w:r>
      <w:r w:rsidRPr="00E05D2E">
        <w:rPr>
          <w:rFonts w:ascii="Times New Roman" w:eastAsia="Bookman Old Style" w:hAnsi="Times New Roman" w:cs="Times New Roman"/>
          <w:sz w:val="24"/>
          <w:szCs w:val="24"/>
        </w:rPr>
        <w:lastRenderedPageBreak/>
        <w:t>попечения родителей;</w:t>
      </w:r>
    </w:p>
    <w:p w:rsidR="00012BA2" w:rsidRPr="00E05D2E" w:rsidRDefault="00012BA2" w:rsidP="00E05D2E">
      <w:pPr>
        <w:widowControl w:val="0"/>
        <w:numPr>
          <w:ilvl w:val="0"/>
          <w:numId w:val="10"/>
        </w:numPr>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содержание трудового договора, виды правонарушений и виды наказаний;</w:t>
      </w:r>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proofErr w:type="gramStart"/>
      <w:r w:rsidRPr="00E05D2E">
        <w:rPr>
          <w:rFonts w:ascii="Times New Roman" w:eastAsia="Bookman Old Style" w:hAnsi="Times New Roman" w:cs="Times New Roman"/>
          <w:sz w:val="24"/>
          <w:szCs w:val="24"/>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roofErr w:type="gramEnd"/>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proofErr w:type="gramStart"/>
      <w:r w:rsidRPr="00E05D2E">
        <w:rPr>
          <w:rFonts w:ascii="Times New Roman" w:eastAsia="Bookman Old Style"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roofErr w:type="gramEnd"/>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proofErr w:type="gramStart"/>
      <w:r w:rsidRPr="00E05D2E">
        <w:rPr>
          <w:rFonts w:ascii="Times New Roman" w:eastAsia="Bookman Old Style" w:hAnsi="Times New Roman" w:cs="Times New Roman"/>
          <w:sz w:val="24"/>
          <w:szCs w:val="24"/>
        </w:rPr>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w:t>
      </w:r>
      <w:r w:rsidRPr="00E05D2E">
        <w:rPr>
          <w:rFonts w:ascii="Times New Roman" w:eastAsia="Bookman Old Style" w:hAnsi="Times New Roman" w:cs="Times New Roman"/>
          <w:sz w:val="24"/>
          <w:szCs w:val="24"/>
        </w:rPr>
        <w:lastRenderedPageBreak/>
        <w:t>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самостоятельно заполнять форму (в том числе электронную) и составлять простейший документ (заявление о приёме на работу);</w:t>
      </w:r>
    </w:p>
    <w:p w:rsidR="00012BA2" w:rsidRPr="00E05D2E" w:rsidRDefault="00012BA2" w:rsidP="00E05D2E">
      <w:pPr>
        <w:widowControl w:val="0"/>
        <w:numPr>
          <w:ilvl w:val="0"/>
          <w:numId w:val="10"/>
        </w:numPr>
        <w:tabs>
          <w:tab w:val="left" w:pos="401"/>
        </w:tabs>
        <w:autoSpaceDE w:val="0"/>
        <w:autoSpaceDN w:val="0"/>
        <w:spacing w:after="0" w:line="240" w:lineRule="auto"/>
        <w:ind w:left="0" w:firstLine="709"/>
        <w:jc w:val="both"/>
        <w:rPr>
          <w:rFonts w:ascii="Times New Roman" w:eastAsia="Bookman Old Style" w:hAnsi="Times New Roman" w:cs="Times New Roman"/>
          <w:sz w:val="24"/>
          <w:szCs w:val="24"/>
        </w:rPr>
      </w:pPr>
      <w:r w:rsidRPr="00E05D2E">
        <w:rPr>
          <w:rFonts w:ascii="Times New Roman" w:eastAsia="Bookman Old Style"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12BA2" w:rsidRPr="00E05D2E" w:rsidRDefault="00012BA2" w:rsidP="00E05D2E">
      <w:pPr>
        <w:spacing w:after="0" w:line="240" w:lineRule="auto"/>
        <w:ind w:firstLine="709"/>
        <w:jc w:val="both"/>
        <w:rPr>
          <w:rFonts w:ascii="Times New Roman" w:eastAsia="Calibri" w:hAnsi="Times New Roman" w:cs="Times New Roman"/>
          <w:sz w:val="24"/>
          <w:szCs w:val="24"/>
        </w:rPr>
      </w:pPr>
    </w:p>
    <w:p w:rsidR="00012BA2" w:rsidRPr="00E05D2E" w:rsidRDefault="00012BA2" w:rsidP="00E05D2E">
      <w:pPr>
        <w:keepNext/>
        <w:keepLines/>
        <w:numPr>
          <w:ilvl w:val="0"/>
          <w:numId w:val="5"/>
        </w:numPr>
        <w:spacing w:after="0" w:line="240" w:lineRule="auto"/>
        <w:ind w:left="0" w:firstLine="709"/>
        <w:jc w:val="both"/>
        <w:outlineLvl w:val="0"/>
        <w:rPr>
          <w:rFonts w:ascii="Times New Roman" w:eastAsia="Times New Roman" w:hAnsi="Times New Roman" w:cs="Times New Roman"/>
          <w:b/>
          <w:sz w:val="24"/>
          <w:szCs w:val="24"/>
        </w:rPr>
        <w:sectPr w:rsidR="00012BA2" w:rsidRPr="00E05D2E" w:rsidSect="00CA745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pPr>
    </w:p>
    <w:p w:rsidR="00012BA2" w:rsidRPr="003976C9" w:rsidRDefault="003976C9" w:rsidP="003976C9">
      <w:pPr>
        <w:keepNext/>
        <w:keepLines/>
        <w:pageBreakBefore/>
        <w:spacing w:after="0" w:line="240" w:lineRule="auto"/>
        <w:jc w:val="center"/>
        <w:outlineLvl w:val="0"/>
        <w:rPr>
          <w:rFonts w:ascii="Times New Roman" w:eastAsia="Times New Roman" w:hAnsi="Times New Roman" w:cs="Times New Roman"/>
          <w:b/>
          <w:sz w:val="24"/>
          <w:szCs w:val="24"/>
        </w:rPr>
      </w:pPr>
      <w:bookmarkStart w:id="30" w:name="_Toc134190276"/>
      <w:bookmarkStart w:id="31" w:name="_Toc91688592"/>
      <w:r w:rsidRPr="003976C9">
        <w:rPr>
          <w:rFonts w:ascii="Times New Roman" w:eastAsia="Times New Roman" w:hAnsi="Times New Roman" w:cs="Times New Roman"/>
          <w:b/>
          <w:sz w:val="24"/>
          <w:szCs w:val="24"/>
        </w:rPr>
        <w:lastRenderedPageBreak/>
        <w:t>ТЕМАТИЧЕСКОЕ ПЛАНИРОВАНИЕ</w:t>
      </w:r>
      <w:bookmarkEnd w:id="30"/>
      <w:r w:rsidRPr="003976C9">
        <w:rPr>
          <w:rFonts w:ascii="Times New Roman" w:eastAsia="Times New Roman" w:hAnsi="Times New Roman" w:cs="Times New Roman"/>
          <w:b/>
          <w:sz w:val="24"/>
          <w:szCs w:val="24"/>
        </w:rPr>
        <w:t xml:space="preserve"> </w:t>
      </w:r>
      <w:bookmarkEnd w:id="31"/>
    </w:p>
    <w:p w:rsidR="003976C9" w:rsidRPr="003976C9" w:rsidRDefault="003976C9" w:rsidP="003976C9">
      <w:pPr>
        <w:spacing w:after="0" w:line="240" w:lineRule="auto"/>
        <w:jc w:val="center"/>
        <w:rPr>
          <w:rFonts w:ascii="Times New Roman" w:hAnsi="Times New Roman" w:cs="Times New Roman"/>
          <w:sz w:val="24"/>
          <w:szCs w:val="24"/>
        </w:rPr>
      </w:pPr>
      <w:bookmarkStart w:id="32" w:name="_TOC_250003"/>
      <w:bookmarkStart w:id="33" w:name="_Toc91688593"/>
    </w:p>
    <w:p w:rsidR="003976C9" w:rsidRPr="003976C9" w:rsidRDefault="003976C9" w:rsidP="003976C9">
      <w:pPr>
        <w:keepNext/>
        <w:keepLines/>
        <w:spacing w:after="0" w:line="240" w:lineRule="auto"/>
        <w:jc w:val="center"/>
        <w:outlineLvl w:val="1"/>
        <w:rPr>
          <w:rFonts w:ascii="Times New Roman" w:eastAsia="Times New Roman" w:hAnsi="Times New Roman" w:cs="Times New Roman"/>
          <w:b/>
          <w:sz w:val="24"/>
          <w:szCs w:val="24"/>
        </w:rPr>
      </w:pPr>
      <w:bookmarkStart w:id="34" w:name="_Toc134190277"/>
      <w:r w:rsidRPr="003976C9">
        <w:rPr>
          <w:rFonts w:ascii="Times New Roman" w:eastAsia="Times New Roman" w:hAnsi="Times New Roman" w:cs="Times New Roman"/>
          <w:b/>
          <w:sz w:val="24"/>
          <w:szCs w:val="24"/>
        </w:rPr>
        <w:t>6 КЛАСС</w:t>
      </w:r>
      <w:bookmarkEnd w:id="34"/>
    </w:p>
    <w:p w:rsidR="00012BA2" w:rsidRPr="003976C9" w:rsidRDefault="003976C9" w:rsidP="003976C9">
      <w:pPr>
        <w:spacing w:after="0" w:line="240" w:lineRule="auto"/>
        <w:jc w:val="center"/>
        <w:rPr>
          <w:rFonts w:ascii="Times New Roman" w:hAnsi="Times New Roman" w:cs="Times New Roman"/>
          <w:sz w:val="24"/>
          <w:szCs w:val="24"/>
        </w:rPr>
      </w:pPr>
      <w:r w:rsidRPr="003976C9">
        <w:rPr>
          <w:rFonts w:ascii="Times New Roman" w:hAnsi="Times New Roman" w:cs="Times New Roman"/>
          <w:sz w:val="24"/>
          <w:szCs w:val="24"/>
        </w:rPr>
        <w:t xml:space="preserve">(34 </w:t>
      </w:r>
      <w:bookmarkEnd w:id="32"/>
      <w:r w:rsidRPr="003976C9">
        <w:rPr>
          <w:rFonts w:ascii="Times New Roman" w:hAnsi="Times New Roman" w:cs="Times New Roman"/>
          <w:sz w:val="24"/>
          <w:szCs w:val="24"/>
        </w:rPr>
        <w:t>ЧАСА)</w:t>
      </w:r>
      <w:bookmarkEnd w:id="33"/>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57" w:type="dxa"/>
          <w:right w:w="57" w:type="dxa"/>
        </w:tblCellMar>
        <w:tblLook w:val="01E0"/>
      </w:tblPr>
      <w:tblGrid>
        <w:gridCol w:w="2042"/>
        <w:gridCol w:w="3969"/>
        <w:gridCol w:w="8832"/>
      </w:tblGrid>
      <w:tr w:rsidR="00012BA2" w:rsidRPr="009F47D4" w:rsidTr="003976C9">
        <w:trPr>
          <w:trHeight w:val="558"/>
        </w:trPr>
        <w:tc>
          <w:tcPr>
            <w:tcW w:w="2042" w:type="dxa"/>
            <w:vAlign w:val="center"/>
          </w:tcPr>
          <w:p w:rsidR="00012BA2" w:rsidRPr="009F47D4" w:rsidRDefault="00012BA2" w:rsidP="00172F76">
            <w:pPr>
              <w:ind w:left="113" w:right="113"/>
              <w:jc w:val="center"/>
              <w:rPr>
                <w:rFonts w:ascii="Times New Roman" w:eastAsia="Bookman Old Style" w:hAnsi="Times New Roman" w:cs="Times New Roman"/>
                <w:b/>
                <w:sz w:val="24"/>
                <w:szCs w:val="24"/>
              </w:rPr>
            </w:pPr>
            <w:proofErr w:type="spellStart"/>
            <w:r w:rsidRPr="009F47D4">
              <w:rPr>
                <w:rFonts w:ascii="Times New Roman" w:eastAsia="Bookman Old Style" w:hAnsi="Times New Roman" w:cs="Times New Roman"/>
                <w:b/>
                <w:sz w:val="24"/>
                <w:szCs w:val="24"/>
              </w:rPr>
              <w:t>Тематические</w:t>
            </w:r>
            <w:proofErr w:type="spellEnd"/>
            <w:r w:rsidRPr="009F47D4">
              <w:rPr>
                <w:rFonts w:ascii="Times New Roman" w:eastAsia="Bookman Old Style" w:hAnsi="Times New Roman" w:cs="Times New Roman"/>
                <w:b/>
                <w:sz w:val="24"/>
                <w:szCs w:val="24"/>
              </w:rPr>
              <w:t xml:space="preserve"> </w:t>
            </w:r>
            <w:proofErr w:type="spellStart"/>
            <w:r w:rsidRPr="009F47D4">
              <w:rPr>
                <w:rFonts w:ascii="Times New Roman" w:eastAsia="Bookman Old Style" w:hAnsi="Times New Roman" w:cs="Times New Roman"/>
                <w:b/>
                <w:sz w:val="24"/>
                <w:szCs w:val="24"/>
              </w:rPr>
              <w:t>блоки</w:t>
            </w:r>
            <w:proofErr w:type="spellEnd"/>
            <w:r w:rsidRPr="009F47D4">
              <w:rPr>
                <w:rFonts w:ascii="Times New Roman" w:eastAsia="Bookman Old Style" w:hAnsi="Times New Roman" w:cs="Times New Roman"/>
                <w:b/>
                <w:sz w:val="24"/>
                <w:szCs w:val="24"/>
              </w:rPr>
              <w:t xml:space="preserve">, </w:t>
            </w:r>
            <w:proofErr w:type="spellStart"/>
            <w:r w:rsidRPr="009F47D4">
              <w:rPr>
                <w:rFonts w:ascii="Times New Roman" w:eastAsia="Bookman Old Style" w:hAnsi="Times New Roman" w:cs="Times New Roman"/>
                <w:b/>
                <w:sz w:val="24"/>
                <w:szCs w:val="24"/>
              </w:rPr>
              <w:t>темы</w:t>
            </w:r>
            <w:proofErr w:type="spellEnd"/>
          </w:p>
        </w:tc>
        <w:tc>
          <w:tcPr>
            <w:tcW w:w="3969" w:type="dxa"/>
            <w:vAlign w:val="center"/>
          </w:tcPr>
          <w:p w:rsidR="00012BA2" w:rsidRPr="009F47D4" w:rsidRDefault="00012BA2" w:rsidP="00172F76">
            <w:pPr>
              <w:ind w:left="113" w:right="113"/>
              <w:jc w:val="center"/>
              <w:rPr>
                <w:rFonts w:ascii="Times New Roman" w:eastAsia="Bookman Old Style" w:hAnsi="Times New Roman" w:cs="Times New Roman"/>
                <w:b/>
                <w:sz w:val="24"/>
                <w:szCs w:val="24"/>
              </w:rPr>
            </w:pPr>
            <w:proofErr w:type="spellStart"/>
            <w:r w:rsidRPr="009F47D4">
              <w:rPr>
                <w:rFonts w:ascii="Times New Roman" w:eastAsia="Bookman Old Style" w:hAnsi="Times New Roman" w:cs="Times New Roman"/>
                <w:b/>
                <w:sz w:val="24"/>
                <w:szCs w:val="24"/>
              </w:rPr>
              <w:t>Основное</w:t>
            </w:r>
            <w:proofErr w:type="spellEnd"/>
            <w:r w:rsidRPr="009F47D4">
              <w:rPr>
                <w:rFonts w:ascii="Times New Roman" w:eastAsia="Bookman Old Style" w:hAnsi="Times New Roman" w:cs="Times New Roman"/>
                <w:b/>
                <w:sz w:val="24"/>
                <w:szCs w:val="24"/>
              </w:rPr>
              <w:t xml:space="preserve"> </w:t>
            </w:r>
            <w:proofErr w:type="spellStart"/>
            <w:r w:rsidRPr="009F47D4">
              <w:rPr>
                <w:rFonts w:ascii="Times New Roman" w:eastAsia="Bookman Old Style" w:hAnsi="Times New Roman" w:cs="Times New Roman"/>
                <w:b/>
                <w:sz w:val="24"/>
                <w:szCs w:val="24"/>
              </w:rPr>
              <w:t>содержание</w:t>
            </w:r>
            <w:proofErr w:type="spellEnd"/>
          </w:p>
        </w:tc>
        <w:tc>
          <w:tcPr>
            <w:tcW w:w="8832" w:type="dxa"/>
            <w:vAlign w:val="center"/>
          </w:tcPr>
          <w:p w:rsidR="00012BA2" w:rsidRPr="009F47D4" w:rsidRDefault="00012BA2" w:rsidP="00172F76">
            <w:pPr>
              <w:ind w:left="113" w:right="113"/>
              <w:jc w:val="center"/>
              <w:rPr>
                <w:rFonts w:ascii="Times New Roman" w:eastAsia="Bookman Old Style" w:hAnsi="Times New Roman" w:cs="Times New Roman"/>
                <w:b/>
                <w:sz w:val="24"/>
                <w:szCs w:val="24"/>
              </w:rPr>
            </w:pPr>
            <w:proofErr w:type="spellStart"/>
            <w:r w:rsidRPr="009F47D4">
              <w:rPr>
                <w:rFonts w:ascii="Times New Roman" w:eastAsia="Bookman Old Style" w:hAnsi="Times New Roman" w:cs="Times New Roman"/>
                <w:b/>
                <w:sz w:val="24"/>
                <w:szCs w:val="24"/>
              </w:rPr>
              <w:t>Основные</w:t>
            </w:r>
            <w:proofErr w:type="spellEnd"/>
            <w:r w:rsidRPr="009F47D4">
              <w:rPr>
                <w:rFonts w:ascii="Times New Roman" w:eastAsia="Bookman Old Style" w:hAnsi="Times New Roman" w:cs="Times New Roman"/>
                <w:b/>
                <w:sz w:val="24"/>
                <w:szCs w:val="24"/>
              </w:rPr>
              <w:t xml:space="preserve"> </w:t>
            </w:r>
            <w:proofErr w:type="spellStart"/>
            <w:r w:rsidRPr="009F47D4">
              <w:rPr>
                <w:rFonts w:ascii="Times New Roman" w:eastAsia="Bookman Old Style" w:hAnsi="Times New Roman" w:cs="Times New Roman"/>
                <w:b/>
                <w:sz w:val="24"/>
                <w:szCs w:val="24"/>
              </w:rPr>
              <w:t>виды</w:t>
            </w:r>
            <w:proofErr w:type="spellEnd"/>
            <w:r w:rsidRPr="009F47D4">
              <w:rPr>
                <w:rFonts w:ascii="Times New Roman" w:eastAsia="Bookman Old Style" w:hAnsi="Times New Roman" w:cs="Times New Roman"/>
                <w:b/>
                <w:sz w:val="24"/>
                <w:szCs w:val="24"/>
              </w:rPr>
              <w:t xml:space="preserve"> </w:t>
            </w:r>
            <w:proofErr w:type="spellStart"/>
            <w:r w:rsidRPr="009F47D4">
              <w:rPr>
                <w:rFonts w:ascii="Times New Roman" w:eastAsia="Bookman Old Style" w:hAnsi="Times New Roman" w:cs="Times New Roman"/>
                <w:b/>
                <w:sz w:val="24"/>
                <w:szCs w:val="24"/>
              </w:rPr>
              <w:t>деятельности</w:t>
            </w:r>
            <w:proofErr w:type="spellEnd"/>
            <w:r w:rsidRPr="009F47D4">
              <w:rPr>
                <w:rFonts w:ascii="Times New Roman" w:eastAsia="Bookman Old Style" w:hAnsi="Times New Roman" w:cs="Times New Roman"/>
                <w:b/>
                <w:sz w:val="24"/>
                <w:szCs w:val="24"/>
              </w:rPr>
              <w:t xml:space="preserve"> </w:t>
            </w:r>
            <w:proofErr w:type="spellStart"/>
            <w:r w:rsidRPr="009F47D4">
              <w:rPr>
                <w:rFonts w:ascii="Times New Roman" w:eastAsia="Bookman Old Style" w:hAnsi="Times New Roman" w:cs="Times New Roman"/>
                <w:b/>
                <w:sz w:val="24"/>
                <w:szCs w:val="24"/>
              </w:rPr>
              <w:t>обучающихся</w:t>
            </w:r>
            <w:proofErr w:type="spellEnd"/>
          </w:p>
        </w:tc>
      </w:tr>
      <w:tr w:rsidR="00012BA2" w:rsidRPr="009F47D4" w:rsidTr="00012BA2">
        <w:trPr>
          <w:trHeight w:val="283"/>
        </w:trPr>
        <w:tc>
          <w:tcPr>
            <w:tcW w:w="14843" w:type="dxa"/>
            <w:gridSpan w:val="3"/>
          </w:tcPr>
          <w:p w:rsidR="00012BA2" w:rsidRPr="009F47D4" w:rsidRDefault="00012BA2" w:rsidP="00172F76">
            <w:pPr>
              <w:ind w:left="113" w:right="113"/>
              <w:jc w:val="center"/>
              <w:rPr>
                <w:rFonts w:ascii="Times New Roman" w:eastAsia="Bookman Old Style" w:hAnsi="Times New Roman" w:cs="Times New Roman"/>
                <w:b/>
                <w:sz w:val="24"/>
                <w:szCs w:val="24"/>
                <w:lang w:val="ru-RU"/>
              </w:rPr>
            </w:pPr>
            <w:r w:rsidRPr="009F47D4">
              <w:rPr>
                <w:rFonts w:ascii="Times New Roman" w:eastAsia="Bookman Old Style" w:hAnsi="Times New Roman" w:cs="Times New Roman"/>
                <w:b/>
                <w:sz w:val="24"/>
                <w:szCs w:val="24"/>
                <w:lang w:val="ru-RU"/>
              </w:rPr>
              <w:t>Человек и его социальное окружение (21 час)</w:t>
            </w:r>
          </w:p>
        </w:tc>
      </w:tr>
      <w:tr w:rsidR="00012BA2" w:rsidRPr="009F47D4" w:rsidTr="003976C9">
        <w:trPr>
          <w:trHeight w:val="3312"/>
        </w:trPr>
        <w:tc>
          <w:tcPr>
            <w:tcW w:w="2042" w:type="dxa"/>
            <w:vMerge w:val="restart"/>
            <w:tcBorders>
              <w:left w:val="single" w:sz="6" w:space="0" w:color="231F20"/>
            </w:tcBorders>
          </w:tcPr>
          <w:p w:rsidR="00012BA2" w:rsidRPr="009F47D4" w:rsidRDefault="00012BA2" w:rsidP="00172F76">
            <w:pPr>
              <w:ind w:left="113" w:right="113"/>
              <w:jc w:val="both"/>
              <w:rPr>
                <w:rFonts w:ascii="Times New Roman" w:eastAsia="Bookman Old Style" w:hAnsi="Times New Roman" w:cs="Times New Roman"/>
                <w:b/>
                <w:sz w:val="24"/>
                <w:szCs w:val="24"/>
              </w:rPr>
            </w:pPr>
            <w:proofErr w:type="spellStart"/>
            <w:r w:rsidRPr="009F47D4">
              <w:rPr>
                <w:rFonts w:ascii="Times New Roman" w:eastAsia="Bookman Old Style" w:hAnsi="Times New Roman" w:cs="Times New Roman"/>
                <w:b/>
                <w:sz w:val="24"/>
                <w:szCs w:val="24"/>
              </w:rPr>
              <w:t>Социальное</w:t>
            </w:r>
            <w:proofErr w:type="spellEnd"/>
            <w:r w:rsidRPr="009F47D4">
              <w:rPr>
                <w:rFonts w:ascii="Times New Roman" w:eastAsia="Bookman Old Style" w:hAnsi="Times New Roman" w:cs="Times New Roman"/>
                <w:b/>
                <w:sz w:val="24"/>
                <w:szCs w:val="24"/>
              </w:rPr>
              <w:t xml:space="preserve"> </w:t>
            </w:r>
            <w:proofErr w:type="spellStart"/>
            <w:r w:rsidRPr="009F47D4">
              <w:rPr>
                <w:rFonts w:ascii="Times New Roman" w:eastAsia="Bookman Old Style" w:hAnsi="Times New Roman" w:cs="Times New Roman"/>
                <w:b/>
                <w:sz w:val="24"/>
                <w:szCs w:val="24"/>
              </w:rPr>
              <w:t>становление</w:t>
            </w:r>
            <w:proofErr w:type="spellEnd"/>
            <w:r w:rsidRPr="009F47D4">
              <w:rPr>
                <w:rFonts w:ascii="Times New Roman" w:eastAsia="Bookman Old Style" w:hAnsi="Times New Roman" w:cs="Times New Roman"/>
                <w:b/>
                <w:sz w:val="24"/>
                <w:szCs w:val="24"/>
              </w:rPr>
              <w:t xml:space="preserve"> </w:t>
            </w:r>
            <w:proofErr w:type="spellStart"/>
            <w:r w:rsidRPr="009F47D4">
              <w:rPr>
                <w:rFonts w:ascii="Times New Roman" w:eastAsia="Bookman Old Style" w:hAnsi="Times New Roman" w:cs="Times New Roman"/>
                <w:b/>
                <w:sz w:val="24"/>
                <w:szCs w:val="24"/>
              </w:rPr>
              <w:t>человека</w:t>
            </w:r>
            <w:proofErr w:type="spellEnd"/>
            <w:r w:rsidRPr="009F47D4">
              <w:rPr>
                <w:rFonts w:ascii="Times New Roman" w:eastAsia="Bookman Old Style" w:hAnsi="Times New Roman" w:cs="Times New Roman"/>
                <w:b/>
                <w:sz w:val="24"/>
                <w:szCs w:val="24"/>
              </w:rPr>
              <w:t xml:space="preserve">. (6 </w:t>
            </w:r>
            <w:proofErr w:type="spellStart"/>
            <w:r w:rsidRPr="009F47D4">
              <w:rPr>
                <w:rFonts w:ascii="Times New Roman" w:eastAsia="Bookman Old Style" w:hAnsi="Times New Roman" w:cs="Times New Roman"/>
                <w:b/>
                <w:sz w:val="24"/>
                <w:szCs w:val="24"/>
              </w:rPr>
              <w:t>часов</w:t>
            </w:r>
            <w:proofErr w:type="spellEnd"/>
            <w:r w:rsidRPr="009F47D4">
              <w:rPr>
                <w:rFonts w:ascii="Times New Roman" w:eastAsia="Bookman Old Style" w:hAnsi="Times New Roman" w:cs="Times New Roman"/>
                <w:b/>
                <w:sz w:val="24"/>
                <w:szCs w:val="24"/>
              </w:rPr>
              <w:t>)</w:t>
            </w:r>
          </w:p>
        </w:tc>
        <w:tc>
          <w:tcPr>
            <w:tcW w:w="3969" w:type="dxa"/>
          </w:tcPr>
          <w:p w:rsidR="00012BA2" w:rsidRPr="009F47D4" w:rsidRDefault="00012BA2" w:rsidP="00172F76">
            <w:pPr>
              <w:ind w:left="113" w:right="113"/>
              <w:jc w:val="both"/>
              <w:rPr>
                <w:rFonts w:ascii="Times New Roman" w:eastAsia="Bookman Old Style" w:hAnsi="Times New Roman" w:cs="Times New Roman"/>
                <w:sz w:val="24"/>
                <w:szCs w:val="24"/>
              </w:rPr>
            </w:pPr>
            <w:proofErr w:type="gramStart"/>
            <w:r w:rsidRPr="009F47D4">
              <w:rPr>
                <w:rFonts w:ascii="Times New Roman" w:eastAsia="Bookman Old Style" w:hAnsi="Times New Roman" w:cs="Times New Roman"/>
                <w:sz w:val="24"/>
                <w:szCs w:val="24"/>
                <w:lang w:val="ru-RU"/>
              </w:rPr>
              <w:t>Биологическое</w:t>
            </w:r>
            <w:proofErr w:type="gramEnd"/>
            <w:r w:rsidRPr="009F47D4">
              <w:rPr>
                <w:rFonts w:ascii="Times New Roman" w:eastAsia="Bookman Old Style" w:hAnsi="Times New Roman" w:cs="Times New Roman"/>
                <w:sz w:val="24"/>
                <w:szCs w:val="24"/>
                <w:lang w:val="ru-RU"/>
              </w:rPr>
              <w:t xml:space="preserve"> и социальное в человеке. Черты сходства и различия человека и животного. </w:t>
            </w:r>
            <w:proofErr w:type="spellStart"/>
            <w:r w:rsidRPr="009F47D4">
              <w:rPr>
                <w:rFonts w:ascii="Times New Roman" w:eastAsia="Bookman Old Style" w:hAnsi="Times New Roman" w:cs="Times New Roman"/>
                <w:sz w:val="24"/>
                <w:szCs w:val="24"/>
              </w:rPr>
              <w:t>Потребности</w:t>
            </w:r>
            <w:proofErr w:type="spellEnd"/>
            <w:r w:rsidRPr="009F47D4">
              <w:rPr>
                <w:rFonts w:ascii="Times New Roman" w:eastAsia="Bookman Old Style" w:hAnsi="Times New Roman" w:cs="Times New Roman"/>
                <w:sz w:val="24"/>
                <w:szCs w:val="24"/>
              </w:rPr>
              <w:t xml:space="preserve"> </w:t>
            </w:r>
            <w:proofErr w:type="spellStart"/>
            <w:r w:rsidRPr="009F47D4">
              <w:rPr>
                <w:rFonts w:ascii="Times New Roman" w:eastAsia="Bookman Old Style" w:hAnsi="Times New Roman" w:cs="Times New Roman"/>
                <w:sz w:val="24"/>
                <w:szCs w:val="24"/>
              </w:rPr>
              <w:t>человека</w:t>
            </w:r>
            <w:proofErr w:type="spellEnd"/>
            <w:r w:rsidRPr="009F47D4">
              <w:rPr>
                <w:rFonts w:ascii="Times New Roman" w:eastAsia="Bookman Old Style" w:hAnsi="Times New Roman" w:cs="Times New Roman"/>
                <w:sz w:val="24"/>
                <w:szCs w:val="24"/>
              </w:rPr>
              <w:t xml:space="preserve"> (</w:t>
            </w:r>
            <w:proofErr w:type="spellStart"/>
            <w:r w:rsidRPr="009F47D4">
              <w:rPr>
                <w:rFonts w:ascii="Times New Roman" w:eastAsia="Bookman Old Style" w:hAnsi="Times New Roman" w:cs="Times New Roman"/>
                <w:sz w:val="24"/>
                <w:szCs w:val="24"/>
              </w:rPr>
              <w:t>биологические</w:t>
            </w:r>
            <w:proofErr w:type="spellEnd"/>
            <w:r w:rsidRPr="009F47D4">
              <w:rPr>
                <w:rFonts w:ascii="Times New Roman" w:eastAsia="Bookman Old Style" w:hAnsi="Times New Roman" w:cs="Times New Roman"/>
                <w:sz w:val="24"/>
                <w:szCs w:val="24"/>
              </w:rPr>
              <w:t xml:space="preserve">, </w:t>
            </w:r>
            <w:proofErr w:type="spellStart"/>
            <w:r w:rsidRPr="009F47D4">
              <w:rPr>
                <w:rFonts w:ascii="Times New Roman" w:eastAsia="Bookman Old Style" w:hAnsi="Times New Roman" w:cs="Times New Roman"/>
                <w:sz w:val="24"/>
                <w:szCs w:val="24"/>
              </w:rPr>
              <w:t>социальные</w:t>
            </w:r>
            <w:proofErr w:type="spellEnd"/>
            <w:r w:rsidRPr="009F47D4">
              <w:rPr>
                <w:rFonts w:ascii="Times New Roman" w:eastAsia="Bookman Old Style" w:hAnsi="Times New Roman" w:cs="Times New Roman"/>
                <w:sz w:val="24"/>
                <w:szCs w:val="24"/>
              </w:rPr>
              <w:t xml:space="preserve">, </w:t>
            </w:r>
            <w:proofErr w:type="spellStart"/>
            <w:r w:rsidRPr="009F47D4">
              <w:rPr>
                <w:rFonts w:ascii="Times New Roman" w:eastAsia="Bookman Old Style" w:hAnsi="Times New Roman" w:cs="Times New Roman"/>
                <w:sz w:val="24"/>
                <w:szCs w:val="24"/>
              </w:rPr>
              <w:t>духовные</w:t>
            </w:r>
            <w:proofErr w:type="spellEnd"/>
            <w:r w:rsidRPr="009F47D4">
              <w:rPr>
                <w:rFonts w:ascii="Times New Roman" w:eastAsia="Bookman Old Style" w:hAnsi="Times New Roman" w:cs="Times New Roman"/>
                <w:sz w:val="24"/>
                <w:szCs w:val="24"/>
              </w:rPr>
              <w:t xml:space="preserve">). </w:t>
            </w:r>
            <w:proofErr w:type="spellStart"/>
            <w:r w:rsidRPr="009F47D4">
              <w:rPr>
                <w:rFonts w:ascii="Times New Roman" w:eastAsia="Bookman Old Style" w:hAnsi="Times New Roman" w:cs="Times New Roman"/>
                <w:sz w:val="24"/>
                <w:szCs w:val="24"/>
              </w:rPr>
              <w:t>Способности</w:t>
            </w:r>
            <w:proofErr w:type="spellEnd"/>
            <w:r w:rsidRPr="009F47D4">
              <w:rPr>
                <w:rFonts w:ascii="Times New Roman" w:eastAsia="Bookman Old Style" w:hAnsi="Times New Roman" w:cs="Times New Roman"/>
                <w:sz w:val="24"/>
                <w:szCs w:val="24"/>
              </w:rPr>
              <w:t xml:space="preserve"> </w:t>
            </w:r>
            <w:proofErr w:type="spellStart"/>
            <w:r w:rsidRPr="009F47D4">
              <w:rPr>
                <w:rFonts w:ascii="Times New Roman" w:eastAsia="Bookman Old Style" w:hAnsi="Times New Roman" w:cs="Times New Roman"/>
                <w:sz w:val="24"/>
                <w:szCs w:val="24"/>
              </w:rPr>
              <w:t>человека</w:t>
            </w:r>
            <w:proofErr w:type="spellEnd"/>
            <w:r w:rsidRPr="009F47D4">
              <w:rPr>
                <w:rFonts w:ascii="Times New Roman" w:eastAsia="Bookman Old Style" w:hAnsi="Times New Roman" w:cs="Times New Roman"/>
                <w:sz w:val="24"/>
                <w:szCs w:val="24"/>
              </w:rPr>
              <w:t>.</w:t>
            </w:r>
          </w:p>
        </w:tc>
        <w:tc>
          <w:tcPr>
            <w:tcW w:w="8832" w:type="dxa"/>
          </w:tcPr>
          <w:p w:rsidR="00012BA2" w:rsidRPr="009F47D4" w:rsidRDefault="003976C9"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w:t>
            </w:r>
            <w:r w:rsidR="00012BA2" w:rsidRPr="009F47D4">
              <w:rPr>
                <w:rFonts w:ascii="Times New Roman" w:eastAsia="Bookman Old Style" w:hAnsi="Times New Roman" w:cs="Times New Roman"/>
                <w:sz w:val="24"/>
                <w:szCs w:val="24"/>
                <w:lang w:val="ru-RU"/>
              </w:rPr>
              <w:t>сваивать и применять знания о социальных свойствах человека:</w:t>
            </w:r>
            <w:r w:rsidR="00012BA2" w:rsidRPr="009F47D4">
              <w:rPr>
                <w:rFonts w:ascii="Times New Roman" w:eastAsia="Bookman Old Style" w:hAnsi="Times New Roman" w:cs="Times New Roman"/>
                <w:sz w:val="24"/>
                <w:szCs w:val="24"/>
                <w:vertAlign w:val="superscript"/>
              </w:rPr>
              <w:footnoteReference w:id="1"/>
            </w:r>
            <w:r w:rsidR="00012BA2" w:rsidRPr="009F47D4">
              <w:rPr>
                <w:rFonts w:ascii="Times New Roman" w:eastAsia="Bookman Old Style" w:hAnsi="Times New Roman" w:cs="Times New Roman"/>
                <w:sz w:val="24"/>
                <w:szCs w:val="24"/>
                <w:lang w:val="ru-RU"/>
              </w:rPr>
              <w:t xml:space="preserve"> распознавать в предлагаемых ситуациях особенности биологического и социального в человеке (ПР</w:t>
            </w:r>
            <w:proofErr w:type="gramStart"/>
            <w:r w:rsidR="00012BA2" w:rsidRPr="009F47D4">
              <w:rPr>
                <w:rFonts w:ascii="Times New Roman" w:eastAsia="Bookman Old Style" w:hAnsi="Times New Roman" w:cs="Times New Roman"/>
                <w:sz w:val="24"/>
                <w:szCs w:val="24"/>
                <w:lang w:val="ru-RU"/>
              </w:rPr>
              <w:t>1</w:t>
            </w:r>
            <w:proofErr w:type="gramEnd"/>
            <w:r w:rsidR="009F47D4" w:rsidRPr="009F47D4">
              <w:rPr>
                <w:rFonts w:ascii="Times New Roman" w:eastAsia="Bookman Old Style" w:hAnsi="Times New Roman" w:cs="Times New Roman"/>
                <w:sz w:val="24"/>
                <w:szCs w:val="24"/>
                <w:lang w:val="ru-RU"/>
              </w:rPr>
              <w:t>)</w:t>
            </w:r>
            <w:r w:rsid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сравнивать свойства человека и животных: отбирать приведённые в тексте описания свойств; называть особенности, свойственные только человеку (ПР5);</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характеризовать основные потребности человека; показывать их индивидуальный характер: описывать ситуации конкретного содержания (ПР</w:t>
            </w:r>
            <w:proofErr w:type="gramStart"/>
            <w:r w:rsidRPr="009F47D4">
              <w:rPr>
                <w:rFonts w:ascii="Times New Roman" w:eastAsia="Bookman Old Style" w:hAnsi="Times New Roman" w:cs="Times New Roman"/>
                <w:sz w:val="24"/>
                <w:szCs w:val="24"/>
                <w:lang w:val="ru-RU"/>
              </w:rPr>
              <w:t>2</w:t>
            </w:r>
            <w:proofErr w:type="gramEnd"/>
            <w:r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классифицировать потребности людей: составлять классификационную таблицу на две-три строки (ПР</w:t>
            </w:r>
            <w:proofErr w:type="gramStart"/>
            <w:r w:rsidRPr="009F47D4">
              <w:rPr>
                <w:rFonts w:ascii="Times New Roman" w:eastAsia="Bookman Old Style" w:hAnsi="Times New Roman" w:cs="Times New Roman"/>
                <w:sz w:val="24"/>
                <w:szCs w:val="24"/>
                <w:lang w:val="ru-RU"/>
              </w:rPr>
              <w:t>4</w:t>
            </w:r>
            <w:proofErr w:type="gramEnd"/>
            <w:r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формировать ценностное отношение к окружающим людям (ЛР)</w:t>
            </w:r>
            <w:r w:rsidRPr="009F47D4">
              <w:rPr>
                <w:rFonts w:ascii="Times New Roman" w:eastAsia="Bookman Old Style" w:hAnsi="Times New Roman" w:cs="Times New Roman"/>
                <w:sz w:val="24"/>
                <w:szCs w:val="24"/>
                <w:vertAlign w:val="superscript"/>
              </w:rPr>
              <w:footnoteReference w:id="2"/>
            </w:r>
            <w:r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выявлять причинно-следственные связи при изучении явлений и процессов (МР)</w:t>
            </w:r>
            <w:r w:rsidRPr="009F47D4">
              <w:rPr>
                <w:rFonts w:ascii="Times New Roman" w:eastAsia="Bookman Old Style" w:hAnsi="Times New Roman" w:cs="Times New Roman"/>
                <w:sz w:val="24"/>
                <w:szCs w:val="24"/>
                <w:vertAlign w:val="superscript"/>
              </w:rPr>
              <w:footnoteReference w:id="3"/>
            </w:r>
            <w:r w:rsidRPr="009F47D4">
              <w:rPr>
                <w:rFonts w:ascii="Times New Roman" w:eastAsia="Bookman Old Style" w:hAnsi="Times New Roman" w:cs="Times New Roman"/>
                <w:sz w:val="24"/>
                <w:szCs w:val="24"/>
                <w:lang w:val="ru-RU"/>
              </w:rPr>
              <w:t>.</w:t>
            </w:r>
          </w:p>
        </w:tc>
      </w:tr>
      <w:tr w:rsidR="00012BA2" w:rsidRPr="009F47D4" w:rsidTr="003976C9">
        <w:trPr>
          <w:trHeight w:val="1429"/>
        </w:trPr>
        <w:tc>
          <w:tcPr>
            <w:tcW w:w="2042" w:type="dxa"/>
            <w:vMerge/>
            <w:tcBorders>
              <w:left w:val="single" w:sz="6" w:space="0" w:color="231F20"/>
            </w:tcBorders>
          </w:tcPr>
          <w:p w:rsidR="00012BA2" w:rsidRPr="009F47D4" w:rsidRDefault="00012BA2" w:rsidP="00172F76">
            <w:pPr>
              <w:ind w:left="113" w:right="113"/>
              <w:jc w:val="both"/>
              <w:rPr>
                <w:rFonts w:ascii="Times New Roman" w:eastAsia="Bookman Old Style" w:hAnsi="Times New Roman" w:cs="Times New Roman"/>
                <w:b/>
                <w:sz w:val="24"/>
                <w:szCs w:val="24"/>
                <w:lang w:val="ru-RU"/>
              </w:rPr>
            </w:pPr>
          </w:p>
        </w:tc>
        <w:tc>
          <w:tcPr>
            <w:tcW w:w="3969" w:type="dxa"/>
            <w:tcBorders>
              <w:top w:val="single" w:sz="6" w:space="0" w:color="231F20"/>
              <w:bottom w:val="single" w:sz="6" w:space="0" w:color="231F20"/>
            </w:tcBorders>
          </w:tcPr>
          <w:p w:rsidR="00012BA2" w:rsidRPr="009F47D4" w:rsidRDefault="003976C9" w:rsidP="00172F76">
            <w:pPr>
              <w:ind w:left="113" w:right="113"/>
              <w:jc w:val="both"/>
              <w:rPr>
                <w:rFonts w:ascii="Times New Roman" w:eastAsia="Bookman Old Style" w:hAnsi="Times New Roman" w:cs="Times New Roman"/>
                <w:sz w:val="24"/>
                <w:szCs w:val="24"/>
              </w:rPr>
            </w:pPr>
            <w:r w:rsidRPr="009F47D4">
              <w:rPr>
                <w:rFonts w:ascii="Times New Roman" w:eastAsia="Bookman Old Style" w:hAnsi="Times New Roman" w:cs="Times New Roman"/>
                <w:sz w:val="24"/>
                <w:szCs w:val="24"/>
                <w:lang w:val="ru-RU"/>
              </w:rPr>
              <w:t xml:space="preserve">Индивид, </w:t>
            </w:r>
            <w:r w:rsidR="00012BA2" w:rsidRPr="009F47D4">
              <w:rPr>
                <w:rFonts w:ascii="Times New Roman" w:eastAsia="Bookman Old Style" w:hAnsi="Times New Roman" w:cs="Times New Roman"/>
                <w:sz w:val="24"/>
                <w:szCs w:val="24"/>
                <w:lang w:val="ru-RU"/>
              </w:rPr>
              <w:t xml:space="preserve">индивидуальность, личность. Возрастные периоды жизни человека и формирование личности. </w:t>
            </w:r>
            <w:proofErr w:type="spellStart"/>
            <w:r w:rsidR="00012BA2" w:rsidRPr="009F47D4">
              <w:rPr>
                <w:rFonts w:ascii="Times New Roman" w:eastAsia="Bookman Old Style" w:hAnsi="Times New Roman" w:cs="Times New Roman"/>
                <w:sz w:val="24"/>
                <w:szCs w:val="24"/>
              </w:rPr>
              <w:t>Отношения</w:t>
            </w:r>
            <w:proofErr w:type="spellEnd"/>
            <w:r w:rsidRPr="009F47D4">
              <w:rPr>
                <w:rFonts w:ascii="Times New Roman" w:eastAsia="Bookman Old Style" w:hAnsi="Times New Roman" w:cs="Times New Roman"/>
                <w:sz w:val="24"/>
                <w:szCs w:val="24"/>
              </w:rPr>
              <w:t xml:space="preserve"> </w:t>
            </w:r>
            <w:proofErr w:type="spellStart"/>
            <w:r w:rsidRPr="009F47D4">
              <w:rPr>
                <w:rFonts w:ascii="Times New Roman" w:eastAsia="Bookman Old Style" w:hAnsi="Times New Roman" w:cs="Times New Roman"/>
                <w:sz w:val="24"/>
                <w:szCs w:val="24"/>
              </w:rPr>
              <w:t>между</w:t>
            </w:r>
            <w:proofErr w:type="spellEnd"/>
            <w:r w:rsidRPr="009F47D4">
              <w:rPr>
                <w:rFonts w:ascii="Times New Roman" w:eastAsia="Bookman Old Style" w:hAnsi="Times New Roman" w:cs="Times New Roman"/>
                <w:sz w:val="24"/>
                <w:szCs w:val="24"/>
              </w:rPr>
              <w:t xml:space="preserve"> </w:t>
            </w:r>
            <w:proofErr w:type="spellStart"/>
            <w:r w:rsidRPr="009F47D4">
              <w:rPr>
                <w:rFonts w:ascii="Times New Roman" w:eastAsia="Bookman Old Style" w:hAnsi="Times New Roman" w:cs="Times New Roman"/>
                <w:sz w:val="24"/>
                <w:szCs w:val="24"/>
              </w:rPr>
              <w:t>поколениями</w:t>
            </w:r>
            <w:proofErr w:type="spellEnd"/>
            <w:r w:rsidRPr="009F47D4">
              <w:rPr>
                <w:rFonts w:ascii="Times New Roman" w:eastAsia="Bookman Old Style" w:hAnsi="Times New Roman" w:cs="Times New Roman"/>
                <w:sz w:val="24"/>
                <w:szCs w:val="24"/>
              </w:rPr>
              <w:t xml:space="preserve">. </w:t>
            </w:r>
            <w:proofErr w:type="spellStart"/>
            <w:r w:rsidRPr="009F47D4">
              <w:rPr>
                <w:rFonts w:ascii="Times New Roman" w:eastAsia="Bookman Old Style" w:hAnsi="Times New Roman" w:cs="Times New Roman"/>
                <w:sz w:val="24"/>
                <w:szCs w:val="24"/>
              </w:rPr>
              <w:t>Особенности</w:t>
            </w:r>
            <w:proofErr w:type="spellEnd"/>
            <w:r w:rsidRPr="009F47D4">
              <w:rPr>
                <w:rFonts w:ascii="Times New Roman" w:eastAsia="Bookman Old Style" w:hAnsi="Times New Roman" w:cs="Times New Roman"/>
                <w:sz w:val="24"/>
                <w:szCs w:val="24"/>
                <w:lang w:val="ru-RU"/>
              </w:rPr>
              <w:t xml:space="preserve"> </w:t>
            </w:r>
            <w:proofErr w:type="spellStart"/>
            <w:r w:rsidR="00012BA2" w:rsidRPr="009F47D4">
              <w:rPr>
                <w:rFonts w:ascii="Times New Roman" w:eastAsia="Bookman Old Style" w:hAnsi="Times New Roman" w:cs="Times New Roman"/>
                <w:sz w:val="24"/>
                <w:szCs w:val="24"/>
              </w:rPr>
              <w:t>подросткового</w:t>
            </w:r>
            <w:proofErr w:type="spellEnd"/>
            <w:r w:rsidR="00012BA2" w:rsidRPr="009F47D4">
              <w:rPr>
                <w:rFonts w:ascii="Times New Roman" w:eastAsia="Bookman Old Style" w:hAnsi="Times New Roman" w:cs="Times New Roman"/>
                <w:sz w:val="24"/>
                <w:szCs w:val="24"/>
              </w:rPr>
              <w:t xml:space="preserve"> </w:t>
            </w:r>
            <w:proofErr w:type="spellStart"/>
            <w:r w:rsidR="00012BA2" w:rsidRPr="009F47D4">
              <w:rPr>
                <w:rFonts w:ascii="Times New Roman" w:eastAsia="Bookman Old Style" w:hAnsi="Times New Roman" w:cs="Times New Roman"/>
                <w:sz w:val="24"/>
                <w:szCs w:val="24"/>
              </w:rPr>
              <w:t>возраста</w:t>
            </w:r>
            <w:proofErr w:type="spellEnd"/>
            <w:r w:rsidR="00012BA2" w:rsidRPr="009F47D4">
              <w:rPr>
                <w:rFonts w:ascii="Times New Roman" w:eastAsia="Bookman Old Style" w:hAnsi="Times New Roman" w:cs="Times New Roman"/>
                <w:sz w:val="24"/>
                <w:szCs w:val="24"/>
              </w:rPr>
              <w:t>.</w:t>
            </w:r>
          </w:p>
        </w:tc>
        <w:tc>
          <w:tcPr>
            <w:tcW w:w="8832" w:type="dxa"/>
            <w:tcBorders>
              <w:top w:val="single" w:sz="6" w:space="0" w:color="231F20"/>
              <w:bottom w:val="single" w:sz="6" w:space="0" w:color="231F20"/>
            </w:tcBorders>
          </w:tcPr>
          <w:p w:rsidR="00012BA2" w:rsidRPr="009F47D4" w:rsidRDefault="003976C9"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w:t>
            </w:r>
            <w:r w:rsidR="00012BA2" w:rsidRPr="009F47D4">
              <w:rPr>
                <w:rFonts w:ascii="Times New Roman" w:eastAsia="Bookman Old Style" w:hAnsi="Times New Roman" w:cs="Times New Roman"/>
                <w:sz w:val="24"/>
                <w:szCs w:val="24"/>
                <w:lang w:val="ru-RU"/>
              </w:rPr>
              <w:t>сваивать и применять знания о формировании личности: находить соответствующие сведения в учебном тексте и сравнительных таблицах (ПР</w:t>
            </w:r>
            <w:proofErr w:type="gramStart"/>
            <w:r w:rsidR="00012BA2" w:rsidRPr="009F47D4">
              <w:rPr>
                <w:rFonts w:ascii="Times New Roman" w:eastAsia="Bookman Old Style" w:hAnsi="Times New Roman" w:cs="Times New Roman"/>
                <w:sz w:val="24"/>
                <w:szCs w:val="24"/>
                <w:lang w:val="ru-RU"/>
              </w:rPr>
              <w:t>1</w:t>
            </w:r>
            <w:proofErr w:type="gramEnd"/>
            <w:r w:rsidR="00012BA2" w:rsidRPr="009F47D4">
              <w:rPr>
                <w:rFonts w:ascii="Times New Roman" w:eastAsia="Bookman Old Style" w:hAnsi="Times New Roman" w:cs="Times New Roman"/>
                <w:sz w:val="24"/>
                <w:szCs w:val="24"/>
                <w:vertAlign w:val="superscript"/>
              </w:rPr>
              <w:footnoteReference w:id="4"/>
            </w:r>
            <w:r w:rsidR="00012BA2"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сравнивать понятия «индивид», «индивидуальность», «личность»: различать основные смыслы понятий и отражаемые ими черты природы человека (ПР5);</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 xml:space="preserve">определять и аргументировать с опорой на обществоведческие знания и личный социальный опыт своё отношение к различным способам выражения личной индивидуальности: формулировать суждения на основе информации, предложенной учителем; выражать своё отношение к поступкам людей в </w:t>
            </w:r>
            <w:r w:rsidRPr="009F47D4">
              <w:rPr>
                <w:rFonts w:ascii="Times New Roman" w:eastAsia="Bookman Old Style" w:hAnsi="Times New Roman" w:cs="Times New Roman"/>
                <w:sz w:val="24"/>
                <w:szCs w:val="24"/>
                <w:lang w:val="ru-RU"/>
              </w:rPr>
              <w:lastRenderedPageBreak/>
              <w:t>конкретных ситуациях (ПР8, Основы функциональной грамотности: глобальные компетенции</w:t>
            </w:r>
            <w:r w:rsidRPr="009F47D4">
              <w:rPr>
                <w:rFonts w:ascii="Times New Roman" w:eastAsia="Bookman Old Style" w:hAnsi="Times New Roman" w:cs="Times New Roman"/>
                <w:sz w:val="24"/>
                <w:szCs w:val="24"/>
                <w:vertAlign w:val="superscript"/>
              </w:rPr>
              <w:footnoteReference w:id="5"/>
            </w:r>
            <w:r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искать и извлекать из разных источников информацию связи поколений в нашем обществе, об особенностях подросткового возраста: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(ПР11);</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выполнять проблемные задания, индивидуальные и групповые проекты (ПР14, Основы функциональной грамотности: глобальные компетенции);</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формировать внутреннюю позицию личности как особого ценностного отношения к себе, окружающим людям и жизни в целом (ЛР);</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 (МР).</w:t>
            </w:r>
          </w:p>
        </w:tc>
      </w:tr>
      <w:tr w:rsidR="00012BA2" w:rsidRPr="009F47D4" w:rsidTr="003976C9">
        <w:trPr>
          <w:trHeight w:val="1123"/>
        </w:trPr>
        <w:tc>
          <w:tcPr>
            <w:tcW w:w="2042" w:type="dxa"/>
            <w:vMerge/>
            <w:tcBorders>
              <w:left w:val="single" w:sz="6" w:space="0" w:color="231F20"/>
            </w:tcBorders>
          </w:tcPr>
          <w:p w:rsidR="00012BA2" w:rsidRPr="009F47D4" w:rsidRDefault="00012BA2" w:rsidP="00172F76">
            <w:pPr>
              <w:ind w:left="113" w:right="113"/>
              <w:jc w:val="both"/>
              <w:rPr>
                <w:rFonts w:ascii="Times New Roman" w:eastAsia="Bookman Old Style" w:hAnsi="Times New Roman" w:cs="Times New Roman"/>
                <w:b/>
                <w:sz w:val="24"/>
                <w:szCs w:val="24"/>
                <w:lang w:val="ru-RU"/>
              </w:rPr>
            </w:pPr>
          </w:p>
        </w:tc>
        <w:tc>
          <w:tcPr>
            <w:tcW w:w="3969" w:type="dxa"/>
            <w:tcBorders>
              <w:top w:val="single" w:sz="6" w:space="0" w:color="231F20"/>
              <w:bottom w:val="single" w:sz="6" w:space="0" w:color="231F20"/>
            </w:tcBorders>
          </w:tcPr>
          <w:p w:rsidR="00012BA2" w:rsidRPr="009F47D4" w:rsidRDefault="00012BA2" w:rsidP="00172F76">
            <w:pPr>
              <w:ind w:left="113" w:right="113"/>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Люди с ограниченными возможностями здоровья, их особые потребности и социальная позиция.</w:t>
            </w:r>
          </w:p>
        </w:tc>
        <w:tc>
          <w:tcPr>
            <w:tcW w:w="8832" w:type="dxa"/>
            <w:tcBorders>
              <w:top w:val="single" w:sz="6" w:space="0" w:color="231F20"/>
              <w:bottom w:val="single" w:sz="6" w:space="0" w:color="231F20"/>
            </w:tcBorders>
          </w:tcPr>
          <w:p w:rsidR="00012BA2" w:rsidRPr="009F47D4" w:rsidRDefault="003A3EB2" w:rsidP="00172F76">
            <w:pPr>
              <w:numPr>
                <w:ilvl w:val="0"/>
                <w:numId w:val="31"/>
              </w:numPr>
              <w:ind w:left="113" w:right="113"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х</w:t>
            </w:r>
            <w:r w:rsidR="00012BA2" w:rsidRPr="009F47D4">
              <w:rPr>
                <w:rFonts w:ascii="Times New Roman" w:eastAsia="Bookman Old Style" w:hAnsi="Times New Roman" w:cs="Times New Roman"/>
                <w:sz w:val="24"/>
                <w:szCs w:val="24"/>
                <w:lang w:val="ru-RU"/>
              </w:rPr>
              <w:t>арактеризовать особенности личностного становления и социальной позиции людей с ограниченными возможностями здоровья: описывать проявления воли, настойчивости, целеустремлённости и других личностных качеств этих людей (ПР</w:t>
            </w:r>
            <w:proofErr w:type="gramStart"/>
            <w:r w:rsidR="00012BA2" w:rsidRPr="009F47D4">
              <w:rPr>
                <w:rFonts w:ascii="Times New Roman" w:eastAsia="Bookman Old Style" w:hAnsi="Times New Roman" w:cs="Times New Roman"/>
                <w:sz w:val="24"/>
                <w:szCs w:val="24"/>
                <w:lang w:val="ru-RU"/>
              </w:rPr>
              <w:t>2</w:t>
            </w:r>
            <w:proofErr w:type="gramEnd"/>
            <w:r w:rsidR="00012BA2"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формулировать суждения на основе информации, предложенной учителем; выражать своё отношение к поступкам людей в конкретных ситуациях (ПР8);</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 xml:space="preserve">оценивать собственные поступки и поведение других людей в ситуациях взаимодействия с людьми с ограниченными возможностями здоровья: выражать свою точку зрения, участвовать в дискуссии (ПР13), Основы функциональной грамотности: глобальные компетенции; </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формировать ценностное отношение к окружающим людям (ЛР);</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lastRenderedPageBreak/>
              <w:t>выявлять причинно-следственные связи при изучении факторов формирования личности (МР);</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выбирать и интерпретировать информацию различных видов и форм представления (МР).</w:t>
            </w:r>
          </w:p>
        </w:tc>
      </w:tr>
      <w:tr w:rsidR="00012BA2" w:rsidRPr="009F47D4" w:rsidTr="003976C9">
        <w:trPr>
          <w:trHeight w:val="1429"/>
        </w:trPr>
        <w:tc>
          <w:tcPr>
            <w:tcW w:w="2042" w:type="dxa"/>
            <w:tcBorders>
              <w:left w:val="single" w:sz="6" w:space="0" w:color="231F20"/>
            </w:tcBorders>
          </w:tcPr>
          <w:p w:rsidR="00012BA2" w:rsidRPr="009F47D4" w:rsidRDefault="00012BA2" w:rsidP="00172F76">
            <w:pPr>
              <w:ind w:left="113" w:right="113"/>
              <w:jc w:val="both"/>
              <w:rPr>
                <w:rFonts w:ascii="Times New Roman" w:eastAsia="Bookman Old Style" w:hAnsi="Times New Roman" w:cs="Times New Roman"/>
                <w:b/>
                <w:sz w:val="24"/>
                <w:szCs w:val="24"/>
              </w:rPr>
            </w:pPr>
            <w:r w:rsidRPr="009F47D4">
              <w:rPr>
                <w:rFonts w:ascii="Times New Roman" w:eastAsia="Bookman Old Style" w:hAnsi="Times New Roman" w:cs="Times New Roman"/>
                <w:b/>
                <w:sz w:val="24"/>
                <w:szCs w:val="24"/>
                <w:lang w:val="ru-RU"/>
              </w:rPr>
              <w:lastRenderedPageBreak/>
              <w:t xml:space="preserve">Деятельность человека. Учебная деятельность школьника. </w:t>
            </w:r>
            <w:r w:rsidRPr="009F47D4">
              <w:rPr>
                <w:rFonts w:ascii="Times New Roman" w:eastAsia="Bookman Old Style" w:hAnsi="Times New Roman" w:cs="Times New Roman"/>
                <w:b/>
                <w:sz w:val="24"/>
                <w:szCs w:val="24"/>
              </w:rPr>
              <w:t xml:space="preserve">(4 </w:t>
            </w:r>
            <w:proofErr w:type="spellStart"/>
            <w:r w:rsidRPr="009F47D4">
              <w:rPr>
                <w:rFonts w:ascii="Times New Roman" w:eastAsia="Bookman Old Style" w:hAnsi="Times New Roman" w:cs="Times New Roman"/>
                <w:b/>
                <w:sz w:val="24"/>
                <w:szCs w:val="24"/>
              </w:rPr>
              <w:t>часа</w:t>
            </w:r>
            <w:proofErr w:type="spellEnd"/>
            <w:r w:rsidRPr="009F47D4">
              <w:rPr>
                <w:rFonts w:ascii="Times New Roman" w:eastAsia="Bookman Old Style" w:hAnsi="Times New Roman" w:cs="Times New Roman"/>
                <w:b/>
                <w:sz w:val="24"/>
                <w:szCs w:val="24"/>
              </w:rPr>
              <w:t>)</w:t>
            </w:r>
          </w:p>
        </w:tc>
        <w:tc>
          <w:tcPr>
            <w:tcW w:w="3969" w:type="dxa"/>
            <w:tcBorders>
              <w:top w:val="single" w:sz="6" w:space="0" w:color="231F20"/>
              <w:bottom w:val="single" w:sz="6" w:space="0" w:color="231F20"/>
            </w:tcBorders>
          </w:tcPr>
          <w:p w:rsidR="00012BA2" w:rsidRPr="009F47D4" w:rsidRDefault="00012BA2" w:rsidP="00172F76">
            <w:pPr>
              <w:ind w:left="113" w:right="113"/>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Цели и мотивы деятельности. Виды деятельности: игра, труд, учение, познание человеком мира и самого себя. Право человека на образование. Школьное образование. Права и обязанности учащегося.</w:t>
            </w:r>
          </w:p>
        </w:tc>
        <w:tc>
          <w:tcPr>
            <w:tcW w:w="8832" w:type="dxa"/>
            <w:tcBorders>
              <w:top w:val="single" w:sz="6" w:space="0" w:color="231F20"/>
              <w:bottom w:val="single" w:sz="6" w:space="0" w:color="231F20"/>
            </w:tcBorders>
          </w:tcPr>
          <w:p w:rsidR="00012BA2" w:rsidRPr="009F47D4" w:rsidRDefault="003976C9"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w:t>
            </w:r>
            <w:r w:rsidR="00012BA2" w:rsidRPr="009F47D4">
              <w:rPr>
                <w:rFonts w:ascii="Times New Roman" w:eastAsia="Bookman Old Style" w:hAnsi="Times New Roman" w:cs="Times New Roman"/>
                <w:sz w:val="24"/>
                <w:szCs w:val="24"/>
                <w:lang w:val="ru-RU"/>
              </w:rPr>
              <w:t>сваивать и применять знания о деятельности человека и её видах: распознавать в предлагаемых ситуациях цели и результаты деятельности (ПР</w:t>
            </w:r>
            <w:proofErr w:type="gramStart"/>
            <w:r w:rsidR="00012BA2" w:rsidRPr="009F47D4">
              <w:rPr>
                <w:rFonts w:ascii="Times New Roman" w:eastAsia="Bookman Old Style" w:hAnsi="Times New Roman" w:cs="Times New Roman"/>
                <w:sz w:val="24"/>
                <w:szCs w:val="24"/>
                <w:lang w:val="ru-RU"/>
              </w:rPr>
              <w:t>1</w:t>
            </w:r>
            <w:proofErr w:type="gramEnd"/>
            <w:r w:rsidR="00012BA2"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приводить примеры деятельности людей, её различных мотивов и особенностей в современных условиях: находить соответствующие факты в предоставленных учителем текстах и иллюстрациях, привлекать собственный опыт (ПР3);</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классифицировать по разным признакам виды деятельности человека: выделять основание для классификации и заполнять сравнительную таблицу (ПР</w:t>
            </w:r>
            <w:proofErr w:type="gramStart"/>
            <w:r w:rsidRPr="009F47D4">
              <w:rPr>
                <w:rFonts w:ascii="Times New Roman" w:eastAsia="Bookman Old Style" w:hAnsi="Times New Roman" w:cs="Times New Roman"/>
                <w:sz w:val="24"/>
                <w:szCs w:val="24"/>
                <w:lang w:val="ru-RU"/>
              </w:rPr>
              <w:t>4</w:t>
            </w:r>
            <w:proofErr w:type="gramEnd"/>
            <w:r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сравнивать виды деятельности (игра, труд, учение): составлять таблицу, выделяя общие черты и различия (ПР5);</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устанавливать и объяснять взаимосвязь целей, способов и результатов деятельности: описывать результаты деятельности в зависимости от цели и способа её осуществления (ПР</w:t>
            </w:r>
            <w:proofErr w:type="gramStart"/>
            <w:r w:rsidRPr="009F47D4">
              <w:rPr>
                <w:rFonts w:ascii="Times New Roman" w:eastAsia="Bookman Old Style" w:hAnsi="Times New Roman" w:cs="Times New Roman"/>
                <w:sz w:val="24"/>
                <w:szCs w:val="24"/>
                <w:lang w:val="ru-RU"/>
              </w:rPr>
              <w:t>6</w:t>
            </w:r>
            <w:proofErr w:type="gramEnd"/>
            <w:r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использовать полученные знания для объяснения (устного и письменного)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объяснять цели и результаты познавательной деятельности в конкретных жизненных ситуациях (ПР</w:t>
            </w:r>
            <w:proofErr w:type="gramStart"/>
            <w:r w:rsidRPr="009F47D4">
              <w:rPr>
                <w:rFonts w:ascii="Times New Roman" w:eastAsia="Bookman Old Style" w:hAnsi="Times New Roman" w:cs="Times New Roman"/>
                <w:sz w:val="24"/>
                <w:szCs w:val="24"/>
                <w:lang w:val="ru-RU"/>
              </w:rPr>
              <w:t>7</w:t>
            </w:r>
            <w:proofErr w:type="gramEnd"/>
            <w:r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осваивать и применять знания о праве на образование, об образовании и его уровнях в РФ: находить данные в учебных материалах и предоставленных учителем источниках (ПР</w:t>
            </w:r>
            <w:proofErr w:type="gramStart"/>
            <w:r w:rsidRPr="009F47D4">
              <w:rPr>
                <w:rFonts w:ascii="Times New Roman" w:eastAsia="Bookman Old Style" w:hAnsi="Times New Roman" w:cs="Times New Roman"/>
                <w:sz w:val="24"/>
                <w:szCs w:val="24"/>
                <w:lang w:val="ru-RU"/>
              </w:rPr>
              <w:t>1</w:t>
            </w:r>
            <w:proofErr w:type="gramEnd"/>
            <w:r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овладевать смысловым чтением текстов обществоведческой тематики, предложенных учителем, в том числе извлечений из Закона «Об образовании в Российской Федерации»: составлять на их основе план, преобразовывать текстовую ин</w:t>
            </w:r>
            <w:r w:rsidR="00172F76">
              <w:rPr>
                <w:rFonts w:ascii="Times New Roman" w:eastAsia="Bookman Old Style" w:hAnsi="Times New Roman" w:cs="Times New Roman"/>
                <w:sz w:val="24"/>
                <w:szCs w:val="24"/>
                <w:lang w:val="ru-RU"/>
              </w:rPr>
              <w:t>формацию в таблицу, схему (ПР10</w:t>
            </w:r>
            <w:r w:rsidRPr="009F47D4">
              <w:rPr>
                <w:rFonts w:ascii="Times New Roman" w:eastAsia="Bookman Old Style" w:hAnsi="Times New Roman" w:cs="Times New Roman"/>
                <w:sz w:val="24"/>
                <w:szCs w:val="24"/>
                <w:lang w:val="ru-RU"/>
              </w:rPr>
              <w:t>, Основы функциональной грамотности: читательская грамотность);</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(ПР12);</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lastRenderedPageBreak/>
              <w:t>оценивать своё отношение к учёбе как к важному виду деятельности и значение получения образования для своего будущего: выражать свою точку зрения, участвовать в дискуссии (ПР13);</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содействовать мотивации к целенаправленной социально значимой деятельности (ЛР);</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давать адекватную оценку собственного отношения к учению, умения учиться и возможности его развития (МР).</w:t>
            </w:r>
          </w:p>
        </w:tc>
      </w:tr>
      <w:tr w:rsidR="00012BA2" w:rsidRPr="009F47D4" w:rsidTr="003976C9">
        <w:trPr>
          <w:trHeight w:val="567"/>
        </w:trPr>
        <w:tc>
          <w:tcPr>
            <w:tcW w:w="2042" w:type="dxa"/>
            <w:tcBorders>
              <w:left w:val="single" w:sz="6" w:space="0" w:color="231F20"/>
            </w:tcBorders>
          </w:tcPr>
          <w:p w:rsidR="00012BA2" w:rsidRPr="009F47D4" w:rsidRDefault="00012BA2" w:rsidP="00172F76">
            <w:pPr>
              <w:ind w:left="113" w:right="113"/>
              <w:jc w:val="both"/>
              <w:rPr>
                <w:rFonts w:ascii="Times New Roman" w:eastAsia="Bookman Old Style" w:hAnsi="Times New Roman" w:cs="Times New Roman"/>
                <w:b/>
                <w:sz w:val="24"/>
                <w:szCs w:val="24"/>
              </w:rPr>
            </w:pPr>
            <w:r w:rsidRPr="009F47D4">
              <w:rPr>
                <w:rFonts w:ascii="Times New Roman" w:eastAsia="Bookman Old Style" w:hAnsi="Times New Roman" w:cs="Times New Roman"/>
                <w:b/>
                <w:sz w:val="24"/>
                <w:szCs w:val="24"/>
                <w:lang w:val="ru-RU"/>
              </w:rPr>
              <w:lastRenderedPageBreak/>
              <w:t xml:space="preserve">Общение и его роль в жизни человека. </w:t>
            </w:r>
            <w:r w:rsidRPr="009F47D4">
              <w:rPr>
                <w:rFonts w:ascii="Times New Roman" w:eastAsia="Bookman Old Style" w:hAnsi="Times New Roman" w:cs="Times New Roman"/>
                <w:b/>
                <w:sz w:val="24"/>
                <w:szCs w:val="24"/>
              </w:rPr>
              <w:t xml:space="preserve">(2 </w:t>
            </w:r>
            <w:proofErr w:type="spellStart"/>
            <w:r w:rsidRPr="009F47D4">
              <w:rPr>
                <w:rFonts w:ascii="Times New Roman" w:eastAsia="Bookman Old Style" w:hAnsi="Times New Roman" w:cs="Times New Roman"/>
                <w:b/>
                <w:sz w:val="24"/>
                <w:szCs w:val="24"/>
              </w:rPr>
              <w:t>часа</w:t>
            </w:r>
            <w:proofErr w:type="spellEnd"/>
            <w:r w:rsidRPr="009F47D4">
              <w:rPr>
                <w:rFonts w:ascii="Times New Roman" w:eastAsia="Bookman Old Style" w:hAnsi="Times New Roman" w:cs="Times New Roman"/>
                <w:b/>
                <w:sz w:val="24"/>
                <w:szCs w:val="24"/>
              </w:rPr>
              <w:t>)</w:t>
            </w:r>
          </w:p>
        </w:tc>
        <w:tc>
          <w:tcPr>
            <w:tcW w:w="3969" w:type="dxa"/>
            <w:tcBorders>
              <w:top w:val="single" w:sz="6" w:space="0" w:color="231F20"/>
              <w:bottom w:val="single" w:sz="6" w:space="0" w:color="231F20"/>
            </w:tcBorders>
          </w:tcPr>
          <w:p w:rsidR="00012BA2" w:rsidRPr="009F47D4" w:rsidRDefault="00012BA2" w:rsidP="00172F76">
            <w:pPr>
              <w:ind w:left="113" w:right="113"/>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Общение. Цели и средства общения. Особенности общения подростков. Общение в современных условиях.</w:t>
            </w:r>
          </w:p>
        </w:tc>
        <w:tc>
          <w:tcPr>
            <w:tcW w:w="8832" w:type="dxa"/>
            <w:tcBorders>
              <w:top w:val="single" w:sz="6" w:space="0" w:color="231F20"/>
              <w:bottom w:val="single" w:sz="6" w:space="0" w:color="231F20"/>
            </w:tcBorders>
          </w:tcPr>
          <w:p w:rsidR="00012BA2" w:rsidRPr="009F47D4" w:rsidRDefault="003976C9"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w:t>
            </w:r>
            <w:r w:rsidR="00012BA2" w:rsidRPr="009F47D4">
              <w:rPr>
                <w:rFonts w:ascii="Times New Roman" w:eastAsia="Bookman Old Style" w:hAnsi="Times New Roman" w:cs="Times New Roman"/>
                <w:sz w:val="24"/>
                <w:szCs w:val="24"/>
                <w:lang w:val="ru-RU"/>
              </w:rPr>
              <w:t>сваивать и применять знания об общении и его правилах: находить и извлекать из текстов разного характера и жанра сведения о необходимости общения, его роли и правилах, особенностях общения подростков (ПР</w:t>
            </w:r>
            <w:proofErr w:type="gramStart"/>
            <w:r w:rsidR="00012BA2" w:rsidRPr="009F47D4">
              <w:rPr>
                <w:rFonts w:ascii="Times New Roman" w:eastAsia="Bookman Old Style" w:hAnsi="Times New Roman" w:cs="Times New Roman"/>
                <w:sz w:val="24"/>
                <w:szCs w:val="24"/>
                <w:lang w:val="ru-RU"/>
              </w:rPr>
              <w:t>1</w:t>
            </w:r>
            <w:proofErr w:type="gramEnd"/>
            <w:r w:rsidR="00012BA2"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сравнивать цели и средства общения: заполнять таблицу (ПР5);</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использовать полученные знания для объяснения (устного и письменного) сущности общения как социального явления, значения личного социального опыта при осуществлении общения в школе, семье, группе сверстников: объяснять результаты общения в конкретных ситуациях с учётом особенностей его современных форм (ПР</w:t>
            </w:r>
            <w:proofErr w:type="gramStart"/>
            <w:r w:rsidRPr="009F47D4">
              <w:rPr>
                <w:rFonts w:ascii="Times New Roman" w:eastAsia="Bookman Old Style" w:hAnsi="Times New Roman" w:cs="Times New Roman"/>
                <w:sz w:val="24"/>
                <w:szCs w:val="24"/>
                <w:lang w:val="ru-RU"/>
              </w:rPr>
              <w:t>7</w:t>
            </w:r>
            <w:proofErr w:type="gramEnd"/>
            <w:r w:rsidRPr="009F47D4">
              <w:rPr>
                <w:rFonts w:ascii="Times New Roman" w:eastAsia="Bookman Old Style" w:hAnsi="Times New Roman" w:cs="Times New Roman"/>
                <w:sz w:val="24"/>
                <w:szCs w:val="24"/>
                <w:lang w:val="ru-RU"/>
              </w:rPr>
              <w:t>, Основы функциональной грамотности: глобальные компетенции);</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определять и аргументировать с опорой на обществоведческие знания и личный социальный опыт своё отношение к различным формам неформального общения подростков: формулировать суждения на основе информации, предложенной учителем; выражать своё отношение к поступкам людей в конкретных ситуациях (ПР8);</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оценивать собственные поступки и поведение в ходе общения: выражать свою точку зрения и делать выводы относительно собственного умения общаться со сверстниками, старшими и младшими (ПР13);</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формировать внутреннюю позицию личности как особого ценностного отношения к себе, окружающим людям и жизни в целом (ЛР);</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воспринимать и формулировать суждения, выражать эмоции в соответствии с условиями и целями общения (МР).</w:t>
            </w:r>
          </w:p>
        </w:tc>
      </w:tr>
      <w:tr w:rsidR="00012BA2" w:rsidRPr="009F47D4" w:rsidTr="003976C9">
        <w:trPr>
          <w:trHeight w:val="552"/>
        </w:trPr>
        <w:tc>
          <w:tcPr>
            <w:tcW w:w="2042" w:type="dxa"/>
            <w:tcBorders>
              <w:left w:val="single" w:sz="6" w:space="0" w:color="231F20"/>
            </w:tcBorders>
          </w:tcPr>
          <w:p w:rsidR="00012BA2" w:rsidRPr="009F47D4" w:rsidRDefault="00012BA2" w:rsidP="00172F76">
            <w:pPr>
              <w:ind w:left="113" w:right="113"/>
              <w:jc w:val="both"/>
              <w:rPr>
                <w:rFonts w:ascii="Times New Roman" w:eastAsia="Bookman Old Style" w:hAnsi="Times New Roman" w:cs="Times New Roman"/>
                <w:b/>
                <w:sz w:val="24"/>
                <w:szCs w:val="24"/>
                <w:lang w:val="ru-RU"/>
              </w:rPr>
            </w:pPr>
            <w:r w:rsidRPr="009F47D4">
              <w:rPr>
                <w:rFonts w:ascii="Times New Roman" w:eastAsia="Bookman Old Style" w:hAnsi="Times New Roman" w:cs="Times New Roman"/>
                <w:b/>
                <w:sz w:val="24"/>
                <w:szCs w:val="24"/>
                <w:lang w:val="ru-RU"/>
              </w:rPr>
              <w:t>Человек в малой группе. (8 часов)</w:t>
            </w:r>
          </w:p>
        </w:tc>
        <w:tc>
          <w:tcPr>
            <w:tcW w:w="3969" w:type="dxa"/>
            <w:tcBorders>
              <w:top w:val="single" w:sz="6" w:space="0" w:color="231F20"/>
              <w:bottom w:val="single" w:sz="6" w:space="0" w:color="231F20"/>
            </w:tcBorders>
          </w:tcPr>
          <w:p w:rsidR="00012BA2" w:rsidRPr="009F47D4" w:rsidRDefault="00012BA2" w:rsidP="00172F76">
            <w:pPr>
              <w:ind w:left="113" w:right="113"/>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Отношения в малых группах. Групповые нормы и правила. Лидерство в группе.</w:t>
            </w:r>
          </w:p>
          <w:p w:rsidR="00012BA2" w:rsidRPr="009F47D4" w:rsidRDefault="00012BA2" w:rsidP="00172F76">
            <w:pPr>
              <w:ind w:left="113" w:right="113"/>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Межличностные отношения (деловые, личные).</w:t>
            </w:r>
          </w:p>
          <w:p w:rsidR="00012BA2" w:rsidRPr="009F47D4" w:rsidRDefault="00012BA2" w:rsidP="00172F76">
            <w:pPr>
              <w:tabs>
                <w:tab w:val="left" w:pos="1313"/>
              </w:tabs>
              <w:ind w:left="113" w:right="113"/>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lastRenderedPageBreak/>
              <w:t>Отношения в семье. Роль семьи в жизни человека и общества.</w:t>
            </w:r>
          </w:p>
          <w:p w:rsidR="00012BA2" w:rsidRPr="009F47D4" w:rsidRDefault="00012BA2" w:rsidP="00172F76">
            <w:pPr>
              <w:ind w:left="113" w:right="113"/>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Семейные традиции. Семейный досуг.</w:t>
            </w:r>
            <w:r w:rsidR="003976C9" w:rsidRPr="009F47D4">
              <w:rPr>
                <w:rFonts w:ascii="Times New Roman" w:eastAsia="Bookman Old Style" w:hAnsi="Times New Roman" w:cs="Times New Roman"/>
                <w:sz w:val="24"/>
                <w:szCs w:val="24"/>
                <w:lang w:val="ru-RU"/>
              </w:rPr>
              <w:t xml:space="preserve"> </w:t>
            </w:r>
            <w:r w:rsidRPr="009F47D4">
              <w:rPr>
                <w:rFonts w:ascii="Times New Roman" w:eastAsia="Bookman Old Style" w:hAnsi="Times New Roman" w:cs="Times New Roman"/>
                <w:sz w:val="24"/>
                <w:szCs w:val="24"/>
                <w:lang w:val="ru-RU"/>
              </w:rPr>
              <w:t>Свободное время подростка.</w:t>
            </w:r>
          </w:p>
          <w:p w:rsidR="00012BA2" w:rsidRPr="009F47D4" w:rsidRDefault="00012BA2" w:rsidP="00172F76">
            <w:pPr>
              <w:ind w:left="113" w:right="113"/>
              <w:jc w:val="both"/>
              <w:rPr>
                <w:rFonts w:ascii="Times New Roman" w:eastAsia="Bookman Old Style" w:hAnsi="Times New Roman" w:cs="Times New Roman"/>
                <w:sz w:val="24"/>
                <w:szCs w:val="24"/>
              </w:rPr>
            </w:pPr>
            <w:r w:rsidRPr="009F47D4">
              <w:rPr>
                <w:rFonts w:ascii="Times New Roman" w:eastAsia="Bookman Old Style" w:hAnsi="Times New Roman" w:cs="Times New Roman"/>
                <w:sz w:val="24"/>
                <w:szCs w:val="24"/>
                <w:lang w:val="ru-RU"/>
              </w:rPr>
              <w:t xml:space="preserve">Отношения с друзьями и сверстниками. </w:t>
            </w:r>
            <w:proofErr w:type="spellStart"/>
            <w:r w:rsidR="003976C9" w:rsidRPr="009F47D4">
              <w:rPr>
                <w:rFonts w:ascii="Times New Roman" w:eastAsia="Bookman Old Style" w:hAnsi="Times New Roman" w:cs="Times New Roman"/>
                <w:sz w:val="24"/>
                <w:szCs w:val="24"/>
              </w:rPr>
              <w:t>Конфликты</w:t>
            </w:r>
            <w:proofErr w:type="spellEnd"/>
            <w:r w:rsidR="003976C9" w:rsidRPr="009F47D4">
              <w:rPr>
                <w:rFonts w:ascii="Times New Roman" w:eastAsia="Bookman Old Style" w:hAnsi="Times New Roman" w:cs="Times New Roman"/>
                <w:sz w:val="24"/>
                <w:szCs w:val="24"/>
                <w:lang w:val="ru-RU"/>
              </w:rPr>
              <w:t xml:space="preserve"> </w:t>
            </w:r>
            <w:r w:rsidR="003976C9" w:rsidRPr="009F47D4">
              <w:rPr>
                <w:rFonts w:ascii="Times New Roman" w:eastAsia="Bookman Old Style" w:hAnsi="Times New Roman" w:cs="Times New Roman"/>
                <w:sz w:val="24"/>
                <w:szCs w:val="24"/>
              </w:rPr>
              <w:t>в</w:t>
            </w:r>
            <w:r w:rsidR="003976C9" w:rsidRPr="009F47D4">
              <w:rPr>
                <w:rFonts w:ascii="Times New Roman" w:eastAsia="Bookman Old Style" w:hAnsi="Times New Roman" w:cs="Times New Roman"/>
                <w:sz w:val="24"/>
                <w:szCs w:val="24"/>
                <w:lang w:val="ru-RU"/>
              </w:rPr>
              <w:t xml:space="preserve"> </w:t>
            </w:r>
            <w:proofErr w:type="spellStart"/>
            <w:r w:rsidRPr="009F47D4">
              <w:rPr>
                <w:rFonts w:ascii="Times New Roman" w:eastAsia="Bookman Old Style" w:hAnsi="Times New Roman" w:cs="Times New Roman"/>
                <w:sz w:val="24"/>
                <w:szCs w:val="24"/>
              </w:rPr>
              <w:t>межличностных</w:t>
            </w:r>
            <w:proofErr w:type="spellEnd"/>
            <w:r w:rsidRPr="009F47D4">
              <w:rPr>
                <w:rFonts w:ascii="Times New Roman" w:eastAsia="Bookman Old Style" w:hAnsi="Times New Roman" w:cs="Times New Roman"/>
                <w:sz w:val="24"/>
                <w:szCs w:val="24"/>
              </w:rPr>
              <w:t xml:space="preserve"> </w:t>
            </w:r>
            <w:proofErr w:type="spellStart"/>
            <w:r w:rsidRPr="009F47D4">
              <w:rPr>
                <w:rFonts w:ascii="Times New Roman" w:eastAsia="Bookman Old Style" w:hAnsi="Times New Roman" w:cs="Times New Roman"/>
                <w:sz w:val="24"/>
                <w:szCs w:val="24"/>
              </w:rPr>
              <w:t>отношениях</w:t>
            </w:r>
            <w:proofErr w:type="spellEnd"/>
            <w:r w:rsidRPr="009F47D4">
              <w:rPr>
                <w:rFonts w:ascii="Times New Roman" w:eastAsia="Bookman Old Style" w:hAnsi="Times New Roman" w:cs="Times New Roman"/>
                <w:sz w:val="24"/>
                <w:szCs w:val="24"/>
              </w:rPr>
              <w:t>.</w:t>
            </w:r>
          </w:p>
        </w:tc>
        <w:tc>
          <w:tcPr>
            <w:tcW w:w="8832" w:type="dxa"/>
            <w:tcBorders>
              <w:top w:val="single" w:sz="6" w:space="0" w:color="231F20"/>
              <w:bottom w:val="single" w:sz="6" w:space="0" w:color="231F20"/>
            </w:tcBorders>
          </w:tcPr>
          <w:p w:rsidR="00012BA2" w:rsidRPr="009F47D4" w:rsidRDefault="003976C9"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lastRenderedPageBreak/>
              <w:t>о</w:t>
            </w:r>
            <w:r w:rsidR="00012BA2" w:rsidRPr="009F47D4">
              <w:rPr>
                <w:rFonts w:ascii="Times New Roman" w:eastAsia="Bookman Old Style" w:hAnsi="Times New Roman" w:cs="Times New Roman"/>
                <w:sz w:val="24"/>
                <w:szCs w:val="24"/>
                <w:lang w:val="ru-RU"/>
              </w:rPr>
              <w:t>сваивать и применять знания об особенностях взаимодействия человека с другими людьми в малых группах: анализировать текстовую и аудиовизуальную информацию, находить и извлекать сведения об отношениях в семье и группе сверстников (ПР</w:t>
            </w:r>
            <w:proofErr w:type="gramStart"/>
            <w:r w:rsidR="00012BA2" w:rsidRPr="009F47D4">
              <w:rPr>
                <w:rFonts w:ascii="Times New Roman" w:eastAsia="Bookman Old Style" w:hAnsi="Times New Roman" w:cs="Times New Roman"/>
                <w:sz w:val="24"/>
                <w:szCs w:val="24"/>
                <w:lang w:val="ru-RU"/>
              </w:rPr>
              <w:t>1</w:t>
            </w:r>
            <w:proofErr w:type="gramEnd"/>
            <w:r w:rsidR="00012BA2"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 xml:space="preserve">характеризовать традиционные российские духовно-нравственные ценности </w:t>
            </w:r>
            <w:r w:rsidRPr="009F47D4">
              <w:rPr>
                <w:rFonts w:ascii="Times New Roman" w:eastAsia="Bookman Old Style" w:hAnsi="Times New Roman" w:cs="Times New Roman"/>
                <w:sz w:val="24"/>
                <w:szCs w:val="24"/>
                <w:lang w:val="ru-RU"/>
              </w:rPr>
              <w:lastRenderedPageBreak/>
              <w:t>на примерах семьи, семейных традиций: описывать ситуации проявления, сохранения, развития семейных традиций (ПР</w:t>
            </w:r>
            <w:proofErr w:type="gramStart"/>
            <w:r w:rsidRPr="009F47D4">
              <w:rPr>
                <w:rFonts w:ascii="Times New Roman" w:eastAsia="Bookman Old Style" w:hAnsi="Times New Roman" w:cs="Times New Roman"/>
                <w:sz w:val="24"/>
                <w:szCs w:val="24"/>
                <w:lang w:val="ru-RU"/>
              </w:rPr>
              <w:t>2</w:t>
            </w:r>
            <w:proofErr w:type="gramEnd"/>
            <w:r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приводить примеры малых групп, положения человека в группе, проявлений лидерства, соперничества и сотрудничества людей в группах: находить соответствующие факты в предоставленных учителем текстах и контекстных задачах, иллюстрировать с помощью социальных фактов значимость поддержки сверстников для человека (ПР3);</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устанавливать и объяснять взаимосвязи людей в малых группах: описывать социальные связи подростка с членами семьи, одноклассниками, сверстниками, друзьями;</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исследовать практические ситуации, связанные с выявлением места человека в группе, проявлениями лидерства (ПР</w:t>
            </w:r>
            <w:proofErr w:type="gramStart"/>
            <w:r w:rsidRPr="009F47D4">
              <w:rPr>
                <w:rFonts w:ascii="Times New Roman" w:eastAsia="Bookman Old Style" w:hAnsi="Times New Roman" w:cs="Times New Roman"/>
                <w:sz w:val="24"/>
                <w:szCs w:val="24"/>
                <w:lang w:val="ru-RU"/>
              </w:rPr>
              <w:t>6</w:t>
            </w:r>
            <w:proofErr w:type="gramEnd"/>
            <w:r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решать в рамках изученного материала познавательные и практические задачи, отражающие особенности отношений в семье, со сверстниками, старшими и младшими: анализировать позиции участников, определять конструктивные модели поведения (ПР</w:t>
            </w:r>
            <w:proofErr w:type="gramStart"/>
            <w:r w:rsidRPr="009F47D4">
              <w:rPr>
                <w:rFonts w:ascii="Times New Roman" w:eastAsia="Bookman Old Style" w:hAnsi="Times New Roman" w:cs="Times New Roman"/>
                <w:sz w:val="24"/>
                <w:szCs w:val="24"/>
                <w:lang w:val="ru-RU"/>
              </w:rPr>
              <w:t>9</w:t>
            </w:r>
            <w:proofErr w:type="gramEnd"/>
            <w:r w:rsidRPr="009F47D4">
              <w:rPr>
                <w:rFonts w:ascii="Times New Roman" w:eastAsia="Bookman Old Style" w:hAnsi="Times New Roman" w:cs="Times New Roman"/>
                <w:sz w:val="24"/>
                <w:szCs w:val="24"/>
                <w:lang w:val="ru-RU"/>
              </w:rPr>
              <w:t>, Основы функциональной грамотности: глобальные компетенции);</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приводить примеры конфликтных ситуаций в малых группах: описывать возможные варианты поведения в конфликтных ситуациях, находить конструктивное разрешение конфликта (ПР3);</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выполнять задания к предложенным учителем фрагментам (ПР12);</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приобретать опыт использования полученных знаний в практической деятельности, в повседневной жизни для активного участия в жизни школы и класса: выполнять проблемные задания, индивидуальные и групповые проекты (ПР14);</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 (ПР16);</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основы функциональной грамотности: глобальные компетенции;</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 xml:space="preserve">формировать ценностное отношение к окружающим людям и обществу в </w:t>
            </w:r>
            <w:r w:rsidRPr="009F47D4">
              <w:rPr>
                <w:rFonts w:ascii="Times New Roman" w:eastAsia="Bookman Old Style" w:hAnsi="Times New Roman" w:cs="Times New Roman"/>
                <w:sz w:val="24"/>
                <w:szCs w:val="24"/>
                <w:lang w:val="ru-RU"/>
              </w:rPr>
              <w:lastRenderedPageBreak/>
              <w:t>целом (ЛР);</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распознавать невербальные средства общения, знать и распознавать предпосылки конфликтных ситуаций и смягчать конфликты, вести переговоры (МР).</w:t>
            </w:r>
          </w:p>
        </w:tc>
      </w:tr>
      <w:tr w:rsidR="00012BA2" w:rsidRPr="009F47D4" w:rsidTr="003976C9">
        <w:trPr>
          <w:trHeight w:val="1119"/>
        </w:trPr>
        <w:tc>
          <w:tcPr>
            <w:tcW w:w="2042" w:type="dxa"/>
            <w:tcBorders>
              <w:left w:val="single" w:sz="6" w:space="0" w:color="231F20"/>
            </w:tcBorders>
          </w:tcPr>
          <w:p w:rsidR="00012BA2" w:rsidRPr="009F47D4" w:rsidRDefault="00012BA2" w:rsidP="00172F76">
            <w:pPr>
              <w:ind w:left="113" w:right="113"/>
              <w:jc w:val="both"/>
              <w:rPr>
                <w:rFonts w:ascii="Times New Roman" w:eastAsia="Bookman Old Style" w:hAnsi="Times New Roman" w:cs="Times New Roman"/>
                <w:b/>
                <w:sz w:val="24"/>
                <w:szCs w:val="24"/>
              </w:rPr>
            </w:pPr>
            <w:r w:rsidRPr="009F47D4">
              <w:rPr>
                <w:rFonts w:ascii="Times New Roman" w:eastAsia="Bookman Old Style" w:hAnsi="Times New Roman" w:cs="Times New Roman"/>
                <w:b/>
                <w:sz w:val="24"/>
                <w:szCs w:val="24"/>
                <w:lang w:val="ru-RU"/>
              </w:rPr>
              <w:lastRenderedPageBreak/>
              <w:t xml:space="preserve">Повторительно-обобщающий урок по теме «Человек и его социальное окружение». </w:t>
            </w:r>
            <w:r w:rsidRPr="009F47D4">
              <w:rPr>
                <w:rFonts w:ascii="Times New Roman" w:eastAsia="Bookman Old Style" w:hAnsi="Times New Roman" w:cs="Times New Roman"/>
                <w:b/>
                <w:sz w:val="24"/>
                <w:szCs w:val="24"/>
              </w:rPr>
              <w:t xml:space="preserve">(1 </w:t>
            </w:r>
            <w:proofErr w:type="spellStart"/>
            <w:r w:rsidRPr="009F47D4">
              <w:rPr>
                <w:rFonts w:ascii="Times New Roman" w:eastAsia="Bookman Old Style" w:hAnsi="Times New Roman" w:cs="Times New Roman"/>
                <w:b/>
                <w:sz w:val="24"/>
                <w:szCs w:val="24"/>
              </w:rPr>
              <w:t>час</w:t>
            </w:r>
            <w:proofErr w:type="spellEnd"/>
            <w:r w:rsidRPr="009F47D4">
              <w:rPr>
                <w:rFonts w:ascii="Times New Roman" w:eastAsia="Bookman Old Style" w:hAnsi="Times New Roman" w:cs="Times New Roman"/>
                <w:b/>
                <w:sz w:val="24"/>
                <w:szCs w:val="24"/>
              </w:rPr>
              <w:t>)</w:t>
            </w:r>
          </w:p>
        </w:tc>
        <w:tc>
          <w:tcPr>
            <w:tcW w:w="3969" w:type="dxa"/>
            <w:tcBorders>
              <w:top w:val="single" w:sz="6" w:space="0" w:color="231F20"/>
              <w:bottom w:val="single" w:sz="6" w:space="0" w:color="231F20"/>
            </w:tcBorders>
          </w:tcPr>
          <w:p w:rsidR="00012BA2" w:rsidRPr="009F47D4" w:rsidRDefault="00012BA2" w:rsidP="00172F76">
            <w:pPr>
              <w:ind w:left="113" w:right="113"/>
              <w:jc w:val="both"/>
              <w:rPr>
                <w:rFonts w:ascii="Times New Roman" w:eastAsia="Bookman Old Style" w:hAnsi="Times New Roman" w:cs="Times New Roman"/>
                <w:sz w:val="24"/>
                <w:szCs w:val="24"/>
              </w:rPr>
            </w:pPr>
          </w:p>
        </w:tc>
        <w:tc>
          <w:tcPr>
            <w:tcW w:w="8832" w:type="dxa"/>
            <w:tcBorders>
              <w:top w:val="single" w:sz="6" w:space="0" w:color="231F20"/>
              <w:bottom w:val="single" w:sz="6" w:space="0" w:color="231F20"/>
            </w:tcBorders>
          </w:tcPr>
          <w:p w:rsidR="00012BA2" w:rsidRPr="009F47D4" w:rsidRDefault="00012BA2" w:rsidP="00172F76">
            <w:pPr>
              <w:ind w:left="113" w:right="113"/>
              <w:jc w:val="both"/>
              <w:rPr>
                <w:rFonts w:ascii="Times New Roman" w:eastAsia="Bookman Old Style" w:hAnsi="Times New Roman" w:cs="Times New Roman"/>
                <w:sz w:val="24"/>
                <w:szCs w:val="24"/>
              </w:rPr>
            </w:pPr>
          </w:p>
        </w:tc>
      </w:tr>
      <w:tr w:rsidR="00012BA2" w:rsidRPr="009F47D4" w:rsidTr="00012BA2">
        <w:trPr>
          <w:trHeight w:val="283"/>
        </w:trPr>
        <w:tc>
          <w:tcPr>
            <w:tcW w:w="14843" w:type="dxa"/>
            <w:gridSpan w:val="3"/>
            <w:tcBorders>
              <w:left w:val="single" w:sz="6" w:space="0" w:color="231F20"/>
            </w:tcBorders>
          </w:tcPr>
          <w:p w:rsidR="00012BA2" w:rsidRPr="009F47D4" w:rsidRDefault="00012BA2" w:rsidP="00172F76">
            <w:pPr>
              <w:ind w:left="113" w:right="113"/>
              <w:jc w:val="both"/>
              <w:rPr>
                <w:rFonts w:ascii="Times New Roman" w:eastAsia="Bookman Old Style" w:hAnsi="Times New Roman" w:cs="Times New Roman"/>
                <w:b/>
                <w:sz w:val="24"/>
                <w:szCs w:val="24"/>
                <w:lang w:val="ru-RU"/>
              </w:rPr>
            </w:pPr>
            <w:r w:rsidRPr="009F47D4">
              <w:rPr>
                <w:rFonts w:ascii="Times New Roman" w:eastAsia="Bookman Old Style" w:hAnsi="Times New Roman" w:cs="Times New Roman"/>
                <w:b/>
                <w:sz w:val="24"/>
                <w:szCs w:val="24"/>
                <w:lang w:val="ru-RU"/>
              </w:rPr>
              <w:t>Общество, в котором мы живём (11 часов)</w:t>
            </w:r>
          </w:p>
        </w:tc>
      </w:tr>
      <w:tr w:rsidR="00012BA2" w:rsidRPr="009F47D4" w:rsidTr="003976C9">
        <w:trPr>
          <w:trHeight w:val="1429"/>
        </w:trPr>
        <w:tc>
          <w:tcPr>
            <w:tcW w:w="2042" w:type="dxa"/>
            <w:tcBorders>
              <w:left w:val="single" w:sz="6" w:space="0" w:color="231F20"/>
            </w:tcBorders>
          </w:tcPr>
          <w:p w:rsidR="00012BA2" w:rsidRPr="009F47D4" w:rsidRDefault="00012BA2" w:rsidP="00172F76">
            <w:pPr>
              <w:ind w:left="113" w:right="113"/>
              <w:jc w:val="both"/>
              <w:rPr>
                <w:rFonts w:ascii="Times New Roman" w:eastAsia="Bookman Old Style" w:hAnsi="Times New Roman" w:cs="Times New Roman"/>
                <w:b/>
                <w:sz w:val="24"/>
                <w:szCs w:val="24"/>
                <w:lang w:val="ru-RU"/>
              </w:rPr>
            </w:pPr>
            <w:r w:rsidRPr="009F47D4">
              <w:rPr>
                <w:rFonts w:ascii="Times New Roman" w:eastAsia="Bookman Old Style" w:hAnsi="Times New Roman" w:cs="Times New Roman"/>
                <w:b/>
                <w:sz w:val="24"/>
                <w:szCs w:val="24"/>
                <w:lang w:val="ru-RU"/>
              </w:rPr>
              <w:t>Общество — совместная жизнь людей. (2 часа)</w:t>
            </w:r>
          </w:p>
        </w:tc>
        <w:tc>
          <w:tcPr>
            <w:tcW w:w="3969" w:type="dxa"/>
            <w:tcBorders>
              <w:top w:val="single" w:sz="6" w:space="0" w:color="231F20"/>
              <w:bottom w:val="single" w:sz="6" w:space="0" w:color="231F20"/>
            </w:tcBorders>
          </w:tcPr>
          <w:p w:rsidR="00012BA2" w:rsidRPr="009F47D4" w:rsidRDefault="00012BA2" w:rsidP="00172F76">
            <w:pPr>
              <w:ind w:left="113" w:right="113"/>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tc>
        <w:tc>
          <w:tcPr>
            <w:tcW w:w="8832" w:type="dxa"/>
            <w:tcBorders>
              <w:top w:val="single" w:sz="6" w:space="0" w:color="231F20"/>
              <w:bottom w:val="single" w:sz="6" w:space="0" w:color="231F20"/>
            </w:tcBorders>
          </w:tcPr>
          <w:p w:rsidR="00012BA2" w:rsidRPr="009F47D4" w:rsidRDefault="003976C9"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w:t>
            </w:r>
            <w:r w:rsidR="00012BA2" w:rsidRPr="009F47D4">
              <w:rPr>
                <w:rFonts w:ascii="Times New Roman" w:eastAsia="Bookman Old Style" w:hAnsi="Times New Roman" w:cs="Times New Roman"/>
                <w:sz w:val="24"/>
                <w:szCs w:val="24"/>
                <w:lang w:val="ru-RU"/>
              </w:rPr>
              <w:t>сваивать и применять знания об обществе и природе, устройстве общественной жизни: определять на основе текстовой и аудиовизуальной информации объекты природы и объекты общества (ПР</w:t>
            </w:r>
            <w:proofErr w:type="gramStart"/>
            <w:r w:rsidR="00012BA2" w:rsidRPr="009F47D4">
              <w:rPr>
                <w:rFonts w:ascii="Times New Roman" w:eastAsia="Bookman Old Style" w:hAnsi="Times New Roman" w:cs="Times New Roman"/>
                <w:sz w:val="24"/>
                <w:szCs w:val="24"/>
                <w:lang w:val="ru-RU"/>
              </w:rPr>
              <w:t>1</w:t>
            </w:r>
            <w:proofErr w:type="gramEnd"/>
            <w:r w:rsidR="00012BA2"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характеризовать устройство общества и сферы его жизни: опираясь на учебные материалы и предоставленные учителем источники, описывать явления, процессы и объекты, относящиеся к экономической, политической, социальной и духовной жизни (ПР</w:t>
            </w:r>
            <w:proofErr w:type="gramStart"/>
            <w:r w:rsidRPr="009F47D4">
              <w:rPr>
                <w:rFonts w:ascii="Times New Roman" w:eastAsia="Bookman Old Style" w:hAnsi="Times New Roman" w:cs="Times New Roman"/>
                <w:sz w:val="24"/>
                <w:szCs w:val="24"/>
                <w:lang w:val="ru-RU"/>
              </w:rPr>
              <w:t>2</w:t>
            </w:r>
            <w:proofErr w:type="gramEnd"/>
            <w:r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приводить примеры взаимосвязи между природой и обществом: иллюстрировать влияние природы на общество и общества на природу фактами из курса истории (ПР3);</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использовать полученные знания для объяснения влияния природы на общество и общества на природу: описывать отношение общества к природе на разных этапах истории общества (ПР</w:t>
            </w:r>
            <w:proofErr w:type="gramStart"/>
            <w:r w:rsidRPr="009F47D4">
              <w:rPr>
                <w:rFonts w:ascii="Times New Roman" w:eastAsia="Bookman Old Style" w:hAnsi="Times New Roman" w:cs="Times New Roman"/>
                <w:sz w:val="24"/>
                <w:szCs w:val="24"/>
                <w:lang w:val="ru-RU"/>
              </w:rPr>
              <w:t>7</w:t>
            </w:r>
            <w:proofErr w:type="gramEnd"/>
            <w:r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формулировать суждения и аргументы, на основе информации, предложенной учителем (ПР8, Основы функциональной грамотности: глобальные компетенции);</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овладевать смысловым чтением текстов об устройстве общественной жизни: составлять на основе учебных текстов план (ПР10, Основы функциональной грамотности: читательская грамотность);</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 xml:space="preserve">использовать полученные знания в практической деятельности, </w:t>
            </w:r>
            <w:r w:rsidRPr="009F47D4">
              <w:rPr>
                <w:rFonts w:ascii="Times New Roman" w:eastAsia="Bookman Old Style" w:hAnsi="Times New Roman" w:cs="Times New Roman"/>
                <w:sz w:val="24"/>
                <w:szCs w:val="24"/>
                <w:lang w:val="ru-RU"/>
              </w:rPr>
              <w:lastRenderedPageBreak/>
              <w:t>направленной на охрану природы: выполнять проектные задания (ПР14);</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формировать ценностное отношение к окружающим людям и обществу в целом (ЛР);</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выявлять причинно-следственные связи при изучении сфер общества и их взаимообусловленности (МР);</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прогнозировать возможное дальнейшее развитие общества и человека в обществе (МР).</w:t>
            </w:r>
          </w:p>
        </w:tc>
      </w:tr>
      <w:tr w:rsidR="00012BA2" w:rsidRPr="009F47D4" w:rsidTr="003976C9">
        <w:trPr>
          <w:trHeight w:val="269"/>
        </w:trPr>
        <w:tc>
          <w:tcPr>
            <w:tcW w:w="2042" w:type="dxa"/>
            <w:tcBorders>
              <w:left w:val="single" w:sz="6" w:space="0" w:color="231F20"/>
            </w:tcBorders>
          </w:tcPr>
          <w:p w:rsidR="00012BA2" w:rsidRPr="009F47D4" w:rsidRDefault="00012BA2" w:rsidP="00172F76">
            <w:pPr>
              <w:ind w:left="113" w:right="113"/>
              <w:jc w:val="both"/>
              <w:rPr>
                <w:rFonts w:ascii="Times New Roman" w:eastAsia="Bookman Old Style" w:hAnsi="Times New Roman" w:cs="Times New Roman"/>
                <w:b/>
                <w:sz w:val="24"/>
                <w:szCs w:val="24"/>
                <w:lang w:val="ru-RU"/>
              </w:rPr>
            </w:pPr>
            <w:r w:rsidRPr="009F47D4">
              <w:rPr>
                <w:rFonts w:ascii="Times New Roman" w:eastAsia="Bookman Old Style" w:hAnsi="Times New Roman" w:cs="Times New Roman"/>
                <w:b/>
                <w:sz w:val="24"/>
                <w:szCs w:val="24"/>
                <w:lang w:val="ru-RU"/>
              </w:rPr>
              <w:lastRenderedPageBreak/>
              <w:t>Положение человека в обществе. (1 час)</w:t>
            </w:r>
          </w:p>
        </w:tc>
        <w:tc>
          <w:tcPr>
            <w:tcW w:w="3969" w:type="dxa"/>
            <w:tcBorders>
              <w:top w:val="single" w:sz="6" w:space="0" w:color="231F20"/>
              <w:bottom w:val="single" w:sz="6" w:space="0" w:color="231F20"/>
            </w:tcBorders>
          </w:tcPr>
          <w:p w:rsidR="00012BA2" w:rsidRPr="009F47D4" w:rsidRDefault="00012BA2" w:rsidP="00172F76">
            <w:pPr>
              <w:ind w:left="113" w:right="113"/>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Социальные общности и группы. Положение человека в обществе.</w:t>
            </w:r>
          </w:p>
        </w:tc>
        <w:tc>
          <w:tcPr>
            <w:tcW w:w="8832" w:type="dxa"/>
            <w:tcBorders>
              <w:top w:val="single" w:sz="6" w:space="0" w:color="231F20"/>
              <w:bottom w:val="single" w:sz="6" w:space="0" w:color="231F20"/>
            </w:tcBorders>
          </w:tcPr>
          <w:p w:rsidR="00012BA2" w:rsidRPr="009F47D4" w:rsidRDefault="003976C9"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w:t>
            </w:r>
            <w:r w:rsidR="00012BA2" w:rsidRPr="009F47D4">
              <w:rPr>
                <w:rFonts w:ascii="Times New Roman" w:eastAsia="Bookman Old Style" w:hAnsi="Times New Roman" w:cs="Times New Roman"/>
                <w:sz w:val="24"/>
                <w:szCs w:val="24"/>
                <w:lang w:val="ru-RU"/>
              </w:rPr>
              <w:t>сваивать и применять знания о положении человека в обществе: читать и интерпретировать информацию, представленную в разных формах (ПР</w:t>
            </w:r>
            <w:proofErr w:type="gramStart"/>
            <w:r w:rsidR="00012BA2" w:rsidRPr="009F47D4">
              <w:rPr>
                <w:rFonts w:ascii="Times New Roman" w:eastAsia="Bookman Old Style" w:hAnsi="Times New Roman" w:cs="Times New Roman"/>
                <w:sz w:val="24"/>
                <w:szCs w:val="24"/>
                <w:lang w:val="ru-RU"/>
              </w:rPr>
              <w:t>1</w:t>
            </w:r>
            <w:proofErr w:type="gramEnd"/>
            <w:r w:rsidR="00012BA2"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приводить примеры разного положения людей в обществе: моделировать ситуации, отражающие различное положение в обществе различных людей (ПР3);</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классифицировать социальные общности и группы: составлять классификационную таблицу (схему) (ПР</w:t>
            </w:r>
            <w:proofErr w:type="gramStart"/>
            <w:r w:rsidRPr="009F47D4">
              <w:rPr>
                <w:rFonts w:ascii="Times New Roman" w:eastAsia="Bookman Old Style" w:hAnsi="Times New Roman" w:cs="Times New Roman"/>
                <w:sz w:val="24"/>
                <w:szCs w:val="24"/>
                <w:lang w:val="ru-RU"/>
              </w:rPr>
              <w:t>4</w:t>
            </w:r>
            <w:proofErr w:type="gramEnd"/>
            <w:r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сравнивать социальные общности и группы, положение в обществе различных людей: заполнять сравнительную таблицу, устанавливать основания для сравнения (ПР5);</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использовать полученные знания в практической деятельности: выполнять проектные задания (индивидуально и в группе) по поиску и изучению примеров реализованных возможностей изменения людьми своего социального положения (ПР14);</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формировать ценностное отношение к окружающим людям и обществу в целом (ЛР);</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выявлять причинно-следственные связи при изучении возможностей изменения человеком своего положения в обществе (МР);</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выбирать и интерпретировать информацию различных видов и форм представления (МР).</w:t>
            </w:r>
          </w:p>
        </w:tc>
      </w:tr>
      <w:tr w:rsidR="00012BA2" w:rsidRPr="009F47D4" w:rsidTr="003976C9">
        <w:trPr>
          <w:trHeight w:val="836"/>
        </w:trPr>
        <w:tc>
          <w:tcPr>
            <w:tcW w:w="2042" w:type="dxa"/>
            <w:tcBorders>
              <w:left w:val="single" w:sz="6" w:space="0" w:color="231F20"/>
            </w:tcBorders>
          </w:tcPr>
          <w:p w:rsidR="00012BA2" w:rsidRPr="009F47D4" w:rsidRDefault="00012BA2" w:rsidP="00172F76">
            <w:pPr>
              <w:ind w:left="113" w:right="113"/>
              <w:jc w:val="both"/>
              <w:rPr>
                <w:rFonts w:ascii="Times New Roman" w:eastAsia="Bookman Old Style" w:hAnsi="Times New Roman" w:cs="Times New Roman"/>
                <w:b/>
                <w:sz w:val="24"/>
                <w:szCs w:val="24"/>
                <w:lang w:val="ru-RU"/>
              </w:rPr>
            </w:pPr>
            <w:r w:rsidRPr="009F47D4">
              <w:rPr>
                <w:rFonts w:ascii="Times New Roman" w:eastAsia="Bookman Old Style" w:hAnsi="Times New Roman" w:cs="Times New Roman"/>
                <w:b/>
                <w:sz w:val="24"/>
                <w:szCs w:val="24"/>
                <w:lang w:val="ru-RU"/>
              </w:rPr>
              <w:t>Роль экономики в жизни общества. Основные участники экономики. (1 час)</w:t>
            </w:r>
          </w:p>
        </w:tc>
        <w:tc>
          <w:tcPr>
            <w:tcW w:w="3969" w:type="dxa"/>
            <w:tcBorders>
              <w:top w:val="single" w:sz="6" w:space="0" w:color="231F20"/>
              <w:bottom w:val="single" w:sz="6" w:space="0" w:color="231F20"/>
            </w:tcBorders>
          </w:tcPr>
          <w:p w:rsidR="00012BA2" w:rsidRPr="009F47D4" w:rsidRDefault="00012BA2" w:rsidP="00172F76">
            <w:pPr>
              <w:ind w:left="113" w:right="113"/>
              <w:jc w:val="both"/>
              <w:rPr>
                <w:rFonts w:ascii="Times New Roman" w:eastAsia="Bookman Old Style" w:hAnsi="Times New Roman" w:cs="Times New Roman"/>
                <w:sz w:val="24"/>
                <w:szCs w:val="24"/>
              </w:rPr>
            </w:pPr>
            <w:r w:rsidRPr="009F47D4">
              <w:rPr>
                <w:rFonts w:ascii="Times New Roman" w:eastAsia="Bookman Old Style" w:hAnsi="Times New Roman" w:cs="Times New Roman"/>
                <w:sz w:val="24"/>
                <w:szCs w:val="24"/>
                <w:lang w:val="ru-RU"/>
              </w:rPr>
              <w:t xml:space="preserve">Что такое экономика. Взаимосвязь жизни общества и его экономического развития. </w:t>
            </w:r>
            <w:proofErr w:type="spellStart"/>
            <w:r w:rsidRPr="009F47D4">
              <w:rPr>
                <w:rFonts w:ascii="Times New Roman" w:eastAsia="Bookman Old Style" w:hAnsi="Times New Roman" w:cs="Times New Roman"/>
                <w:sz w:val="24"/>
                <w:szCs w:val="24"/>
              </w:rPr>
              <w:t>Виды</w:t>
            </w:r>
            <w:proofErr w:type="spellEnd"/>
            <w:r w:rsidRPr="009F47D4">
              <w:rPr>
                <w:rFonts w:ascii="Times New Roman" w:eastAsia="Bookman Old Style" w:hAnsi="Times New Roman" w:cs="Times New Roman"/>
                <w:sz w:val="24"/>
                <w:szCs w:val="24"/>
              </w:rPr>
              <w:t xml:space="preserve"> </w:t>
            </w:r>
            <w:proofErr w:type="spellStart"/>
            <w:r w:rsidRPr="009F47D4">
              <w:rPr>
                <w:rFonts w:ascii="Times New Roman" w:eastAsia="Bookman Old Style" w:hAnsi="Times New Roman" w:cs="Times New Roman"/>
                <w:sz w:val="24"/>
                <w:szCs w:val="24"/>
              </w:rPr>
              <w:t>экономической</w:t>
            </w:r>
            <w:proofErr w:type="spellEnd"/>
            <w:r w:rsidRPr="009F47D4">
              <w:rPr>
                <w:rFonts w:ascii="Times New Roman" w:eastAsia="Bookman Old Style" w:hAnsi="Times New Roman" w:cs="Times New Roman"/>
                <w:sz w:val="24"/>
                <w:szCs w:val="24"/>
              </w:rPr>
              <w:t xml:space="preserve"> </w:t>
            </w:r>
            <w:proofErr w:type="spellStart"/>
            <w:r w:rsidRPr="009F47D4">
              <w:rPr>
                <w:rFonts w:ascii="Times New Roman" w:eastAsia="Bookman Old Style" w:hAnsi="Times New Roman" w:cs="Times New Roman"/>
                <w:sz w:val="24"/>
                <w:szCs w:val="24"/>
              </w:rPr>
              <w:t>деятельности</w:t>
            </w:r>
            <w:proofErr w:type="spellEnd"/>
            <w:r w:rsidRPr="009F47D4">
              <w:rPr>
                <w:rFonts w:ascii="Times New Roman" w:eastAsia="Bookman Old Style" w:hAnsi="Times New Roman" w:cs="Times New Roman"/>
                <w:sz w:val="24"/>
                <w:szCs w:val="24"/>
              </w:rPr>
              <w:t>.</w:t>
            </w:r>
          </w:p>
          <w:p w:rsidR="00012BA2" w:rsidRPr="009F47D4" w:rsidRDefault="00012BA2" w:rsidP="00172F76">
            <w:pPr>
              <w:ind w:left="113" w:right="113"/>
              <w:jc w:val="both"/>
              <w:rPr>
                <w:rFonts w:ascii="Times New Roman" w:eastAsia="Bookman Old Style" w:hAnsi="Times New Roman" w:cs="Times New Roman"/>
                <w:sz w:val="24"/>
                <w:szCs w:val="24"/>
              </w:rPr>
            </w:pPr>
            <w:proofErr w:type="spellStart"/>
            <w:r w:rsidRPr="009F47D4">
              <w:rPr>
                <w:rFonts w:ascii="Times New Roman" w:eastAsia="Bookman Old Style" w:hAnsi="Times New Roman" w:cs="Times New Roman"/>
                <w:sz w:val="24"/>
                <w:szCs w:val="24"/>
              </w:rPr>
              <w:t>Ресурсы</w:t>
            </w:r>
            <w:proofErr w:type="spellEnd"/>
            <w:r w:rsidRPr="009F47D4">
              <w:rPr>
                <w:rFonts w:ascii="Times New Roman" w:eastAsia="Bookman Old Style" w:hAnsi="Times New Roman" w:cs="Times New Roman"/>
                <w:sz w:val="24"/>
                <w:szCs w:val="24"/>
              </w:rPr>
              <w:t xml:space="preserve"> и </w:t>
            </w:r>
            <w:proofErr w:type="spellStart"/>
            <w:r w:rsidRPr="009F47D4">
              <w:rPr>
                <w:rFonts w:ascii="Times New Roman" w:eastAsia="Bookman Old Style" w:hAnsi="Times New Roman" w:cs="Times New Roman"/>
                <w:sz w:val="24"/>
                <w:szCs w:val="24"/>
              </w:rPr>
              <w:t>возможности</w:t>
            </w:r>
            <w:proofErr w:type="spellEnd"/>
            <w:r w:rsidRPr="009F47D4">
              <w:rPr>
                <w:rFonts w:ascii="Times New Roman" w:eastAsia="Bookman Old Style" w:hAnsi="Times New Roman" w:cs="Times New Roman"/>
                <w:sz w:val="24"/>
                <w:szCs w:val="24"/>
              </w:rPr>
              <w:t xml:space="preserve"> </w:t>
            </w:r>
            <w:proofErr w:type="spellStart"/>
            <w:r w:rsidRPr="009F47D4">
              <w:rPr>
                <w:rFonts w:ascii="Times New Roman" w:eastAsia="Bookman Old Style" w:hAnsi="Times New Roman" w:cs="Times New Roman"/>
                <w:sz w:val="24"/>
                <w:szCs w:val="24"/>
              </w:rPr>
              <w:t>экономики</w:t>
            </w:r>
            <w:proofErr w:type="spellEnd"/>
            <w:r w:rsidRPr="009F47D4">
              <w:rPr>
                <w:rFonts w:ascii="Times New Roman" w:eastAsia="Bookman Old Style" w:hAnsi="Times New Roman" w:cs="Times New Roman"/>
                <w:sz w:val="24"/>
                <w:szCs w:val="24"/>
              </w:rPr>
              <w:t xml:space="preserve"> </w:t>
            </w:r>
            <w:proofErr w:type="spellStart"/>
            <w:r w:rsidRPr="009F47D4">
              <w:rPr>
                <w:rFonts w:ascii="Times New Roman" w:eastAsia="Bookman Old Style" w:hAnsi="Times New Roman" w:cs="Times New Roman"/>
                <w:sz w:val="24"/>
                <w:szCs w:val="24"/>
              </w:rPr>
              <w:t>нашей</w:t>
            </w:r>
            <w:proofErr w:type="spellEnd"/>
            <w:r w:rsidRPr="009F47D4">
              <w:rPr>
                <w:rFonts w:ascii="Times New Roman" w:eastAsia="Bookman Old Style" w:hAnsi="Times New Roman" w:cs="Times New Roman"/>
                <w:sz w:val="24"/>
                <w:szCs w:val="24"/>
              </w:rPr>
              <w:t xml:space="preserve"> </w:t>
            </w:r>
            <w:proofErr w:type="spellStart"/>
            <w:r w:rsidRPr="009F47D4">
              <w:rPr>
                <w:rFonts w:ascii="Times New Roman" w:eastAsia="Bookman Old Style" w:hAnsi="Times New Roman" w:cs="Times New Roman"/>
                <w:sz w:val="24"/>
                <w:szCs w:val="24"/>
              </w:rPr>
              <w:t>страны</w:t>
            </w:r>
            <w:proofErr w:type="spellEnd"/>
            <w:r w:rsidRPr="009F47D4">
              <w:rPr>
                <w:rFonts w:ascii="Times New Roman" w:eastAsia="Bookman Old Style" w:hAnsi="Times New Roman" w:cs="Times New Roman"/>
                <w:sz w:val="24"/>
                <w:szCs w:val="24"/>
              </w:rPr>
              <w:t>.</w:t>
            </w:r>
          </w:p>
        </w:tc>
        <w:tc>
          <w:tcPr>
            <w:tcW w:w="8832" w:type="dxa"/>
            <w:tcBorders>
              <w:top w:val="single" w:sz="6" w:space="0" w:color="231F20"/>
              <w:bottom w:val="single" w:sz="6" w:space="0" w:color="231F20"/>
            </w:tcBorders>
          </w:tcPr>
          <w:p w:rsidR="00012BA2" w:rsidRPr="009F47D4" w:rsidRDefault="003976C9"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w:t>
            </w:r>
            <w:r w:rsidR="00012BA2" w:rsidRPr="009F47D4">
              <w:rPr>
                <w:rFonts w:ascii="Times New Roman" w:eastAsia="Bookman Old Style" w:hAnsi="Times New Roman" w:cs="Times New Roman"/>
                <w:sz w:val="24"/>
                <w:szCs w:val="24"/>
                <w:lang w:val="ru-RU"/>
              </w:rPr>
              <w:t>сваивать и применять знания о процессах и явлениях в экономической жизни общества: читать и интерпретировать информацию, представленную в разных источниках (ПР</w:t>
            </w:r>
            <w:proofErr w:type="gramStart"/>
            <w:r w:rsidR="00012BA2" w:rsidRPr="009F47D4">
              <w:rPr>
                <w:rFonts w:ascii="Times New Roman" w:eastAsia="Bookman Old Style" w:hAnsi="Times New Roman" w:cs="Times New Roman"/>
                <w:sz w:val="24"/>
                <w:szCs w:val="24"/>
                <w:lang w:val="ru-RU"/>
              </w:rPr>
              <w:t>1</w:t>
            </w:r>
            <w:proofErr w:type="gramEnd"/>
            <w:r w:rsidR="00012BA2"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сравнивать различные формы хозяйствования: преобразовывать текстовую информацию в таблицу (ПР5);</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приводить примеры видов экономической деятельности: отбирать соответствующие ситуации на основе иллюстраций и описаний (ПР3);</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lastRenderedPageBreak/>
              <w:t>устанавливать взаимосвязи деятельности основных участников экономики: описывать их взаимодействие на основе предоставленных учителем источников (ПР</w:t>
            </w:r>
            <w:proofErr w:type="gramStart"/>
            <w:r w:rsidRPr="009F47D4">
              <w:rPr>
                <w:rFonts w:ascii="Times New Roman" w:eastAsia="Bookman Old Style" w:hAnsi="Times New Roman" w:cs="Times New Roman"/>
                <w:sz w:val="24"/>
                <w:szCs w:val="24"/>
                <w:lang w:val="ru-RU"/>
              </w:rPr>
              <w:t>6</w:t>
            </w:r>
            <w:proofErr w:type="gramEnd"/>
            <w:r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выполнять задание к предложенному учителем фрагменту (ПР12);</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использовать основы финансовой грамотности в практической деятельности, в повседневной жизни для защиты прав потребителя финансовых услуг: выполнять проблемные задания, индивидуальные и групповые проекты (ПР14, Основы функциональной грамотности: финансовая грамотность);</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формировать мотивацию к целенаправленной социально значимой деятельности (ЛР);</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выявлять и характеризовать существенные признаки экономической деятельности, устанавливая основания для сравнения (МР).</w:t>
            </w:r>
          </w:p>
        </w:tc>
      </w:tr>
      <w:tr w:rsidR="00012BA2" w:rsidRPr="009F47D4" w:rsidTr="003976C9">
        <w:trPr>
          <w:trHeight w:val="696"/>
        </w:trPr>
        <w:tc>
          <w:tcPr>
            <w:tcW w:w="2042" w:type="dxa"/>
            <w:tcBorders>
              <w:left w:val="single" w:sz="6" w:space="0" w:color="231F20"/>
            </w:tcBorders>
          </w:tcPr>
          <w:p w:rsidR="00012BA2" w:rsidRPr="009F47D4" w:rsidRDefault="00012BA2" w:rsidP="00172F76">
            <w:pPr>
              <w:ind w:left="113" w:right="113"/>
              <w:jc w:val="both"/>
              <w:rPr>
                <w:rFonts w:ascii="Times New Roman" w:eastAsia="Bookman Old Style" w:hAnsi="Times New Roman" w:cs="Times New Roman"/>
                <w:b/>
                <w:sz w:val="24"/>
                <w:szCs w:val="24"/>
              </w:rPr>
            </w:pPr>
            <w:proofErr w:type="spellStart"/>
            <w:r w:rsidRPr="009F47D4">
              <w:rPr>
                <w:rFonts w:ascii="Times New Roman" w:eastAsia="Bookman Old Style" w:hAnsi="Times New Roman" w:cs="Times New Roman"/>
                <w:b/>
                <w:sz w:val="24"/>
                <w:szCs w:val="24"/>
              </w:rPr>
              <w:lastRenderedPageBreak/>
              <w:t>Политическая</w:t>
            </w:r>
            <w:proofErr w:type="spellEnd"/>
            <w:r w:rsidRPr="009F47D4">
              <w:rPr>
                <w:rFonts w:ascii="Times New Roman" w:eastAsia="Bookman Old Style" w:hAnsi="Times New Roman" w:cs="Times New Roman"/>
                <w:b/>
                <w:sz w:val="24"/>
                <w:szCs w:val="24"/>
              </w:rPr>
              <w:t xml:space="preserve"> </w:t>
            </w:r>
            <w:proofErr w:type="spellStart"/>
            <w:r w:rsidRPr="009F47D4">
              <w:rPr>
                <w:rFonts w:ascii="Times New Roman" w:eastAsia="Bookman Old Style" w:hAnsi="Times New Roman" w:cs="Times New Roman"/>
                <w:b/>
                <w:sz w:val="24"/>
                <w:szCs w:val="24"/>
              </w:rPr>
              <w:t>жизнь</w:t>
            </w:r>
            <w:proofErr w:type="spellEnd"/>
            <w:r w:rsidRPr="009F47D4">
              <w:rPr>
                <w:rFonts w:ascii="Times New Roman" w:eastAsia="Bookman Old Style" w:hAnsi="Times New Roman" w:cs="Times New Roman"/>
                <w:b/>
                <w:sz w:val="24"/>
                <w:szCs w:val="24"/>
              </w:rPr>
              <w:t xml:space="preserve">. (2 </w:t>
            </w:r>
            <w:proofErr w:type="spellStart"/>
            <w:r w:rsidRPr="009F47D4">
              <w:rPr>
                <w:rFonts w:ascii="Times New Roman" w:eastAsia="Bookman Old Style" w:hAnsi="Times New Roman" w:cs="Times New Roman"/>
                <w:b/>
                <w:sz w:val="24"/>
                <w:szCs w:val="24"/>
              </w:rPr>
              <w:t>часа</w:t>
            </w:r>
            <w:proofErr w:type="spellEnd"/>
            <w:r w:rsidRPr="009F47D4">
              <w:rPr>
                <w:rFonts w:ascii="Times New Roman" w:eastAsia="Bookman Old Style" w:hAnsi="Times New Roman" w:cs="Times New Roman"/>
                <w:b/>
                <w:sz w:val="24"/>
                <w:szCs w:val="24"/>
              </w:rPr>
              <w:t>)</w:t>
            </w:r>
          </w:p>
        </w:tc>
        <w:tc>
          <w:tcPr>
            <w:tcW w:w="3969" w:type="dxa"/>
            <w:tcBorders>
              <w:top w:val="single" w:sz="6" w:space="0" w:color="231F20"/>
              <w:bottom w:val="single" w:sz="6" w:space="0" w:color="231F20"/>
            </w:tcBorders>
          </w:tcPr>
          <w:p w:rsidR="00012BA2" w:rsidRPr="009F47D4" w:rsidRDefault="00012BA2" w:rsidP="00172F76">
            <w:pPr>
              <w:ind w:left="113" w:right="113"/>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9F47D4">
              <w:rPr>
                <w:rFonts w:ascii="Times New Roman" w:eastAsia="Bookman Old Style" w:hAnsi="Times New Roman" w:cs="Times New Roman"/>
                <w:sz w:val="24"/>
                <w:szCs w:val="24"/>
              </w:rPr>
              <w:t>XXI</w:t>
            </w:r>
            <w:r w:rsidRPr="009F47D4">
              <w:rPr>
                <w:rFonts w:ascii="Times New Roman" w:eastAsia="Bookman Old Style" w:hAnsi="Times New Roman" w:cs="Times New Roman"/>
                <w:sz w:val="24"/>
                <w:szCs w:val="24"/>
                <w:lang w:val="ru-RU"/>
              </w:rPr>
              <w:t xml:space="preserve"> века. Место нашей Родины среди современных государств.</w:t>
            </w:r>
          </w:p>
        </w:tc>
        <w:tc>
          <w:tcPr>
            <w:tcW w:w="8832" w:type="dxa"/>
            <w:tcBorders>
              <w:top w:val="single" w:sz="6" w:space="0" w:color="231F20"/>
              <w:bottom w:val="single" w:sz="6" w:space="0" w:color="231F20"/>
            </w:tcBorders>
          </w:tcPr>
          <w:p w:rsidR="00012BA2" w:rsidRPr="009F47D4" w:rsidRDefault="003976C9"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w:t>
            </w:r>
            <w:r w:rsidR="00012BA2" w:rsidRPr="009F47D4">
              <w:rPr>
                <w:rFonts w:ascii="Times New Roman" w:eastAsia="Bookman Old Style" w:hAnsi="Times New Roman" w:cs="Times New Roman"/>
                <w:sz w:val="24"/>
                <w:szCs w:val="24"/>
                <w:lang w:val="ru-RU"/>
              </w:rPr>
              <w:t>сваивать и применять знания о явлениях в политической жизни общества, о народах России, о государственной власти в Российской Федерации: описывать политические события, государственные символы России (ПР</w:t>
            </w:r>
            <w:proofErr w:type="gramStart"/>
            <w:r w:rsidR="00012BA2" w:rsidRPr="009F47D4">
              <w:rPr>
                <w:rFonts w:ascii="Times New Roman" w:eastAsia="Bookman Old Style" w:hAnsi="Times New Roman" w:cs="Times New Roman"/>
                <w:sz w:val="24"/>
                <w:szCs w:val="24"/>
                <w:lang w:val="ru-RU"/>
              </w:rPr>
              <w:t>1</w:t>
            </w:r>
            <w:proofErr w:type="gramEnd"/>
            <w:r w:rsidR="00012BA2"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характеризовать государство: называть основные признаки и задачи государства (ПР</w:t>
            </w:r>
            <w:proofErr w:type="gramStart"/>
            <w:r w:rsidRPr="009F47D4">
              <w:rPr>
                <w:rFonts w:ascii="Times New Roman" w:eastAsia="Bookman Old Style" w:hAnsi="Times New Roman" w:cs="Times New Roman"/>
                <w:sz w:val="24"/>
                <w:szCs w:val="24"/>
                <w:lang w:val="ru-RU"/>
              </w:rPr>
              <w:t>2</w:t>
            </w:r>
            <w:proofErr w:type="gramEnd"/>
            <w:r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извлекать из разных источников информацию о народах России: проводить поиск и отбор социальной информации о народах России из адаптированных источников, предоставленных учителем (ПР11);</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овладевать смысловым чтением текстов обществоведческой тематики: преобразовывать статистическую и визуальную информацию о достижениях России в текст (ПР10, Основы функциональной грамотности: читательская грамотность);</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использовать полученные знания для объяснения (устного и письменного) сущности, взаимосвязей явлений, процессов социальной действительности: формулировать выводы, подкрепляя их аргументами, о роли России в современном мире (ПР</w:t>
            </w:r>
            <w:proofErr w:type="gramStart"/>
            <w:r w:rsidRPr="009F47D4">
              <w:rPr>
                <w:rFonts w:ascii="Times New Roman" w:eastAsia="Bookman Old Style" w:hAnsi="Times New Roman" w:cs="Times New Roman"/>
                <w:sz w:val="24"/>
                <w:szCs w:val="24"/>
                <w:lang w:val="ru-RU"/>
              </w:rPr>
              <w:t>7</w:t>
            </w:r>
            <w:proofErr w:type="gramEnd"/>
            <w:r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 xml:space="preserve">осознавать российскую гражданскую идентичность, осваивать традиционные российские </w:t>
            </w:r>
            <w:proofErr w:type="spellStart"/>
            <w:r w:rsidRPr="009F47D4">
              <w:rPr>
                <w:rFonts w:ascii="Times New Roman" w:eastAsia="Bookman Old Style" w:hAnsi="Times New Roman" w:cs="Times New Roman"/>
                <w:sz w:val="24"/>
                <w:szCs w:val="24"/>
                <w:lang w:val="ru-RU"/>
              </w:rPr>
              <w:t>социокультурные</w:t>
            </w:r>
            <w:proofErr w:type="spellEnd"/>
            <w:r w:rsidRPr="009F47D4">
              <w:rPr>
                <w:rFonts w:ascii="Times New Roman" w:eastAsia="Bookman Old Style" w:hAnsi="Times New Roman" w:cs="Times New Roman"/>
                <w:sz w:val="24"/>
                <w:szCs w:val="24"/>
                <w:lang w:val="ru-RU"/>
              </w:rPr>
              <w:t xml:space="preserve"> и духовно-нравственные ценности (ЛР);</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(МР);</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выявлять и характеризовать существенные признаки объектов (явлений) (МР).</w:t>
            </w:r>
          </w:p>
        </w:tc>
      </w:tr>
      <w:tr w:rsidR="00012BA2" w:rsidRPr="009F47D4" w:rsidTr="003976C9">
        <w:trPr>
          <w:trHeight w:val="1429"/>
        </w:trPr>
        <w:tc>
          <w:tcPr>
            <w:tcW w:w="2042" w:type="dxa"/>
            <w:tcBorders>
              <w:left w:val="single" w:sz="6" w:space="0" w:color="231F20"/>
            </w:tcBorders>
          </w:tcPr>
          <w:p w:rsidR="00012BA2" w:rsidRPr="009F47D4" w:rsidRDefault="00012BA2" w:rsidP="00172F76">
            <w:pPr>
              <w:ind w:left="113" w:right="113"/>
              <w:jc w:val="both"/>
              <w:rPr>
                <w:rFonts w:ascii="Times New Roman" w:eastAsia="Bookman Old Style" w:hAnsi="Times New Roman" w:cs="Times New Roman"/>
                <w:b/>
                <w:sz w:val="24"/>
                <w:szCs w:val="24"/>
                <w:lang w:val="ru-RU"/>
              </w:rPr>
            </w:pPr>
            <w:r w:rsidRPr="009F47D4">
              <w:rPr>
                <w:rFonts w:ascii="Times New Roman" w:eastAsia="Bookman Old Style" w:hAnsi="Times New Roman" w:cs="Times New Roman"/>
                <w:b/>
                <w:sz w:val="24"/>
                <w:szCs w:val="24"/>
                <w:lang w:val="ru-RU"/>
              </w:rPr>
              <w:lastRenderedPageBreak/>
              <w:t>Культурная жизнь</w:t>
            </w:r>
            <w:r w:rsidR="00723403" w:rsidRPr="009F47D4">
              <w:rPr>
                <w:rFonts w:ascii="Times New Roman" w:eastAsia="Bookman Old Style" w:hAnsi="Times New Roman" w:cs="Times New Roman"/>
                <w:b/>
                <w:sz w:val="24"/>
                <w:szCs w:val="24"/>
                <w:lang w:val="ru-RU"/>
              </w:rPr>
              <w:t>.</w:t>
            </w:r>
            <w:r w:rsidRPr="009F47D4">
              <w:rPr>
                <w:rFonts w:ascii="Times New Roman" w:eastAsia="Bookman Old Style" w:hAnsi="Times New Roman" w:cs="Times New Roman"/>
                <w:b/>
                <w:sz w:val="24"/>
                <w:szCs w:val="24"/>
                <w:lang w:val="ru-RU"/>
              </w:rPr>
              <w:t xml:space="preserve"> (1 час)</w:t>
            </w:r>
          </w:p>
        </w:tc>
        <w:tc>
          <w:tcPr>
            <w:tcW w:w="3969" w:type="dxa"/>
            <w:tcBorders>
              <w:top w:val="single" w:sz="6" w:space="0" w:color="231F20"/>
              <w:bottom w:val="single" w:sz="6" w:space="0" w:color="231F20"/>
            </w:tcBorders>
          </w:tcPr>
          <w:p w:rsidR="00012BA2" w:rsidRPr="009F47D4" w:rsidRDefault="00012BA2" w:rsidP="00172F76">
            <w:pPr>
              <w:ind w:left="113" w:right="113"/>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Культурная жизнь. Духовные ценности, традиционные ценности российского народа.</w:t>
            </w:r>
          </w:p>
        </w:tc>
        <w:tc>
          <w:tcPr>
            <w:tcW w:w="8832" w:type="dxa"/>
            <w:tcBorders>
              <w:top w:val="single" w:sz="6" w:space="0" w:color="231F20"/>
              <w:bottom w:val="single" w:sz="6" w:space="0" w:color="231F20"/>
            </w:tcBorders>
          </w:tcPr>
          <w:p w:rsidR="00012BA2" w:rsidRPr="009F47D4" w:rsidRDefault="003976C9"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w:t>
            </w:r>
            <w:r w:rsidR="00012BA2" w:rsidRPr="009F47D4">
              <w:rPr>
                <w:rFonts w:ascii="Times New Roman" w:eastAsia="Bookman Old Style" w:hAnsi="Times New Roman" w:cs="Times New Roman"/>
                <w:sz w:val="24"/>
                <w:szCs w:val="24"/>
                <w:lang w:val="ru-RU"/>
              </w:rPr>
              <w:t>сваивать и применять знания о культуре и духовной жизни: извлекать и интерпретировать информацию из разных источников (ПР</w:t>
            </w:r>
            <w:proofErr w:type="gramStart"/>
            <w:r w:rsidR="00012BA2" w:rsidRPr="009F47D4">
              <w:rPr>
                <w:rFonts w:ascii="Times New Roman" w:eastAsia="Bookman Old Style" w:hAnsi="Times New Roman" w:cs="Times New Roman"/>
                <w:sz w:val="24"/>
                <w:szCs w:val="24"/>
                <w:lang w:val="ru-RU"/>
              </w:rPr>
              <w:t>1</w:t>
            </w:r>
            <w:proofErr w:type="gramEnd"/>
            <w:r w:rsidR="00012BA2"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rPr>
            </w:pPr>
            <w:r w:rsidRPr="009F47D4">
              <w:rPr>
                <w:rFonts w:ascii="Times New Roman" w:eastAsia="Bookman Old Style" w:hAnsi="Times New Roman" w:cs="Times New Roman"/>
                <w:sz w:val="24"/>
                <w:szCs w:val="24"/>
                <w:lang w:val="ru-RU"/>
              </w:rPr>
              <w:t xml:space="preserve">характеризовать традиционные российские духовно-нравственные ценности: описывать духовные ценности и события культурной жизни народов </w:t>
            </w:r>
            <w:proofErr w:type="gramStart"/>
            <w:r w:rsidRPr="009F47D4">
              <w:rPr>
                <w:rFonts w:ascii="Times New Roman" w:eastAsia="Bookman Old Style" w:hAnsi="Times New Roman" w:cs="Times New Roman"/>
                <w:sz w:val="24"/>
                <w:szCs w:val="24"/>
                <w:lang w:val="ru-RU"/>
              </w:rPr>
              <w:t>России</w:t>
            </w:r>
            <w:proofErr w:type="gramEnd"/>
            <w:r w:rsidRPr="009F47D4">
              <w:rPr>
                <w:rFonts w:ascii="Times New Roman" w:eastAsia="Bookman Old Style" w:hAnsi="Times New Roman" w:cs="Times New Roman"/>
                <w:sz w:val="24"/>
                <w:szCs w:val="24"/>
                <w:lang w:val="ru-RU"/>
              </w:rPr>
              <w:t xml:space="preserve"> на основе предоставленных учителем материалов, ситуации проявления милосердия, справедливости и др. </w:t>
            </w:r>
            <w:r w:rsidRPr="009F47D4">
              <w:rPr>
                <w:rFonts w:ascii="Times New Roman" w:eastAsia="Bookman Old Style" w:hAnsi="Times New Roman" w:cs="Times New Roman"/>
                <w:sz w:val="24"/>
                <w:szCs w:val="24"/>
              </w:rPr>
              <w:t>(ПР3);</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оценивать собственные поступки и поведение других людей с точки зрения их соответствия духовным традициям;</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общества: давать высокую оценку следования традициям и возрождения традиций, заслуживающего одобрения; отношения к культуре и традициям народов России как к ценности (ПР13);</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использовать полученные знания в практической деятельности, направленной на соблюдение традиций общества, в котором мы живём: выполнять проектные задания (ПР14);</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выполнять учебные задания в парах и группах (ПР16, Основы функциональной грамотности: глобальные компетенции);</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формировать внутреннюю позицию личности как особого ценностного отношения к себе, окружающим людям и жизни в целом (ЛР);</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прогнозировать возможное дальнейшее развитие культуры в условиях современного общества (МР);</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проводить по самостоятельно составленному плану небольшое исследование роли традиций в обществе (МР).</w:t>
            </w:r>
          </w:p>
        </w:tc>
      </w:tr>
      <w:tr w:rsidR="00012BA2" w:rsidRPr="009F47D4" w:rsidTr="003976C9">
        <w:trPr>
          <w:trHeight w:val="1429"/>
        </w:trPr>
        <w:tc>
          <w:tcPr>
            <w:tcW w:w="2042" w:type="dxa"/>
            <w:tcBorders>
              <w:left w:val="single" w:sz="6" w:space="0" w:color="231F20"/>
            </w:tcBorders>
          </w:tcPr>
          <w:p w:rsidR="00012BA2" w:rsidRPr="009F47D4" w:rsidRDefault="00012BA2" w:rsidP="00172F76">
            <w:pPr>
              <w:ind w:left="113" w:right="113"/>
              <w:jc w:val="both"/>
              <w:rPr>
                <w:rFonts w:ascii="Times New Roman" w:eastAsia="Bookman Old Style" w:hAnsi="Times New Roman" w:cs="Times New Roman"/>
                <w:b/>
                <w:sz w:val="24"/>
                <w:szCs w:val="24"/>
                <w:lang w:val="ru-RU"/>
              </w:rPr>
            </w:pPr>
            <w:r w:rsidRPr="009F47D4">
              <w:rPr>
                <w:rFonts w:ascii="Times New Roman" w:eastAsia="Bookman Old Style" w:hAnsi="Times New Roman" w:cs="Times New Roman"/>
                <w:b/>
                <w:sz w:val="24"/>
                <w:szCs w:val="24"/>
                <w:lang w:val="ru-RU"/>
              </w:rPr>
              <w:lastRenderedPageBreak/>
              <w:t>Развитие общества</w:t>
            </w:r>
            <w:r w:rsidR="00723403" w:rsidRPr="009F47D4">
              <w:rPr>
                <w:rFonts w:ascii="Times New Roman" w:eastAsia="Bookman Old Style" w:hAnsi="Times New Roman" w:cs="Times New Roman"/>
                <w:b/>
                <w:sz w:val="24"/>
                <w:szCs w:val="24"/>
                <w:lang w:val="ru-RU"/>
              </w:rPr>
              <w:t>.</w:t>
            </w:r>
            <w:r w:rsidRPr="009F47D4">
              <w:rPr>
                <w:rFonts w:ascii="Times New Roman" w:eastAsia="Bookman Old Style" w:hAnsi="Times New Roman" w:cs="Times New Roman"/>
                <w:b/>
                <w:sz w:val="24"/>
                <w:szCs w:val="24"/>
                <w:lang w:val="ru-RU"/>
              </w:rPr>
              <w:t xml:space="preserve"> (3 часа)</w:t>
            </w:r>
          </w:p>
        </w:tc>
        <w:tc>
          <w:tcPr>
            <w:tcW w:w="3969" w:type="dxa"/>
            <w:tcBorders>
              <w:top w:val="single" w:sz="6" w:space="0" w:color="231F20"/>
              <w:bottom w:val="single" w:sz="6" w:space="0" w:color="231F20"/>
            </w:tcBorders>
          </w:tcPr>
          <w:p w:rsidR="00012BA2" w:rsidRPr="009F47D4" w:rsidRDefault="00012BA2" w:rsidP="00172F76">
            <w:pPr>
              <w:ind w:left="113" w:right="113"/>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Развитие общества. Усиление взаимосвязей стран и народов в условиях информационного общества. Глобальные проблемы современности и возможности их решения усилиями международного сообщества и международных организаций.</w:t>
            </w:r>
          </w:p>
        </w:tc>
        <w:tc>
          <w:tcPr>
            <w:tcW w:w="8832" w:type="dxa"/>
            <w:tcBorders>
              <w:top w:val="single" w:sz="6" w:space="0" w:color="231F20"/>
              <w:bottom w:val="single" w:sz="6" w:space="0" w:color="231F20"/>
            </w:tcBorders>
          </w:tcPr>
          <w:p w:rsidR="00012BA2" w:rsidRPr="009F47D4" w:rsidRDefault="003976C9"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w:t>
            </w:r>
            <w:r w:rsidR="00012BA2" w:rsidRPr="009F47D4">
              <w:rPr>
                <w:rFonts w:ascii="Times New Roman" w:eastAsia="Bookman Old Style" w:hAnsi="Times New Roman" w:cs="Times New Roman"/>
                <w:sz w:val="24"/>
                <w:szCs w:val="24"/>
                <w:lang w:val="ru-RU"/>
              </w:rPr>
              <w:t>сваивать и применять знания о типах общества: распознавать в тексте описания разных типов обществ (ПР</w:t>
            </w:r>
            <w:proofErr w:type="gramStart"/>
            <w:r w:rsidR="00012BA2" w:rsidRPr="009F47D4">
              <w:rPr>
                <w:rFonts w:ascii="Times New Roman" w:eastAsia="Bookman Old Style" w:hAnsi="Times New Roman" w:cs="Times New Roman"/>
                <w:sz w:val="24"/>
                <w:szCs w:val="24"/>
                <w:lang w:val="ru-RU"/>
              </w:rPr>
              <w:t>1</w:t>
            </w:r>
            <w:proofErr w:type="gramEnd"/>
            <w:r w:rsidR="00012BA2"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характеризовать информационное общество: отбирать значимые признаки для его характеристики (ПР</w:t>
            </w:r>
            <w:proofErr w:type="gramStart"/>
            <w:r w:rsidRPr="009F47D4">
              <w:rPr>
                <w:rFonts w:ascii="Times New Roman" w:eastAsia="Bookman Old Style" w:hAnsi="Times New Roman" w:cs="Times New Roman"/>
                <w:sz w:val="24"/>
                <w:szCs w:val="24"/>
                <w:lang w:val="ru-RU"/>
              </w:rPr>
              <w:t>2</w:t>
            </w:r>
            <w:proofErr w:type="gramEnd"/>
            <w:r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приводить примеры глобальных проблем: отбирать факты в источниках (учебный текст, Интернет) (ПР3, Основы функциональной грамотности: глобальные компетенции);</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осваивать и применять знания о глобальных проблемах: находить и извлекать сведения о причинах и последствиях глобальных проблем (ПР</w:t>
            </w:r>
            <w:proofErr w:type="gramStart"/>
            <w:r w:rsidRPr="009F47D4">
              <w:rPr>
                <w:rFonts w:ascii="Times New Roman" w:eastAsia="Bookman Old Style" w:hAnsi="Times New Roman" w:cs="Times New Roman"/>
                <w:sz w:val="24"/>
                <w:szCs w:val="24"/>
                <w:lang w:val="ru-RU"/>
              </w:rPr>
              <w:t>1</w:t>
            </w:r>
            <w:proofErr w:type="gramEnd"/>
            <w:r w:rsidRPr="009F47D4">
              <w:rPr>
                <w:rFonts w:ascii="Times New Roman" w:eastAsia="Bookman Old Style" w:hAnsi="Times New Roman" w:cs="Times New Roman"/>
                <w:sz w:val="24"/>
                <w:szCs w:val="24"/>
                <w:lang w:val="ru-RU"/>
              </w:rPr>
              <w:t>, Основы функциональной грамотности: глобальные компетенции);</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решать в рамках изученного материала познавательные и практические задачи, отражающие возможности юного гражданина внести свой вклад в решение экологической проблемы: подбирать ситуации, требующие решения локальных вопросов, формулировать задания и выполнять их в парах или командах (ПР</w:t>
            </w:r>
            <w:proofErr w:type="gramStart"/>
            <w:r w:rsidRPr="009F47D4">
              <w:rPr>
                <w:rFonts w:ascii="Times New Roman" w:eastAsia="Bookman Old Style" w:hAnsi="Times New Roman" w:cs="Times New Roman"/>
                <w:sz w:val="24"/>
                <w:szCs w:val="24"/>
                <w:lang w:val="ru-RU"/>
              </w:rPr>
              <w:t>9</w:t>
            </w:r>
            <w:proofErr w:type="gramEnd"/>
            <w:r w:rsidRPr="009F47D4">
              <w:rPr>
                <w:rFonts w:ascii="Times New Roman" w:eastAsia="Bookman Old Style" w:hAnsi="Times New Roman" w:cs="Times New Roman"/>
                <w:sz w:val="24"/>
                <w:szCs w:val="24"/>
                <w:lang w:val="ru-RU"/>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rPr>
            </w:pPr>
            <w:r w:rsidRPr="009F47D4">
              <w:rPr>
                <w:rFonts w:ascii="Times New Roman" w:eastAsia="Bookman Old Style" w:hAnsi="Times New Roman" w:cs="Times New Roman"/>
                <w:sz w:val="24"/>
                <w:szCs w:val="24"/>
                <w:lang w:val="ru-RU"/>
              </w:rPr>
              <w:t xml:space="preserve">овладевать смысловым чтением: отбирать информацию </w:t>
            </w:r>
            <w:r w:rsidRPr="009F47D4">
              <w:rPr>
                <w:rFonts w:ascii="Times New Roman" w:eastAsia="Bookman Old Style" w:hAnsi="Times New Roman" w:cs="Times New Roman"/>
                <w:sz w:val="24"/>
                <w:szCs w:val="24"/>
              </w:rPr>
              <w:t>o</w:t>
            </w:r>
            <w:r w:rsidRPr="009F47D4">
              <w:rPr>
                <w:rFonts w:ascii="Times New Roman" w:eastAsia="Bookman Old Style" w:hAnsi="Times New Roman" w:cs="Times New Roman"/>
                <w:sz w:val="24"/>
                <w:szCs w:val="24"/>
                <w:lang w:val="ru-RU"/>
              </w:rPr>
              <w:t xml:space="preserve"> </w:t>
            </w:r>
            <w:proofErr w:type="gramStart"/>
            <w:r w:rsidRPr="009F47D4">
              <w:rPr>
                <w:rFonts w:ascii="Times New Roman" w:eastAsia="Bookman Old Style" w:hAnsi="Times New Roman" w:cs="Times New Roman"/>
                <w:sz w:val="24"/>
                <w:szCs w:val="24"/>
                <w:lang w:val="ru-RU"/>
              </w:rPr>
              <w:t>возможностях</w:t>
            </w:r>
            <w:proofErr w:type="gramEnd"/>
            <w:r w:rsidRPr="009F47D4">
              <w:rPr>
                <w:rFonts w:ascii="Times New Roman" w:eastAsia="Bookman Old Style" w:hAnsi="Times New Roman" w:cs="Times New Roman"/>
                <w:sz w:val="24"/>
                <w:szCs w:val="24"/>
                <w:lang w:val="ru-RU"/>
              </w:rPr>
              <w:t xml:space="preserve"> решения глобальных проблем усилиями международного сообщества и международных организаций (ООН и Международное движение Красного Креста и Красного Полумесяца и др.) </w:t>
            </w:r>
            <w:r w:rsidRPr="009F47D4">
              <w:rPr>
                <w:rFonts w:ascii="Times New Roman" w:eastAsia="Bookman Old Style" w:hAnsi="Times New Roman" w:cs="Times New Roman"/>
                <w:sz w:val="24"/>
                <w:szCs w:val="24"/>
              </w:rPr>
              <w:t xml:space="preserve">(ПР10, </w:t>
            </w:r>
            <w:proofErr w:type="spellStart"/>
            <w:r w:rsidRPr="009F47D4">
              <w:rPr>
                <w:rFonts w:ascii="Times New Roman" w:eastAsia="Bookman Old Style" w:hAnsi="Times New Roman" w:cs="Times New Roman"/>
                <w:sz w:val="24"/>
                <w:szCs w:val="24"/>
              </w:rPr>
              <w:t>Основы</w:t>
            </w:r>
            <w:proofErr w:type="spellEnd"/>
            <w:r w:rsidRPr="009F47D4">
              <w:rPr>
                <w:rFonts w:ascii="Times New Roman" w:eastAsia="Bookman Old Style" w:hAnsi="Times New Roman" w:cs="Times New Roman"/>
                <w:sz w:val="24"/>
                <w:szCs w:val="24"/>
              </w:rPr>
              <w:t xml:space="preserve"> </w:t>
            </w:r>
            <w:proofErr w:type="spellStart"/>
            <w:r w:rsidRPr="009F47D4">
              <w:rPr>
                <w:rFonts w:ascii="Times New Roman" w:eastAsia="Bookman Old Style" w:hAnsi="Times New Roman" w:cs="Times New Roman"/>
                <w:sz w:val="24"/>
                <w:szCs w:val="24"/>
              </w:rPr>
              <w:t>функциональной</w:t>
            </w:r>
            <w:proofErr w:type="spellEnd"/>
            <w:r w:rsidRPr="009F47D4">
              <w:rPr>
                <w:rFonts w:ascii="Times New Roman" w:eastAsia="Bookman Old Style" w:hAnsi="Times New Roman" w:cs="Times New Roman"/>
                <w:sz w:val="24"/>
                <w:szCs w:val="24"/>
              </w:rPr>
              <w:t xml:space="preserve"> </w:t>
            </w:r>
            <w:proofErr w:type="spellStart"/>
            <w:r w:rsidRPr="009F47D4">
              <w:rPr>
                <w:rFonts w:ascii="Times New Roman" w:eastAsia="Bookman Old Style" w:hAnsi="Times New Roman" w:cs="Times New Roman"/>
                <w:sz w:val="24"/>
                <w:szCs w:val="24"/>
              </w:rPr>
              <w:t>грамотности</w:t>
            </w:r>
            <w:proofErr w:type="spellEnd"/>
            <w:r w:rsidRPr="009F47D4">
              <w:rPr>
                <w:rFonts w:ascii="Times New Roman" w:eastAsia="Bookman Old Style" w:hAnsi="Times New Roman" w:cs="Times New Roman"/>
                <w:sz w:val="24"/>
                <w:szCs w:val="24"/>
              </w:rPr>
              <w:t xml:space="preserve">: </w:t>
            </w:r>
            <w:proofErr w:type="spellStart"/>
            <w:r w:rsidRPr="009F47D4">
              <w:rPr>
                <w:rFonts w:ascii="Times New Roman" w:eastAsia="Bookman Old Style" w:hAnsi="Times New Roman" w:cs="Times New Roman"/>
                <w:sz w:val="24"/>
                <w:szCs w:val="24"/>
              </w:rPr>
              <w:t>читательская</w:t>
            </w:r>
            <w:proofErr w:type="spellEnd"/>
            <w:r w:rsidRPr="009F47D4">
              <w:rPr>
                <w:rFonts w:ascii="Times New Roman" w:eastAsia="Bookman Old Style" w:hAnsi="Times New Roman" w:cs="Times New Roman"/>
                <w:sz w:val="24"/>
                <w:szCs w:val="24"/>
              </w:rPr>
              <w:t xml:space="preserve"> </w:t>
            </w:r>
            <w:proofErr w:type="spellStart"/>
            <w:r w:rsidRPr="009F47D4">
              <w:rPr>
                <w:rFonts w:ascii="Times New Roman" w:eastAsia="Bookman Old Style" w:hAnsi="Times New Roman" w:cs="Times New Roman"/>
                <w:sz w:val="24"/>
                <w:szCs w:val="24"/>
              </w:rPr>
              <w:t>грамотность</w:t>
            </w:r>
            <w:proofErr w:type="spellEnd"/>
            <w:r w:rsidRPr="009F47D4">
              <w:rPr>
                <w:rFonts w:ascii="Times New Roman" w:eastAsia="Bookman Old Style" w:hAnsi="Times New Roman" w:cs="Times New Roman"/>
                <w:sz w:val="24"/>
                <w:szCs w:val="24"/>
              </w:rPr>
              <w:t>);</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быть мотивированным на целенаправленную социально значимую деятельность (участие в экологических акциях (ЛР);</w:t>
            </w:r>
          </w:p>
          <w:p w:rsidR="00012BA2" w:rsidRPr="009F47D4" w:rsidRDefault="00012BA2" w:rsidP="00172F76">
            <w:pPr>
              <w:numPr>
                <w:ilvl w:val="0"/>
                <w:numId w:val="31"/>
              </w:numPr>
              <w:ind w:left="113" w:right="113" w:firstLine="0"/>
              <w:jc w:val="both"/>
              <w:rPr>
                <w:rFonts w:ascii="Times New Roman" w:eastAsia="Bookman Old Style" w:hAnsi="Times New Roman" w:cs="Times New Roman"/>
                <w:sz w:val="24"/>
                <w:szCs w:val="24"/>
                <w:lang w:val="ru-RU"/>
              </w:rPr>
            </w:pPr>
            <w:r w:rsidRPr="009F47D4">
              <w:rPr>
                <w:rFonts w:ascii="Times New Roman" w:eastAsia="Bookman Old Style" w:hAnsi="Times New Roman" w:cs="Times New Roman"/>
                <w:sz w:val="24"/>
                <w:szCs w:val="24"/>
                <w:lang w:val="ru-RU"/>
              </w:rPr>
              <w:t>выявлять причинно-следственные связи при изучении глобальных проблем; делать выводы о важности бережного отношения человека к природе (МР).</w:t>
            </w:r>
          </w:p>
        </w:tc>
      </w:tr>
      <w:tr w:rsidR="00012BA2" w:rsidRPr="009F47D4" w:rsidTr="003976C9">
        <w:trPr>
          <w:trHeight w:val="1429"/>
        </w:trPr>
        <w:tc>
          <w:tcPr>
            <w:tcW w:w="2042" w:type="dxa"/>
            <w:tcBorders>
              <w:left w:val="single" w:sz="6" w:space="0" w:color="231F20"/>
            </w:tcBorders>
          </w:tcPr>
          <w:p w:rsidR="00012BA2" w:rsidRPr="009F47D4" w:rsidRDefault="00012BA2" w:rsidP="00172F76">
            <w:pPr>
              <w:ind w:left="113" w:right="113"/>
              <w:jc w:val="both"/>
              <w:rPr>
                <w:rFonts w:ascii="Times New Roman" w:eastAsia="Bookman Old Style" w:hAnsi="Times New Roman" w:cs="Times New Roman"/>
                <w:b/>
                <w:sz w:val="24"/>
                <w:szCs w:val="24"/>
                <w:lang w:val="ru-RU"/>
              </w:rPr>
            </w:pPr>
            <w:r w:rsidRPr="009F47D4">
              <w:rPr>
                <w:rFonts w:ascii="Times New Roman" w:eastAsia="Bookman Old Style" w:hAnsi="Times New Roman" w:cs="Times New Roman"/>
                <w:b/>
                <w:sz w:val="24"/>
                <w:szCs w:val="24"/>
                <w:lang w:val="ru-RU"/>
              </w:rPr>
              <w:t>Повторительно-обобщающий урок по теме «Общество, в котором мы живём»</w:t>
            </w:r>
            <w:r w:rsidR="00723403" w:rsidRPr="009F47D4">
              <w:rPr>
                <w:rFonts w:ascii="Times New Roman" w:eastAsia="Bookman Old Style" w:hAnsi="Times New Roman" w:cs="Times New Roman"/>
                <w:b/>
                <w:sz w:val="24"/>
                <w:szCs w:val="24"/>
                <w:lang w:val="ru-RU"/>
              </w:rPr>
              <w:t>.</w:t>
            </w:r>
            <w:r w:rsidRPr="009F47D4">
              <w:rPr>
                <w:rFonts w:ascii="Times New Roman" w:eastAsia="Bookman Old Style" w:hAnsi="Times New Roman" w:cs="Times New Roman"/>
                <w:b/>
                <w:sz w:val="24"/>
                <w:szCs w:val="24"/>
                <w:lang w:val="ru-RU"/>
              </w:rPr>
              <w:t xml:space="preserve"> (1 час)</w:t>
            </w:r>
          </w:p>
        </w:tc>
        <w:tc>
          <w:tcPr>
            <w:tcW w:w="3969" w:type="dxa"/>
            <w:tcBorders>
              <w:top w:val="single" w:sz="6" w:space="0" w:color="231F20"/>
              <w:bottom w:val="single" w:sz="6" w:space="0" w:color="231F20"/>
            </w:tcBorders>
          </w:tcPr>
          <w:p w:rsidR="00012BA2" w:rsidRPr="009F47D4" w:rsidRDefault="00012BA2" w:rsidP="00172F76">
            <w:pPr>
              <w:ind w:left="113" w:right="113"/>
              <w:jc w:val="both"/>
              <w:rPr>
                <w:rFonts w:ascii="Times New Roman" w:eastAsia="Bookman Old Style" w:hAnsi="Times New Roman" w:cs="Times New Roman"/>
                <w:sz w:val="24"/>
                <w:szCs w:val="24"/>
                <w:lang w:val="ru-RU"/>
              </w:rPr>
            </w:pPr>
          </w:p>
        </w:tc>
        <w:tc>
          <w:tcPr>
            <w:tcW w:w="8832" w:type="dxa"/>
            <w:tcBorders>
              <w:top w:val="single" w:sz="6" w:space="0" w:color="231F20"/>
              <w:bottom w:val="single" w:sz="6" w:space="0" w:color="231F20"/>
            </w:tcBorders>
          </w:tcPr>
          <w:p w:rsidR="00012BA2" w:rsidRPr="009F47D4" w:rsidRDefault="00012BA2" w:rsidP="00172F76">
            <w:pPr>
              <w:ind w:left="113" w:right="113"/>
              <w:jc w:val="both"/>
              <w:rPr>
                <w:rFonts w:ascii="Times New Roman" w:eastAsia="Bookman Old Style" w:hAnsi="Times New Roman" w:cs="Times New Roman"/>
                <w:sz w:val="24"/>
                <w:szCs w:val="24"/>
                <w:lang w:val="ru-RU"/>
              </w:rPr>
            </w:pPr>
          </w:p>
        </w:tc>
      </w:tr>
      <w:tr w:rsidR="00012BA2" w:rsidRPr="009F47D4" w:rsidTr="00012BA2">
        <w:trPr>
          <w:trHeight w:val="358"/>
        </w:trPr>
        <w:tc>
          <w:tcPr>
            <w:tcW w:w="14843" w:type="dxa"/>
            <w:gridSpan w:val="3"/>
            <w:tcBorders>
              <w:left w:val="single" w:sz="6" w:space="0" w:color="231F20"/>
            </w:tcBorders>
            <w:shd w:val="clear" w:color="auto" w:fill="auto"/>
          </w:tcPr>
          <w:p w:rsidR="00012BA2" w:rsidRPr="009F47D4" w:rsidRDefault="00012BA2" w:rsidP="00172F76">
            <w:pPr>
              <w:ind w:left="113" w:right="113"/>
              <w:jc w:val="both"/>
              <w:rPr>
                <w:rFonts w:ascii="Times New Roman" w:eastAsia="Bookman Old Style" w:hAnsi="Times New Roman" w:cs="Times New Roman"/>
                <w:b/>
                <w:sz w:val="24"/>
                <w:szCs w:val="24"/>
              </w:rPr>
            </w:pPr>
            <w:proofErr w:type="spellStart"/>
            <w:r w:rsidRPr="009F47D4">
              <w:rPr>
                <w:rFonts w:ascii="Times New Roman" w:eastAsia="Bookman Old Style" w:hAnsi="Times New Roman" w:cs="Times New Roman"/>
                <w:b/>
                <w:sz w:val="24"/>
                <w:szCs w:val="24"/>
              </w:rPr>
              <w:t>Резервное</w:t>
            </w:r>
            <w:proofErr w:type="spellEnd"/>
            <w:r w:rsidRPr="009F47D4">
              <w:rPr>
                <w:rFonts w:ascii="Times New Roman" w:eastAsia="Bookman Old Style" w:hAnsi="Times New Roman" w:cs="Times New Roman"/>
                <w:b/>
                <w:sz w:val="24"/>
                <w:szCs w:val="24"/>
              </w:rPr>
              <w:t xml:space="preserve"> </w:t>
            </w:r>
            <w:proofErr w:type="spellStart"/>
            <w:r w:rsidRPr="009F47D4">
              <w:rPr>
                <w:rFonts w:ascii="Times New Roman" w:eastAsia="Bookman Old Style" w:hAnsi="Times New Roman" w:cs="Times New Roman"/>
                <w:b/>
                <w:sz w:val="24"/>
                <w:szCs w:val="24"/>
              </w:rPr>
              <w:t>время</w:t>
            </w:r>
            <w:proofErr w:type="spellEnd"/>
            <w:r w:rsidRPr="009F47D4">
              <w:rPr>
                <w:rFonts w:ascii="Times New Roman" w:eastAsia="Bookman Old Style" w:hAnsi="Times New Roman" w:cs="Times New Roman"/>
                <w:b/>
                <w:sz w:val="24"/>
                <w:szCs w:val="24"/>
              </w:rPr>
              <w:t xml:space="preserve"> – 2 </w:t>
            </w:r>
            <w:proofErr w:type="spellStart"/>
            <w:r w:rsidRPr="009F47D4">
              <w:rPr>
                <w:rFonts w:ascii="Times New Roman" w:eastAsia="Bookman Old Style" w:hAnsi="Times New Roman" w:cs="Times New Roman"/>
                <w:b/>
                <w:sz w:val="24"/>
                <w:szCs w:val="24"/>
              </w:rPr>
              <w:t>часа</w:t>
            </w:r>
            <w:proofErr w:type="spellEnd"/>
            <w:r w:rsidRPr="009F47D4">
              <w:rPr>
                <w:rFonts w:ascii="Times New Roman" w:eastAsia="Bookman Old Style" w:hAnsi="Times New Roman" w:cs="Times New Roman"/>
                <w:b/>
                <w:sz w:val="24"/>
                <w:szCs w:val="24"/>
              </w:rPr>
              <w:t>.</w:t>
            </w:r>
          </w:p>
        </w:tc>
      </w:tr>
    </w:tbl>
    <w:p w:rsidR="003976C9" w:rsidRDefault="003976C9">
      <w:pPr>
        <w:rPr>
          <w:rFonts w:ascii="Times New Roman" w:eastAsia="Calibri" w:hAnsi="Times New Roman" w:cs="Times New Roman"/>
          <w:sz w:val="24"/>
          <w:szCs w:val="24"/>
        </w:rPr>
      </w:pPr>
      <w:bookmarkStart w:id="35" w:name="_Toc91688594"/>
      <w:r>
        <w:rPr>
          <w:rFonts w:ascii="Times New Roman" w:eastAsia="Calibri" w:hAnsi="Times New Roman" w:cs="Times New Roman"/>
          <w:sz w:val="24"/>
          <w:szCs w:val="24"/>
        </w:rPr>
        <w:br w:type="page"/>
      </w:r>
    </w:p>
    <w:p w:rsidR="003976C9" w:rsidRPr="00172F76" w:rsidRDefault="003976C9" w:rsidP="00172F76">
      <w:pPr>
        <w:keepNext/>
        <w:keepLines/>
        <w:spacing w:after="0" w:line="240" w:lineRule="auto"/>
        <w:jc w:val="center"/>
        <w:outlineLvl w:val="1"/>
        <w:rPr>
          <w:rFonts w:ascii="Times New Roman" w:eastAsia="Times New Roman" w:hAnsi="Times New Roman" w:cs="Times New Roman"/>
          <w:b/>
          <w:sz w:val="24"/>
          <w:szCs w:val="24"/>
        </w:rPr>
      </w:pPr>
      <w:bookmarkStart w:id="36" w:name="_Toc134190278"/>
      <w:r w:rsidRPr="00172F76">
        <w:rPr>
          <w:rFonts w:ascii="Times New Roman" w:eastAsia="Times New Roman" w:hAnsi="Times New Roman" w:cs="Times New Roman"/>
          <w:b/>
          <w:sz w:val="24"/>
          <w:szCs w:val="24"/>
        </w:rPr>
        <w:lastRenderedPageBreak/>
        <w:t>7 КЛАСС</w:t>
      </w:r>
      <w:bookmarkEnd w:id="36"/>
      <w:r w:rsidRPr="00172F76">
        <w:rPr>
          <w:rFonts w:ascii="Times New Roman" w:eastAsia="Times New Roman" w:hAnsi="Times New Roman" w:cs="Times New Roman"/>
          <w:b/>
          <w:sz w:val="24"/>
          <w:szCs w:val="24"/>
        </w:rPr>
        <w:t xml:space="preserve"> </w:t>
      </w:r>
    </w:p>
    <w:p w:rsidR="00012BA2" w:rsidRPr="00172F76" w:rsidRDefault="003976C9" w:rsidP="003976C9">
      <w:pPr>
        <w:spacing w:after="0" w:line="240" w:lineRule="auto"/>
        <w:jc w:val="center"/>
        <w:rPr>
          <w:rFonts w:ascii="Times New Roman" w:hAnsi="Times New Roman" w:cs="Times New Roman"/>
          <w:sz w:val="24"/>
          <w:szCs w:val="24"/>
        </w:rPr>
      </w:pPr>
      <w:r w:rsidRPr="00172F76">
        <w:rPr>
          <w:rFonts w:ascii="Times New Roman" w:hAnsi="Times New Roman" w:cs="Times New Roman"/>
          <w:sz w:val="24"/>
          <w:szCs w:val="24"/>
        </w:rPr>
        <w:t>(34 ЧАСА)</w:t>
      </w:r>
      <w:bookmarkEnd w:id="35"/>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990"/>
        <w:gridCol w:w="3969"/>
        <w:gridCol w:w="8884"/>
      </w:tblGrid>
      <w:tr w:rsidR="00012BA2" w:rsidRPr="007B7F42" w:rsidTr="003976C9">
        <w:trPr>
          <w:trHeight w:val="581"/>
        </w:trPr>
        <w:tc>
          <w:tcPr>
            <w:tcW w:w="1990" w:type="dxa"/>
            <w:vAlign w:val="center"/>
          </w:tcPr>
          <w:p w:rsidR="00012BA2" w:rsidRPr="003976C9" w:rsidRDefault="00012BA2" w:rsidP="003976C9">
            <w:pPr>
              <w:ind w:left="147"/>
              <w:jc w:val="center"/>
              <w:rPr>
                <w:rFonts w:ascii="Times New Roman" w:eastAsia="Bookman Old Style" w:hAnsi="Times New Roman" w:cs="Times New Roman"/>
                <w:b/>
                <w:sz w:val="24"/>
                <w:szCs w:val="24"/>
              </w:rPr>
            </w:pPr>
            <w:proofErr w:type="spellStart"/>
            <w:r w:rsidRPr="003976C9">
              <w:rPr>
                <w:rFonts w:ascii="Times New Roman" w:eastAsia="Bookman Old Style" w:hAnsi="Times New Roman" w:cs="Times New Roman"/>
                <w:b/>
                <w:sz w:val="24"/>
                <w:szCs w:val="24"/>
              </w:rPr>
              <w:t>Тематические</w:t>
            </w:r>
            <w:proofErr w:type="spellEnd"/>
            <w:r w:rsidRPr="003976C9">
              <w:rPr>
                <w:rFonts w:ascii="Times New Roman" w:eastAsia="Bookman Old Style" w:hAnsi="Times New Roman" w:cs="Times New Roman"/>
                <w:b/>
                <w:sz w:val="24"/>
                <w:szCs w:val="24"/>
              </w:rPr>
              <w:t xml:space="preserve"> </w:t>
            </w:r>
            <w:proofErr w:type="spellStart"/>
            <w:r w:rsidRPr="003976C9">
              <w:rPr>
                <w:rFonts w:ascii="Times New Roman" w:eastAsia="Bookman Old Style" w:hAnsi="Times New Roman" w:cs="Times New Roman"/>
                <w:b/>
                <w:sz w:val="24"/>
                <w:szCs w:val="24"/>
              </w:rPr>
              <w:t>блоки</w:t>
            </w:r>
            <w:proofErr w:type="spellEnd"/>
            <w:r w:rsidRPr="003976C9">
              <w:rPr>
                <w:rFonts w:ascii="Times New Roman" w:eastAsia="Bookman Old Style" w:hAnsi="Times New Roman" w:cs="Times New Roman"/>
                <w:b/>
                <w:sz w:val="24"/>
                <w:szCs w:val="24"/>
              </w:rPr>
              <w:t xml:space="preserve">, </w:t>
            </w:r>
            <w:proofErr w:type="spellStart"/>
            <w:r w:rsidRPr="003976C9">
              <w:rPr>
                <w:rFonts w:ascii="Times New Roman" w:eastAsia="Bookman Old Style" w:hAnsi="Times New Roman" w:cs="Times New Roman"/>
                <w:b/>
                <w:sz w:val="24"/>
                <w:szCs w:val="24"/>
              </w:rPr>
              <w:t>темы</w:t>
            </w:r>
            <w:proofErr w:type="spellEnd"/>
          </w:p>
        </w:tc>
        <w:tc>
          <w:tcPr>
            <w:tcW w:w="3969" w:type="dxa"/>
            <w:vAlign w:val="center"/>
          </w:tcPr>
          <w:p w:rsidR="00012BA2" w:rsidRPr="007B7F42" w:rsidRDefault="00012BA2" w:rsidP="003976C9">
            <w:pPr>
              <w:ind w:left="147"/>
              <w:jc w:val="center"/>
              <w:rPr>
                <w:rFonts w:ascii="Times New Roman" w:eastAsia="Bookman Old Style" w:hAnsi="Times New Roman" w:cs="Times New Roman"/>
                <w:b/>
                <w:sz w:val="24"/>
                <w:szCs w:val="24"/>
              </w:rPr>
            </w:pPr>
            <w:proofErr w:type="spellStart"/>
            <w:r w:rsidRPr="007B7F42">
              <w:rPr>
                <w:rFonts w:ascii="Times New Roman" w:eastAsia="Bookman Old Style" w:hAnsi="Times New Roman" w:cs="Times New Roman"/>
                <w:b/>
                <w:sz w:val="24"/>
                <w:szCs w:val="24"/>
              </w:rPr>
              <w:t>Основное</w:t>
            </w:r>
            <w:proofErr w:type="spellEnd"/>
            <w:r w:rsidRPr="007B7F42">
              <w:rPr>
                <w:rFonts w:ascii="Times New Roman" w:eastAsia="Bookman Old Style" w:hAnsi="Times New Roman" w:cs="Times New Roman"/>
                <w:b/>
                <w:sz w:val="24"/>
                <w:szCs w:val="24"/>
              </w:rPr>
              <w:t xml:space="preserve"> </w:t>
            </w:r>
            <w:proofErr w:type="spellStart"/>
            <w:r w:rsidRPr="007B7F42">
              <w:rPr>
                <w:rFonts w:ascii="Times New Roman" w:eastAsia="Bookman Old Style" w:hAnsi="Times New Roman" w:cs="Times New Roman"/>
                <w:b/>
                <w:sz w:val="24"/>
                <w:szCs w:val="24"/>
              </w:rPr>
              <w:t>содержание</w:t>
            </w:r>
            <w:proofErr w:type="spellEnd"/>
          </w:p>
        </w:tc>
        <w:tc>
          <w:tcPr>
            <w:tcW w:w="8884" w:type="dxa"/>
            <w:vAlign w:val="center"/>
          </w:tcPr>
          <w:p w:rsidR="00012BA2" w:rsidRPr="007B7F42" w:rsidRDefault="00012BA2" w:rsidP="003976C9">
            <w:pPr>
              <w:ind w:left="147"/>
              <w:jc w:val="center"/>
              <w:rPr>
                <w:rFonts w:ascii="Times New Roman" w:eastAsia="Bookman Old Style" w:hAnsi="Times New Roman" w:cs="Times New Roman"/>
                <w:b/>
                <w:sz w:val="24"/>
                <w:szCs w:val="24"/>
              </w:rPr>
            </w:pPr>
            <w:proofErr w:type="spellStart"/>
            <w:r w:rsidRPr="007B7F42">
              <w:rPr>
                <w:rFonts w:ascii="Times New Roman" w:eastAsia="Bookman Old Style" w:hAnsi="Times New Roman" w:cs="Times New Roman"/>
                <w:b/>
                <w:sz w:val="24"/>
                <w:szCs w:val="24"/>
              </w:rPr>
              <w:t>Основные</w:t>
            </w:r>
            <w:proofErr w:type="spellEnd"/>
            <w:r w:rsidRPr="007B7F42">
              <w:rPr>
                <w:rFonts w:ascii="Times New Roman" w:eastAsia="Bookman Old Style" w:hAnsi="Times New Roman" w:cs="Times New Roman"/>
                <w:b/>
                <w:sz w:val="24"/>
                <w:szCs w:val="24"/>
              </w:rPr>
              <w:t xml:space="preserve"> </w:t>
            </w:r>
            <w:proofErr w:type="spellStart"/>
            <w:r w:rsidRPr="007B7F42">
              <w:rPr>
                <w:rFonts w:ascii="Times New Roman" w:eastAsia="Bookman Old Style" w:hAnsi="Times New Roman" w:cs="Times New Roman"/>
                <w:b/>
                <w:sz w:val="24"/>
                <w:szCs w:val="24"/>
              </w:rPr>
              <w:t>виды</w:t>
            </w:r>
            <w:proofErr w:type="spellEnd"/>
            <w:r w:rsidRPr="007B7F42">
              <w:rPr>
                <w:rFonts w:ascii="Times New Roman" w:eastAsia="Bookman Old Style" w:hAnsi="Times New Roman" w:cs="Times New Roman"/>
                <w:b/>
                <w:sz w:val="24"/>
                <w:szCs w:val="24"/>
              </w:rPr>
              <w:t xml:space="preserve"> </w:t>
            </w:r>
            <w:proofErr w:type="spellStart"/>
            <w:r w:rsidRPr="007B7F42">
              <w:rPr>
                <w:rFonts w:ascii="Times New Roman" w:eastAsia="Bookman Old Style" w:hAnsi="Times New Roman" w:cs="Times New Roman"/>
                <w:b/>
                <w:sz w:val="24"/>
                <w:szCs w:val="24"/>
              </w:rPr>
              <w:t>деятельности</w:t>
            </w:r>
            <w:proofErr w:type="spellEnd"/>
            <w:r w:rsidRPr="007B7F42">
              <w:rPr>
                <w:rFonts w:ascii="Times New Roman" w:eastAsia="Bookman Old Style" w:hAnsi="Times New Roman" w:cs="Times New Roman"/>
                <w:b/>
                <w:sz w:val="24"/>
                <w:szCs w:val="24"/>
              </w:rPr>
              <w:t xml:space="preserve"> </w:t>
            </w:r>
            <w:proofErr w:type="spellStart"/>
            <w:r w:rsidRPr="007B7F42">
              <w:rPr>
                <w:rFonts w:ascii="Times New Roman" w:eastAsia="Bookman Old Style" w:hAnsi="Times New Roman" w:cs="Times New Roman"/>
                <w:b/>
                <w:sz w:val="24"/>
                <w:szCs w:val="24"/>
              </w:rPr>
              <w:t>обучающихся</w:t>
            </w:r>
            <w:proofErr w:type="spellEnd"/>
          </w:p>
        </w:tc>
      </w:tr>
      <w:tr w:rsidR="00012BA2" w:rsidRPr="007B7F42" w:rsidTr="00012BA2">
        <w:trPr>
          <w:trHeight w:val="283"/>
        </w:trPr>
        <w:tc>
          <w:tcPr>
            <w:tcW w:w="14843" w:type="dxa"/>
            <w:gridSpan w:val="3"/>
          </w:tcPr>
          <w:p w:rsidR="00012BA2" w:rsidRPr="003976C9" w:rsidRDefault="00012BA2" w:rsidP="00AB6040">
            <w:pPr>
              <w:ind w:left="2551" w:right="2540"/>
              <w:jc w:val="center"/>
              <w:rPr>
                <w:rFonts w:ascii="Times New Roman" w:eastAsia="Bookman Old Style" w:hAnsi="Times New Roman" w:cs="Times New Roman"/>
                <w:b/>
                <w:sz w:val="24"/>
                <w:szCs w:val="24"/>
                <w:lang w:val="ru-RU"/>
              </w:rPr>
            </w:pPr>
            <w:r w:rsidRPr="003976C9">
              <w:rPr>
                <w:rFonts w:ascii="Times New Roman" w:eastAsia="Bookman Old Style" w:hAnsi="Times New Roman" w:cs="Times New Roman"/>
                <w:b/>
                <w:sz w:val="24"/>
                <w:szCs w:val="24"/>
                <w:lang w:val="ru-RU"/>
              </w:rPr>
              <w:t>Социальные ценности и нормы (13 часов)</w:t>
            </w:r>
          </w:p>
        </w:tc>
      </w:tr>
      <w:tr w:rsidR="00012BA2" w:rsidRPr="007B7F42" w:rsidTr="003976C9">
        <w:trPr>
          <w:trHeight w:val="134"/>
        </w:trPr>
        <w:tc>
          <w:tcPr>
            <w:tcW w:w="1990" w:type="dxa"/>
            <w:tcBorders>
              <w:left w:val="single" w:sz="6" w:space="0" w:color="231F20"/>
              <w:right w:val="single" w:sz="6" w:space="0" w:color="231F20"/>
            </w:tcBorders>
          </w:tcPr>
          <w:p w:rsidR="00012BA2" w:rsidRPr="003976C9" w:rsidRDefault="00012BA2" w:rsidP="003976C9">
            <w:pPr>
              <w:ind w:left="113" w:right="113"/>
              <w:jc w:val="both"/>
              <w:rPr>
                <w:rFonts w:ascii="Times New Roman" w:eastAsia="Bookman Old Style" w:hAnsi="Times New Roman" w:cs="Times New Roman"/>
                <w:b/>
                <w:sz w:val="24"/>
                <w:szCs w:val="24"/>
                <w:lang w:val="ru-RU"/>
              </w:rPr>
            </w:pPr>
            <w:r w:rsidRPr="003976C9">
              <w:rPr>
                <w:rFonts w:ascii="Times New Roman" w:eastAsia="Bookman Old Style" w:hAnsi="Times New Roman" w:cs="Times New Roman"/>
                <w:b/>
                <w:sz w:val="24"/>
                <w:szCs w:val="24"/>
                <w:lang w:val="ru-RU"/>
              </w:rPr>
              <w:t>Социальные ценности</w:t>
            </w:r>
            <w:r w:rsidR="00723403" w:rsidRPr="003976C9">
              <w:rPr>
                <w:rFonts w:ascii="Times New Roman" w:eastAsia="Bookman Old Style" w:hAnsi="Times New Roman" w:cs="Times New Roman"/>
                <w:b/>
                <w:sz w:val="24"/>
                <w:szCs w:val="24"/>
                <w:lang w:val="ru-RU"/>
              </w:rPr>
              <w:t>.</w:t>
            </w:r>
            <w:r w:rsidRPr="003976C9">
              <w:rPr>
                <w:rFonts w:ascii="Times New Roman" w:eastAsia="Bookman Old Style" w:hAnsi="Times New Roman" w:cs="Times New Roman"/>
                <w:b/>
                <w:sz w:val="24"/>
                <w:szCs w:val="24"/>
                <w:lang w:val="ru-RU"/>
              </w:rPr>
              <w:t xml:space="preserve"> (2 часа)</w:t>
            </w:r>
          </w:p>
        </w:tc>
        <w:tc>
          <w:tcPr>
            <w:tcW w:w="3969" w:type="dxa"/>
            <w:tcBorders>
              <w:left w:val="single" w:sz="6" w:space="0" w:color="231F20"/>
            </w:tcBorders>
          </w:tcPr>
          <w:p w:rsidR="00012BA2" w:rsidRPr="003976C9" w:rsidRDefault="00012BA2" w:rsidP="003976C9">
            <w:pPr>
              <w:ind w:left="113" w:right="113"/>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Общественные ценности. Свобода и ответственность гражданина. Гражданственность и патриотизм. Гуманизм.</w:t>
            </w:r>
          </w:p>
        </w:tc>
        <w:tc>
          <w:tcPr>
            <w:tcW w:w="8884" w:type="dxa"/>
          </w:tcPr>
          <w:p w:rsidR="00012BA2" w:rsidRPr="003976C9" w:rsidRDefault="003976C9"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о</w:t>
            </w:r>
            <w:r w:rsidR="00012BA2" w:rsidRPr="003976C9">
              <w:rPr>
                <w:rFonts w:ascii="Times New Roman" w:eastAsia="Bookman Old Style" w:hAnsi="Times New Roman" w:cs="Times New Roman"/>
                <w:sz w:val="24"/>
                <w:szCs w:val="24"/>
                <w:lang w:val="ru-RU"/>
              </w:rPr>
              <w:t>сваивать и применять знания о социальных ценностях: находить информацию в учебном тексте, дополнять учебный текст известными фактами (ПР</w:t>
            </w:r>
            <w:proofErr w:type="gramStart"/>
            <w:r w:rsidR="00012BA2" w:rsidRPr="003976C9">
              <w:rPr>
                <w:rFonts w:ascii="Times New Roman" w:eastAsia="Bookman Old Style" w:hAnsi="Times New Roman" w:cs="Times New Roman"/>
                <w:sz w:val="24"/>
                <w:szCs w:val="24"/>
                <w:lang w:val="ru-RU"/>
              </w:rPr>
              <w:t>1</w:t>
            </w:r>
            <w:proofErr w:type="gramEnd"/>
            <w:r w:rsidR="00012BA2"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описывать ситуации конкретного содержания (ПР</w:t>
            </w:r>
            <w:proofErr w:type="gramStart"/>
            <w:r w:rsidRPr="003976C9">
              <w:rPr>
                <w:rFonts w:ascii="Times New Roman" w:eastAsia="Bookman Old Style" w:hAnsi="Times New Roman" w:cs="Times New Roman"/>
                <w:sz w:val="24"/>
                <w:szCs w:val="24"/>
                <w:lang w:val="ru-RU"/>
              </w:rPr>
              <w:t>2</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приводить примеры гражданственности и патриотизма: находить соответствующие факты в предоставленных учителем текстах и видеофрагментах, привлекать собственный опыт (ПР3);</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определять и аргументировать с точки зрения социальных ценностей своё отношение к явлениям социальной действительности: выражать своё отношение к поступкам людей в конкретных ситуациях (ПР8);</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 (ПР16, Основы функциональной грамотности: глобальные компетенции);</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 xml:space="preserve">содействовать формированию традиционных российских </w:t>
            </w:r>
            <w:proofErr w:type="spellStart"/>
            <w:r w:rsidRPr="003976C9">
              <w:rPr>
                <w:rFonts w:ascii="Times New Roman" w:eastAsia="Bookman Old Style" w:hAnsi="Times New Roman" w:cs="Times New Roman"/>
                <w:sz w:val="24"/>
                <w:szCs w:val="24"/>
                <w:lang w:val="ru-RU"/>
              </w:rPr>
              <w:t>социокультурных</w:t>
            </w:r>
            <w:proofErr w:type="spellEnd"/>
            <w:r w:rsidRPr="003976C9">
              <w:rPr>
                <w:rFonts w:ascii="Times New Roman" w:eastAsia="Bookman Old Style" w:hAnsi="Times New Roman" w:cs="Times New Roman"/>
                <w:sz w:val="24"/>
                <w:szCs w:val="24"/>
                <w:lang w:val="ru-RU"/>
              </w:rPr>
              <w:t xml:space="preserve"> и духовно-нравственных ценностей; готовности руководствоваться системой позитивных ценностных ориентаций (ЛР);</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выбирать и интерпретировать информацию различных видов и форм представления (МР).</w:t>
            </w:r>
          </w:p>
        </w:tc>
      </w:tr>
      <w:tr w:rsidR="00012BA2" w:rsidRPr="007B7F42" w:rsidTr="003976C9">
        <w:trPr>
          <w:trHeight w:val="559"/>
        </w:trPr>
        <w:tc>
          <w:tcPr>
            <w:tcW w:w="1990" w:type="dxa"/>
            <w:tcBorders>
              <w:left w:val="single" w:sz="6" w:space="0" w:color="231F20"/>
              <w:right w:val="single" w:sz="6" w:space="0" w:color="231F20"/>
            </w:tcBorders>
          </w:tcPr>
          <w:p w:rsidR="00012BA2" w:rsidRPr="003976C9" w:rsidRDefault="00012BA2" w:rsidP="003976C9">
            <w:pPr>
              <w:ind w:left="113" w:right="113"/>
              <w:jc w:val="both"/>
              <w:rPr>
                <w:rFonts w:ascii="Times New Roman" w:eastAsia="Bookman Old Style" w:hAnsi="Times New Roman" w:cs="Times New Roman"/>
                <w:b/>
                <w:sz w:val="24"/>
                <w:szCs w:val="24"/>
                <w:lang w:val="ru-RU"/>
              </w:rPr>
            </w:pPr>
            <w:r w:rsidRPr="003976C9">
              <w:rPr>
                <w:rFonts w:ascii="Times New Roman" w:eastAsia="Bookman Old Style" w:hAnsi="Times New Roman" w:cs="Times New Roman"/>
                <w:b/>
                <w:sz w:val="24"/>
                <w:szCs w:val="24"/>
                <w:lang w:val="ru-RU"/>
              </w:rPr>
              <w:t>Социальные нормы</w:t>
            </w:r>
            <w:r w:rsidR="00723403" w:rsidRPr="003976C9">
              <w:rPr>
                <w:rFonts w:ascii="Times New Roman" w:eastAsia="Bookman Old Style" w:hAnsi="Times New Roman" w:cs="Times New Roman"/>
                <w:b/>
                <w:sz w:val="24"/>
                <w:szCs w:val="24"/>
                <w:lang w:val="ru-RU"/>
              </w:rPr>
              <w:t>.</w:t>
            </w:r>
            <w:r w:rsidRPr="003976C9">
              <w:rPr>
                <w:rFonts w:ascii="Times New Roman" w:eastAsia="Bookman Old Style" w:hAnsi="Times New Roman" w:cs="Times New Roman"/>
                <w:b/>
                <w:sz w:val="24"/>
                <w:szCs w:val="24"/>
                <w:lang w:val="ru-RU"/>
              </w:rPr>
              <w:t xml:space="preserve"> (2 часа)</w:t>
            </w:r>
          </w:p>
        </w:tc>
        <w:tc>
          <w:tcPr>
            <w:tcW w:w="3969" w:type="dxa"/>
            <w:tcBorders>
              <w:left w:val="single" w:sz="6" w:space="0" w:color="231F20"/>
            </w:tcBorders>
          </w:tcPr>
          <w:p w:rsidR="00012BA2" w:rsidRPr="003976C9" w:rsidRDefault="00012BA2" w:rsidP="003976C9">
            <w:pPr>
              <w:ind w:left="113" w:right="113"/>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tc>
        <w:tc>
          <w:tcPr>
            <w:tcW w:w="8884" w:type="dxa"/>
          </w:tcPr>
          <w:p w:rsidR="00012BA2" w:rsidRPr="003976C9" w:rsidRDefault="003976C9" w:rsidP="003976C9">
            <w:pPr>
              <w:numPr>
                <w:ilvl w:val="0"/>
                <w:numId w:val="31"/>
              </w:numPr>
              <w:ind w:left="113" w:right="113"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3976C9">
              <w:rPr>
                <w:rFonts w:ascii="Times New Roman" w:eastAsia="Bookman Old Style" w:hAnsi="Times New Roman" w:cs="Times New Roman"/>
                <w:sz w:val="24"/>
                <w:szCs w:val="24"/>
                <w:lang w:val="ru-RU"/>
              </w:rPr>
              <w:t>сваивать и применять знания о содержании и значении социальных норм, регулирующих общественные отношения: различать в описании жизненных ситуаций отдельные виды социальных норм (в том числе традиции и обычаи, нормы этикета, религиозные нормы) (ПР</w:t>
            </w:r>
            <w:proofErr w:type="gramStart"/>
            <w:r w:rsidR="00012BA2" w:rsidRPr="003976C9">
              <w:rPr>
                <w:rFonts w:ascii="Times New Roman" w:eastAsia="Bookman Old Style" w:hAnsi="Times New Roman" w:cs="Times New Roman"/>
                <w:sz w:val="24"/>
                <w:szCs w:val="24"/>
                <w:lang w:val="ru-RU"/>
              </w:rPr>
              <w:t>1</w:t>
            </w:r>
            <w:proofErr w:type="gramEnd"/>
            <w:r w:rsidR="00012BA2"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приводить примеры ситуаций, регулируемых различными видами социальных норм: отбирать соответствующие ситуации на основе иллюстраций и описаний (ПР3);</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lastRenderedPageBreak/>
              <w:t>использовать полученные знания для объяснения (устного и письменного) сущности социальных норм: формулировать суждения и приводить аргументы на основе предложенных учителем социальных фактов (ПР</w:t>
            </w:r>
            <w:proofErr w:type="gramStart"/>
            <w:r w:rsidRPr="003976C9">
              <w:rPr>
                <w:rFonts w:ascii="Times New Roman" w:eastAsia="Bookman Old Style" w:hAnsi="Times New Roman" w:cs="Times New Roman"/>
                <w:sz w:val="24"/>
                <w:szCs w:val="24"/>
                <w:lang w:val="ru-RU"/>
              </w:rPr>
              <w:t>7</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социальным нормам как регуляторам общественной жизни и поведения человека в обществе: формулировать суждения на основе информации, предложенной учителем (ПР8);</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решать познавательные и практические задачи, отражающие действие социальных норм как регуляторов общественной жизни и поведения человека: анализировать жизненные ситуации и принимать решения относительно осуществления конкретных действий на основе социальных норм (ПР</w:t>
            </w:r>
            <w:proofErr w:type="gramStart"/>
            <w:r w:rsidRPr="003976C9">
              <w:rPr>
                <w:rFonts w:ascii="Times New Roman" w:eastAsia="Bookman Old Style" w:hAnsi="Times New Roman" w:cs="Times New Roman"/>
                <w:sz w:val="24"/>
                <w:szCs w:val="24"/>
                <w:lang w:val="ru-RU"/>
              </w:rPr>
              <w:t>9</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способствовать осознанию принятых в обществе правил и норм поведения и готовности следовать им в повседневной жизни (ЛР);</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выбирать, анализировать, интерпретировать информацию различных видов и форм представления (МР).</w:t>
            </w:r>
          </w:p>
        </w:tc>
      </w:tr>
      <w:tr w:rsidR="00012BA2" w:rsidRPr="007B7F42" w:rsidTr="003976C9">
        <w:trPr>
          <w:trHeight w:val="1693"/>
        </w:trPr>
        <w:tc>
          <w:tcPr>
            <w:tcW w:w="1990" w:type="dxa"/>
            <w:tcBorders>
              <w:left w:val="single" w:sz="6" w:space="0" w:color="231F20"/>
              <w:right w:val="single" w:sz="6" w:space="0" w:color="231F20"/>
            </w:tcBorders>
          </w:tcPr>
          <w:p w:rsidR="00012BA2" w:rsidRPr="003976C9" w:rsidRDefault="00012BA2" w:rsidP="003976C9">
            <w:pPr>
              <w:ind w:left="113" w:right="113"/>
              <w:jc w:val="both"/>
              <w:rPr>
                <w:rFonts w:ascii="Times New Roman" w:eastAsia="Bookman Old Style" w:hAnsi="Times New Roman" w:cs="Times New Roman"/>
                <w:b/>
                <w:sz w:val="24"/>
                <w:szCs w:val="24"/>
                <w:lang w:val="ru-RU"/>
              </w:rPr>
            </w:pPr>
            <w:r w:rsidRPr="003976C9">
              <w:rPr>
                <w:rFonts w:ascii="Times New Roman" w:eastAsia="Bookman Old Style" w:hAnsi="Times New Roman" w:cs="Times New Roman"/>
                <w:b/>
                <w:sz w:val="24"/>
                <w:szCs w:val="24"/>
                <w:lang w:val="ru-RU"/>
              </w:rPr>
              <w:lastRenderedPageBreak/>
              <w:t>Мораль и моральный выбор. Право и мораль (8 часов)</w:t>
            </w:r>
          </w:p>
        </w:tc>
        <w:tc>
          <w:tcPr>
            <w:tcW w:w="3969" w:type="dxa"/>
            <w:tcBorders>
              <w:left w:val="single" w:sz="6" w:space="0" w:color="231F20"/>
            </w:tcBorders>
          </w:tcPr>
          <w:p w:rsidR="00012BA2" w:rsidRPr="003976C9" w:rsidRDefault="00012BA2" w:rsidP="003976C9">
            <w:pPr>
              <w:ind w:left="113" w:right="113"/>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Нормы и принципы морали. Добро и зло. Нравственные чувства человека. Совесть и стыд.</w:t>
            </w:r>
          </w:p>
          <w:p w:rsidR="00012BA2" w:rsidRPr="003976C9" w:rsidRDefault="00012BA2" w:rsidP="003976C9">
            <w:pPr>
              <w:ind w:left="113" w:right="113"/>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Моральный выбор. Моральная оценка поведения</w:t>
            </w:r>
          </w:p>
          <w:p w:rsidR="00012BA2" w:rsidRPr="003976C9" w:rsidRDefault="00012BA2" w:rsidP="003976C9">
            <w:pPr>
              <w:ind w:left="113" w:right="113"/>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людей и собственного поведения. Влияние моральных норм на общество и человека.</w:t>
            </w:r>
          </w:p>
          <w:p w:rsidR="00012BA2" w:rsidRPr="003976C9" w:rsidRDefault="00012BA2" w:rsidP="003976C9">
            <w:pPr>
              <w:ind w:left="113" w:right="113"/>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Право и его роль в жизни</w:t>
            </w:r>
            <w:r w:rsidR="003976C9">
              <w:rPr>
                <w:rFonts w:ascii="Times New Roman" w:eastAsia="Bookman Old Style" w:hAnsi="Times New Roman" w:cs="Times New Roman"/>
                <w:sz w:val="24"/>
                <w:szCs w:val="24"/>
                <w:lang w:val="ru-RU"/>
              </w:rPr>
              <w:t xml:space="preserve"> </w:t>
            </w:r>
            <w:r w:rsidRPr="003976C9">
              <w:rPr>
                <w:rFonts w:ascii="Times New Roman" w:eastAsia="Bookman Old Style" w:hAnsi="Times New Roman" w:cs="Times New Roman"/>
                <w:sz w:val="24"/>
                <w:szCs w:val="24"/>
                <w:lang w:val="ru-RU"/>
              </w:rPr>
              <w:t>общества. Право и мораль.</w:t>
            </w:r>
          </w:p>
        </w:tc>
        <w:tc>
          <w:tcPr>
            <w:tcW w:w="8884" w:type="dxa"/>
          </w:tcPr>
          <w:p w:rsidR="00012BA2" w:rsidRPr="003976C9" w:rsidRDefault="003976C9" w:rsidP="003976C9">
            <w:pPr>
              <w:numPr>
                <w:ilvl w:val="0"/>
                <w:numId w:val="31"/>
              </w:numPr>
              <w:ind w:left="113" w:right="113"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3976C9">
              <w:rPr>
                <w:rFonts w:ascii="Times New Roman" w:eastAsia="Bookman Old Style" w:hAnsi="Times New Roman" w:cs="Times New Roman"/>
                <w:sz w:val="24"/>
                <w:szCs w:val="24"/>
                <w:lang w:val="ru-RU"/>
              </w:rPr>
              <w:t>сваивать и применять знания о морали и праве: читать; и интерпретировать информацию, представленную в предложенных учителем источниках (ПР</w:t>
            </w:r>
            <w:proofErr w:type="gramStart"/>
            <w:r w:rsidR="00012BA2" w:rsidRPr="003976C9">
              <w:rPr>
                <w:rFonts w:ascii="Times New Roman" w:eastAsia="Bookman Old Style" w:hAnsi="Times New Roman" w:cs="Times New Roman"/>
                <w:sz w:val="24"/>
                <w:szCs w:val="24"/>
                <w:lang w:val="ru-RU"/>
              </w:rPr>
              <w:t>1</w:t>
            </w:r>
            <w:proofErr w:type="gramEnd"/>
            <w:r w:rsidR="00012BA2"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характеризовать особенности моральных норм и их роль; в жизни общества: называть признаки морали, анализировать типичные социальные ситуации с морально-нравственных позиций, показывать с помощью фактов социальной действител</w:t>
            </w:r>
            <w:r w:rsidR="006B27AA">
              <w:rPr>
                <w:rFonts w:ascii="Times New Roman" w:eastAsia="Bookman Old Style" w:hAnsi="Times New Roman" w:cs="Times New Roman"/>
                <w:sz w:val="24"/>
                <w:szCs w:val="24"/>
                <w:lang w:val="ru-RU"/>
              </w:rPr>
              <w:t>ьности регулирующую роль морали</w:t>
            </w:r>
            <w:r w:rsidRPr="003976C9">
              <w:rPr>
                <w:rFonts w:ascii="Times New Roman" w:eastAsia="Bookman Old Style" w:hAnsi="Times New Roman" w:cs="Times New Roman"/>
                <w:sz w:val="24"/>
                <w:szCs w:val="24"/>
                <w:lang w:val="ru-RU"/>
              </w:rPr>
              <w:t>; (ПР</w:t>
            </w:r>
            <w:proofErr w:type="gramStart"/>
            <w:r w:rsidRPr="003976C9">
              <w:rPr>
                <w:rFonts w:ascii="Times New Roman" w:eastAsia="Bookman Old Style" w:hAnsi="Times New Roman" w:cs="Times New Roman"/>
                <w:sz w:val="24"/>
                <w:szCs w:val="24"/>
                <w:lang w:val="ru-RU"/>
              </w:rPr>
              <w:t>2</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искать и извлекать информацию о принципах и нормах морали, проблеме морального выбора: выявлять соответствующие сведения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(ПР11);</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выполнять задание к предложенному учителем фрагменту (ПР12);</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оценивать собственные поступки, поведение людей с точки зрения их соответствия нормам морали: выражать свою точку зрения, участвовать в дискуссии (ПР13);</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lastRenderedPageBreak/>
              <w:t>овладевать смысловым чтением текстов обществоведческой тематики: отбирать информацию, касающуюся гуманизма, гражданственности, патриотизма, из предложенных учителем источников (ПР10, Основы функциональной грамотности: читательская грамотность);</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приводить примеры ситуаций морального выбора: находить соответствующие факты в предоставленных учителем текстах и контекстных задачах (ПР3);</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классифицировать социальные нормы, их существенные признаки и элементы: составлять таблицу (схему) (ПР</w:t>
            </w:r>
            <w:proofErr w:type="gramStart"/>
            <w:r w:rsidRPr="003976C9">
              <w:rPr>
                <w:rFonts w:ascii="Times New Roman" w:eastAsia="Bookman Old Style" w:hAnsi="Times New Roman" w:cs="Times New Roman"/>
                <w:sz w:val="24"/>
                <w:szCs w:val="24"/>
                <w:lang w:val="ru-RU"/>
              </w:rPr>
              <w:t>4</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сравнивать право и мораль: устанавливать общее и различия, заполнять сравнительную таблицу (ПР5);</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устанавливать и объяснять влияние социальных норм на общество и человека: описывать взаимосвязь морали и права с социальным порядком и благополучием (ПР</w:t>
            </w:r>
            <w:proofErr w:type="gramStart"/>
            <w:r w:rsidRPr="003976C9">
              <w:rPr>
                <w:rFonts w:ascii="Times New Roman" w:eastAsia="Bookman Old Style" w:hAnsi="Times New Roman" w:cs="Times New Roman"/>
                <w:sz w:val="24"/>
                <w:szCs w:val="24"/>
                <w:lang w:val="ru-RU"/>
              </w:rPr>
              <w:t>6</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используя обществоведческие знания, формулировать выводы о роли права в обществе, подкрепляя</w:t>
            </w:r>
            <w:r w:rsidR="006B27AA">
              <w:rPr>
                <w:rFonts w:ascii="Times New Roman" w:eastAsia="Bookman Old Style" w:hAnsi="Times New Roman" w:cs="Times New Roman"/>
                <w:sz w:val="24"/>
                <w:szCs w:val="24"/>
                <w:lang w:val="ru-RU"/>
              </w:rPr>
              <w:t xml:space="preserve"> их аргументами: аргументирован</w:t>
            </w:r>
            <w:r w:rsidRPr="003976C9">
              <w:rPr>
                <w:rFonts w:ascii="Times New Roman" w:eastAsia="Bookman Old Style" w:hAnsi="Times New Roman" w:cs="Times New Roman"/>
                <w:sz w:val="24"/>
                <w:szCs w:val="24"/>
                <w:lang w:val="ru-RU"/>
              </w:rPr>
              <w:t>о объяснять значение права в жизни человека, общества и государства (ПР12);</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использовать полученные знания о социальных нормах в повседневной жизни: выполнять проблемные задания, индивидуальные и групповые проекты (ПР14);</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самостоятельно заполнять форму (в том числе электронную): составлять простейший документ (заявление) (ПР15);</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содействовать формированию внутренней позиции личности (ЛР);</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 (МР).</w:t>
            </w:r>
          </w:p>
        </w:tc>
      </w:tr>
      <w:tr w:rsidR="00012BA2" w:rsidRPr="007B7F42" w:rsidTr="003976C9">
        <w:trPr>
          <w:trHeight w:val="1421"/>
        </w:trPr>
        <w:tc>
          <w:tcPr>
            <w:tcW w:w="1990" w:type="dxa"/>
            <w:tcBorders>
              <w:left w:val="single" w:sz="6" w:space="0" w:color="231F20"/>
              <w:right w:val="single" w:sz="6" w:space="0" w:color="231F20"/>
            </w:tcBorders>
          </w:tcPr>
          <w:p w:rsidR="00012BA2" w:rsidRPr="003976C9" w:rsidRDefault="00012BA2" w:rsidP="003976C9">
            <w:pPr>
              <w:ind w:left="113" w:right="113"/>
              <w:jc w:val="both"/>
              <w:rPr>
                <w:rFonts w:ascii="Times New Roman" w:eastAsia="Bookman Old Style" w:hAnsi="Times New Roman" w:cs="Times New Roman"/>
                <w:b/>
                <w:sz w:val="24"/>
                <w:szCs w:val="24"/>
                <w:lang w:val="ru-RU"/>
              </w:rPr>
            </w:pPr>
            <w:r w:rsidRPr="003976C9">
              <w:rPr>
                <w:rFonts w:ascii="Times New Roman" w:eastAsia="Bookman Old Style" w:hAnsi="Times New Roman" w:cs="Times New Roman"/>
                <w:b/>
                <w:sz w:val="24"/>
                <w:szCs w:val="24"/>
                <w:lang w:val="ru-RU"/>
              </w:rPr>
              <w:lastRenderedPageBreak/>
              <w:t>Повторительно-обобщающий урок по теме «Социальные ценности и нормы»</w:t>
            </w:r>
            <w:r w:rsidR="00C367A8" w:rsidRPr="003976C9">
              <w:rPr>
                <w:rFonts w:ascii="Times New Roman" w:eastAsia="Bookman Old Style" w:hAnsi="Times New Roman" w:cs="Times New Roman"/>
                <w:b/>
                <w:sz w:val="24"/>
                <w:szCs w:val="24"/>
                <w:lang w:val="ru-RU"/>
              </w:rPr>
              <w:t>.</w:t>
            </w:r>
            <w:r w:rsidRPr="003976C9">
              <w:rPr>
                <w:rFonts w:ascii="Times New Roman" w:eastAsia="Bookman Old Style" w:hAnsi="Times New Roman" w:cs="Times New Roman"/>
                <w:b/>
                <w:sz w:val="24"/>
                <w:szCs w:val="24"/>
                <w:lang w:val="ru-RU"/>
              </w:rPr>
              <w:t xml:space="preserve"> (1 час)</w:t>
            </w:r>
          </w:p>
        </w:tc>
        <w:tc>
          <w:tcPr>
            <w:tcW w:w="3969" w:type="dxa"/>
            <w:tcBorders>
              <w:left w:val="single" w:sz="6" w:space="0" w:color="231F20"/>
            </w:tcBorders>
          </w:tcPr>
          <w:p w:rsidR="00012BA2" w:rsidRPr="003976C9" w:rsidRDefault="00012BA2" w:rsidP="003976C9">
            <w:pPr>
              <w:ind w:left="113" w:right="113"/>
              <w:jc w:val="both"/>
              <w:rPr>
                <w:rFonts w:ascii="Times New Roman" w:eastAsia="Bookman Old Style" w:hAnsi="Times New Roman" w:cs="Times New Roman"/>
                <w:sz w:val="24"/>
                <w:szCs w:val="24"/>
                <w:lang w:val="ru-RU"/>
              </w:rPr>
            </w:pPr>
          </w:p>
        </w:tc>
        <w:tc>
          <w:tcPr>
            <w:tcW w:w="8884" w:type="dxa"/>
          </w:tcPr>
          <w:p w:rsidR="00012BA2" w:rsidRPr="003976C9" w:rsidRDefault="00012BA2" w:rsidP="003976C9">
            <w:pPr>
              <w:ind w:left="113" w:right="113"/>
              <w:jc w:val="both"/>
              <w:rPr>
                <w:rFonts w:ascii="Times New Roman" w:eastAsia="Bookman Old Style" w:hAnsi="Times New Roman" w:cs="Times New Roman"/>
                <w:sz w:val="24"/>
                <w:szCs w:val="24"/>
                <w:lang w:val="ru-RU"/>
              </w:rPr>
            </w:pPr>
          </w:p>
        </w:tc>
      </w:tr>
      <w:tr w:rsidR="00012BA2" w:rsidRPr="007B7F42" w:rsidTr="00012BA2">
        <w:trPr>
          <w:trHeight w:val="283"/>
        </w:trPr>
        <w:tc>
          <w:tcPr>
            <w:tcW w:w="14843" w:type="dxa"/>
            <w:gridSpan w:val="3"/>
            <w:tcBorders>
              <w:left w:val="single" w:sz="6" w:space="0" w:color="231F20"/>
            </w:tcBorders>
          </w:tcPr>
          <w:p w:rsidR="00012BA2" w:rsidRPr="003976C9" w:rsidRDefault="00012BA2" w:rsidP="00AB6040">
            <w:pPr>
              <w:ind w:left="113" w:right="113"/>
              <w:jc w:val="center"/>
              <w:rPr>
                <w:rFonts w:ascii="Times New Roman" w:eastAsia="Bookman Old Style" w:hAnsi="Times New Roman" w:cs="Times New Roman"/>
                <w:b/>
                <w:sz w:val="24"/>
                <w:szCs w:val="24"/>
                <w:lang w:val="ru-RU"/>
              </w:rPr>
            </w:pPr>
            <w:r w:rsidRPr="003976C9">
              <w:rPr>
                <w:rFonts w:ascii="Times New Roman" w:eastAsia="Bookman Old Style" w:hAnsi="Times New Roman" w:cs="Times New Roman"/>
                <w:b/>
                <w:sz w:val="24"/>
                <w:szCs w:val="24"/>
                <w:lang w:val="ru-RU"/>
              </w:rPr>
              <w:t>Человек как участник правовых отношений (7 часов)</w:t>
            </w:r>
          </w:p>
        </w:tc>
      </w:tr>
      <w:tr w:rsidR="00012BA2" w:rsidRPr="007B7F42" w:rsidTr="003976C9">
        <w:trPr>
          <w:trHeight w:val="1693"/>
        </w:trPr>
        <w:tc>
          <w:tcPr>
            <w:tcW w:w="1990" w:type="dxa"/>
            <w:tcBorders>
              <w:left w:val="single" w:sz="6" w:space="0" w:color="231F20"/>
              <w:right w:val="single" w:sz="6" w:space="0" w:color="231F20"/>
            </w:tcBorders>
          </w:tcPr>
          <w:p w:rsidR="00012BA2" w:rsidRPr="003976C9" w:rsidRDefault="00012BA2" w:rsidP="003976C9">
            <w:pPr>
              <w:ind w:left="113" w:right="113"/>
              <w:jc w:val="both"/>
              <w:rPr>
                <w:rFonts w:ascii="Times New Roman" w:eastAsia="Bookman Old Style" w:hAnsi="Times New Roman" w:cs="Times New Roman"/>
                <w:b/>
                <w:sz w:val="24"/>
                <w:szCs w:val="24"/>
              </w:rPr>
            </w:pPr>
            <w:proofErr w:type="spellStart"/>
            <w:r w:rsidRPr="003976C9">
              <w:rPr>
                <w:rFonts w:ascii="Times New Roman" w:eastAsia="Bookman Old Style" w:hAnsi="Times New Roman" w:cs="Times New Roman"/>
                <w:b/>
                <w:sz w:val="24"/>
                <w:szCs w:val="24"/>
              </w:rPr>
              <w:lastRenderedPageBreak/>
              <w:t>Правоотношения</w:t>
            </w:r>
            <w:proofErr w:type="spellEnd"/>
            <w:r w:rsidRPr="003976C9">
              <w:rPr>
                <w:rFonts w:ascii="Times New Roman" w:eastAsia="Bookman Old Style" w:hAnsi="Times New Roman" w:cs="Times New Roman"/>
                <w:b/>
                <w:sz w:val="24"/>
                <w:szCs w:val="24"/>
              </w:rPr>
              <w:t xml:space="preserve">. (2 </w:t>
            </w:r>
            <w:proofErr w:type="spellStart"/>
            <w:r w:rsidRPr="003976C9">
              <w:rPr>
                <w:rFonts w:ascii="Times New Roman" w:eastAsia="Bookman Old Style" w:hAnsi="Times New Roman" w:cs="Times New Roman"/>
                <w:b/>
                <w:sz w:val="24"/>
                <w:szCs w:val="24"/>
              </w:rPr>
              <w:t>часа</w:t>
            </w:r>
            <w:proofErr w:type="spellEnd"/>
            <w:r w:rsidRPr="003976C9">
              <w:rPr>
                <w:rFonts w:ascii="Times New Roman" w:eastAsia="Bookman Old Style" w:hAnsi="Times New Roman" w:cs="Times New Roman"/>
                <w:b/>
                <w:sz w:val="24"/>
                <w:szCs w:val="24"/>
              </w:rPr>
              <w:t>)</w:t>
            </w:r>
          </w:p>
        </w:tc>
        <w:tc>
          <w:tcPr>
            <w:tcW w:w="3969" w:type="dxa"/>
            <w:tcBorders>
              <w:left w:val="single" w:sz="6" w:space="0" w:color="231F20"/>
            </w:tcBorders>
          </w:tcPr>
          <w:p w:rsidR="00012BA2" w:rsidRPr="003976C9" w:rsidRDefault="00012BA2" w:rsidP="003976C9">
            <w:pPr>
              <w:ind w:left="113" w:right="113"/>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Правоотношения и их особенности. Правоспособность и дееспособность. Правовая оценка поступков и деятельности человека. Правомерное поведение. Правовая культура личности.</w:t>
            </w:r>
          </w:p>
        </w:tc>
        <w:tc>
          <w:tcPr>
            <w:tcW w:w="8884" w:type="dxa"/>
          </w:tcPr>
          <w:p w:rsidR="00012BA2" w:rsidRPr="003976C9" w:rsidRDefault="003976C9" w:rsidP="003976C9">
            <w:pPr>
              <w:numPr>
                <w:ilvl w:val="0"/>
                <w:numId w:val="31"/>
              </w:numPr>
              <w:ind w:left="113" w:right="113"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3976C9">
              <w:rPr>
                <w:rFonts w:ascii="Times New Roman" w:eastAsia="Bookman Old Style" w:hAnsi="Times New Roman" w:cs="Times New Roman"/>
                <w:sz w:val="24"/>
                <w:szCs w:val="24"/>
                <w:lang w:val="ru-RU"/>
              </w:rPr>
              <w:t>сваивать и применять знания о сущности права, правовых нормах: анализировать текстовую и аудиовизуальную информацию, содержащуюся в учебном тексте и предоставленных учителем источниках (ПР</w:t>
            </w:r>
            <w:proofErr w:type="gramStart"/>
            <w:r w:rsidR="00012BA2" w:rsidRPr="003976C9">
              <w:rPr>
                <w:rFonts w:ascii="Times New Roman" w:eastAsia="Bookman Old Style" w:hAnsi="Times New Roman" w:cs="Times New Roman"/>
                <w:sz w:val="24"/>
                <w:szCs w:val="24"/>
                <w:lang w:val="ru-RU"/>
              </w:rPr>
              <w:t>1</w:t>
            </w:r>
            <w:proofErr w:type="gramEnd"/>
            <w:r w:rsidR="00012BA2"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характеризовать право как регулятор социальных отношений: описывать особенности правовых норм (ПР</w:t>
            </w:r>
            <w:proofErr w:type="gramStart"/>
            <w:r w:rsidRPr="003976C9">
              <w:rPr>
                <w:rFonts w:ascii="Times New Roman" w:eastAsia="Bookman Old Style" w:hAnsi="Times New Roman" w:cs="Times New Roman"/>
                <w:sz w:val="24"/>
                <w:szCs w:val="24"/>
                <w:lang w:val="ru-RU"/>
              </w:rPr>
              <w:t>2</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приводить примеры и моделировать ситуации, в которых возникают правоотношения, и ситуации, связанные с правонарушениями: описывать поступки (поведение) человека (группы) (ПР3);</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сравнивать правоспособность и дееспособность: устанавливать основания для сравнения, отбирать приведённые в тексте описания (ПР5);</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устанавливать и объяснять взаимосвязи, включая взаимодействия гражданина и государства, между правовым поведением и культурой личности: описывать правовое поведение как показатель культуры личности (ПР</w:t>
            </w:r>
            <w:proofErr w:type="gramStart"/>
            <w:r w:rsidRPr="003976C9">
              <w:rPr>
                <w:rFonts w:ascii="Times New Roman" w:eastAsia="Bookman Old Style" w:hAnsi="Times New Roman" w:cs="Times New Roman"/>
                <w:sz w:val="24"/>
                <w:szCs w:val="24"/>
                <w:lang w:val="ru-RU"/>
              </w:rPr>
              <w:t>6</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оценивать собственные поступки и поведение других людей с точки зрения их соответствия правовым нормам: выражать свою точку зрения на поведение людей в социальных ситуациях, в которых отношения регулируются нормами права (ПР13);</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(ПР16, Основы функциональной грамотности: глобальные компетенции);</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 xml:space="preserve">способствовать формированию правовой культуры личности, </w:t>
            </w:r>
            <w:proofErr w:type="spellStart"/>
            <w:r w:rsidRPr="003976C9">
              <w:rPr>
                <w:rFonts w:ascii="Times New Roman" w:eastAsia="Bookman Old Style" w:hAnsi="Times New Roman" w:cs="Times New Roman"/>
                <w:sz w:val="24"/>
                <w:szCs w:val="24"/>
                <w:lang w:val="ru-RU"/>
              </w:rPr>
              <w:t>саморегуляции</w:t>
            </w:r>
            <w:proofErr w:type="spellEnd"/>
            <w:r w:rsidRPr="003976C9">
              <w:rPr>
                <w:rFonts w:ascii="Times New Roman" w:eastAsia="Bookman Old Style" w:hAnsi="Times New Roman" w:cs="Times New Roman"/>
                <w:sz w:val="24"/>
                <w:szCs w:val="24"/>
                <w:lang w:val="ru-RU"/>
              </w:rPr>
              <w:t xml:space="preserve"> на основе соблюдения норм права (ЛР);</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самостоятельно выбирать способ решения учебной задачи (при моделировании ситуаций, связанных с возникновением правоотношений) (МР).</w:t>
            </w:r>
          </w:p>
        </w:tc>
      </w:tr>
      <w:tr w:rsidR="00012BA2" w:rsidRPr="007B7F42" w:rsidTr="003976C9">
        <w:trPr>
          <w:trHeight w:val="1693"/>
        </w:trPr>
        <w:tc>
          <w:tcPr>
            <w:tcW w:w="1990" w:type="dxa"/>
            <w:tcBorders>
              <w:left w:val="single" w:sz="6" w:space="0" w:color="231F20"/>
              <w:right w:val="single" w:sz="6" w:space="0" w:color="231F20"/>
            </w:tcBorders>
          </w:tcPr>
          <w:p w:rsidR="00012BA2" w:rsidRPr="003976C9" w:rsidRDefault="00012BA2" w:rsidP="003976C9">
            <w:pPr>
              <w:ind w:left="113" w:right="113"/>
              <w:jc w:val="both"/>
              <w:rPr>
                <w:rFonts w:ascii="Times New Roman" w:eastAsia="Bookman Old Style" w:hAnsi="Times New Roman" w:cs="Times New Roman"/>
                <w:b/>
                <w:sz w:val="24"/>
                <w:szCs w:val="24"/>
              </w:rPr>
            </w:pPr>
            <w:r w:rsidRPr="003976C9">
              <w:rPr>
                <w:rFonts w:ascii="Times New Roman" w:eastAsia="Bookman Old Style" w:hAnsi="Times New Roman" w:cs="Times New Roman"/>
                <w:b/>
                <w:sz w:val="24"/>
                <w:szCs w:val="24"/>
                <w:lang w:val="ru-RU"/>
              </w:rPr>
              <w:t xml:space="preserve">Правонарушения и их опасность для личности и общества. </w:t>
            </w:r>
            <w:r w:rsidRPr="003976C9">
              <w:rPr>
                <w:rFonts w:ascii="Times New Roman" w:eastAsia="Bookman Old Style" w:hAnsi="Times New Roman" w:cs="Times New Roman"/>
                <w:b/>
                <w:sz w:val="24"/>
                <w:szCs w:val="24"/>
              </w:rPr>
              <w:t xml:space="preserve">(2 </w:t>
            </w:r>
            <w:proofErr w:type="spellStart"/>
            <w:r w:rsidRPr="003976C9">
              <w:rPr>
                <w:rFonts w:ascii="Times New Roman" w:eastAsia="Bookman Old Style" w:hAnsi="Times New Roman" w:cs="Times New Roman"/>
                <w:b/>
                <w:sz w:val="24"/>
                <w:szCs w:val="24"/>
              </w:rPr>
              <w:t>часа</w:t>
            </w:r>
            <w:proofErr w:type="spellEnd"/>
            <w:r w:rsidRPr="003976C9">
              <w:rPr>
                <w:rFonts w:ascii="Times New Roman" w:eastAsia="Bookman Old Style" w:hAnsi="Times New Roman" w:cs="Times New Roman"/>
                <w:b/>
                <w:sz w:val="24"/>
                <w:szCs w:val="24"/>
              </w:rPr>
              <w:t>)</w:t>
            </w:r>
          </w:p>
        </w:tc>
        <w:tc>
          <w:tcPr>
            <w:tcW w:w="3969" w:type="dxa"/>
            <w:tcBorders>
              <w:left w:val="single" w:sz="6" w:space="0" w:color="231F20"/>
            </w:tcBorders>
          </w:tcPr>
          <w:p w:rsidR="00012BA2" w:rsidRPr="003976C9" w:rsidRDefault="00012BA2" w:rsidP="003976C9">
            <w:pPr>
              <w:ind w:left="113" w:right="113"/>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Правонарушение и юридическая ответственность.</w:t>
            </w:r>
          </w:p>
          <w:p w:rsidR="00012BA2" w:rsidRPr="003976C9" w:rsidRDefault="00012BA2" w:rsidP="003976C9">
            <w:pPr>
              <w:ind w:left="113" w:right="113"/>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Проступок и преступление. Опасность правонарушений для личности и общества.</w:t>
            </w:r>
          </w:p>
        </w:tc>
        <w:tc>
          <w:tcPr>
            <w:tcW w:w="8884" w:type="dxa"/>
          </w:tcPr>
          <w:p w:rsidR="00012BA2" w:rsidRPr="003976C9" w:rsidRDefault="003976C9" w:rsidP="003976C9">
            <w:pPr>
              <w:numPr>
                <w:ilvl w:val="0"/>
                <w:numId w:val="31"/>
              </w:numPr>
              <w:ind w:left="113" w:right="113"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3976C9">
              <w:rPr>
                <w:rFonts w:ascii="Times New Roman" w:eastAsia="Bookman Old Style" w:hAnsi="Times New Roman" w:cs="Times New Roman"/>
                <w:sz w:val="24"/>
                <w:szCs w:val="24"/>
                <w:lang w:val="ru-RU"/>
              </w:rPr>
              <w:t>сваивать и применять знания о правонарушениях и их опасности для личности и общества: анализировать текстовую и аудиовизуальную информацию, содержащуюся в учебном тексте и предоставленных учителем источниках (ПР</w:t>
            </w:r>
            <w:proofErr w:type="gramStart"/>
            <w:r w:rsidR="00012BA2" w:rsidRPr="003976C9">
              <w:rPr>
                <w:rFonts w:ascii="Times New Roman" w:eastAsia="Bookman Old Style" w:hAnsi="Times New Roman" w:cs="Times New Roman"/>
                <w:sz w:val="24"/>
                <w:szCs w:val="24"/>
                <w:lang w:val="ru-RU"/>
              </w:rPr>
              <w:t>1</w:t>
            </w:r>
            <w:proofErr w:type="gramEnd"/>
            <w:r w:rsidR="00012BA2"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приводить примеры, связанные с правонарушениями и наступлением юридической ответственности: моделировать ситуации, раскрывающие опасность правонарушений для личности и общества (ПР3);</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 xml:space="preserve">сравнивать проступок и преступление: отбирать приведённые в тексте </w:t>
            </w:r>
            <w:r w:rsidRPr="003976C9">
              <w:rPr>
                <w:rFonts w:ascii="Times New Roman" w:eastAsia="Bookman Old Style" w:hAnsi="Times New Roman" w:cs="Times New Roman"/>
                <w:sz w:val="24"/>
                <w:szCs w:val="24"/>
                <w:lang w:val="ru-RU"/>
              </w:rPr>
              <w:lastRenderedPageBreak/>
              <w:t>описания, называть особенности, устанавливать основания сравнения (ПР5);</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использовать полученные знания для объяснения необходимости правомерного поведения, включая налоговое поведение; различий между правомерным и противоправным поведением: формулировать суждения на основе социальных фактов (ПР</w:t>
            </w:r>
            <w:proofErr w:type="gramStart"/>
            <w:r w:rsidRPr="003976C9">
              <w:rPr>
                <w:rFonts w:ascii="Times New Roman" w:eastAsia="Bookman Old Style" w:hAnsi="Times New Roman" w:cs="Times New Roman"/>
                <w:sz w:val="24"/>
                <w:szCs w:val="24"/>
                <w:lang w:val="ru-RU"/>
              </w:rPr>
              <w:t>7</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решать в рамках изученного материала познавательные и практические задачи, связанные с социальной опасностью правонарушений: анализировать жизненные ситуации и принимать решения относительно осуществления конкретных действий (ПР</w:t>
            </w:r>
            <w:proofErr w:type="gramStart"/>
            <w:r w:rsidRPr="003976C9">
              <w:rPr>
                <w:rFonts w:ascii="Times New Roman" w:eastAsia="Bookman Old Style" w:hAnsi="Times New Roman" w:cs="Times New Roman"/>
                <w:sz w:val="24"/>
                <w:szCs w:val="24"/>
                <w:lang w:val="ru-RU"/>
              </w:rPr>
              <w:t>9</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формировать готовность руководствоваться нормами права (ЛР);</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самостоятельно формулировать обобщения и выводы при решении познавательных и практических задач (МР).</w:t>
            </w:r>
          </w:p>
        </w:tc>
      </w:tr>
      <w:tr w:rsidR="00012BA2" w:rsidRPr="007B7F42" w:rsidTr="003976C9">
        <w:trPr>
          <w:trHeight w:val="1693"/>
        </w:trPr>
        <w:tc>
          <w:tcPr>
            <w:tcW w:w="1990" w:type="dxa"/>
            <w:tcBorders>
              <w:left w:val="single" w:sz="6" w:space="0" w:color="231F20"/>
              <w:right w:val="single" w:sz="6" w:space="0" w:color="231F20"/>
            </w:tcBorders>
          </w:tcPr>
          <w:p w:rsidR="00012BA2" w:rsidRPr="003976C9" w:rsidRDefault="00012BA2" w:rsidP="003976C9">
            <w:pPr>
              <w:ind w:left="113" w:right="113"/>
              <w:jc w:val="both"/>
              <w:rPr>
                <w:rFonts w:ascii="Times New Roman" w:eastAsia="Bookman Old Style" w:hAnsi="Times New Roman" w:cs="Times New Roman"/>
                <w:b/>
                <w:sz w:val="24"/>
                <w:szCs w:val="24"/>
              </w:rPr>
            </w:pPr>
            <w:r w:rsidRPr="003976C9">
              <w:rPr>
                <w:rFonts w:ascii="Times New Roman" w:eastAsia="Bookman Old Style" w:hAnsi="Times New Roman" w:cs="Times New Roman"/>
                <w:b/>
                <w:sz w:val="24"/>
                <w:szCs w:val="24"/>
                <w:lang w:val="ru-RU"/>
              </w:rPr>
              <w:lastRenderedPageBreak/>
              <w:t xml:space="preserve">Защита прав и свобод человека и гражданина. </w:t>
            </w:r>
            <w:r w:rsidRPr="003976C9">
              <w:rPr>
                <w:rFonts w:ascii="Times New Roman" w:eastAsia="Bookman Old Style" w:hAnsi="Times New Roman" w:cs="Times New Roman"/>
                <w:b/>
                <w:sz w:val="24"/>
                <w:szCs w:val="24"/>
              </w:rPr>
              <w:t xml:space="preserve">(2 </w:t>
            </w:r>
            <w:proofErr w:type="spellStart"/>
            <w:r w:rsidRPr="003976C9">
              <w:rPr>
                <w:rFonts w:ascii="Times New Roman" w:eastAsia="Bookman Old Style" w:hAnsi="Times New Roman" w:cs="Times New Roman"/>
                <w:b/>
                <w:sz w:val="24"/>
                <w:szCs w:val="24"/>
              </w:rPr>
              <w:t>часа</w:t>
            </w:r>
            <w:proofErr w:type="spellEnd"/>
            <w:r w:rsidRPr="003976C9">
              <w:rPr>
                <w:rFonts w:ascii="Times New Roman" w:eastAsia="Bookman Old Style" w:hAnsi="Times New Roman" w:cs="Times New Roman"/>
                <w:b/>
                <w:sz w:val="24"/>
                <w:szCs w:val="24"/>
              </w:rPr>
              <w:t>)</w:t>
            </w:r>
          </w:p>
        </w:tc>
        <w:tc>
          <w:tcPr>
            <w:tcW w:w="3969" w:type="dxa"/>
            <w:tcBorders>
              <w:left w:val="single" w:sz="6" w:space="0" w:color="231F20"/>
            </w:tcBorders>
          </w:tcPr>
          <w:p w:rsidR="00012BA2" w:rsidRPr="003976C9" w:rsidRDefault="00012BA2" w:rsidP="003976C9">
            <w:pPr>
              <w:ind w:left="113" w:right="113"/>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Права и свободы человека и гражданина Российской Федерации. Права ребёнка и возможности их защиты.</w:t>
            </w:r>
          </w:p>
        </w:tc>
        <w:tc>
          <w:tcPr>
            <w:tcW w:w="8884" w:type="dxa"/>
          </w:tcPr>
          <w:p w:rsidR="00012BA2" w:rsidRPr="003976C9" w:rsidRDefault="003976C9" w:rsidP="003976C9">
            <w:pPr>
              <w:numPr>
                <w:ilvl w:val="0"/>
                <w:numId w:val="31"/>
              </w:numPr>
              <w:ind w:left="113" w:right="113"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3976C9">
              <w:rPr>
                <w:rFonts w:ascii="Times New Roman" w:eastAsia="Bookman Old Style" w:hAnsi="Times New Roman" w:cs="Times New Roman"/>
                <w:sz w:val="24"/>
                <w:szCs w:val="24"/>
                <w:lang w:val="ru-RU"/>
              </w:rPr>
              <w:t>сваивать и применять знания о правовом статусе гражданина Российской Федерации (в том числе несовершеннолетнего): анализировать содержание учебных текстов и предоставленных учителем источников (ПР</w:t>
            </w:r>
            <w:proofErr w:type="gramStart"/>
            <w:r w:rsidR="00012BA2" w:rsidRPr="003976C9">
              <w:rPr>
                <w:rFonts w:ascii="Times New Roman" w:eastAsia="Bookman Old Style" w:hAnsi="Times New Roman" w:cs="Times New Roman"/>
                <w:sz w:val="24"/>
                <w:szCs w:val="24"/>
                <w:lang w:val="ru-RU"/>
              </w:rPr>
              <w:t>1</w:t>
            </w:r>
            <w:proofErr w:type="gramEnd"/>
            <w:r w:rsidR="00012BA2"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характеризовать конституционные права и обязанности гражданина Российской Федерации, права ребёнка в Российской Федерации на основе учебных текстов: описывать ситуации проявления (ПР</w:t>
            </w:r>
            <w:proofErr w:type="gramStart"/>
            <w:r w:rsidRPr="003976C9">
              <w:rPr>
                <w:rFonts w:ascii="Times New Roman" w:eastAsia="Bookman Old Style" w:hAnsi="Times New Roman" w:cs="Times New Roman"/>
                <w:sz w:val="24"/>
                <w:szCs w:val="24"/>
                <w:lang w:val="ru-RU"/>
              </w:rPr>
              <w:t>2</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приводить примеры способов защиты прав ребёнка в Российской Федерации: находить соответствующие факты в предоставленных учителем источниках (ПР3);</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систематизировать информацию о правах ребёнка: составлять план (схему), заполнять таблицу (ПР12);</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использовать полученные знания о праве и правовых нормах в практической деятельности, в повседневной жизни для осознанного выполнения гражданских обязанностей, для реализации и защиты прав человека и гражданина: выполнять проблемные задания, индивидуальные и групповые проекты (ПР14);</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самостоятельно заполнять форму (в том числе электронную): составлять простейший документ при получении паспорта гражданина Российской Федерации (ПР15</w:t>
            </w:r>
            <w:r w:rsidR="00172F76">
              <w:rPr>
                <w:rFonts w:ascii="Times New Roman" w:eastAsia="Bookman Old Style" w:hAnsi="Times New Roman" w:cs="Times New Roman"/>
                <w:sz w:val="24"/>
                <w:szCs w:val="24"/>
                <w:lang w:val="ru-RU"/>
              </w:rPr>
              <w:t>), ф</w:t>
            </w:r>
            <w:r w:rsidRPr="003976C9">
              <w:rPr>
                <w:rFonts w:ascii="Times New Roman" w:eastAsia="Bookman Old Style" w:hAnsi="Times New Roman" w:cs="Times New Roman"/>
                <w:sz w:val="24"/>
                <w:szCs w:val="24"/>
                <w:lang w:val="ru-RU"/>
              </w:rPr>
              <w:t>ормировать внутреннюю позицию личности как особого ценностного отношения к себе, окружающим людям и жизни в целом (ЛР);</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самостоятельно формулировать обобщения и выводы при решении познавательных и практических задач (МР).</w:t>
            </w:r>
          </w:p>
        </w:tc>
      </w:tr>
      <w:tr w:rsidR="00012BA2" w:rsidRPr="007B7F42" w:rsidTr="003976C9">
        <w:trPr>
          <w:trHeight w:val="1307"/>
        </w:trPr>
        <w:tc>
          <w:tcPr>
            <w:tcW w:w="1990" w:type="dxa"/>
            <w:tcBorders>
              <w:left w:val="single" w:sz="6" w:space="0" w:color="231F20"/>
              <w:right w:val="single" w:sz="6" w:space="0" w:color="231F20"/>
            </w:tcBorders>
          </w:tcPr>
          <w:p w:rsidR="00012BA2" w:rsidRPr="003976C9" w:rsidRDefault="00012BA2" w:rsidP="003976C9">
            <w:pPr>
              <w:ind w:left="113" w:right="113"/>
              <w:jc w:val="both"/>
              <w:rPr>
                <w:rFonts w:ascii="Times New Roman" w:eastAsia="Bookman Old Style" w:hAnsi="Times New Roman" w:cs="Times New Roman"/>
                <w:b/>
                <w:sz w:val="24"/>
                <w:szCs w:val="24"/>
              </w:rPr>
            </w:pPr>
            <w:r w:rsidRPr="003976C9">
              <w:rPr>
                <w:rFonts w:ascii="Times New Roman" w:eastAsia="Bookman Old Style" w:hAnsi="Times New Roman" w:cs="Times New Roman"/>
                <w:b/>
                <w:sz w:val="24"/>
                <w:szCs w:val="24"/>
                <w:lang w:val="ru-RU"/>
              </w:rPr>
              <w:lastRenderedPageBreak/>
              <w:t xml:space="preserve">Повторительно-обобщающий урок по теме «Человек как участник правовых отношений». </w:t>
            </w:r>
            <w:r w:rsidRPr="003976C9">
              <w:rPr>
                <w:rFonts w:ascii="Times New Roman" w:eastAsia="Bookman Old Style" w:hAnsi="Times New Roman" w:cs="Times New Roman"/>
                <w:b/>
                <w:sz w:val="24"/>
                <w:szCs w:val="24"/>
              </w:rPr>
              <w:t xml:space="preserve">(1 </w:t>
            </w:r>
            <w:proofErr w:type="spellStart"/>
            <w:r w:rsidRPr="003976C9">
              <w:rPr>
                <w:rFonts w:ascii="Times New Roman" w:eastAsia="Bookman Old Style" w:hAnsi="Times New Roman" w:cs="Times New Roman"/>
                <w:b/>
                <w:sz w:val="24"/>
                <w:szCs w:val="24"/>
              </w:rPr>
              <w:t>час</w:t>
            </w:r>
            <w:proofErr w:type="spellEnd"/>
            <w:r w:rsidRPr="003976C9">
              <w:rPr>
                <w:rFonts w:ascii="Times New Roman" w:eastAsia="Bookman Old Style" w:hAnsi="Times New Roman" w:cs="Times New Roman"/>
                <w:b/>
                <w:sz w:val="24"/>
                <w:szCs w:val="24"/>
              </w:rPr>
              <w:t>)</w:t>
            </w:r>
          </w:p>
        </w:tc>
        <w:tc>
          <w:tcPr>
            <w:tcW w:w="3969" w:type="dxa"/>
            <w:tcBorders>
              <w:left w:val="single" w:sz="6" w:space="0" w:color="231F20"/>
            </w:tcBorders>
          </w:tcPr>
          <w:p w:rsidR="00012BA2" w:rsidRPr="003976C9" w:rsidRDefault="00012BA2" w:rsidP="003976C9">
            <w:pPr>
              <w:ind w:left="113" w:right="113"/>
              <w:jc w:val="both"/>
              <w:rPr>
                <w:rFonts w:ascii="Times New Roman" w:eastAsia="Bookman Old Style" w:hAnsi="Times New Roman" w:cs="Times New Roman"/>
                <w:sz w:val="24"/>
                <w:szCs w:val="24"/>
              </w:rPr>
            </w:pPr>
          </w:p>
        </w:tc>
        <w:tc>
          <w:tcPr>
            <w:tcW w:w="8884" w:type="dxa"/>
          </w:tcPr>
          <w:p w:rsidR="00012BA2" w:rsidRPr="003976C9" w:rsidRDefault="00012BA2" w:rsidP="003976C9">
            <w:pPr>
              <w:ind w:left="113" w:right="113"/>
              <w:jc w:val="both"/>
              <w:rPr>
                <w:rFonts w:ascii="Times New Roman" w:eastAsia="Bookman Old Style" w:hAnsi="Times New Roman" w:cs="Times New Roman"/>
                <w:sz w:val="24"/>
                <w:szCs w:val="24"/>
              </w:rPr>
            </w:pPr>
          </w:p>
        </w:tc>
      </w:tr>
      <w:tr w:rsidR="00012BA2" w:rsidRPr="007B7F42" w:rsidTr="00012BA2">
        <w:trPr>
          <w:trHeight w:val="283"/>
        </w:trPr>
        <w:tc>
          <w:tcPr>
            <w:tcW w:w="14843" w:type="dxa"/>
            <w:gridSpan w:val="3"/>
            <w:tcBorders>
              <w:left w:val="single" w:sz="6" w:space="0" w:color="231F20"/>
            </w:tcBorders>
          </w:tcPr>
          <w:p w:rsidR="00012BA2" w:rsidRPr="003976C9" w:rsidRDefault="00012BA2" w:rsidP="00AB6040">
            <w:pPr>
              <w:ind w:left="170"/>
              <w:jc w:val="center"/>
              <w:rPr>
                <w:rFonts w:ascii="Times New Roman" w:eastAsia="Bookman Old Style" w:hAnsi="Times New Roman" w:cs="Times New Roman"/>
                <w:b/>
                <w:sz w:val="24"/>
                <w:szCs w:val="24"/>
              </w:rPr>
            </w:pPr>
            <w:proofErr w:type="spellStart"/>
            <w:r w:rsidRPr="003976C9">
              <w:rPr>
                <w:rFonts w:ascii="Times New Roman" w:eastAsia="Bookman Old Style" w:hAnsi="Times New Roman" w:cs="Times New Roman"/>
                <w:b/>
                <w:sz w:val="24"/>
                <w:szCs w:val="24"/>
              </w:rPr>
              <w:t>Основы</w:t>
            </w:r>
            <w:proofErr w:type="spellEnd"/>
            <w:r w:rsidRPr="003976C9">
              <w:rPr>
                <w:rFonts w:ascii="Times New Roman" w:eastAsia="Bookman Old Style" w:hAnsi="Times New Roman" w:cs="Times New Roman"/>
                <w:b/>
                <w:sz w:val="24"/>
                <w:szCs w:val="24"/>
              </w:rPr>
              <w:t xml:space="preserve"> </w:t>
            </w:r>
            <w:proofErr w:type="spellStart"/>
            <w:r w:rsidRPr="003976C9">
              <w:rPr>
                <w:rFonts w:ascii="Times New Roman" w:eastAsia="Bookman Old Style" w:hAnsi="Times New Roman" w:cs="Times New Roman"/>
                <w:b/>
                <w:sz w:val="24"/>
                <w:szCs w:val="24"/>
              </w:rPr>
              <w:t>российского</w:t>
            </w:r>
            <w:proofErr w:type="spellEnd"/>
            <w:r w:rsidRPr="003976C9">
              <w:rPr>
                <w:rFonts w:ascii="Times New Roman" w:eastAsia="Bookman Old Style" w:hAnsi="Times New Roman" w:cs="Times New Roman"/>
                <w:b/>
                <w:sz w:val="24"/>
                <w:szCs w:val="24"/>
              </w:rPr>
              <w:t xml:space="preserve"> </w:t>
            </w:r>
            <w:proofErr w:type="spellStart"/>
            <w:r w:rsidRPr="003976C9">
              <w:rPr>
                <w:rFonts w:ascii="Times New Roman" w:eastAsia="Bookman Old Style" w:hAnsi="Times New Roman" w:cs="Times New Roman"/>
                <w:b/>
                <w:sz w:val="24"/>
                <w:szCs w:val="24"/>
              </w:rPr>
              <w:t>права</w:t>
            </w:r>
            <w:proofErr w:type="spellEnd"/>
            <w:r w:rsidRPr="003976C9">
              <w:rPr>
                <w:rFonts w:ascii="Times New Roman" w:eastAsia="Bookman Old Style" w:hAnsi="Times New Roman" w:cs="Times New Roman"/>
                <w:b/>
                <w:sz w:val="24"/>
                <w:szCs w:val="24"/>
              </w:rPr>
              <w:t xml:space="preserve"> (12 </w:t>
            </w:r>
            <w:proofErr w:type="spellStart"/>
            <w:r w:rsidRPr="003976C9">
              <w:rPr>
                <w:rFonts w:ascii="Times New Roman" w:eastAsia="Bookman Old Style" w:hAnsi="Times New Roman" w:cs="Times New Roman"/>
                <w:b/>
                <w:sz w:val="24"/>
                <w:szCs w:val="24"/>
              </w:rPr>
              <w:t>часов</w:t>
            </w:r>
            <w:proofErr w:type="spellEnd"/>
            <w:r w:rsidRPr="003976C9">
              <w:rPr>
                <w:rFonts w:ascii="Times New Roman" w:eastAsia="Bookman Old Style" w:hAnsi="Times New Roman" w:cs="Times New Roman"/>
                <w:b/>
                <w:sz w:val="24"/>
                <w:szCs w:val="24"/>
              </w:rPr>
              <w:t>)</w:t>
            </w:r>
          </w:p>
        </w:tc>
      </w:tr>
      <w:tr w:rsidR="00012BA2" w:rsidRPr="007B7F42" w:rsidTr="003976C9">
        <w:trPr>
          <w:trHeight w:val="276"/>
        </w:trPr>
        <w:tc>
          <w:tcPr>
            <w:tcW w:w="1990" w:type="dxa"/>
            <w:tcBorders>
              <w:left w:val="single" w:sz="6" w:space="0" w:color="231F20"/>
              <w:right w:val="single" w:sz="6" w:space="0" w:color="231F20"/>
            </w:tcBorders>
          </w:tcPr>
          <w:p w:rsidR="00012BA2" w:rsidRPr="003976C9" w:rsidRDefault="00012BA2" w:rsidP="003976C9">
            <w:pPr>
              <w:ind w:left="113" w:right="113"/>
              <w:jc w:val="both"/>
              <w:rPr>
                <w:rFonts w:ascii="Times New Roman" w:eastAsia="Bookman Old Style" w:hAnsi="Times New Roman" w:cs="Times New Roman"/>
                <w:b/>
                <w:sz w:val="24"/>
                <w:szCs w:val="24"/>
                <w:lang w:val="ru-RU"/>
              </w:rPr>
            </w:pPr>
            <w:r w:rsidRPr="003976C9">
              <w:rPr>
                <w:rFonts w:ascii="Times New Roman" w:eastAsia="Bookman Old Style" w:hAnsi="Times New Roman" w:cs="Times New Roman"/>
                <w:b/>
                <w:sz w:val="24"/>
                <w:szCs w:val="24"/>
                <w:lang w:val="ru-RU"/>
              </w:rPr>
              <w:t>Как устроено российское право. (1 час)</w:t>
            </w:r>
          </w:p>
        </w:tc>
        <w:tc>
          <w:tcPr>
            <w:tcW w:w="3969" w:type="dxa"/>
            <w:tcBorders>
              <w:left w:val="single" w:sz="6" w:space="0" w:color="231F20"/>
            </w:tcBorders>
          </w:tcPr>
          <w:p w:rsidR="00012BA2" w:rsidRPr="003976C9" w:rsidRDefault="00012BA2" w:rsidP="003976C9">
            <w:pPr>
              <w:ind w:left="113" w:right="113"/>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Конституция Российской Федерации — основной закон. Законы и подзаконные акты. Отрасли права.</w:t>
            </w:r>
          </w:p>
        </w:tc>
        <w:tc>
          <w:tcPr>
            <w:tcW w:w="8884" w:type="dxa"/>
          </w:tcPr>
          <w:p w:rsidR="00012BA2" w:rsidRPr="003976C9" w:rsidRDefault="003976C9" w:rsidP="003976C9">
            <w:pPr>
              <w:numPr>
                <w:ilvl w:val="0"/>
                <w:numId w:val="31"/>
              </w:numPr>
              <w:ind w:left="113" w:right="113"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3976C9">
              <w:rPr>
                <w:rFonts w:ascii="Times New Roman" w:eastAsia="Bookman Old Style" w:hAnsi="Times New Roman" w:cs="Times New Roman"/>
                <w:sz w:val="24"/>
                <w:szCs w:val="24"/>
                <w:lang w:val="ru-RU"/>
              </w:rPr>
              <w:t>сваивать и применять знания о Конституции Российской Федерации, других нормативных правовых актах; об отраслях права; о правовых нормах, регулирующих типичные для несовершеннолетнего и членов его семьи общественные отношения (в гражданском, трудовом, семейном, административном, уголовном праве): находить информацию в учебном тексте, дополнять учебный текст известными фактами (ПР</w:t>
            </w:r>
            <w:proofErr w:type="gramStart"/>
            <w:r w:rsidR="00012BA2" w:rsidRPr="003976C9">
              <w:rPr>
                <w:rFonts w:ascii="Times New Roman" w:eastAsia="Bookman Old Style" w:hAnsi="Times New Roman" w:cs="Times New Roman"/>
                <w:sz w:val="24"/>
                <w:szCs w:val="24"/>
                <w:lang w:val="ru-RU"/>
              </w:rPr>
              <w:t>1</w:t>
            </w:r>
            <w:proofErr w:type="gramEnd"/>
            <w:r w:rsidR="00012BA2"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характеризовать особую роль Конституции Российской Федерации в системе российского права: отбирать значимые признаки для характеристики (ПР</w:t>
            </w:r>
            <w:proofErr w:type="gramStart"/>
            <w:r w:rsidRPr="003976C9">
              <w:rPr>
                <w:rFonts w:ascii="Times New Roman" w:eastAsia="Bookman Old Style" w:hAnsi="Times New Roman" w:cs="Times New Roman"/>
                <w:sz w:val="24"/>
                <w:szCs w:val="24"/>
                <w:lang w:val="ru-RU"/>
              </w:rPr>
              <w:t>2</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классифицировать по разным основаниям нормы права, выделяя их существенные признаки: устанавливать основания классификации, составлять таблицу (схему) (ПР</w:t>
            </w:r>
            <w:proofErr w:type="gramStart"/>
            <w:r w:rsidRPr="003976C9">
              <w:rPr>
                <w:rFonts w:ascii="Times New Roman" w:eastAsia="Bookman Old Style" w:hAnsi="Times New Roman" w:cs="Times New Roman"/>
                <w:sz w:val="24"/>
                <w:szCs w:val="24"/>
                <w:lang w:val="ru-RU"/>
              </w:rPr>
              <w:t>4</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анализировать жизненные ситуации и принимать решения относительно осуществления конкретных действий (ПР</w:t>
            </w:r>
            <w:proofErr w:type="gramStart"/>
            <w:r w:rsidRPr="003976C9">
              <w:rPr>
                <w:rFonts w:ascii="Times New Roman" w:eastAsia="Bookman Old Style" w:hAnsi="Times New Roman" w:cs="Times New Roman"/>
                <w:sz w:val="24"/>
                <w:szCs w:val="24"/>
                <w:lang w:val="ru-RU"/>
              </w:rPr>
              <w:t>9</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анализировать социальную информацию и соотносить её с собственными знаниями о правовом регулировании поведения человека: анализировать социальные ситуации с точки зрения применения правовых норм гражданского, трудового, семейного, административного и уголовного права (ПР12);</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формировать внутреннюю позицию личности как особого ценностного отношения к себе, окружающим людям и жизни в целом (ЛР);</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(МР).</w:t>
            </w:r>
          </w:p>
        </w:tc>
      </w:tr>
      <w:tr w:rsidR="00012BA2" w:rsidRPr="007B7F42" w:rsidTr="003976C9">
        <w:trPr>
          <w:trHeight w:val="1693"/>
        </w:trPr>
        <w:tc>
          <w:tcPr>
            <w:tcW w:w="1990" w:type="dxa"/>
            <w:tcBorders>
              <w:left w:val="single" w:sz="6" w:space="0" w:color="231F20"/>
              <w:right w:val="single" w:sz="6" w:space="0" w:color="231F20"/>
            </w:tcBorders>
          </w:tcPr>
          <w:p w:rsidR="00012BA2" w:rsidRPr="003976C9" w:rsidRDefault="00012BA2" w:rsidP="003976C9">
            <w:pPr>
              <w:ind w:left="113" w:right="113"/>
              <w:jc w:val="both"/>
              <w:rPr>
                <w:rFonts w:ascii="Times New Roman" w:eastAsia="Bookman Old Style" w:hAnsi="Times New Roman" w:cs="Times New Roman"/>
                <w:b/>
                <w:sz w:val="24"/>
                <w:szCs w:val="24"/>
              </w:rPr>
            </w:pPr>
            <w:proofErr w:type="spellStart"/>
            <w:r w:rsidRPr="003976C9">
              <w:rPr>
                <w:rFonts w:ascii="Times New Roman" w:eastAsia="Bookman Old Style" w:hAnsi="Times New Roman" w:cs="Times New Roman"/>
                <w:b/>
                <w:sz w:val="24"/>
                <w:szCs w:val="24"/>
              </w:rPr>
              <w:lastRenderedPageBreak/>
              <w:t>Основы</w:t>
            </w:r>
            <w:proofErr w:type="spellEnd"/>
            <w:r w:rsidRPr="003976C9">
              <w:rPr>
                <w:rFonts w:ascii="Times New Roman" w:eastAsia="Bookman Old Style" w:hAnsi="Times New Roman" w:cs="Times New Roman"/>
                <w:b/>
                <w:sz w:val="24"/>
                <w:szCs w:val="24"/>
              </w:rPr>
              <w:t xml:space="preserve"> </w:t>
            </w:r>
            <w:proofErr w:type="spellStart"/>
            <w:r w:rsidRPr="003976C9">
              <w:rPr>
                <w:rFonts w:ascii="Times New Roman" w:eastAsia="Bookman Old Style" w:hAnsi="Times New Roman" w:cs="Times New Roman"/>
                <w:b/>
                <w:sz w:val="24"/>
                <w:szCs w:val="24"/>
              </w:rPr>
              <w:t>гражданского</w:t>
            </w:r>
            <w:proofErr w:type="spellEnd"/>
            <w:r w:rsidRPr="003976C9">
              <w:rPr>
                <w:rFonts w:ascii="Times New Roman" w:eastAsia="Bookman Old Style" w:hAnsi="Times New Roman" w:cs="Times New Roman"/>
                <w:b/>
                <w:sz w:val="24"/>
                <w:szCs w:val="24"/>
              </w:rPr>
              <w:t xml:space="preserve"> </w:t>
            </w:r>
            <w:proofErr w:type="spellStart"/>
            <w:r w:rsidRPr="003976C9">
              <w:rPr>
                <w:rFonts w:ascii="Times New Roman" w:eastAsia="Bookman Old Style" w:hAnsi="Times New Roman" w:cs="Times New Roman"/>
                <w:b/>
                <w:sz w:val="24"/>
                <w:szCs w:val="24"/>
              </w:rPr>
              <w:t>права</w:t>
            </w:r>
            <w:proofErr w:type="spellEnd"/>
            <w:r w:rsidRPr="003976C9">
              <w:rPr>
                <w:rFonts w:ascii="Times New Roman" w:eastAsia="Bookman Old Style" w:hAnsi="Times New Roman" w:cs="Times New Roman"/>
                <w:b/>
                <w:sz w:val="24"/>
                <w:szCs w:val="24"/>
              </w:rPr>
              <w:t xml:space="preserve">. (2 </w:t>
            </w:r>
            <w:proofErr w:type="spellStart"/>
            <w:r w:rsidRPr="003976C9">
              <w:rPr>
                <w:rFonts w:ascii="Times New Roman" w:eastAsia="Bookman Old Style" w:hAnsi="Times New Roman" w:cs="Times New Roman"/>
                <w:b/>
                <w:sz w:val="24"/>
                <w:szCs w:val="24"/>
              </w:rPr>
              <w:t>часа</w:t>
            </w:r>
            <w:proofErr w:type="spellEnd"/>
            <w:r w:rsidRPr="003976C9">
              <w:rPr>
                <w:rFonts w:ascii="Times New Roman" w:eastAsia="Bookman Old Style" w:hAnsi="Times New Roman" w:cs="Times New Roman"/>
                <w:b/>
                <w:sz w:val="24"/>
                <w:szCs w:val="24"/>
              </w:rPr>
              <w:t>)</w:t>
            </w:r>
          </w:p>
        </w:tc>
        <w:tc>
          <w:tcPr>
            <w:tcW w:w="3969" w:type="dxa"/>
            <w:tcBorders>
              <w:left w:val="single" w:sz="6" w:space="0" w:color="231F20"/>
            </w:tcBorders>
          </w:tcPr>
          <w:p w:rsidR="00012BA2" w:rsidRPr="003976C9" w:rsidRDefault="00012BA2" w:rsidP="003976C9">
            <w:pPr>
              <w:ind w:left="113" w:right="113"/>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Физические и юридические лица в гражданском праве. Право собственности, защита прав собственности. Права потребителей и возможности их защиты. Несовершеннолетние как участники гражданско-правовых отношений.</w:t>
            </w:r>
          </w:p>
        </w:tc>
        <w:tc>
          <w:tcPr>
            <w:tcW w:w="8884" w:type="dxa"/>
          </w:tcPr>
          <w:p w:rsidR="00012BA2" w:rsidRPr="003976C9" w:rsidRDefault="003976C9" w:rsidP="003976C9">
            <w:pPr>
              <w:numPr>
                <w:ilvl w:val="0"/>
                <w:numId w:val="31"/>
              </w:numPr>
              <w:ind w:left="113" w:right="113"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3976C9">
              <w:rPr>
                <w:rFonts w:ascii="Times New Roman" w:eastAsia="Bookman Old Style" w:hAnsi="Times New Roman" w:cs="Times New Roman"/>
                <w:sz w:val="24"/>
                <w:szCs w:val="24"/>
                <w:lang w:val="ru-RU"/>
              </w:rPr>
              <w:t>сваивать и применять знания о правовых нормах, регулирующих типичные для несовершеннолетнего и членов его семьи общественные отношения в гражданском праве: находить информацию в учебном тексте, дополнять учебный текст известными фактами (ПР</w:t>
            </w:r>
            <w:proofErr w:type="gramStart"/>
            <w:r w:rsidR="00012BA2" w:rsidRPr="003976C9">
              <w:rPr>
                <w:rFonts w:ascii="Times New Roman" w:eastAsia="Bookman Old Style" w:hAnsi="Times New Roman" w:cs="Times New Roman"/>
                <w:sz w:val="24"/>
                <w:szCs w:val="24"/>
                <w:lang w:val="ru-RU"/>
              </w:rPr>
              <w:t>1</w:t>
            </w:r>
            <w:proofErr w:type="gramEnd"/>
            <w:r w:rsidR="00012BA2"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приводить примеры реализации права собственности: моделировать социальные ситуации, связанные с договором купли-продажи и правами потребителей (ПР3);</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сравнивать имущественные и личные неимущественные отношения, дееспособность малолетних в возрасте 6— 14 лет и несовершеннолетних в возрасте 14—18 лет: составлять таблицу (ПР5);</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использовать полученные знания для объяснения взаимосвязи гражданской правоспособности и дееспособности: формулировать суждения на основе социальных фактов (ПР</w:t>
            </w:r>
            <w:proofErr w:type="gramStart"/>
            <w:r w:rsidRPr="003976C9">
              <w:rPr>
                <w:rFonts w:ascii="Times New Roman" w:eastAsia="Bookman Old Style" w:hAnsi="Times New Roman" w:cs="Times New Roman"/>
                <w:sz w:val="24"/>
                <w:szCs w:val="24"/>
                <w:lang w:val="ru-RU"/>
              </w:rPr>
              <w:t>7</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решать в рамках изученного материала познавательные и практические задачи, отражающие типичные взаимодействия, регулируемые гражданским правом: анализировать социальные ситуации, в которых требуется привлечь знания о правах потребителей и договорах купли-продажи, в том числе с участием несовершеннолетних, определять правомерные модели поведения (ПР</w:t>
            </w:r>
            <w:proofErr w:type="gramStart"/>
            <w:r w:rsidRPr="003976C9">
              <w:rPr>
                <w:rFonts w:ascii="Times New Roman" w:eastAsia="Bookman Old Style" w:hAnsi="Times New Roman" w:cs="Times New Roman"/>
                <w:sz w:val="24"/>
                <w:szCs w:val="24"/>
                <w:lang w:val="ru-RU"/>
              </w:rPr>
              <w:t>9</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извлекать из учебных текстов информацию о правах потребителя и способах их защиты: проводить поиск и отбор социальной информации из адаптированных источников, предоставленных учителем (ПР11);</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оценивать собственные поступки и поведение других людей с точки зрения их соответствия нормам гражданского права: выражать свою точку зрения, отвечать на вопросы, участвовать в обсуждении, организованном учителем (ПР12);</w:t>
            </w:r>
          </w:p>
          <w:p w:rsidR="00012BA2" w:rsidRPr="003976C9" w:rsidRDefault="00012BA2" w:rsidP="003976C9">
            <w:pPr>
              <w:numPr>
                <w:ilvl w:val="0"/>
                <w:numId w:val="31"/>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формировать мотивацию к целенаправленной социально значимой деятельности (ЛР).</w:t>
            </w:r>
          </w:p>
        </w:tc>
      </w:tr>
      <w:tr w:rsidR="00012BA2" w:rsidRPr="007B7F42" w:rsidTr="003976C9">
        <w:trPr>
          <w:trHeight w:val="1693"/>
        </w:trPr>
        <w:tc>
          <w:tcPr>
            <w:tcW w:w="1990" w:type="dxa"/>
            <w:tcBorders>
              <w:left w:val="single" w:sz="6" w:space="0" w:color="231F20"/>
              <w:right w:val="single" w:sz="6" w:space="0" w:color="231F20"/>
            </w:tcBorders>
          </w:tcPr>
          <w:p w:rsidR="00012BA2" w:rsidRPr="003976C9" w:rsidRDefault="00012BA2" w:rsidP="003976C9">
            <w:pPr>
              <w:ind w:left="113" w:right="113"/>
              <w:jc w:val="both"/>
              <w:rPr>
                <w:rFonts w:ascii="Times New Roman" w:eastAsia="Bookman Old Style" w:hAnsi="Times New Roman" w:cs="Times New Roman"/>
                <w:b/>
                <w:sz w:val="24"/>
                <w:szCs w:val="24"/>
              </w:rPr>
            </w:pPr>
            <w:proofErr w:type="spellStart"/>
            <w:r w:rsidRPr="003976C9">
              <w:rPr>
                <w:rFonts w:ascii="Times New Roman" w:eastAsia="Bookman Old Style" w:hAnsi="Times New Roman" w:cs="Times New Roman"/>
                <w:b/>
                <w:sz w:val="24"/>
                <w:szCs w:val="24"/>
              </w:rPr>
              <w:t>Основы</w:t>
            </w:r>
            <w:proofErr w:type="spellEnd"/>
            <w:r w:rsidRPr="003976C9">
              <w:rPr>
                <w:rFonts w:ascii="Times New Roman" w:eastAsia="Bookman Old Style" w:hAnsi="Times New Roman" w:cs="Times New Roman"/>
                <w:b/>
                <w:sz w:val="24"/>
                <w:szCs w:val="24"/>
              </w:rPr>
              <w:t xml:space="preserve"> </w:t>
            </w:r>
            <w:proofErr w:type="spellStart"/>
            <w:r w:rsidRPr="003976C9">
              <w:rPr>
                <w:rFonts w:ascii="Times New Roman" w:eastAsia="Bookman Old Style" w:hAnsi="Times New Roman" w:cs="Times New Roman"/>
                <w:b/>
                <w:sz w:val="24"/>
                <w:szCs w:val="24"/>
              </w:rPr>
              <w:t>семейного</w:t>
            </w:r>
            <w:proofErr w:type="spellEnd"/>
            <w:r w:rsidRPr="003976C9">
              <w:rPr>
                <w:rFonts w:ascii="Times New Roman" w:eastAsia="Bookman Old Style" w:hAnsi="Times New Roman" w:cs="Times New Roman"/>
                <w:b/>
                <w:sz w:val="24"/>
                <w:szCs w:val="24"/>
              </w:rPr>
              <w:t xml:space="preserve"> </w:t>
            </w:r>
            <w:proofErr w:type="spellStart"/>
            <w:r w:rsidRPr="003976C9">
              <w:rPr>
                <w:rFonts w:ascii="Times New Roman" w:eastAsia="Bookman Old Style" w:hAnsi="Times New Roman" w:cs="Times New Roman"/>
                <w:b/>
                <w:sz w:val="24"/>
                <w:szCs w:val="24"/>
              </w:rPr>
              <w:t>права</w:t>
            </w:r>
            <w:proofErr w:type="spellEnd"/>
            <w:r w:rsidRPr="003976C9">
              <w:rPr>
                <w:rFonts w:ascii="Times New Roman" w:eastAsia="Bookman Old Style" w:hAnsi="Times New Roman" w:cs="Times New Roman"/>
                <w:b/>
                <w:sz w:val="24"/>
                <w:szCs w:val="24"/>
              </w:rPr>
              <w:t xml:space="preserve">. (2 </w:t>
            </w:r>
            <w:proofErr w:type="spellStart"/>
            <w:r w:rsidRPr="003976C9">
              <w:rPr>
                <w:rFonts w:ascii="Times New Roman" w:eastAsia="Bookman Old Style" w:hAnsi="Times New Roman" w:cs="Times New Roman"/>
                <w:b/>
                <w:sz w:val="24"/>
                <w:szCs w:val="24"/>
              </w:rPr>
              <w:t>часа</w:t>
            </w:r>
            <w:proofErr w:type="spellEnd"/>
            <w:r w:rsidRPr="003976C9">
              <w:rPr>
                <w:rFonts w:ascii="Times New Roman" w:eastAsia="Bookman Old Style" w:hAnsi="Times New Roman" w:cs="Times New Roman"/>
                <w:b/>
                <w:sz w:val="24"/>
                <w:szCs w:val="24"/>
              </w:rPr>
              <w:t>)</w:t>
            </w:r>
          </w:p>
        </w:tc>
        <w:tc>
          <w:tcPr>
            <w:tcW w:w="3969" w:type="dxa"/>
            <w:tcBorders>
              <w:left w:val="single" w:sz="6" w:space="0" w:color="231F20"/>
            </w:tcBorders>
          </w:tcPr>
          <w:p w:rsidR="00012BA2" w:rsidRPr="003976C9" w:rsidRDefault="00012BA2" w:rsidP="003976C9">
            <w:pPr>
              <w:ind w:left="113" w:right="113"/>
              <w:jc w:val="both"/>
              <w:rPr>
                <w:rFonts w:ascii="Times New Roman" w:eastAsia="Bookman Old Style" w:hAnsi="Times New Roman" w:cs="Times New Roman"/>
                <w:sz w:val="24"/>
                <w:szCs w:val="24"/>
              </w:rPr>
            </w:pPr>
            <w:r w:rsidRPr="003976C9">
              <w:rPr>
                <w:rFonts w:ascii="Times New Roman" w:eastAsia="Bookman Old Style" w:hAnsi="Times New Roman" w:cs="Times New Roman"/>
                <w:sz w:val="24"/>
                <w:szCs w:val="24"/>
                <w:lang w:val="ru-RU"/>
              </w:rPr>
              <w:t xml:space="preserve">Важность семьи в жизни человека, общества и государства. Права и обязанности детей и родителей. </w:t>
            </w:r>
            <w:proofErr w:type="spellStart"/>
            <w:r w:rsidRPr="003976C9">
              <w:rPr>
                <w:rFonts w:ascii="Times New Roman" w:eastAsia="Bookman Old Style" w:hAnsi="Times New Roman" w:cs="Times New Roman"/>
                <w:sz w:val="24"/>
                <w:szCs w:val="24"/>
              </w:rPr>
              <w:t>Защита</w:t>
            </w:r>
            <w:proofErr w:type="spellEnd"/>
            <w:r w:rsidRPr="003976C9">
              <w:rPr>
                <w:rFonts w:ascii="Times New Roman" w:eastAsia="Bookman Old Style" w:hAnsi="Times New Roman" w:cs="Times New Roman"/>
                <w:sz w:val="24"/>
                <w:szCs w:val="24"/>
              </w:rPr>
              <w:t xml:space="preserve"> </w:t>
            </w:r>
            <w:proofErr w:type="spellStart"/>
            <w:r w:rsidRPr="003976C9">
              <w:rPr>
                <w:rFonts w:ascii="Times New Roman" w:eastAsia="Bookman Old Style" w:hAnsi="Times New Roman" w:cs="Times New Roman"/>
                <w:sz w:val="24"/>
                <w:szCs w:val="24"/>
              </w:rPr>
              <w:t>прав</w:t>
            </w:r>
            <w:proofErr w:type="spellEnd"/>
            <w:r w:rsidRPr="003976C9">
              <w:rPr>
                <w:rFonts w:ascii="Times New Roman" w:eastAsia="Bookman Old Style" w:hAnsi="Times New Roman" w:cs="Times New Roman"/>
                <w:sz w:val="24"/>
                <w:szCs w:val="24"/>
              </w:rPr>
              <w:t xml:space="preserve"> и </w:t>
            </w:r>
            <w:proofErr w:type="spellStart"/>
            <w:r w:rsidRPr="003976C9">
              <w:rPr>
                <w:rFonts w:ascii="Times New Roman" w:eastAsia="Bookman Old Style" w:hAnsi="Times New Roman" w:cs="Times New Roman"/>
                <w:sz w:val="24"/>
                <w:szCs w:val="24"/>
              </w:rPr>
              <w:t>интересов</w:t>
            </w:r>
            <w:proofErr w:type="spellEnd"/>
            <w:r w:rsidRPr="003976C9">
              <w:rPr>
                <w:rFonts w:ascii="Times New Roman" w:eastAsia="Bookman Old Style" w:hAnsi="Times New Roman" w:cs="Times New Roman"/>
                <w:sz w:val="24"/>
                <w:szCs w:val="24"/>
              </w:rPr>
              <w:t xml:space="preserve"> </w:t>
            </w:r>
            <w:proofErr w:type="spellStart"/>
            <w:r w:rsidRPr="003976C9">
              <w:rPr>
                <w:rFonts w:ascii="Times New Roman" w:eastAsia="Bookman Old Style" w:hAnsi="Times New Roman" w:cs="Times New Roman"/>
                <w:sz w:val="24"/>
                <w:szCs w:val="24"/>
              </w:rPr>
              <w:t>детей</w:t>
            </w:r>
            <w:proofErr w:type="spellEnd"/>
            <w:r w:rsidRPr="003976C9">
              <w:rPr>
                <w:rFonts w:ascii="Times New Roman" w:eastAsia="Bookman Old Style" w:hAnsi="Times New Roman" w:cs="Times New Roman"/>
                <w:sz w:val="24"/>
                <w:szCs w:val="24"/>
              </w:rPr>
              <w:t xml:space="preserve">, </w:t>
            </w:r>
            <w:proofErr w:type="spellStart"/>
            <w:r w:rsidRPr="003976C9">
              <w:rPr>
                <w:rFonts w:ascii="Times New Roman" w:eastAsia="Bookman Old Style" w:hAnsi="Times New Roman" w:cs="Times New Roman"/>
                <w:sz w:val="24"/>
                <w:szCs w:val="24"/>
              </w:rPr>
              <w:t>оставшихся</w:t>
            </w:r>
            <w:proofErr w:type="spellEnd"/>
            <w:r w:rsidRPr="003976C9">
              <w:rPr>
                <w:rFonts w:ascii="Times New Roman" w:eastAsia="Bookman Old Style" w:hAnsi="Times New Roman" w:cs="Times New Roman"/>
                <w:sz w:val="24"/>
                <w:szCs w:val="24"/>
              </w:rPr>
              <w:t xml:space="preserve"> </w:t>
            </w:r>
            <w:proofErr w:type="spellStart"/>
            <w:r w:rsidRPr="003976C9">
              <w:rPr>
                <w:rFonts w:ascii="Times New Roman" w:eastAsia="Bookman Old Style" w:hAnsi="Times New Roman" w:cs="Times New Roman"/>
                <w:sz w:val="24"/>
                <w:szCs w:val="24"/>
              </w:rPr>
              <w:t>без</w:t>
            </w:r>
            <w:proofErr w:type="spellEnd"/>
            <w:r w:rsidRPr="003976C9">
              <w:rPr>
                <w:rFonts w:ascii="Times New Roman" w:eastAsia="Bookman Old Style" w:hAnsi="Times New Roman" w:cs="Times New Roman"/>
                <w:sz w:val="24"/>
                <w:szCs w:val="24"/>
              </w:rPr>
              <w:t xml:space="preserve"> </w:t>
            </w:r>
            <w:proofErr w:type="spellStart"/>
            <w:r w:rsidRPr="003976C9">
              <w:rPr>
                <w:rFonts w:ascii="Times New Roman" w:eastAsia="Bookman Old Style" w:hAnsi="Times New Roman" w:cs="Times New Roman"/>
                <w:sz w:val="24"/>
                <w:szCs w:val="24"/>
              </w:rPr>
              <w:t>попечения</w:t>
            </w:r>
            <w:proofErr w:type="spellEnd"/>
            <w:r w:rsidRPr="003976C9">
              <w:rPr>
                <w:rFonts w:ascii="Times New Roman" w:eastAsia="Bookman Old Style" w:hAnsi="Times New Roman" w:cs="Times New Roman"/>
                <w:sz w:val="24"/>
                <w:szCs w:val="24"/>
              </w:rPr>
              <w:t xml:space="preserve"> </w:t>
            </w:r>
            <w:proofErr w:type="spellStart"/>
            <w:r w:rsidRPr="003976C9">
              <w:rPr>
                <w:rFonts w:ascii="Times New Roman" w:eastAsia="Bookman Old Style" w:hAnsi="Times New Roman" w:cs="Times New Roman"/>
                <w:sz w:val="24"/>
                <w:szCs w:val="24"/>
              </w:rPr>
              <w:t>родителей</w:t>
            </w:r>
            <w:proofErr w:type="spellEnd"/>
            <w:r w:rsidRPr="003976C9">
              <w:rPr>
                <w:rFonts w:ascii="Times New Roman" w:eastAsia="Bookman Old Style" w:hAnsi="Times New Roman" w:cs="Times New Roman"/>
                <w:sz w:val="24"/>
                <w:szCs w:val="24"/>
              </w:rPr>
              <w:t>.</w:t>
            </w:r>
          </w:p>
        </w:tc>
        <w:tc>
          <w:tcPr>
            <w:tcW w:w="8884" w:type="dxa"/>
          </w:tcPr>
          <w:p w:rsidR="00012BA2" w:rsidRPr="003976C9" w:rsidRDefault="003976C9" w:rsidP="003976C9">
            <w:pPr>
              <w:numPr>
                <w:ilvl w:val="0"/>
                <w:numId w:val="33"/>
              </w:numPr>
              <w:ind w:left="113" w:right="113"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3976C9">
              <w:rPr>
                <w:rFonts w:ascii="Times New Roman" w:eastAsia="Bookman Old Style" w:hAnsi="Times New Roman" w:cs="Times New Roman"/>
                <w:sz w:val="24"/>
                <w:szCs w:val="24"/>
                <w:lang w:val="ru-RU"/>
              </w:rPr>
              <w:t>сваивать и применять знания о правовых нормах, регулирующих типичные для несовершеннолетнего и членов его семьи общественные отношения в семейном праве: права и обязанности детей и родителей, способы защиты прав детей, оставшихся без попечения родителей (ПР</w:t>
            </w:r>
            <w:proofErr w:type="gramStart"/>
            <w:r w:rsidR="00012BA2" w:rsidRPr="003976C9">
              <w:rPr>
                <w:rFonts w:ascii="Times New Roman" w:eastAsia="Bookman Old Style" w:hAnsi="Times New Roman" w:cs="Times New Roman"/>
                <w:sz w:val="24"/>
                <w:szCs w:val="24"/>
                <w:lang w:val="ru-RU"/>
              </w:rPr>
              <w:t>1</w:t>
            </w:r>
            <w:proofErr w:type="gramEnd"/>
            <w:r w:rsidR="00012BA2"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3"/>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характеризовать семейные правоотношения: определять участников, описывать их права (ПР</w:t>
            </w:r>
            <w:proofErr w:type="gramStart"/>
            <w:r w:rsidRPr="003976C9">
              <w:rPr>
                <w:rFonts w:ascii="Times New Roman" w:eastAsia="Bookman Old Style" w:hAnsi="Times New Roman" w:cs="Times New Roman"/>
                <w:sz w:val="24"/>
                <w:szCs w:val="24"/>
                <w:lang w:val="ru-RU"/>
              </w:rPr>
              <w:t>2</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3"/>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 xml:space="preserve">устанавливать и объяснять взаимосвязи прав и обязанностей членов семьи, традиционных российских ценностей и личных неимущественных отношений в </w:t>
            </w:r>
            <w:r w:rsidRPr="003976C9">
              <w:rPr>
                <w:rFonts w:ascii="Times New Roman" w:eastAsia="Bookman Old Style" w:hAnsi="Times New Roman" w:cs="Times New Roman"/>
                <w:sz w:val="24"/>
                <w:szCs w:val="24"/>
                <w:lang w:val="ru-RU"/>
              </w:rPr>
              <w:lastRenderedPageBreak/>
              <w:t>семье: исследовать практические ситуации (ПР</w:t>
            </w:r>
            <w:proofErr w:type="gramStart"/>
            <w:r w:rsidRPr="003976C9">
              <w:rPr>
                <w:rFonts w:ascii="Times New Roman" w:eastAsia="Bookman Old Style" w:hAnsi="Times New Roman" w:cs="Times New Roman"/>
                <w:sz w:val="24"/>
                <w:szCs w:val="24"/>
                <w:lang w:val="ru-RU"/>
              </w:rPr>
              <w:t>6</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3"/>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использовать полученные знания для объяснения значения семьи в жизни человека, общества и государства, для осмысления личного социального опыта исполнения социальных ролей в семье: формулировать суждения на основе социальных фактов (ПР</w:t>
            </w:r>
            <w:proofErr w:type="gramStart"/>
            <w:r w:rsidRPr="003976C9">
              <w:rPr>
                <w:rFonts w:ascii="Times New Roman" w:eastAsia="Bookman Old Style" w:hAnsi="Times New Roman" w:cs="Times New Roman"/>
                <w:sz w:val="24"/>
                <w:szCs w:val="24"/>
                <w:lang w:val="ru-RU"/>
              </w:rPr>
              <w:t>7</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3"/>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с опорой на обществоведческие знания, факты общественной жизни и личный социальный опыт определять и аргументировать с точки зрения семейных ценностей и правовых норм своё отношение к семейным обязанностям, к отношениям в семье: выражать своё отношение к поступкам людей в конкретных ситуациях (ПР8);</w:t>
            </w:r>
          </w:p>
          <w:p w:rsidR="00012BA2" w:rsidRPr="003976C9" w:rsidRDefault="00012BA2" w:rsidP="003976C9">
            <w:pPr>
              <w:numPr>
                <w:ilvl w:val="0"/>
                <w:numId w:val="33"/>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оценивать социальную информацию с опорой на знания о семейных правоотношениях, факты общественной жизни и личный социальный опыт, формулировать аргументированные выводы о важности семьи в жизни человека, общества и государства: выполнять задания к предложенным учителем фрагментам (ПР12);</w:t>
            </w:r>
          </w:p>
          <w:p w:rsidR="00012BA2" w:rsidRPr="003976C9" w:rsidRDefault="00012BA2" w:rsidP="003976C9">
            <w:pPr>
              <w:numPr>
                <w:ilvl w:val="0"/>
                <w:numId w:val="33"/>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оценивать собственные поступки и поведение других людей с точки зрения их соответствия нормам семейного права: выражать свою точку зрения, отвечать на вопросы, участвовать в обсуждении (ПР12);</w:t>
            </w:r>
          </w:p>
          <w:p w:rsidR="00012BA2" w:rsidRPr="003976C9" w:rsidRDefault="00012BA2" w:rsidP="003976C9">
            <w:pPr>
              <w:numPr>
                <w:ilvl w:val="0"/>
                <w:numId w:val="33"/>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использовать полученные знания о нормах семейного права в повседневной жизни для осознанного выполнения социальной роли члена семьи: выполнять проектные задания (индивидуально и в группе) (ПР14);</w:t>
            </w:r>
          </w:p>
          <w:p w:rsidR="00012BA2" w:rsidRPr="003976C9" w:rsidRDefault="00012BA2" w:rsidP="003976C9">
            <w:pPr>
              <w:numPr>
                <w:ilvl w:val="0"/>
                <w:numId w:val="33"/>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 по предложенной учителем проблеме (ПР16, Основы функциональной грамотности: глобальные компетенции);</w:t>
            </w:r>
          </w:p>
          <w:p w:rsidR="00012BA2" w:rsidRPr="003976C9" w:rsidRDefault="00012BA2" w:rsidP="003976C9">
            <w:pPr>
              <w:numPr>
                <w:ilvl w:val="0"/>
                <w:numId w:val="33"/>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формировать мотивацию к целенаправленной социально значимой деятельности в семье (ЛР);</w:t>
            </w:r>
          </w:p>
          <w:p w:rsidR="00012BA2" w:rsidRPr="003976C9" w:rsidRDefault="00012BA2" w:rsidP="003976C9">
            <w:pPr>
              <w:numPr>
                <w:ilvl w:val="0"/>
                <w:numId w:val="33"/>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 xml:space="preserve">использовать в учебной, познавательной и социальной практике освоенные </w:t>
            </w:r>
            <w:proofErr w:type="gramStart"/>
            <w:r w:rsidRPr="003976C9">
              <w:rPr>
                <w:rFonts w:ascii="Times New Roman" w:eastAsia="Bookman Old Style" w:hAnsi="Times New Roman" w:cs="Times New Roman"/>
                <w:sz w:val="24"/>
                <w:szCs w:val="24"/>
                <w:lang w:val="ru-RU"/>
              </w:rPr>
              <w:t>обучающимися</w:t>
            </w:r>
            <w:proofErr w:type="gramEnd"/>
            <w:r w:rsidRPr="003976C9">
              <w:rPr>
                <w:rFonts w:ascii="Times New Roman" w:eastAsia="Bookman Old Style" w:hAnsi="Times New Roman" w:cs="Times New Roman"/>
                <w:sz w:val="24"/>
                <w:szCs w:val="24"/>
                <w:lang w:val="ru-RU"/>
              </w:rPr>
              <w:t xml:space="preserve"> </w:t>
            </w:r>
            <w:proofErr w:type="spellStart"/>
            <w:r w:rsidRPr="003976C9">
              <w:rPr>
                <w:rFonts w:ascii="Times New Roman" w:eastAsia="Bookman Old Style" w:hAnsi="Times New Roman" w:cs="Times New Roman"/>
                <w:sz w:val="24"/>
                <w:szCs w:val="24"/>
                <w:lang w:val="ru-RU"/>
              </w:rPr>
              <w:t>межпредметные</w:t>
            </w:r>
            <w:proofErr w:type="spellEnd"/>
            <w:r w:rsidRPr="003976C9">
              <w:rPr>
                <w:rFonts w:ascii="Times New Roman" w:eastAsia="Bookman Old Style" w:hAnsi="Times New Roman" w:cs="Times New Roman"/>
                <w:sz w:val="24"/>
                <w:szCs w:val="24"/>
                <w:lang w:val="ru-RU"/>
              </w:rPr>
              <w:t xml:space="preserve"> понятия (МР).</w:t>
            </w:r>
          </w:p>
        </w:tc>
      </w:tr>
      <w:tr w:rsidR="00012BA2" w:rsidRPr="007B7F42" w:rsidTr="003976C9">
        <w:trPr>
          <w:trHeight w:val="845"/>
        </w:trPr>
        <w:tc>
          <w:tcPr>
            <w:tcW w:w="1990" w:type="dxa"/>
            <w:tcBorders>
              <w:left w:val="single" w:sz="6" w:space="0" w:color="231F20"/>
              <w:right w:val="single" w:sz="6" w:space="0" w:color="231F20"/>
            </w:tcBorders>
          </w:tcPr>
          <w:p w:rsidR="00012BA2" w:rsidRPr="003976C9" w:rsidRDefault="00012BA2" w:rsidP="003976C9">
            <w:pPr>
              <w:ind w:left="113" w:right="113"/>
              <w:jc w:val="both"/>
              <w:rPr>
                <w:rFonts w:ascii="Times New Roman" w:eastAsia="Bookman Old Style" w:hAnsi="Times New Roman" w:cs="Times New Roman"/>
                <w:b/>
                <w:sz w:val="24"/>
                <w:szCs w:val="24"/>
              </w:rPr>
            </w:pPr>
            <w:proofErr w:type="spellStart"/>
            <w:r w:rsidRPr="003976C9">
              <w:rPr>
                <w:rFonts w:ascii="Times New Roman" w:eastAsia="Bookman Old Style" w:hAnsi="Times New Roman" w:cs="Times New Roman"/>
                <w:b/>
                <w:sz w:val="24"/>
                <w:szCs w:val="24"/>
              </w:rPr>
              <w:lastRenderedPageBreak/>
              <w:t>Основы</w:t>
            </w:r>
            <w:proofErr w:type="spellEnd"/>
            <w:r w:rsidRPr="003976C9">
              <w:rPr>
                <w:rFonts w:ascii="Times New Roman" w:eastAsia="Bookman Old Style" w:hAnsi="Times New Roman" w:cs="Times New Roman"/>
                <w:b/>
                <w:sz w:val="24"/>
                <w:szCs w:val="24"/>
              </w:rPr>
              <w:t xml:space="preserve"> </w:t>
            </w:r>
            <w:proofErr w:type="spellStart"/>
            <w:r w:rsidRPr="003976C9">
              <w:rPr>
                <w:rFonts w:ascii="Times New Roman" w:eastAsia="Bookman Old Style" w:hAnsi="Times New Roman" w:cs="Times New Roman"/>
                <w:b/>
                <w:sz w:val="24"/>
                <w:szCs w:val="24"/>
              </w:rPr>
              <w:t>трудового</w:t>
            </w:r>
            <w:proofErr w:type="spellEnd"/>
            <w:r w:rsidRPr="003976C9">
              <w:rPr>
                <w:rFonts w:ascii="Times New Roman" w:eastAsia="Bookman Old Style" w:hAnsi="Times New Roman" w:cs="Times New Roman"/>
                <w:b/>
                <w:sz w:val="24"/>
                <w:szCs w:val="24"/>
              </w:rPr>
              <w:t xml:space="preserve"> </w:t>
            </w:r>
            <w:proofErr w:type="spellStart"/>
            <w:r w:rsidRPr="003976C9">
              <w:rPr>
                <w:rFonts w:ascii="Times New Roman" w:eastAsia="Bookman Old Style" w:hAnsi="Times New Roman" w:cs="Times New Roman"/>
                <w:b/>
                <w:sz w:val="24"/>
                <w:szCs w:val="24"/>
              </w:rPr>
              <w:t>права</w:t>
            </w:r>
            <w:proofErr w:type="spellEnd"/>
            <w:r w:rsidRPr="003976C9">
              <w:rPr>
                <w:rFonts w:ascii="Times New Roman" w:eastAsia="Bookman Old Style" w:hAnsi="Times New Roman" w:cs="Times New Roman"/>
                <w:b/>
                <w:sz w:val="24"/>
                <w:szCs w:val="24"/>
              </w:rPr>
              <w:t xml:space="preserve">. (2 </w:t>
            </w:r>
            <w:proofErr w:type="spellStart"/>
            <w:r w:rsidRPr="003976C9">
              <w:rPr>
                <w:rFonts w:ascii="Times New Roman" w:eastAsia="Bookman Old Style" w:hAnsi="Times New Roman" w:cs="Times New Roman"/>
                <w:b/>
                <w:sz w:val="24"/>
                <w:szCs w:val="24"/>
              </w:rPr>
              <w:t>часа</w:t>
            </w:r>
            <w:proofErr w:type="spellEnd"/>
            <w:r w:rsidRPr="003976C9">
              <w:rPr>
                <w:rFonts w:ascii="Times New Roman" w:eastAsia="Bookman Old Style" w:hAnsi="Times New Roman" w:cs="Times New Roman"/>
                <w:b/>
                <w:sz w:val="24"/>
                <w:szCs w:val="24"/>
              </w:rPr>
              <w:t>)</w:t>
            </w:r>
          </w:p>
        </w:tc>
        <w:tc>
          <w:tcPr>
            <w:tcW w:w="3969" w:type="dxa"/>
            <w:tcBorders>
              <w:left w:val="single" w:sz="6" w:space="0" w:color="231F20"/>
            </w:tcBorders>
          </w:tcPr>
          <w:p w:rsidR="00012BA2" w:rsidRPr="003976C9" w:rsidRDefault="00012BA2" w:rsidP="003976C9">
            <w:pPr>
              <w:ind w:left="113" w:right="113"/>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Стороны трудовых отношений, их права и обязанности. Трудовой договор.</w:t>
            </w:r>
          </w:p>
          <w:p w:rsidR="00012BA2" w:rsidRPr="003976C9" w:rsidRDefault="00012BA2" w:rsidP="003976C9">
            <w:pPr>
              <w:ind w:left="113" w:right="113"/>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lastRenderedPageBreak/>
              <w:t>Особенности правового статуса несовершеннолетних при осуществлении трудовой деятельности</w:t>
            </w:r>
            <w:r w:rsidR="00172F76">
              <w:rPr>
                <w:rFonts w:ascii="Times New Roman" w:eastAsia="Bookman Old Style" w:hAnsi="Times New Roman" w:cs="Times New Roman"/>
                <w:sz w:val="24"/>
                <w:szCs w:val="24"/>
                <w:lang w:val="ru-RU"/>
              </w:rPr>
              <w:t>.</w:t>
            </w:r>
          </w:p>
        </w:tc>
        <w:tc>
          <w:tcPr>
            <w:tcW w:w="8884" w:type="dxa"/>
          </w:tcPr>
          <w:p w:rsidR="00012BA2" w:rsidRPr="003976C9" w:rsidRDefault="003976C9" w:rsidP="003976C9">
            <w:pPr>
              <w:numPr>
                <w:ilvl w:val="0"/>
                <w:numId w:val="32"/>
              </w:numPr>
              <w:ind w:left="113" w:right="113"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lastRenderedPageBreak/>
              <w:t>о</w:t>
            </w:r>
            <w:r w:rsidR="00012BA2" w:rsidRPr="003976C9">
              <w:rPr>
                <w:rFonts w:ascii="Times New Roman" w:eastAsia="Bookman Old Style" w:hAnsi="Times New Roman" w:cs="Times New Roman"/>
                <w:sz w:val="24"/>
                <w:szCs w:val="24"/>
                <w:lang w:val="ru-RU"/>
              </w:rPr>
              <w:t xml:space="preserve">сваивать и применять знания о правовых нормах, регулирующих типичные для несовершеннолетнего и членов его семьи общественные отношения в трудовом праве, о содержании, заключении и прекращении трудового договора, о защите </w:t>
            </w:r>
            <w:r w:rsidR="00012BA2" w:rsidRPr="003976C9">
              <w:rPr>
                <w:rFonts w:ascii="Times New Roman" w:eastAsia="Bookman Old Style" w:hAnsi="Times New Roman" w:cs="Times New Roman"/>
                <w:sz w:val="24"/>
                <w:szCs w:val="24"/>
                <w:lang w:val="ru-RU"/>
              </w:rPr>
              <w:lastRenderedPageBreak/>
              <w:t>прав несовершеннолетних работников: находить информацию в учебном тексте, дополнять учебный текст известными фактами (ПР</w:t>
            </w:r>
            <w:proofErr w:type="gramStart"/>
            <w:r w:rsidR="00012BA2" w:rsidRPr="003976C9">
              <w:rPr>
                <w:rFonts w:ascii="Times New Roman" w:eastAsia="Bookman Old Style" w:hAnsi="Times New Roman" w:cs="Times New Roman"/>
                <w:sz w:val="24"/>
                <w:szCs w:val="24"/>
                <w:lang w:val="ru-RU"/>
              </w:rPr>
              <w:t>1</w:t>
            </w:r>
            <w:proofErr w:type="gramEnd"/>
            <w:r w:rsidR="00012BA2"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характеризовать права и обязанности работника и работодателя, особенности участия в трудовых отношениях несовершеннолетних: описывать особенности заключения трудового договора, регулирование трудовых отношений с несовершеннолетними (ПР</w:t>
            </w:r>
            <w:proofErr w:type="gramStart"/>
            <w:r w:rsidRPr="003976C9">
              <w:rPr>
                <w:rFonts w:ascii="Times New Roman" w:eastAsia="Bookman Old Style" w:hAnsi="Times New Roman" w:cs="Times New Roman"/>
                <w:sz w:val="24"/>
                <w:szCs w:val="24"/>
                <w:lang w:val="ru-RU"/>
              </w:rPr>
              <w:t>2</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устанавливать и объяснять взаимосвязи трудовых правоотношений, прав и обязанностей работника и работодателя: исследовать практические ситуации (ПР</w:t>
            </w:r>
            <w:proofErr w:type="gramStart"/>
            <w:r w:rsidRPr="003976C9">
              <w:rPr>
                <w:rFonts w:ascii="Times New Roman" w:eastAsia="Bookman Old Style" w:hAnsi="Times New Roman" w:cs="Times New Roman"/>
                <w:sz w:val="24"/>
                <w:szCs w:val="24"/>
                <w:lang w:val="ru-RU"/>
              </w:rPr>
              <w:t>6</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определять и аргументировать своё отношение к защите прав участников трудовых отношений с опорой на знания в области трудового права: формулировать выводы о недопустимости нарушения правовых норм, используя нормы</w:t>
            </w:r>
            <w:r w:rsidR="006B27AA">
              <w:rPr>
                <w:rFonts w:ascii="Times New Roman" w:eastAsia="Bookman Old Style" w:hAnsi="Times New Roman" w:cs="Times New Roman"/>
                <w:sz w:val="24"/>
                <w:szCs w:val="24"/>
                <w:lang w:val="ru-RU"/>
              </w:rPr>
              <w:t xml:space="preserve"> трудового права, аргументирова</w:t>
            </w:r>
            <w:r w:rsidRPr="003976C9">
              <w:rPr>
                <w:rFonts w:ascii="Times New Roman" w:eastAsia="Bookman Old Style" w:hAnsi="Times New Roman" w:cs="Times New Roman"/>
                <w:sz w:val="24"/>
                <w:szCs w:val="24"/>
                <w:lang w:val="ru-RU"/>
              </w:rPr>
              <w:t>но объяснять, как они обеспечивают защиту прав работника и работодателя (ПР8);</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решать познавательные задачи, отражающие правовые отношения работника и работодателя, связанные с рабочим временем и временем отдыха, с заключением и прекращением трудового договора, в том числе и с несовершеннолетним: анализировать позиции участников, определять конструктивные модели поведения (ПР</w:t>
            </w:r>
            <w:proofErr w:type="gramStart"/>
            <w:r w:rsidRPr="003976C9">
              <w:rPr>
                <w:rFonts w:ascii="Times New Roman" w:eastAsia="Bookman Old Style" w:hAnsi="Times New Roman" w:cs="Times New Roman"/>
                <w:sz w:val="24"/>
                <w:szCs w:val="24"/>
                <w:lang w:val="ru-RU"/>
              </w:rPr>
              <w:t>9</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овладевать смысловым чтением текстов обществоведческой тематики: отбирать о защите прав несовершеннолетних работников (ПР10);</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основы функциональной грамотности: читательская грамотность);</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искать и извлекать информацию по правовой тематике в сфере трудового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(ПР11, Основы функциональной грамотности: читательская грамотность);</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приобретать опыт составления простейших документов: составлять заявление о приёме на работу, резюме (ПР15);</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формировать внутреннюю позицию личности как особого ценностного отношения к себе, окружающим людям и жизни в целом (ЛР);</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(МР).</w:t>
            </w:r>
          </w:p>
        </w:tc>
      </w:tr>
      <w:tr w:rsidR="00012BA2" w:rsidRPr="007B7F42" w:rsidTr="003976C9">
        <w:trPr>
          <w:trHeight w:val="1693"/>
        </w:trPr>
        <w:tc>
          <w:tcPr>
            <w:tcW w:w="1990" w:type="dxa"/>
            <w:tcBorders>
              <w:left w:val="single" w:sz="6" w:space="0" w:color="231F20"/>
              <w:right w:val="single" w:sz="6" w:space="0" w:color="231F20"/>
            </w:tcBorders>
          </w:tcPr>
          <w:p w:rsidR="00012BA2" w:rsidRPr="003976C9" w:rsidRDefault="00012BA2" w:rsidP="003976C9">
            <w:pPr>
              <w:ind w:left="113" w:right="113"/>
              <w:jc w:val="both"/>
              <w:rPr>
                <w:rFonts w:ascii="Times New Roman" w:eastAsia="Bookman Old Style" w:hAnsi="Times New Roman" w:cs="Times New Roman"/>
                <w:b/>
                <w:sz w:val="24"/>
                <w:szCs w:val="24"/>
              </w:rPr>
            </w:pPr>
            <w:proofErr w:type="spellStart"/>
            <w:r w:rsidRPr="003976C9">
              <w:rPr>
                <w:rFonts w:ascii="Times New Roman" w:eastAsia="Bookman Old Style" w:hAnsi="Times New Roman" w:cs="Times New Roman"/>
                <w:b/>
                <w:sz w:val="24"/>
                <w:szCs w:val="24"/>
              </w:rPr>
              <w:lastRenderedPageBreak/>
              <w:t>Виды</w:t>
            </w:r>
            <w:proofErr w:type="spellEnd"/>
            <w:r w:rsidRPr="003976C9">
              <w:rPr>
                <w:rFonts w:ascii="Times New Roman" w:eastAsia="Bookman Old Style" w:hAnsi="Times New Roman" w:cs="Times New Roman"/>
                <w:b/>
                <w:sz w:val="24"/>
                <w:szCs w:val="24"/>
              </w:rPr>
              <w:t xml:space="preserve"> </w:t>
            </w:r>
            <w:proofErr w:type="spellStart"/>
            <w:r w:rsidRPr="003976C9">
              <w:rPr>
                <w:rFonts w:ascii="Times New Roman" w:eastAsia="Bookman Old Style" w:hAnsi="Times New Roman" w:cs="Times New Roman"/>
                <w:b/>
                <w:sz w:val="24"/>
                <w:szCs w:val="24"/>
              </w:rPr>
              <w:t>юридической</w:t>
            </w:r>
            <w:proofErr w:type="spellEnd"/>
            <w:r w:rsidRPr="003976C9">
              <w:rPr>
                <w:rFonts w:ascii="Times New Roman" w:eastAsia="Bookman Old Style" w:hAnsi="Times New Roman" w:cs="Times New Roman"/>
                <w:b/>
                <w:sz w:val="24"/>
                <w:szCs w:val="24"/>
              </w:rPr>
              <w:t xml:space="preserve"> </w:t>
            </w:r>
            <w:proofErr w:type="spellStart"/>
            <w:r w:rsidRPr="003976C9">
              <w:rPr>
                <w:rFonts w:ascii="Times New Roman" w:eastAsia="Bookman Old Style" w:hAnsi="Times New Roman" w:cs="Times New Roman"/>
                <w:b/>
                <w:sz w:val="24"/>
                <w:szCs w:val="24"/>
              </w:rPr>
              <w:t>ответственности</w:t>
            </w:r>
            <w:proofErr w:type="spellEnd"/>
            <w:r w:rsidRPr="003976C9">
              <w:rPr>
                <w:rFonts w:ascii="Times New Roman" w:eastAsia="Bookman Old Style" w:hAnsi="Times New Roman" w:cs="Times New Roman"/>
                <w:b/>
                <w:sz w:val="24"/>
                <w:szCs w:val="24"/>
              </w:rPr>
              <w:t xml:space="preserve">. (2 </w:t>
            </w:r>
            <w:proofErr w:type="spellStart"/>
            <w:r w:rsidRPr="003976C9">
              <w:rPr>
                <w:rFonts w:ascii="Times New Roman" w:eastAsia="Bookman Old Style" w:hAnsi="Times New Roman" w:cs="Times New Roman"/>
                <w:b/>
                <w:sz w:val="24"/>
                <w:szCs w:val="24"/>
              </w:rPr>
              <w:t>часа</w:t>
            </w:r>
            <w:proofErr w:type="spellEnd"/>
            <w:r w:rsidRPr="003976C9">
              <w:rPr>
                <w:rFonts w:ascii="Times New Roman" w:eastAsia="Bookman Old Style" w:hAnsi="Times New Roman" w:cs="Times New Roman"/>
                <w:b/>
                <w:sz w:val="24"/>
                <w:szCs w:val="24"/>
              </w:rPr>
              <w:t>)</w:t>
            </w:r>
          </w:p>
        </w:tc>
        <w:tc>
          <w:tcPr>
            <w:tcW w:w="3969" w:type="dxa"/>
            <w:tcBorders>
              <w:left w:val="single" w:sz="6" w:space="0" w:color="231F20"/>
            </w:tcBorders>
          </w:tcPr>
          <w:p w:rsidR="00012BA2" w:rsidRPr="00172F76" w:rsidRDefault="00012BA2" w:rsidP="003976C9">
            <w:pPr>
              <w:ind w:left="113" w:right="113"/>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 xml:space="preserve">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w:t>
            </w:r>
            <w:proofErr w:type="spellStart"/>
            <w:r w:rsidRPr="003976C9">
              <w:rPr>
                <w:rFonts w:ascii="Times New Roman" w:eastAsia="Bookman Old Style" w:hAnsi="Times New Roman" w:cs="Times New Roman"/>
                <w:sz w:val="24"/>
                <w:szCs w:val="24"/>
              </w:rPr>
              <w:t>Преступления</w:t>
            </w:r>
            <w:proofErr w:type="spellEnd"/>
            <w:r w:rsidRPr="003976C9">
              <w:rPr>
                <w:rFonts w:ascii="Times New Roman" w:eastAsia="Bookman Old Style" w:hAnsi="Times New Roman" w:cs="Times New Roman"/>
                <w:sz w:val="24"/>
                <w:szCs w:val="24"/>
              </w:rPr>
              <w:t xml:space="preserve"> и </w:t>
            </w:r>
            <w:proofErr w:type="spellStart"/>
            <w:r w:rsidRPr="003976C9">
              <w:rPr>
                <w:rFonts w:ascii="Times New Roman" w:eastAsia="Bookman Old Style" w:hAnsi="Times New Roman" w:cs="Times New Roman"/>
                <w:sz w:val="24"/>
                <w:szCs w:val="24"/>
              </w:rPr>
              <w:t>уголовная</w:t>
            </w:r>
            <w:proofErr w:type="spellEnd"/>
            <w:r w:rsidRPr="003976C9">
              <w:rPr>
                <w:rFonts w:ascii="Times New Roman" w:eastAsia="Bookman Old Style" w:hAnsi="Times New Roman" w:cs="Times New Roman"/>
                <w:sz w:val="24"/>
                <w:szCs w:val="24"/>
              </w:rPr>
              <w:t xml:space="preserve"> </w:t>
            </w:r>
            <w:proofErr w:type="spellStart"/>
            <w:r w:rsidRPr="003976C9">
              <w:rPr>
                <w:rFonts w:ascii="Times New Roman" w:eastAsia="Bookman Old Style" w:hAnsi="Times New Roman" w:cs="Times New Roman"/>
                <w:sz w:val="24"/>
                <w:szCs w:val="24"/>
              </w:rPr>
              <w:t>ответственность</w:t>
            </w:r>
            <w:proofErr w:type="spellEnd"/>
            <w:r w:rsidRPr="003976C9">
              <w:rPr>
                <w:rFonts w:ascii="Times New Roman" w:eastAsia="Bookman Old Style" w:hAnsi="Times New Roman" w:cs="Times New Roman"/>
                <w:sz w:val="24"/>
                <w:szCs w:val="24"/>
              </w:rPr>
              <w:t xml:space="preserve">. </w:t>
            </w:r>
            <w:proofErr w:type="spellStart"/>
            <w:r w:rsidRPr="003976C9">
              <w:rPr>
                <w:rFonts w:ascii="Times New Roman" w:eastAsia="Bookman Old Style" w:hAnsi="Times New Roman" w:cs="Times New Roman"/>
                <w:sz w:val="24"/>
                <w:szCs w:val="24"/>
              </w:rPr>
              <w:t>Особенности</w:t>
            </w:r>
            <w:proofErr w:type="spellEnd"/>
            <w:r w:rsidRPr="003976C9">
              <w:rPr>
                <w:rFonts w:ascii="Times New Roman" w:eastAsia="Bookman Old Style" w:hAnsi="Times New Roman" w:cs="Times New Roman"/>
                <w:sz w:val="24"/>
                <w:szCs w:val="24"/>
              </w:rPr>
              <w:t xml:space="preserve"> </w:t>
            </w:r>
            <w:proofErr w:type="spellStart"/>
            <w:r w:rsidRPr="003976C9">
              <w:rPr>
                <w:rFonts w:ascii="Times New Roman" w:eastAsia="Bookman Old Style" w:hAnsi="Times New Roman" w:cs="Times New Roman"/>
                <w:sz w:val="24"/>
                <w:szCs w:val="24"/>
              </w:rPr>
              <w:t>юридической</w:t>
            </w:r>
            <w:proofErr w:type="spellEnd"/>
            <w:r w:rsidRPr="003976C9">
              <w:rPr>
                <w:rFonts w:ascii="Times New Roman" w:eastAsia="Bookman Old Style" w:hAnsi="Times New Roman" w:cs="Times New Roman"/>
                <w:sz w:val="24"/>
                <w:szCs w:val="24"/>
              </w:rPr>
              <w:t xml:space="preserve"> </w:t>
            </w:r>
            <w:proofErr w:type="spellStart"/>
            <w:r w:rsidRPr="003976C9">
              <w:rPr>
                <w:rFonts w:ascii="Times New Roman" w:eastAsia="Bookman Old Style" w:hAnsi="Times New Roman" w:cs="Times New Roman"/>
                <w:sz w:val="24"/>
                <w:szCs w:val="24"/>
              </w:rPr>
              <w:t>ответственности</w:t>
            </w:r>
            <w:proofErr w:type="spellEnd"/>
            <w:r w:rsidRPr="003976C9">
              <w:rPr>
                <w:rFonts w:ascii="Times New Roman" w:eastAsia="Bookman Old Style" w:hAnsi="Times New Roman" w:cs="Times New Roman"/>
                <w:sz w:val="24"/>
                <w:szCs w:val="24"/>
              </w:rPr>
              <w:t xml:space="preserve"> </w:t>
            </w:r>
            <w:proofErr w:type="spellStart"/>
            <w:r w:rsidRPr="003976C9">
              <w:rPr>
                <w:rFonts w:ascii="Times New Roman" w:eastAsia="Bookman Old Style" w:hAnsi="Times New Roman" w:cs="Times New Roman"/>
                <w:sz w:val="24"/>
                <w:szCs w:val="24"/>
              </w:rPr>
              <w:t>несовершеннолетних</w:t>
            </w:r>
            <w:proofErr w:type="spellEnd"/>
            <w:r w:rsidR="00172F76">
              <w:rPr>
                <w:rFonts w:ascii="Times New Roman" w:eastAsia="Bookman Old Style" w:hAnsi="Times New Roman" w:cs="Times New Roman"/>
                <w:sz w:val="24"/>
                <w:szCs w:val="24"/>
                <w:lang w:val="ru-RU"/>
              </w:rPr>
              <w:t>.</w:t>
            </w:r>
          </w:p>
        </w:tc>
        <w:tc>
          <w:tcPr>
            <w:tcW w:w="8884" w:type="dxa"/>
          </w:tcPr>
          <w:p w:rsidR="00012BA2" w:rsidRPr="003976C9" w:rsidRDefault="006B27AA" w:rsidP="003976C9">
            <w:pPr>
              <w:numPr>
                <w:ilvl w:val="0"/>
                <w:numId w:val="32"/>
              </w:numPr>
              <w:ind w:left="113" w:right="113"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3976C9">
              <w:rPr>
                <w:rFonts w:ascii="Times New Roman" w:eastAsia="Bookman Old Style" w:hAnsi="Times New Roman" w:cs="Times New Roman"/>
                <w:sz w:val="24"/>
                <w:szCs w:val="24"/>
                <w:lang w:val="ru-RU"/>
              </w:rPr>
              <w:t>сваивать и применять знания о юридической ответственности (гражданско-правовой, дисциплинарной, административной, уголовной), об обеспечении безопасности личности, общества и государства, в том числе от терроризма и экстремизма; о защите прав несовершеннолетних (ПР</w:t>
            </w:r>
            <w:proofErr w:type="gramStart"/>
            <w:r w:rsidR="00012BA2" w:rsidRPr="003976C9">
              <w:rPr>
                <w:rFonts w:ascii="Times New Roman" w:eastAsia="Bookman Old Style" w:hAnsi="Times New Roman" w:cs="Times New Roman"/>
                <w:sz w:val="24"/>
                <w:szCs w:val="24"/>
                <w:lang w:val="ru-RU"/>
              </w:rPr>
              <w:t>1</w:t>
            </w:r>
            <w:proofErr w:type="gramEnd"/>
            <w:r w:rsidR="00012BA2"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характеризовать виды правонарушений и виды наказаний (ПР</w:t>
            </w:r>
            <w:proofErr w:type="gramStart"/>
            <w:r w:rsidRPr="003976C9">
              <w:rPr>
                <w:rFonts w:ascii="Times New Roman" w:eastAsia="Bookman Old Style" w:hAnsi="Times New Roman" w:cs="Times New Roman"/>
                <w:sz w:val="24"/>
                <w:szCs w:val="24"/>
                <w:lang w:val="ru-RU"/>
              </w:rPr>
              <w:t>2</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классифицировать виды юридической ответственности по отраслям права и виды наказаний (ПР</w:t>
            </w:r>
            <w:proofErr w:type="gramStart"/>
            <w:r w:rsidRPr="003976C9">
              <w:rPr>
                <w:rFonts w:ascii="Times New Roman" w:eastAsia="Bookman Old Style" w:hAnsi="Times New Roman" w:cs="Times New Roman"/>
                <w:sz w:val="24"/>
                <w:szCs w:val="24"/>
                <w:lang w:val="ru-RU"/>
              </w:rPr>
              <w:t>4</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использовать знания о юридической ответственности и видах наказаний для объяснения социальной опасности и неприемлемости уголовных и административных правонарушений, экстремизма, терроризма и коррупции и необходимости противостоять им (ПР</w:t>
            </w:r>
            <w:proofErr w:type="gramStart"/>
            <w:r w:rsidRPr="003976C9">
              <w:rPr>
                <w:rFonts w:ascii="Times New Roman" w:eastAsia="Bookman Old Style" w:hAnsi="Times New Roman" w:cs="Times New Roman"/>
                <w:sz w:val="24"/>
                <w:szCs w:val="24"/>
                <w:lang w:val="ru-RU"/>
              </w:rPr>
              <w:t>7</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определять и аргументировать своё отношение к правонарушениям, формулировать выводы о недопустимости нарушения правовых норм (ПР8);</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анализировать информацию из адаптированных источников о применении наказаний за совершённые правонарушения; систематизировать информацию о юридической ответственности (в том числе несовершеннолетних) в форме плана (ПР12);</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оценивать собственные поступки и поведение других людей с точки зрения их соответствия нормам административного и уголовного права: выражать свою точку зрения, участвовать в обсуждении (ПР13);</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использовать полученные знания о нормах административного и уголовного права в практической деятельности, в повседневной жизни для осознанного правомерного поведения: выполнять проблемные задания, индивидуальные и групповые проекты (ПР14);</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формировать правовую культуру, готовность руководствоваться нормами права (ЛР);</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анализировать, обобщать, систематизировать и конкретизировать информацию из адаптированных источников о правовых нормах, определяющих юридическую ответственность человека, соотносить виды правонарушений и наказания (МР).</w:t>
            </w:r>
          </w:p>
        </w:tc>
      </w:tr>
      <w:tr w:rsidR="00012BA2" w:rsidRPr="007B7F42" w:rsidTr="003976C9">
        <w:trPr>
          <w:trHeight w:val="560"/>
        </w:trPr>
        <w:tc>
          <w:tcPr>
            <w:tcW w:w="1990" w:type="dxa"/>
            <w:tcBorders>
              <w:left w:val="single" w:sz="6" w:space="0" w:color="231F20"/>
              <w:right w:val="single" w:sz="6" w:space="0" w:color="231F20"/>
            </w:tcBorders>
          </w:tcPr>
          <w:p w:rsidR="00012BA2" w:rsidRPr="00172F76" w:rsidRDefault="00012BA2" w:rsidP="00172F76">
            <w:pPr>
              <w:ind w:left="113" w:right="113"/>
              <w:jc w:val="both"/>
              <w:rPr>
                <w:rFonts w:ascii="Times New Roman" w:eastAsia="Bookman Old Style" w:hAnsi="Times New Roman" w:cs="Times New Roman"/>
                <w:b/>
                <w:sz w:val="24"/>
                <w:szCs w:val="24"/>
                <w:lang w:val="ru-RU"/>
              </w:rPr>
            </w:pPr>
            <w:r w:rsidRPr="003976C9">
              <w:rPr>
                <w:rFonts w:ascii="Times New Roman" w:eastAsia="Bookman Old Style" w:hAnsi="Times New Roman" w:cs="Times New Roman"/>
                <w:b/>
                <w:sz w:val="24"/>
                <w:szCs w:val="24"/>
                <w:lang w:val="ru-RU"/>
              </w:rPr>
              <w:t>Правоохранительные органы в Российской</w:t>
            </w:r>
            <w:r w:rsidR="00172F76">
              <w:rPr>
                <w:rFonts w:ascii="Times New Roman" w:eastAsia="Bookman Old Style" w:hAnsi="Times New Roman" w:cs="Times New Roman"/>
                <w:b/>
                <w:sz w:val="24"/>
                <w:szCs w:val="24"/>
                <w:lang w:val="ru-RU"/>
              </w:rPr>
              <w:t xml:space="preserve"> </w:t>
            </w:r>
            <w:r w:rsidRPr="003976C9">
              <w:rPr>
                <w:rFonts w:ascii="Times New Roman" w:eastAsia="Bookman Old Style" w:hAnsi="Times New Roman" w:cs="Times New Roman"/>
                <w:b/>
                <w:sz w:val="24"/>
                <w:szCs w:val="24"/>
                <w:lang w:val="ru-RU"/>
              </w:rPr>
              <w:t xml:space="preserve">Федерации. </w:t>
            </w:r>
            <w:r w:rsidR="00C367A8" w:rsidRPr="00172F76">
              <w:rPr>
                <w:rFonts w:ascii="Times New Roman" w:eastAsia="Bookman Old Style" w:hAnsi="Times New Roman" w:cs="Times New Roman"/>
                <w:b/>
                <w:sz w:val="24"/>
                <w:szCs w:val="24"/>
                <w:lang w:val="ru-RU"/>
              </w:rPr>
              <w:t xml:space="preserve">(2 </w:t>
            </w:r>
            <w:r w:rsidR="00C367A8" w:rsidRPr="00172F76">
              <w:rPr>
                <w:rFonts w:ascii="Times New Roman" w:eastAsia="Bookman Old Style" w:hAnsi="Times New Roman" w:cs="Times New Roman"/>
                <w:b/>
                <w:sz w:val="24"/>
                <w:szCs w:val="24"/>
                <w:lang w:val="ru-RU"/>
              </w:rPr>
              <w:lastRenderedPageBreak/>
              <w:t>часа</w:t>
            </w:r>
            <w:r w:rsidRPr="00172F76">
              <w:rPr>
                <w:rFonts w:ascii="Times New Roman" w:eastAsia="Bookman Old Style" w:hAnsi="Times New Roman" w:cs="Times New Roman"/>
                <w:b/>
                <w:sz w:val="24"/>
                <w:szCs w:val="24"/>
                <w:lang w:val="ru-RU"/>
              </w:rPr>
              <w:t>)</w:t>
            </w:r>
          </w:p>
        </w:tc>
        <w:tc>
          <w:tcPr>
            <w:tcW w:w="3969" w:type="dxa"/>
            <w:tcBorders>
              <w:left w:val="single" w:sz="6" w:space="0" w:color="231F20"/>
            </w:tcBorders>
          </w:tcPr>
          <w:p w:rsidR="00012BA2" w:rsidRPr="003976C9" w:rsidRDefault="00012BA2" w:rsidP="003976C9">
            <w:pPr>
              <w:ind w:left="113" w:right="113"/>
              <w:jc w:val="both"/>
              <w:rPr>
                <w:rFonts w:ascii="Times New Roman" w:eastAsia="Bookman Old Style" w:hAnsi="Times New Roman" w:cs="Times New Roman"/>
                <w:sz w:val="24"/>
                <w:szCs w:val="24"/>
              </w:rPr>
            </w:pPr>
            <w:r w:rsidRPr="003976C9">
              <w:rPr>
                <w:rFonts w:ascii="Times New Roman" w:eastAsia="Bookman Old Style" w:hAnsi="Times New Roman" w:cs="Times New Roman"/>
                <w:sz w:val="24"/>
                <w:szCs w:val="24"/>
                <w:lang w:val="ru-RU"/>
              </w:rPr>
              <w:lastRenderedPageBreak/>
              <w:t xml:space="preserve">Структура правоохранительных органов Российской Федерации. </w:t>
            </w:r>
            <w:proofErr w:type="spellStart"/>
            <w:r w:rsidRPr="003976C9">
              <w:rPr>
                <w:rFonts w:ascii="Times New Roman" w:eastAsia="Bookman Old Style" w:hAnsi="Times New Roman" w:cs="Times New Roman"/>
                <w:sz w:val="24"/>
                <w:szCs w:val="24"/>
              </w:rPr>
              <w:t>Функции</w:t>
            </w:r>
            <w:proofErr w:type="spellEnd"/>
            <w:r w:rsidRPr="003976C9">
              <w:rPr>
                <w:rFonts w:ascii="Times New Roman" w:eastAsia="Bookman Old Style" w:hAnsi="Times New Roman" w:cs="Times New Roman"/>
                <w:sz w:val="24"/>
                <w:szCs w:val="24"/>
              </w:rPr>
              <w:t xml:space="preserve"> </w:t>
            </w:r>
            <w:proofErr w:type="spellStart"/>
            <w:r w:rsidRPr="003976C9">
              <w:rPr>
                <w:rFonts w:ascii="Times New Roman" w:eastAsia="Bookman Old Style" w:hAnsi="Times New Roman" w:cs="Times New Roman"/>
                <w:sz w:val="24"/>
                <w:szCs w:val="24"/>
              </w:rPr>
              <w:t>правоохранительных</w:t>
            </w:r>
            <w:proofErr w:type="spellEnd"/>
            <w:r w:rsidRPr="003976C9">
              <w:rPr>
                <w:rFonts w:ascii="Times New Roman" w:eastAsia="Bookman Old Style" w:hAnsi="Times New Roman" w:cs="Times New Roman"/>
                <w:sz w:val="24"/>
                <w:szCs w:val="24"/>
              </w:rPr>
              <w:t xml:space="preserve"> </w:t>
            </w:r>
            <w:proofErr w:type="spellStart"/>
            <w:r w:rsidRPr="003976C9">
              <w:rPr>
                <w:rFonts w:ascii="Times New Roman" w:eastAsia="Bookman Old Style" w:hAnsi="Times New Roman" w:cs="Times New Roman"/>
                <w:sz w:val="24"/>
                <w:szCs w:val="24"/>
              </w:rPr>
              <w:t>органов</w:t>
            </w:r>
            <w:proofErr w:type="spellEnd"/>
            <w:r w:rsidRPr="003976C9">
              <w:rPr>
                <w:rFonts w:ascii="Times New Roman" w:eastAsia="Bookman Old Style" w:hAnsi="Times New Roman" w:cs="Times New Roman"/>
                <w:sz w:val="24"/>
                <w:szCs w:val="24"/>
              </w:rPr>
              <w:t>.</w:t>
            </w:r>
          </w:p>
        </w:tc>
        <w:tc>
          <w:tcPr>
            <w:tcW w:w="8884" w:type="dxa"/>
          </w:tcPr>
          <w:p w:rsidR="00012BA2" w:rsidRPr="003976C9" w:rsidRDefault="006B27AA" w:rsidP="003976C9">
            <w:pPr>
              <w:numPr>
                <w:ilvl w:val="0"/>
                <w:numId w:val="32"/>
              </w:numPr>
              <w:ind w:left="113" w:right="113"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3976C9">
              <w:rPr>
                <w:rFonts w:ascii="Times New Roman" w:eastAsia="Bookman Old Style" w:hAnsi="Times New Roman" w:cs="Times New Roman"/>
                <w:sz w:val="24"/>
                <w:szCs w:val="24"/>
                <w:lang w:val="ru-RU"/>
              </w:rPr>
              <w:t>сваивать и применять знания о правоохранительных органах, их роли в обеспечении безопасности личности, общества и государства, в том числе от терроризма и экстремизма: называть правоохранительные органы и объяснять их функции (ПР</w:t>
            </w:r>
            <w:proofErr w:type="gramStart"/>
            <w:r w:rsidR="00012BA2" w:rsidRPr="003976C9">
              <w:rPr>
                <w:rFonts w:ascii="Times New Roman" w:eastAsia="Bookman Old Style" w:hAnsi="Times New Roman" w:cs="Times New Roman"/>
                <w:sz w:val="24"/>
                <w:szCs w:val="24"/>
                <w:lang w:val="ru-RU"/>
              </w:rPr>
              <w:t>1</w:t>
            </w:r>
            <w:proofErr w:type="gramEnd"/>
            <w:r w:rsidR="00012BA2"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lastRenderedPageBreak/>
              <w:t>характеризовать роль правоохранительных органов в защите правопорядка, обеспечении социальной стабильности и справедливости: формулировать соответствующие суждения и аргументы в письменной и устной форме (ПР</w:t>
            </w:r>
            <w:proofErr w:type="gramStart"/>
            <w:r w:rsidRPr="003976C9">
              <w:rPr>
                <w:rFonts w:ascii="Times New Roman" w:eastAsia="Bookman Old Style" w:hAnsi="Times New Roman" w:cs="Times New Roman"/>
                <w:sz w:val="24"/>
                <w:szCs w:val="24"/>
                <w:lang w:val="ru-RU"/>
              </w:rPr>
              <w:t>2</w:t>
            </w:r>
            <w:proofErr w:type="gramEnd"/>
            <w:r w:rsidRPr="003976C9">
              <w:rPr>
                <w:rFonts w:ascii="Times New Roman" w:eastAsia="Bookman Old Style" w:hAnsi="Times New Roman" w:cs="Times New Roman"/>
                <w:sz w:val="24"/>
                <w:szCs w:val="24"/>
                <w:lang w:val="ru-RU"/>
              </w:rPr>
              <w:t>);</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извлекать социальную информацию по правовой тематике: преобразовывать текстовую информацию о правоохранительных органах в таблицу (схему) (ПР10, Основы функциональной грамотности: читательская грамотность);</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использовать полученные знания о способах защиты прав человека: анализировать ситуации, связанные с защитой и реализацией прав и свобод человека, и определять, в какой правоохранительный орган в каждом конкретном случае необходимо обратиться (ПР14);</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lang w:val="ru-RU"/>
              </w:rPr>
            </w:pPr>
            <w:r w:rsidRPr="003976C9">
              <w:rPr>
                <w:rFonts w:ascii="Times New Roman" w:eastAsia="Bookman Old Style" w:hAnsi="Times New Roman" w:cs="Times New Roman"/>
                <w:sz w:val="24"/>
                <w:szCs w:val="24"/>
                <w:lang w:val="ru-RU"/>
              </w:rPr>
              <w:t>формировать внутреннюю позицию личности как особого ценностного отношения к себе, окружающим людям и жизни в целом (ЛР);</w:t>
            </w:r>
          </w:p>
          <w:p w:rsidR="00012BA2" w:rsidRPr="003976C9" w:rsidRDefault="00012BA2" w:rsidP="003976C9">
            <w:pPr>
              <w:numPr>
                <w:ilvl w:val="0"/>
                <w:numId w:val="32"/>
              </w:numPr>
              <w:ind w:left="113" w:right="113" w:firstLine="0"/>
              <w:jc w:val="both"/>
              <w:rPr>
                <w:rFonts w:ascii="Times New Roman" w:eastAsia="Bookman Old Style" w:hAnsi="Times New Roman" w:cs="Times New Roman"/>
                <w:sz w:val="24"/>
                <w:szCs w:val="24"/>
              </w:rPr>
            </w:pPr>
            <w:r w:rsidRPr="003976C9">
              <w:rPr>
                <w:rFonts w:ascii="Times New Roman" w:eastAsia="Bookman Old Style" w:hAnsi="Times New Roman" w:cs="Times New Roman"/>
                <w:sz w:val="24"/>
                <w:szCs w:val="24"/>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r w:rsidRPr="003976C9">
              <w:rPr>
                <w:rFonts w:ascii="Times New Roman" w:eastAsia="Bookman Old Style" w:hAnsi="Times New Roman" w:cs="Times New Roman"/>
                <w:sz w:val="24"/>
                <w:szCs w:val="24"/>
              </w:rPr>
              <w:t>(МР)</w:t>
            </w:r>
          </w:p>
        </w:tc>
      </w:tr>
      <w:tr w:rsidR="00012BA2" w:rsidRPr="007B7F42" w:rsidTr="003976C9">
        <w:trPr>
          <w:trHeight w:val="560"/>
        </w:trPr>
        <w:tc>
          <w:tcPr>
            <w:tcW w:w="1990" w:type="dxa"/>
            <w:tcBorders>
              <w:left w:val="single" w:sz="6" w:space="0" w:color="231F20"/>
              <w:right w:val="single" w:sz="6" w:space="0" w:color="231F20"/>
            </w:tcBorders>
          </w:tcPr>
          <w:p w:rsidR="00012BA2" w:rsidRPr="003976C9" w:rsidRDefault="00012BA2" w:rsidP="003976C9">
            <w:pPr>
              <w:ind w:left="113" w:right="113"/>
              <w:jc w:val="both"/>
              <w:rPr>
                <w:rFonts w:ascii="Times New Roman" w:eastAsia="Bookman Old Style" w:hAnsi="Times New Roman" w:cs="Times New Roman"/>
                <w:b/>
                <w:sz w:val="24"/>
                <w:szCs w:val="24"/>
                <w:lang w:val="ru-RU"/>
              </w:rPr>
            </w:pPr>
            <w:r w:rsidRPr="003976C9">
              <w:rPr>
                <w:rFonts w:ascii="Times New Roman" w:eastAsia="Bookman Old Style" w:hAnsi="Times New Roman" w:cs="Times New Roman"/>
                <w:b/>
                <w:sz w:val="24"/>
                <w:szCs w:val="24"/>
                <w:lang w:val="ru-RU"/>
              </w:rPr>
              <w:lastRenderedPageBreak/>
              <w:t>Повторительно-обобщающий урок по теме «Основы российского права» (1 час)</w:t>
            </w:r>
          </w:p>
        </w:tc>
        <w:tc>
          <w:tcPr>
            <w:tcW w:w="3969" w:type="dxa"/>
            <w:tcBorders>
              <w:left w:val="single" w:sz="6" w:space="0" w:color="231F20"/>
            </w:tcBorders>
          </w:tcPr>
          <w:p w:rsidR="00012BA2" w:rsidRPr="003976C9" w:rsidRDefault="00012BA2" w:rsidP="003976C9">
            <w:pPr>
              <w:ind w:left="113" w:right="113"/>
              <w:jc w:val="both"/>
              <w:rPr>
                <w:rFonts w:ascii="Times New Roman" w:eastAsia="Bookman Old Style" w:hAnsi="Times New Roman" w:cs="Times New Roman"/>
                <w:sz w:val="24"/>
                <w:szCs w:val="24"/>
                <w:lang w:val="ru-RU"/>
              </w:rPr>
            </w:pPr>
          </w:p>
        </w:tc>
        <w:tc>
          <w:tcPr>
            <w:tcW w:w="8884" w:type="dxa"/>
          </w:tcPr>
          <w:p w:rsidR="00012BA2" w:rsidRPr="003976C9" w:rsidRDefault="00012BA2" w:rsidP="003976C9">
            <w:pPr>
              <w:ind w:left="113" w:right="113"/>
              <w:jc w:val="both"/>
              <w:rPr>
                <w:rFonts w:ascii="Times New Roman" w:eastAsia="Bookman Old Style" w:hAnsi="Times New Roman" w:cs="Times New Roman"/>
                <w:sz w:val="24"/>
                <w:szCs w:val="24"/>
                <w:lang w:val="ru-RU"/>
              </w:rPr>
            </w:pPr>
          </w:p>
        </w:tc>
      </w:tr>
      <w:tr w:rsidR="00012BA2" w:rsidRPr="007B7F42" w:rsidTr="00012BA2">
        <w:trPr>
          <w:trHeight w:val="283"/>
        </w:trPr>
        <w:tc>
          <w:tcPr>
            <w:tcW w:w="14843" w:type="dxa"/>
            <w:gridSpan w:val="3"/>
            <w:tcBorders>
              <w:left w:val="single" w:sz="6" w:space="0" w:color="231F20"/>
              <w:bottom w:val="single" w:sz="6" w:space="0" w:color="231F20"/>
            </w:tcBorders>
            <w:shd w:val="clear" w:color="auto" w:fill="auto"/>
          </w:tcPr>
          <w:p w:rsidR="00012BA2" w:rsidRPr="003976C9" w:rsidRDefault="00012BA2" w:rsidP="00AB6040">
            <w:pPr>
              <w:ind w:left="170"/>
              <w:jc w:val="both"/>
              <w:rPr>
                <w:rFonts w:ascii="Times New Roman" w:eastAsia="Bookman Old Style" w:hAnsi="Times New Roman" w:cs="Times New Roman"/>
                <w:b/>
                <w:sz w:val="24"/>
                <w:szCs w:val="24"/>
              </w:rPr>
            </w:pPr>
            <w:proofErr w:type="spellStart"/>
            <w:r w:rsidRPr="003976C9">
              <w:rPr>
                <w:rFonts w:ascii="Times New Roman" w:eastAsia="Bookman Old Style" w:hAnsi="Times New Roman" w:cs="Times New Roman"/>
                <w:b/>
                <w:sz w:val="24"/>
                <w:szCs w:val="24"/>
              </w:rPr>
              <w:t>Резервное</w:t>
            </w:r>
            <w:proofErr w:type="spellEnd"/>
            <w:r w:rsidRPr="003976C9">
              <w:rPr>
                <w:rFonts w:ascii="Times New Roman" w:eastAsia="Bookman Old Style" w:hAnsi="Times New Roman" w:cs="Times New Roman"/>
                <w:b/>
                <w:sz w:val="24"/>
                <w:szCs w:val="24"/>
              </w:rPr>
              <w:t xml:space="preserve"> </w:t>
            </w:r>
            <w:proofErr w:type="spellStart"/>
            <w:r w:rsidRPr="003976C9">
              <w:rPr>
                <w:rFonts w:ascii="Times New Roman" w:eastAsia="Bookman Old Style" w:hAnsi="Times New Roman" w:cs="Times New Roman"/>
                <w:b/>
                <w:sz w:val="24"/>
                <w:szCs w:val="24"/>
              </w:rPr>
              <w:t>время</w:t>
            </w:r>
            <w:proofErr w:type="spellEnd"/>
            <w:r w:rsidRPr="003976C9">
              <w:rPr>
                <w:rFonts w:ascii="Times New Roman" w:eastAsia="Bookman Old Style" w:hAnsi="Times New Roman" w:cs="Times New Roman"/>
                <w:b/>
                <w:sz w:val="24"/>
                <w:szCs w:val="24"/>
              </w:rPr>
              <w:t xml:space="preserve"> – 2 </w:t>
            </w:r>
            <w:proofErr w:type="spellStart"/>
            <w:r w:rsidRPr="003976C9">
              <w:rPr>
                <w:rFonts w:ascii="Times New Roman" w:eastAsia="Bookman Old Style" w:hAnsi="Times New Roman" w:cs="Times New Roman"/>
                <w:b/>
                <w:sz w:val="24"/>
                <w:szCs w:val="24"/>
              </w:rPr>
              <w:t>часа</w:t>
            </w:r>
            <w:proofErr w:type="spellEnd"/>
            <w:r w:rsidRPr="003976C9">
              <w:rPr>
                <w:rFonts w:ascii="Times New Roman" w:eastAsia="Bookman Old Style" w:hAnsi="Times New Roman" w:cs="Times New Roman"/>
                <w:b/>
                <w:sz w:val="24"/>
                <w:szCs w:val="24"/>
              </w:rPr>
              <w:t>.</w:t>
            </w:r>
          </w:p>
        </w:tc>
      </w:tr>
    </w:tbl>
    <w:p w:rsidR="003976C9" w:rsidRDefault="003976C9">
      <w:pPr>
        <w:rPr>
          <w:rFonts w:ascii="Times New Roman" w:eastAsia="Calibri" w:hAnsi="Times New Roman" w:cs="Times New Roman"/>
          <w:sz w:val="24"/>
          <w:szCs w:val="24"/>
        </w:rPr>
      </w:pPr>
      <w:bookmarkStart w:id="37" w:name="_Toc91688595"/>
      <w:r>
        <w:rPr>
          <w:rFonts w:ascii="Times New Roman" w:eastAsia="Calibri" w:hAnsi="Times New Roman" w:cs="Times New Roman"/>
          <w:sz w:val="24"/>
          <w:szCs w:val="24"/>
        </w:rPr>
        <w:br w:type="page"/>
      </w:r>
    </w:p>
    <w:p w:rsidR="003976C9" w:rsidRPr="003976C9" w:rsidRDefault="003976C9" w:rsidP="003976C9">
      <w:pPr>
        <w:keepNext/>
        <w:keepLines/>
        <w:spacing w:after="0" w:line="240" w:lineRule="auto"/>
        <w:jc w:val="center"/>
        <w:outlineLvl w:val="1"/>
        <w:rPr>
          <w:rFonts w:ascii="Times New Roman" w:eastAsia="Times New Roman" w:hAnsi="Times New Roman" w:cs="Times New Roman"/>
          <w:b/>
          <w:sz w:val="24"/>
          <w:szCs w:val="24"/>
        </w:rPr>
      </w:pPr>
      <w:bookmarkStart w:id="38" w:name="_Toc134190279"/>
      <w:r w:rsidRPr="003976C9">
        <w:rPr>
          <w:rFonts w:ascii="Times New Roman" w:eastAsia="Times New Roman" w:hAnsi="Times New Roman" w:cs="Times New Roman"/>
          <w:b/>
          <w:sz w:val="24"/>
          <w:szCs w:val="24"/>
        </w:rPr>
        <w:lastRenderedPageBreak/>
        <w:t>8 КЛАСС</w:t>
      </w:r>
      <w:bookmarkEnd w:id="38"/>
    </w:p>
    <w:p w:rsidR="00012BA2" w:rsidRPr="00172F76" w:rsidRDefault="003976C9" w:rsidP="003976C9">
      <w:pPr>
        <w:spacing w:after="0" w:line="240" w:lineRule="auto"/>
        <w:jc w:val="center"/>
        <w:rPr>
          <w:rFonts w:ascii="Times New Roman" w:hAnsi="Times New Roman" w:cs="Times New Roman"/>
          <w:sz w:val="24"/>
          <w:szCs w:val="24"/>
        </w:rPr>
      </w:pPr>
      <w:r w:rsidRPr="00172F76">
        <w:rPr>
          <w:rFonts w:ascii="Times New Roman" w:hAnsi="Times New Roman" w:cs="Times New Roman"/>
          <w:sz w:val="24"/>
          <w:szCs w:val="24"/>
        </w:rPr>
        <w:t>(34 ЧАСА)</w:t>
      </w:r>
      <w:bookmarkEnd w:id="37"/>
    </w:p>
    <w:tbl>
      <w:tblPr>
        <w:tblStyle w:val="TableNormal"/>
        <w:tblW w:w="14853"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0"/>
        <w:gridCol w:w="2503"/>
        <w:gridCol w:w="54"/>
        <w:gridCol w:w="5474"/>
        <w:gridCol w:w="54"/>
        <w:gridCol w:w="6704"/>
        <w:gridCol w:w="54"/>
      </w:tblGrid>
      <w:tr w:rsidR="00012BA2" w:rsidRPr="007B7F42" w:rsidTr="003976C9">
        <w:trPr>
          <w:gridBefore w:val="1"/>
          <w:wBefore w:w="10" w:type="dxa"/>
          <w:trHeight w:val="581"/>
        </w:trPr>
        <w:tc>
          <w:tcPr>
            <w:tcW w:w="2557" w:type="dxa"/>
            <w:gridSpan w:val="2"/>
            <w:vAlign w:val="center"/>
          </w:tcPr>
          <w:p w:rsidR="00012BA2" w:rsidRPr="003976C9" w:rsidRDefault="00012BA2" w:rsidP="003976C9">
            <w:pPr>
              <w:ind w:left="142" w:right="147"/>
              <w:jc w:val="center"/>
              <w:rPr>
                <w:rFonts w:ascii="Times New Roman" w:eastAsia="Bookman Old Style" w:hAnsi="Times New Roman" w:cs="Times New Roman"/>
                <w:b/>
                <w:sz w:val="24"/>
                <w:szCs w:val="24"/>
              </w:rPr>
            </w:pPr>
            <w:proofErr w:type="spellStart"/>
            <w:r w:rsidRPr="003976C9">
              <w:rPr>
                <w:rFonts w:ascii="Times New Roman" w:eastAsia="Bookman Old Style" w:hAnsi="Times New Roman" w:cs="Times New Roman"/>
                <w:b/>
                <w:sz w:val="24"/>
                <w:szCs w:val="24"/>
              </w:rPr>
              <w:t>Тематические</w:t>
            </w:r>
            <w:proofErr w:type="spellEnd"/>
            <w:r w:rsidRPr="003976C9">
              <w:rPr>
                <w:rFonts w:ascii="Times New Roman" w:eastAsia="Bookman Old Style" w:hAnsi="Times New Roman" w:cs="Times New Roman"/>
                <w:b/>
                <w:sz w:val="24"/>
                <w:szCs w:val="24"/>
              </w:rPr>
              <w:t xml:space="preserve"> </w:t>
            </w:r>
            <w:proofErr w:type="spellStart"/>
            <w:r w:rsidRPr="003976C9">
              <w:rPr>
                <w:rFonts w:ascii="Times New Roman" w:eastAsia="Bookman Old Style" w:hAnsi="Times New Roman" w:cs="Times New Roman"/>
                <w:b/>
                <w:sz w:val="24"/>
                <w:szCs w:val="24"/>
              </w:rPr>
              <w:t>блоки</w:t>
            </w:r>
            <w:proofErr w:type="spellEnd"/>
            <w:r w:rsidRPr="003976C9">
              <w:rPr>
                <w:rFonts w:ascii="Times New Roman" w:eastAsia="Bookman Old Style" w:hAnsi="Times New Roman" w:cs="Times New Roman"/>
                <w:b/>
                <w:sz w:val="24"/>
                <w:szCs w:val="24"/>
              </w:rPr>
              <w:t xml:space="preserve">, </w:t>
            </w:r>
            <w:proofErr w:type="spellStart"/>
            <w:r w:rsidRPr="003976C9">
              <w:rPr>
                <w:rFonts w:ascii="Times New Roman" w:eastAsia="Bookman Old Style" w:hAnsi="Times New Roman" w:cs="Times New Roman"/>
                <w:b/>
                <w:sz w:val="24"/>
                <w:szCs w:val="24"/>
              </w:rPr>
              <w:t>темы</w:t>
            </w:r>
            <w:proofErr w:type="spellEnd"/>
          </w:p>
        </w:tc>
        <w:tc>
          <w:tcPr>
            <w:tcW w:w="5528" w:type="dxa"/>
            <w:gridSpan w:val="2"/>
            <w:vAlign w:val="center"/>
          </w:tcPr>
          <w:p w:rsidR="00012BA2" w:rsidRPr="007B7F42" w:rsidRDefault="00012BA2" w:rsidP="003976C9">
            <w:pPr>
              <w:ind w:left="142" w:right="147"/>
              <w:jc w:val="center"/>
              <w:rPr>
                <w:rFonts w:ascii="Times New Roman" w:eastAsia="Bookman Old Style" w:hAnsi="Times New Roman" w:cs="Times New Roman"/>
                <w:b/>
                <w:sz w:val="24"/>
                <w:szCs w:val="24"/>
              </w:rPr>
            </w:pPr>
            <w:proofErr w:type="spellStart"/>
            <w:r w:rsidRPr="007B7F42">
              <w:rPr>
                <w:rFonts w:ascii="Times New Roman" w:eastAsia="Bookman Old Style" w:hAnsi="Times New Roman" w:cs="Times New Roman"/>
                <w:b/>
                <w:sz w:val="24"/>
                <w:szCs w:val="24"/>
              </w:rPr>
              <w:t>Основное</w:t>
            </w:r>
            <w:proofErr w:type="spellEnd"/>
            <w:r w:rsidRPr="007B7F42">
              <w:rPr>
                <w:rFonts w:ascii="Times New Roman" w:eastAsia="Bookman Old Style" w:hAnsi="Times New Roman" w:cs="Times New Roman"/>
                <w:b/>
                <w:sz w:val="24"/>
                <w:szCs w:val="24"/>
              </w:rPr>
              <w:t xml:space="preserve"> </w:t>
            </w:r>
            <w:proofErr w:type="spellStart"/>
            <w:r w:rsidRPr="007B7F42">
              <w:rPr>
                <w:rFonts w:ascii="Times New Roman" w:eastAsia="Bookman Old Style" w:hAnsi="Times New Roman" w:cs="Times New Roman"/>
                <w:b/>
                <w:sz w:val="24"/>
                <w:szCs w:val="24"/>
              </w:rPr>
              <w:t>содержание</w:t>
            </w:r>
            <w:proofErr w:type="spellEnd"/>
          </w:p>
        </w:tc>
        <w:tc>
          <w:tcPr>
            <w:tcW w:w="6758" w:type="dxa"/>
            <w:gridSpan w:val="2"/>
            <w:vAlign w:val="center"/>
          </w:tcPr>
          <w:p w:rsidR="00012BA2" w:rsidRPr="007B7F42" w:rsidRDefault="00012BA2" w:rsidP="003976C9">
            <w:pPr>
              <w:ind w:left="142" w:right="147"/>
              <w:jc w:val="center"/>
              <w:rPr>
                <w:rFonts w:ascii="Times New Roman" w:eastAsia="Bookman Old Style" w:hAnsi="Times New Roman" w:cs="Times New Roman"/>
                <w:b/>
                <w:sz w:val="24"/>
                <w:szCs w:val="24"/>
              </w:rPr>
            </w:pPr>
            <w:proofErr w:type="spellStart"/>
            <w:r w:rsidRPr="007B7F42">
              <w:rPr>
                <w:rFonts w:ascii="Times New Roman" w:eastAsia="Bookman Old Style" w:hAnsi="Times New Roman" w:cs="Times New Roman"/>
                <w:b/>
                <w:sz w:val="24"/>
                <w:szCs w:val="24"/>
              </w:rPr>
              <w:t>Основные</w:t>
            </w:r>
            <w:proofErr w:type="spellEnd"/>
            <w:r w:rsidRPr="007B7F42">
              <w:rPr>
                <w:rFonts w:ascii="Times New Roman" w:eastAsia="Bookman Old Style" w:hAnsi="Times New Roman" w:cs="Times New Roman"/>
                <w:b/>
                <w:sz w:val="24"/>
                <w:szCs w:val="24"/>
              </w:rPr>
              <w:t xml:space="preserve"> </w:t>
            </w:r>
            <w:proofErr w:type="spellStart"/>
            <w:r w:rsidRPr="007B7F42">
              <w:rPr>
                <w:rFonts w:ascii="Times New Roman" w:eastAsia="Bookman Old Style" w:hAnsi="Times New Roman" w:cs="Times New Roman"/>
                <w:b/>
                <w:sz w:val="24"/>
                <w:szCs w:val="24"/>
              </w:rPr>
              <w:t>виды</w:t>
            </w:r>
            <w:proofErr w:type="spellEnd"/>
            <w:r w:rsidRPr="007B7F42">
              <w:rPr>
                <w:rFonts w:ascii="Times New Roman" w:eastAsia="Bookman Old Style" w:hAnsi="Times New Roman" w:cs="Times New Roman"/>
                <w:b/>
                <w:sz w:val="24"/>
                <w:szCs w:val="24"/>
              </w:rPr>
              <w:t xml:space="preserve"> </w:t>
            </w:r>
            <w:proofErr w:type="spellStart"/>
            <w:r w:rsidRPr="007B7F42">
              <w:rPr>
                <w:rFonts w:ascii="Times New Roman" w:eastAsia="Bookman Old Style" w:hAnsi="Times New Roman" w:cs="Times New Roman"/>
                <w:b/>
                <w:sz w:val="24"/>
                <w:szCs w:val="24"/>
              </w:rPr>
              <w:t>деятельности</w:t>
            </w:r>
            <w:proofErr w:type="spellEnd"/>
            <w:r w:rsidRPr="007B7F42">
              <w:rPr>
                <w:rFonts w:ascii="Times New Roman" w:eastAsia="Bookman Old Style" w:hAnsi="Times New Roman" w:cs="Times New Roman"/>
                <w:b/>
                <w:sz w:val="24"/>
                <w:szCs w:val="24"/>
              </w:rPr>
              <w:t xml:space="preserve"> </w:t>
            </w:r>
            <w:proofErr w:type="spellStart"/>
            <w:r w:rsidRPr="007B7F42">
              <w:rPr>
                <w:rFonts w:ascii="Times New Roman" w:eastAsia="Bookman Old Style" w:hAnsi="Times New Roman" w:cs="Times New Roman"/>
                <w:b/>
                <w:sz w:val="24"/>
                <w:szCs w:val="24"/>
              </w:rPr>
              <w:t>обучающихся</w:t>
            </w:r>
            <w:proofErr w:type="spellEnd"/>
          </w:p>
        </w:tc>
      </w:tr>
      <w:tr w:rsidR="00012BA2" w:rsidRPr="007B7F42" w:rsidTr="00C367A8">
        <w:trPr>
          <w:gridBefore w:val="1"/>
          <w:wBefore w:w="10" w:type="dxa"/>
          <w:trHeight w:val="276"/>
        </w:trPr>
        <w:tc>
          <w:tcPr>
            <w:tcW w:w="14843" w:type="dxa"/>
            <w:gridSpan w:val="6"/>
            <w:tcBorders>
              <w:left w:val="single" w:sz="6" w:space="0" w:color="231F20"/>
            </w:tcBorders>
          </w:tcPr>
          <w:p w:rsidR="00012BA2" w:rsidRPr="003976C9" w:rsidRDefault="00012BA2" w:rsidP="00AB6040">
            <w:pPr>
              <w:ind w:left="170"/>
              <w:jc w:val="center"/>
              <w:rPr>
                <w:rFonts w:ascii="Times New Roman" w:eastAsia="Bookman Old Style" w:hAnsi="Times New Roman" w:cs="Times New Roman"/>
                <w:b/>
                <w:sz w:val="24"/>
                <w:szCs w:val="24"/>
                <w:lang w:val="ru-RU"/>
              </w:rPr>
            </w:pPr>
            <w:r w:rsidRPr="003976C9">
              <w:rPr>
                <w:rFonts w:ascii="Times New Roman" w:eastAsia="Bookman Old Style" w:hAnsi="Times New Roman" w:cs="Times New Roman"/>
                <w:b/>
                <w:sz w:val="24"/>
                <w:szCs w:val="24"/>
                <w:lang w:val="ru-RU"/>
              </w:rPr>
              <w:t>Человек в системе социальных отношений (10 часов)</w:t>
            </w:r>
          </w:p>
        </w:tc>
      </w:tr>
      <w:tr w:rsidR="00012BA2" w:rsidRPr="007B7F42" w:rsidTr="00C367A8">
        <w:trPr>
          <w:gridBefore w:val="1"/>
          <w:wBefore w:w="10" w:type="dxa"/>
          <w:trHeight w:val="276"/>
        </w:trPr>
        <w:tc>
          <w:tcPr>
            <w:tcW w:w="2557" w:type="dxa"/>
            <w:gridSpan w:val="2"/>
            <w:tcBorders>
              <w:left w:val="single" w:sz="6" w:space="0" w:color="231F20"/>
              <w:right w:val="single" w:sz="6" w:space="0" w:color="231F20"/>
            </w:tcBorders>
          </w:tcPr>
          <w:p w:rsidR="00012BA2" w:rsidRPr="003976C9" w:rsidRDefault="00012BA2" w:rsidP="00172F76">
            <w:pPr>
              <w:ind w:left="95" w:right="36"/>
              <w:jc w:val="both"/>
              <w:rPr>
                <w:rFonts w:ascii="Times New Roman" w:eastAsia="Bookman Old Style" w:hAnsi="Times New Roman" w:cs="Times New Roman"/>
                <w:b/>
                <w:sz w:val="24"/>
                <w:szCs w:val="24"/>
                <w:lang w:val="ru-RU"/>
              </w:rPr>
            </w:pPr>
            <w:r w:rsidRPr="003976C9">
              <w:rPr>
                <w:rFonts w:ascii="Times New Roman" w:eastAsia="Bookman Old Style" w:hAnsi="Times New Roman" w:cs="Times New Roman"/>
                <w:b/>
                <w:sz w:val="24"/>
                <w:szCs w:val="24"/>
                <w:lang w:val="ru-RU"/>
              </w:rPr>
              <w:t>Социальные общности</w:t>
            </w:r>
            <w:r w:rsidR="00172F76">
              <w:rPr>
                <w:rFonts w:ascii="Times New Roman" w:eastAsia="Bookman Old Style" w:hAnsi="Times New Roman" w:cs="Times New Roman"/>
                <w:b/>
                <w:sz w:val="24"/>
                <w:szCs w:val="24"/>
                <w:lang w:val="ru-RU"/>
              </w:rPr>
              <w:t xml:space="preserve"> </w:t>
            </w:r>
            <w:r w:rsidRPr="003976C9">
              <w:rPr>
                <w:rFonts w:ascii="Times New Roman" w:eastAsia="Bookman Old Style" w:hAnsi="Times New Roman" w:cs="Times New Roman"/>
                <w:b/>
                <w:sz w:val="24"/>
                <w:szCs w:val="24"/>
                <w:lang w:val="ru-RU"/>
              </w:rPr>
              <w:t>и группы. (2 часа)</w:t>
            </w:r>
          </w:p>
        </w:tc>
        <w:tc>
          <w:tcPr>
            <w:tcW w:w="5528" w:type="dxa"/>
            <w:gridSpan w:val="2"/>
            <w:tcBorders>
              <w:left w:val="single" w:sz="6" w:space="0" w:color="231F20"/>
            </w:tcBorders>
          </w:tcPr>
          <w:p w:rsidR="00012BA2" w:rsidRPr="007B7F42" w:rsidRDefault="00012BA2" w:rsidP="000D03FE">
            <w:pPr>
              <w:ind w:left="95" w:right="36"/>
              <w:jc w:val="both"/>
              <w:rPr>
                <w:rFonts w:ascii="Times New Roman" w:eastAsia="Bookman Old Style" w:hAnsi="Times New Roman" w:cs="Times New Roman"/>
                <w:sz w:val="24"/>
                <w:szCs w:val="24"/>
              </w:rPr>
            </w:pPr>
            <w:r w:rsidRPr="007B7F42">
              <w:rPr>
                <w:rFonts w:ascii="Times New Roman" w:eastAsia="Bookman Old Style" w:hAnsi="Times New Roman" w:cs="Times New Roman"/>
                <w:sz w:val="24"/>
                <w:szCs w:val="24"/>
                <w:lang w:val="ru-RU"/>
              </w:rPr>
              <w:t xml:space="preserve">Социальная структура общества. Многообразие социальных общностей и групп. </w:t>
            </w:r>
            <w:proofErr w:type="spellStart"/>
            <w:r w:rsidRPr="007B7F42">
              <w:rPr>
                <w:rFonts w:ascii="Times New Roman" w:eastAsia="Bookman Old Style" w:hAnsi="Times New Roman" w:cs="Times New Roman"/>
                <w:sz w:val="24"/>
                <w:szCs w:val="24"/>
              </w:rPr>
              <w:t>Социальная</w:t>
            </w:r>
            <w:proofErr w:type="spellEnd"/>
            <w:r w:rsidRPr="007B7F42">
              <w:rPr>
                <w:rFonts w:ascii="Times New Roman" w:eastAsia="Bookman Old Style" w:hAnsi="Times New Roman" w:cs="Times New Roman"/>
                <w:sz w:val="24"/>
                <w:szCs w:val="24"/>
              </w:rPr>
              <w:t xml:space="preserve"> </w:t>
            </w:r>
            <w:proofErr w:type="spellStart"/>
            <w:r w:rsidRPr="007B7F42">
              <w:rPr>
                <w:rFonts w:ascii="Times New Roman" w:eastAsia="Bookman Old Style" w:hAnsi="Times New Roman" w:cs="Times New Roman"/>
                <w:sz w:val="24"/>
                <w:szCs w:val="24"/>
              </w:rPr>
              <w:t>мобильность</w:t>
            </w:r>
            <w:proofErr w:type="spellEnd"/>
            <w:r w:rsidRPr="007B7F42">
              <w:rPr>
                <w:rFonts w:ascii="Times New Roman" w:eastAsia="Bookman Old Style" w:hAnsi="Times New Roman" w:cs="Times New Roman"/>
                <w:sz w:val="24"/>
                <w:szCs w:val="24"/>
              </w:rPr>
              <w:t>.</w:t>
            </w:r>
          </w:p>
        </w:tc>
        <w:tc>
          <w:tcPr>
            <w:tcW w:w="6758" w:type="dxa"/>
            <w:gridSpan w:val="2"/>
          </w:tcPr>
          <w:p w:rsidR="00012BA2" w:rsidRPr="007B7F42" w:rsidRDefault="000D03FE" w:rsidP="000D03FE">
            <w:pPr>
              <w:numPr>
                <w:ilvl w:val="0"/>
                <w:numId w:val="31"/>
              </w:numPr>
              <w:ind w:left="9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сваивать и применять знания о социальной структуре общества, социальных общностях и группах: выделять в социальной структуре общества социальные общности и группы, извлекать данные из разных источников, на их основе давать описания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классифицировать социальные группы: определять их характеристики по заданным основаниям и формулировать основания классификации социальных групп (ПР</w:t>
            </w:r>
            <w:proofErr w:type="gramStart"/>
            <w:r w:rsidRPr="007B7F42">
              <w:rPr>
                <w:rFonts w:ascii="Times New Roman" w:eastAsia="Bookman Old Style" w:hAnsi="Times New Roman" w:cs="Times New Roman"/>
                <w:sz w:val="24"/>
                <w:szCs w:val="24"/>
                <w:lang w:val="ru-RU"/>
              </w:rPr>
              <w:t>4</w:t>
            </w:r>
            <w:proofErr w:type="gramEnd"/>
            <w:r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характеризовать молодёжь как социальную группу: приводить описания на основе учебных текстов, публикаций СМИ и Интернета (ПР</w:t>
            </w:r>
            <w:proofErr w:type="gramStart"/>
            <w:r w:rsidRPr="007B7F42">
              <w:rPr>
                <w:rFonts w:ascii="Times New Roman" w:eastAsia="Bookman Old Style" w:hAnsi="Times New Roman" w:cs="Times New Roman"/>
                <w:sz w:val="24"/>
                <w:szCs w:val="24"/>
                <w:lang w:val="ru-RU"/>
              </w:rPr>
              <w:t>2</w:t>
            </w:r>
            <w:proofErr w:type="gramEnd"/>
            <w:r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объяснять причины существования разных социальных групп: извлекать и интерпретировать информацию из предоставленных учителем источников (ПР</w:t>
            </w:r>
            <w:proofErr w:type="gramStart"/>
            <w:r w:rsidRPr="007B7F42">
              <w:rPr>
                <w:rFonts w:ascii="Times New Roman" w:eastAsia="Bookman Old Style" w:hAnsi="Times New Roman" w:cs="Times New Roman"/>
                <w:sz w:val="24"/>
                <w:szCs w:val="24"/>
                <w:lang w:val="ru-RU"/>
              </w:rPr>
              <w:t>6</w:t>
            </w:r>
            <w:proofErr w:type="gramEnd"/>
            <w:r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сравнивать виды социальной мобильности: приводить описания признаков и различных видов социальной мобильности (ПР5);</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извлекать информацию о социальной структуре российского общества из предоставленных источников и преобразовывать её из текста в модели (таблицу, диаграмму, схему) и из предложенных моделей в текст: описывать на основе извлекаемых данных, заполнять таблицу, строить диаграмму (ПР10, Основы функциональной грамотности: читательская грамотность);</w:t>
            </w:r>
          </w:p>
          <w:p w:rsidR="00172F76"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формировать готовность к активному участию в жизни семьи, о</w:t>
            </w:r>
            <w:r w:rsidR="00172F76">
              <w:rPr>
                <w:rFonts w:ascii="Times New Roman" w:eastAsia="Bookman Old Style" w:hAnsi="Times New Roman" w:cs="Times New Roman"/>
                <w:sz w:val="24"/>
                <w:szCs w:val="24"/>
                <w:lang w:val="ru-RU"/>
              </w:rPr>
              <w:t>бразовательной организации (ЛР);</w:t>
            </w:r>
          </w:p>
          <w:p w:rsidR="00012BA2" w:rsidRPr="007B7F42" w:rsidRDefault="00172F76" w:rsidP="000D03FE">
            <w:pPr>
              <w:numPr>
                <w:ilvl w:val="0"/>
                <w:numId w:val="31"/>
              </w:numPr>
              <w:ind w:left="9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в</w:t>
            </w:r>
            <w:r w:rsidR="00012BA2" w:rsidRPr="007B7F42">
              <w:rPr>
                <w:rFonts w:ascii="Times New Roman" w:eastAsia="Bookman Old Style" w:hAnsi="Times New Roman" w:cs="Times New Roman"/>
                <w:sz w:val="24"/>
                <w:szCs w:val="24"/>
                <w:lang w:val="ru-RU"/>
              </w:rPr>
              <w:t>ыбирать, анализировать, систематизировать и интерпретировать информацию различных видов и форм представления (МР).</w:t>
            </w:r>
          </w:p>
        </w:tc>
      </w:tr>
      <w:tr w:rsidR="00012BA2" w:rsidRPr="007B7F42" w:rsidTr="00C367A8">
        <w:trPr>
          <w:gridBefore w:val="1"/>
          <w:wBefore w:w="10" w:type="dxa"/>
          <w:trHeight w:val="276"/>
        </w:trPr>
        <w:tc>
          <w:tcPr>
            <w:tcW w:w="2557" w:type="dxa"/>
            <w:gridSpan w:val="2"/>
            <w:tcBorders>
              <w:left w:val="single" w:sz="6" w:space="0" w:color="231F20"/>
              <w:right w:val="single" w:sz="6" w:space="0" w:color="231F20"/>
            </w:tcBorders>
          </w:tcPr>
          <w:p w:rsidR="00012BA2" w:rsidRPr="003976C9" w:rsidRDefault="00012BA2" w:rsidP="00172F76">
            <w:pPr>
              <w:ind w:left="95" w:right="36"/>
              <w:jc w:val="both"/>
              <w:rPr>
                <w:rFonts w:ascii="Times New Roman" w:eastAsia="Bookman Old Style" w:hAnsi="Times New Roman" w:cs="Times New Roman"/>
                <w:b/>
                <w:sz w:val="24"/>
                <w:szCs w:val="24"/>
                <w:lang w:val="ru-RU"/>
              </w:rPr>
            </w:pPr>
            <w:r w:rsidRPr="003976C9">
              <w:rPr>
                <w:rFonts w:ascii="Times New Roman" w:eastAsia="Bookman Old Style" w:hAnsi="Times New Roman" w:cs="Times New Roman"/>
                <w:b/>
                <w:sz w:val="24"/>
                <w:szCs w:val="24"/>
                <w:lang w:val="ru-RU"/>
              </w:rPr>
              <w:lastRenderedPageBreak/>
              <w:t>Статусы и роли. Социализация личности.</w:t>
            </w:r>
            <w:r w:rsidR="00172F76">
              <w:rPr>
                <w:rFonts w:ascii="Times New Roman" w:eastAsia="Bookman Old Style" w:hAnsi="Times New Roman" w:cs="Times New Roman"/>
                <w:b/>
                <w:sz w:val="24"/>
                <w:szCs w:val="24"/>
                <w:lang w:val="ru-RU"/>
              </w:rPr>
              <w:t xml:space="preserve"> </w:t>
            </w:r>
            <w:r w:rsidRPr="003976C9">
              <w:rPr>
                <w:rFonts w:ascii="Times New Roman" w:eastAsia="Bookman Old Style" w:hAnsi="Times New Roman" w:cs="Times New Roman"/>
                <w:b/>
                <w:sz w:val="24"/>
                <w:szCs w:val="24"/>
                <w:lang w:val="ru-RU"/>
              </w:rPr>
              <w:t>Семья и её функции. (3 часа)</w:t>
            </w:r>
          </w:p>
        </w:tc>
        <w:tc>
          <w:tcPr>
            <w:tcW w:w="5528" w:type="dxa"/>
            <w:gridSpan w:val="2"/>
            <w:tcBorders>
              <w:left w:val="single" w:sz="6" w:space="0" w:color="231F20"/>
            </w:tcBorders>
          </w:tcPr>
          <w:p w:rsidR="00012BA2" w:rsidRPr="007B7F42" w:rsidRDefault="00012BA2" w:rsidP="000D03FE">
            <w:pPr>
              <w:ind w:left="95" w:right="36"/>
              <w:jc w:val="both"/>
              <w:rPr>
                <w:rFonts w:ascii="Times New Roman" w:eastAsia="Bookman Old Style" w:hAnsi="Times New Roman" w:cs="Times New Roman"/>
                <w:sz w:val="24"/>
                <w:szCs w:val="24"/>
              </w:rPr>
            </w:pPr>
            <w:r w:rsidRPr="007B7F42">
              <w:rPr>
                <w:rFonts w:ascii="Times New Roman" w:eastAsia="Bookman Old Style" w:hAnsi="Times New Roman" w:cs="Times New Roman"/>
                <w:sz w:val="24"/>
                <w:szCs w:val="24"/>
                <w:lang w:val="ru-RU"/>
              </w:rPr>
              <w:t xml:space="preserve">Социальный статус человека в обществе. Социальные роли. Ролевой набор подростка. Социализация личности. Роль семьи в социализации личности. Функции семьи. Семейные ценности. </w:t>
            </w:r>
            <w:proofErr w:type="spellStart"/>
            <w:r w:rsidRPr="007B7F42">
              <w:rPr>
                <w:rFonts w:ascii="Times New Roman" w:eastAsia="Bookman Old Style" w:hAnsi="Times New Roman" w:cs="Times New Roman"/>
                <w:sz w:val="24"/>
                <w:szCs w:val="24"/>
              </w:rPr>
              <w:t>Основные</w:t>
            </w:r>
            <w:proofErr w:type="spellEnd"/>
            <w:r w:rsidRPr="007B7F42">
              <w:rPr>
                <w:rFonts w:ascii="Times New Roman" w:eastAsia="Bookman Old Style" w:hAnsi="Times New Roman" w:cs="Times New Roman"/>
                <w:sz w:val="24"/>
                <w:szCs w:val="24"/>
              </w:rPr>
              <w:t xml:space="preserve"> </w:t>
            </w:r>
            <w:proofErr w:type="spellStart"/>
            <w:r w:rsidRPr="007B7F42">
              <w:rPr>
                <w:rFonts w:ascii="Times New Roman" w:eastAsia="Bookman Old Style" w:hAnsi="Times New Roman" w:cs="Times New Roman"/>
                <w:sz w:val="24"/>
                <w:szCs w:val="24"/>
              </w:rPr>
              <w:t>роли</w:t>
            </w:r>
            <w:proofErr w:type="spellEnd"/>
            <w:r w:rsidRPr="007B7F42">
              <w:rPr>
                <w:rFonts w:ascii="Times New Roman" w:eastAsia="Bookman Old Style" w:hAnsi="Times New Roman" w:cs="Times New Roman"/>
                <w:sz w:val="24"/>
                <w:szCs w:val="24"/>
              </w:rPr>
              <w:t xml:space="preserve"> </w:t>
            </w:r>
            <w:proofErr w:type="spellStart"/>
            <w:r w:rsidRPr="007B7F42">
              <w:rPr>
                <w:rFonts w:ascii="Times New Roman" w:eastAsia="Bookman Old Style" w:hAnsi="Times New Roman" w:cs="Times New Roman"/>
                <w:sz w:val="24"/>
                <w:szCs w:val="24"/>
              </w:rPr>
              <w:t>членов</w:t>
            </w:r>
            <w:proofErr w:type="spellEnd"/>
            <w:r w:rsidRPr="007B7F42">
              <w:rPr>
                <w:rFonts w:ascii="Times New Roman" w:eastAsia="Bookman Old Style" w:hAnsi="Times New Roman" w:cs="Times New Roman"/>
                <w:sz w:val="24"/>
                <w:szCs w:val="24"/>
              </w:rPr>
              <w:t xml:space="preserve"> </w:t>
            </w:r>
            <w:proofErr w:type="spellStart"/>
            <w:r w:rsidRPr="007B7F42">
              <w:rPr>
                <w:rFonts w:ascii="Times New Roman" w:eastAsia="Bookman Old Style" w:hAnsi="Times New Roman" w:cs="Times New Roman"/>
                <w:sz w:val="24"/>
                <w:szCs w:val="24"/>
              </w:rPr>
              <w:t>семьи</w:t>
            </w:r>
            <w:proofErr w:type="spellEnd"/>
            <w:r w:rsidRPr="007B7F42">
              <w:rPr>
                <w:rFonts w:ascii="Times New Roman" w:eastAsia="Bookman Old Style" w:hAnsi="Times New Roman" w:cs="Times New Roman"/>
                <w:sz w:val="24"/>
                <w:szCs w:val="24"/>
              </w:rPr>
              <w:t>.</w:t>
            </w:r>
          </w:p>
        </w:tc>
        <w:tc>
          <w:tcPr>
            <w:tcW w:w="6758" w:type="dxa"/>
            <w:gridSpan w:val="2"/>
          </w:tcPr>
          <w:p w:rsidR="00012BA2" w:rsidRPr="007B7F42" w:rsidRDefault="000D03FE" w:rsidP="000D03FE">
            <w:pPr>
              <w:numPr>
                <w:ilvl w:val="0"/>
                <w:numId w:val="31"/>
              </w:numPr>
              <w:ind w:left="9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сваивать и применять знания о социальных статусах, ролях и социализации личности, о важности семьи как базового социального института: выделять в предоставленной информации сведения, относящиеся к социальным статусам, ролям и социализации, социальному институту семьи, раскрывать сущность процесса социализации личности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приводить примеры различных социальных статусов: называть позиции, определяющие статус личности, и иллюстрировать их на основе описаний жизненных ситуаций (ПР3);</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приводить примеры социальных ролей: иллюстрировать ролевой репертуар личности в жизненных практиках (ПР3);</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составлять на основе учебных текстов план: формулировать пункты и подпункты плана, отражающие изученный материал о социальных параметрах и социализации личности (ПР10, Основы функциональной грамотности: читательская грамотность);</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использовать полученные знания для осмысления личного социального опыта при исполнении типичных для несовершеннолетних социальных ролей: описывать основные социальные роли старших подростков с опорой на ситуации личного опыта (ПР</w:t>
            </w:r>
            <w:proofErr w:type="gramStart"/>
            <w:r w:rsidRPr="007B7F42">
              <w:rPr>
                <w:rFonts w:ascii="Times New Roman" w:eastAsia="Bookman Old Style" w:hAnsi="Times New Roman" w:cs="Times New Roman"/>
                <w:sz w:val="24"/>
                <w:szCs w:val="24"/>
                <w:lang w:val="ru-RU"/>
              </w:rPr>
              <w:t>7</w:t>
            </w:r>
            <w:proofErr w:type="gramEnd"/>
            <w:r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характеризовать основные функции семьи в обществе: называть их, раскрывать их особенности и конкретные проявления (ПР</w:t>
            </w:r>
            <w:proofErr w:type="gramStart"/>
            <w:r w:rsidRPr="007B7F42">
              <w:rPr>
                <w:rFonts w:ascii="Times New Roman" w:eastAsia="Bookman Old Style" w:hAnsi="Times New Roman" w:cs="Times New Roman"/>
                <w:sz w:val="24"/>
                <w:szCs w:val="24"/>
                <w:lang w:val="ru-RU"/>
              </w:rPr>
              <w:t>2</w:t>
            </w:r>
            <w:proofErr w:type="gramEnd"/>
            <w:r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анализировать и обобщать информацию из адаптированных источников (в том числе учебных материалов) и публикаций СМИ, отражающую выполнение членами семьи своих социальных ролей: выделять сведения, относящиеся к теме, приводить сформулированные суждения на основе соотнесения этой информацию с личным социальным опытом, оценивать собственные увлечения в контексте возможностей личностного развития (ПР12);</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решать познавательные и практические задачи, </w:t>
            </w:r>
            <w:r w:rsidRPr="007B7F42">
              <w:rPr>
                <w:rFonts w:ascii="Times New Roman" w:eastAsia="Bookman Old Style" w:hAnsi="Times New Roman" w:cs="Times New Roman"/>
                <w:sz w:val="24"/>
                <w:szCs w:val="24"/>
                <w:lang w:val="ru-RU"/>
              </w:rPr>
              <w:lastRenderedPageBreak/>
              <w:t>отражающие типичные социальные взаимодействия: выполнять задания по анализу ситуаций, связанных с семейными ценностями, различными способами разрешения семейных конфликтов (ПР</w:t>
            </w:r>
            <w:proofErr w:type="gramStart"/>
            <w:r w:rsidRPr="007B7F42">
              <w:rPr>
                <w:rFonts w:ascii="Times New Roman" w:eastAsia="Bookman Old Style" w:hAnsi="Times New Roman" w:cs="Times New Roman"/>
                <w:sz w:val="24"/>
                <w:szCs w:val="24"/>
                <w:lang w:val="ru-RU"/>
              </w:rPr>
              <w:t>9</w:t>
            </w:r>
            <w:proofErr w:type="gramEnd"/>
            <w:r w:rsidRPr="007B7F42">
              <w:rPr>
                <w:rFonts w:ascii="Times New Roman" w:eastAsia="Bookman Old Style" w:hAnsi="Times New Roman" w:cs="Times New Roman"/>
                <w:sz w:val="24"/>
                <w:szCs w:val="24"/>
                <w:lang w:val="ru-RU"/>
              </w:rPr>
              <w:t>, Основы функциональной грамотности: глобальные компетенции);</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формировать готовность к активному участию в жизни семьи (ЛР);</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формировать готовность к выполнению социальных ролей в обществе (ЛР);</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(МР);</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выражать себя (свою точку зрения) в устных и письменных текстах (МР).</w:t>
            </w:r>
          </w:p>
        </w:tc>
      </w:tr>
      <w:tr w:rsidR="00012BA2" w:rsidRPr="007B7F42" w:rsidTr="00C367A8">
        <w:trPr>
          <w:gridBefore w:val="1"/>
          <w:wBefore w:w="10" w:type="dxa"/>
          <w:trHeight w:val="170"/>
        </w:trPr>
        <w:tc>
          <w:tcPr>
            <w:tcW w:w="2557" w:type="dxa"/>
            <w:gridSpan w:val="2"/>
            <w:tcBorders>
              <w:left w:val="single" w:sz="6" w:space="0" w:color="231F20"/>
              <w:right w:val="single" w:sz="6" w:space="0" w:color="231F20"/>
            </w:tcBorders>
          </w:tcPr>
          <w:p w:rsidR="00012BA2" w:rsidRPr="003976C9" w:rsidRDefault="00012BA2" w:rsidP="000D03FE">
            <w:pPr>
              <w:ind w:left="95" w:right="36"/>
              <w:jc w:val="both"/>
              <w:rPr>
                <w:rFonts w:ascii="Times New Roman" w:eastAsia="Bookman Old Style" w:hAnsi="Times New Roman" w:cs="Times New Roman"/>
                <w:b/>
                <w:sz w:val="24"/>
                <w:szCs w:val="24"/>
                <w:lang w:val="ru-RU"/>
              </w:rPr>
            </w:pPr>
            <w:r w:rsidRPr="003976C9">
              <w:rPr>
                <w:rFonts w:ascii="Times New Roman" w:eastAsia="Bookman Old Style" w:hAnsi="Times New Roman" w:cs="Times New Roman"/>
                <w:b/>
                <w:sz w:val="24"/>
                <w:szCs w:val="24"/>
                <w:lang w:val="ru-RU"/>
              </w:rPr>
              <w:lastRenderedPageBreak/>
              <w:t>Этносы и нации в современном обществе. Социальная политика Российского государства. (2 часа)</w:t>
            </w:r>
          </w:p>
        </w:tc>
        <w:tc>
          <w:tcPr>
            <w:tcW w:w="5528" w:type="dxa"/>
            <w:gridSpan w:val="2"/>
            <w:tcBorders>
              <w:left w:val="single" w:sz="6" w:space="0" w:color="231F20"/>
            </w:tcBorders>
          </w:tcPr>
          <w:p w:rsidR="00012BA2" w:rsidRPr="007B7F42" w:rsidRDefault="00012BA2" w:rsidP="000D03FE">
            <w:pPr>
              <w:ind w:left="95" w:right="36"/>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Этнос и нация. Россия —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w:t>
            </w:r>
          </w:p>
        </w:tc>
        <w:tc>
          <w:tcPr>
            <w:tcW w:w="6758" w:type="dxa"/>
            <w:gridSpan w:val="2"/>
          </w:tcPr>
          <w:p w:rsidR="00012BA2" w:rsidRPr="007B7F42" w:rsidRDefault="000D03FE" w:rsidP="000D03FE">
            <w:pPr>
              <w:numPr>
                <w:ilvl w:val="0"/>
                <w:numId w:val="31"/>
              </w:numPr>
              <w:ind w:left="9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 xml:space="preserve">сваивать и применять знания об этносе и нациях, этническом многообразии современного человечества, диалоге культур: описывать взаимодействие людей и необходимость гармоничного сочетания общегосударственных и </w:t>
            </w:r>
            <w:proofErr w:type="spellStart"/>
            <w:r w:rsidR="00012BA2" w:rsidRPr="007B7F42">
              <w:rPr>
                <w:rFonts w:ascii="Times New Roman" w:eastAsia="Bookman Old Style" w:hAnsi="Times New Roman" w:cs="Times New Roman"/>
                <w:sz w:val="24"/>
                <w:szCs w:val="24"/>
                <w:lang w:val="ru-RU"/>
              </w:rPr>
              <w:t>этнонациональных</w:t>
            </w:r>
            <w:proofErr w:type="spellEnd"/>
            <w:r w:rsidR="00012BA2" w:rsidRPr="007B7F42">
              <w:rPr>
                <w:rFonts w:ascii="Times New Roman" w:eastAsia="Bookman Old Style" w:hAnsi="Times New Roman" w:cs="Times New Roman"/>
                <w:sz w:val="24"/>
                <w:szCs w:val="24"/>
                <w:lang w:val="ru-RU"/>
              </w:rPr>
              <w:t xml:space="preserve"> интересов в многонациональном и </w:t>
            </w:r>
            <w:proofErr w:type="spellStart"/>
            <w:r w:rsidR="00012BA2" w:rsidRPr="007B7F42">
              <w:rPr>
                <w:rFonts w:ascii="Times New Roman" w:eastAsia="Bookman Old Style" w:hAnsi="Times New Roman" w:cs="Times New Roman"/>
                <w:sz w:val="24"/>
                <w:szCs w:val="24"/>
                <w:lang w:val="ru-RU"/>
              </w:rPr>
              <w:t>многоконфессиональном</w:t>
            </w:r>
            <w:proofErr w:type="spellEnd"/>
            <w:r w:rsidR="00012BA2" w:rsidRPr="007B7F42">
              <w:rPr>
                <w:rFonts w:ascii="Times New Roman" w:eastAsia="Bookman Old Style" w:hAnsi="Times New Roman" w:cs="Times New Roman"/>
                <w:sz w:val="24"/>
                <w:szCs w:val="24"/>
                <w:lang w:val="ru-RU"/>
              </w:rPr>
              <w:t xml:space="preserve"> обществе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 Основы функциональной грамотности: глобальные компетенции);</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характеризовать основы социальной политики Российского государства: называть направления социальной политики, давать их краткие описания (ПР</w:t>
            </w:r>
            <w:proofErr w:type="gramStart"/>
            <w:r w:rsidRPr="007B7F42">
              <w:rPr>
                <w:rFonts w:ascii="Times New Roman" w:eastAsia="Bookman Old Style" w:hAnsi="Times New Roman" w:cs="Times New Roman"/>
                <w:sz w:val="24"/>
                <w:szCs w:val="24"/>
                <w:lang w:val="ru-RU"/>
              </w:rPr>
              <w:t>2</w:t>
            </w:r>
            <w:proofErr w:type="gramEnd"/>
            <w:r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приводить примеры социальной политики Российского государства: отбирать соответствующие ситуации из учебных текстов и СМИ (ПР3);</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устанавливать и объяснять взаимосвязи социальных явлений и процессов: выявлять причины социальных различий и конфликтов, показывать возможные пути их разрешения (ПР</w:t>
            </w:r>
            <w:proofErr w:type="gramStart"/>
            <w:r w:rsidRPr="007B7F42">
              <w:rPr>
                <w:rFonts w:ascii="Times New Roman" w:eastAsia="Bookman Old Style" w:hAnsi="Times New Roman" w:cs="Times New Roman"/>
                <w:sz w:val="24"/>
                <w:szCs w:val="24"/>
                <w:lang w:val="ru-RU"/>
              </w:rPr>
              <w:t>6</w:t>
            </w:r>
            <w:proofErr w:type="gramEnd"/>
            <w:r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proofErr w:type="gramStart"/>
            <w:r w:rsidRPr="007B7F42">
              <w:rPr>
                <w:rFonts w:ascii="Times New Roman" w:eastAsia="Bookman Old Style" w:hAnsi="Times New Roman" w:cs="Times New Roman"/>
                <w:sz w:val="24"/>
                <w:szCs w:val="24"/>
                <w:lang w:val="ru-RU"/>
              </w:rPr>
              <w:t xml:space="preserve">извлекать информацию о межнациональных отношениях, их противоречивом характере, об историческом единстве </w:t>
            </w:r>
            <w:r w:rsidRPr="007B7F42">
              <w:rPr>
                <w:rFonts w:ascii="Times New Roman" w:eastAsia="Bookman Old Style" w:hAnsi="Times New Roman" w:cs="Times New Roman"/>
                <w:sz w:val="24"/>
                <w:szCs w:val="24"/>
                <w:lang w:val="ru-RU"/>
              </w:rPr>
              <w:lastRenderedPageBreak/>
              <w:t>народов России из различных источников, публикаций СМИ и Интернета: читать информацию (в том числе статистическую), находить в ней ответы на поставленные вопросы, выделять основные аспекты информации, включать полученные сведения в содержательный контекст, группировать найденную информацию для презентации в классе (ПР11, Основы функциональной грамотности: читательская грамотность);</w:t>
            </w:r>
            <w:proofErr w:type="gramEnd"/>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анализировать и критически оценивать современную информацию о социальных конфликтах из публикаций СМИ и Интернета: различать в информационных сообщениях факты и оценочные суждения (ПР12);</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аргументировать с опорой на факты общественной жизни и личный социальный опыт своё отношение к разным этносам: выражать, обращаясь к жизненным ситуациям, уважение к представителям разных этносов за вклад в развитие общества и дружественные отношения между народами (ПР8, Основы функциональной грамотности: глобальные компетенции);</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оценивать собственные поступки и поведение: оценивать собственное отношение к людям других национальностей (ПР13, Основы функциональной грамотности: глобальные компетенции);</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осуществлять совместную деятельность с людьми другой национальной и религиозной принадлежности на основе взаимопонимания между людьми разных культур: выполнять учебные задания в парах и группах (ПР16, Основы функциональной грамотности: глобальные компетенции);</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воспитывать уважение к традициям разных народов, проживающих в нашей стране (ЛР);</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ставить себя на место другого человека, понимать мотивы и намерения другого (МР).</w:t>
            </w:r>
          </w:p>
        </w:tc>
      </w:tr>
      <w:tr w:rsidR="00012BA2" w:rsidRPr="007B7F42" w:rsidTr="00C367A8">
        <w:trPr>
          <w:gridBefore w:val="1"/>
          <w:wBefore w:w="10" w:type="dxa"/>
          <w:trHeight w:val="557"/>
        </w:trPr>
        <w:tc>
          <w:tcPr>
            <w:tcW w:w="2557" w:type="dxa"/>
            <w:gridSpan w:val="2"/>
            <w:tcBorders>
              <w:left w:val="single" w:sz="6" w:space="0" w:color="231F20"/>
              <w:right w:val="single" w:sz="6" w:space="0" w:color="231F20"/>
            </w:tcBorders>
          </w:tcPr>
          <w:p w:rsidR="00012BA2" w:rsidRPr="003976C9" w:rsidRDefault="00012BA2" w:rsidP="000D03FE">
            <w:pPr>
              <w:ind w:left="95" w:right="36"/>
              <w:jc w:val="both"/>
              <w:rPr>
                <w:rFonts w:ascii="Times New Roman" w:eastAsia="Bookman Old Style" w:hAnsi="Times New Roman" w:cs="Times New Roman"/>
                <w:b/>
                <w:sz w:val="24"/>
                <w:szCs w:val="24"/>
              </w:rPr>
            </w:pPr>
            <w:r w:rsidRPr="003976C9">
              <w:rPr>
                <w:rFonts w:ascii="Times New Roman" w:eastAsia="Bookman Old Style" w:hAnsi="Times New Roman" w:cs="Times New Roman"/>
                <w:b/>
                <w:sz w:val="24"/>
                <w:szCs w:val="24"/>
                <w:lang w:val="ru-RU"/>
              </w:rPr>
              <w:lastRenderedPageBreak/>
              <w:t xml:space="preserve">Отклоняющееся поведение и здоровый образ жизни. </w:t>
            </w:r>
            <w:r w:rsidRPr="003976C9">
              <w:rPr>
                <w:rFonts w:ascii="Times New Roman" w:eastAsia="Bookman Old Style" w:hAnsi="Times New Roman" w:cs="Times New Roman"/>
                <w:b/>
                <w:sz w:val="24"/>
                <w:szCs w:val="24"/>
              </w:rPr>
              <w:t xml:space="preserve">(2 </w:t>
            </w:r>
            <w:proofErr w:type="spellStart"/>
            <w:r w:rsidRPr="003976C9">
              <w:rPr>
                <w:rFonts w:ascii="Times New Roman" w:eastAsia="Bookman Old Style" w:hAnsi="Times New Roman" w:cs="Times New Roman"/>
                <w:b/>
                <w:sz w:val="24"/>
                <w:szCs w:val="24"/>
              </w:rPr>
              <w:t>часа</w:t>
            </w:r>
            <w:proofErr w:type="spellEnd"/>
            <w:r w:rsidRPr="003976C9">
              <w:rPr>
                <w:rFonts w:ascii="Times New Roman" w:eastAsia="Bookman Old Style" w:hAnsi="Times New Roman" w:cs="Times New Roman"/>
                <w:b/>
                <w:sz w:val="24"/>
                <w:szCs w:val="24"/>
              </w:rPr>
              <w:t>)</w:t>
            </w:r>
          </w:p>
        </w:tc>
        <w:tc>
          <w:tcPr>
            <w:tcW w:w="5528" w:type="dxa"/>
            <w:gridSpan w:val="2"/>
            <w:tcBorders>
              <w:left w:val="single" w:sz="6" w:space="0" w:color="231F20"/>
            </w:tcBorders>
          </w:tcPr>
          <w:p w:rsidR="00012BA2" w:rsidRPr="007B7F42" w:rsidRDefault="00012BA2" w:rsidP="000D03FE">
            <w:pPr>
              <w:ind w:left="95" w:right="36"/>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w:t>
            </w:r>
            <w:r w:rsidRPr="007B7F42">
              <w:rPr>
                <w:rFonts w:ascii="Times New Roman" w:eastAsia="Bookman Old Style" w:hAnsi="Times New Roman" w:cs="Times New Roman"/>
                <w:sz w:val="24"/>
                <w:szCs w:val="24"/>
                <w:lang w:val="ru-RU"/>
              </w:rPr>
              <w:lastRenderedPageBreak/>
              <w:t>жизни.</w:t>
            </w:r>
          </w:p>
        </w:tc>
        <w:tc>
          <w:tcPr>
            <w:tcW w:w="6758" w:type="dxa"/>
            <w:gridSpan w:val="2"/>
          </w:tcPr>
          <w:p w:rsidR="00012BA2" w:rsidRPr="007B7F42" w:rsidRDefault="000D03FE" w:rsidP="000D03FE">
            <w:pPr>
              <w:numPr>
                <w:ilvl w:val="0"/>
                <w:numId w:val="31"/>
              </w:numPr>
              <w:ind w:left="9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lastRenderedPageBreak/>
              <w:t>а</w:t>
            </w:r>
            <w:r w:rsidR="00012BA2" w:rsidRPr="007B7F42">
              <w:rPr>
                <w:rFonts w:ascii="Times New Roman" w:eastAsia="Bookman Old Style" w:hAnsi="Times New Roman" w:cs="Times New Roman"/>
                <w:sz w:val="24"/>
                <w:szCs w:val="24"/>
                <w:lang w:val="ru-RU"/>
              </w:rPr>
              <w:t xml:space="preserve">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r w:rsidR="00012BA2" w:rsidRPr="007B7F42">
              <w:rPr>
                <w:rFonts w:ascii="Times New Roman" w:eastAsia="Bookman Old Style" w:hAnsi="Times New Roman" w:cs="Times New Roman"/>
                <w:sz w:val="24"/>
                <w:szCs w:val="24"/>
                <w:lang w:val="ru-RU"/>
              </w:rPr>
              <w:lastRenderedPageBreak/>
              <w:t>представлять информацию в виде кратких выводов и обобщений (ПР12);</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использовать полученные знания для аргументированного объяснения социальной и личной значимости здорового образа жизни, опасности наркомании и алкоголизма для человека и общества: формулировать суждения о последствиях нарушения здорового образа жизни, об опасных последствиях наркомании и алкоголизма для человека и общества (ПР</w:t>
            </w:r>
            <w:proofErr w:type="gramStart"/>
            <w:r w:rsidRPr="007B7F42">
              <w:rPr>
                <w:rFonts w:ascii="Times New Roman" w:eastAsia="Bookman Old Style" w:hAnsi="Times New Roman" w:cs="Times New Roman"/>
                <w:sz w:val="24"/>
                <w:szCs w:val="24"/>
                <w:lang w:val="ru-RU"/>
              </w:rPr>
              <w:t>7</w:t>
            </w:r>
            <w:proofErr w:type="gramEnd"/>
            <w:r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решать познавательные и практические задачи, касающиеся негативных отклонений поведения и их профилактики: анализировать жизненные ситуации и принимать решения относительно осуществления конкретных действий (ПР</w:t>
            </w:r>
            <w:proofErr w:type="gramStart"/>
            <w:r w:rsidRPr="007B7F42">
              <w:rPr>
                <w:rFonts w:ascii="Times New Roman" w:eastAsia="Bookman Old Style" w:hAnsi="Times New Roman" w:cs="Times New Roman"/>
                <w:sz w:val="24"/>
                <w:szCs w:val="24"/>
                <w:lang w:val="ru-RU"/>
              </w:rPr>
              <w:t>9</w:t>
            </w:r>
            <w:proofErr w:type="gramEnd"/>
            <w:r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использовать полученные знания в практической деятельности: выстраивать собственную траекторию поведения с позиции здорового образа жизни (ПР14);</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осознавать неприемлемость антиобщественного поведения: выражать собственное отношение к антиобщественным поступкам и их последствиям (ПР13);</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публично представлять результаты выполненного проекта (МР);</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формировать внутреннюю позицию личности как особого ценностного отношения к себе, окружающим людям: принятие ценностей здорового и безопасного образа жизни, неприятие вредных привычек (ЛР).</w:t>
            </w:r>
          </w:p>
        </w:tc>
      </w:tr>
      <w:tr w:rsidR="00012BA2" w:rsidRPr="007B7F42" w:rsidTr="00C367A8">
        <w:trPr>
          <w:gridBefore w:val="1"/>
          <w:wBefore w:w="10" w:type="dxa"/>
          <w:trHeight w:val="557"/>
        </w:trPr>
        <w:tc>
          <w:tcPr>
            <w:tcW w:w="2557" w:type="dxa"/>
            <w:gridSpan w:val="2"/>
            <w:tcBorders>
              <w:left w:val="single" w:sz="6" w:space="0" w:color="231F20"/>
              <w:right w:val="single" w:sz="6" w:space="0" w:color="231F20"/>
            </w:tcBorders>
          </w:tcPr>
          <w:p w:rsidR="00012BA2" w:rsidRPr="003976C9" w:rsidRDefault="00012BA2" w:rsidP="000D03FE">
            <w:pPr>
              <w:ind w:left="95" w:right="36"/>
              <w:jc w:val="both"/>
              <w:rPr>
                <w:rFonts w:ascii="Times New Roman" w:eastAsia="Bookman Old Style" w:hAnsi="Times New Roman" w:cs="Times New Roman"/>
                <w:b/>
                <w:sz w:val="24"/>
                <w:szCs w:val="24"/>
              </w:rPr>
            </w:pPr>
            <w:r w:rsidRPr="003976C9">
              <w:rPr>
                <w:rFonts w:ascii="Times New Roman" w:eastAsia="Bookman Old Style" w:hAnsi="Times New Roman" w:cs="Times New Roman"/>
                <w:b/>
                <w:sz w:val="24"/>
                <w:szCs w:val="24"/>
                <w:lang w:val="ru-RU"/>
              </w:rPr>
              <w:lastRenderedPageBreak/>
              <w:t xml:space="preserve">Повторительно-обобщающий урок по теме «Человек в системе социальных отношений». </w:t>
            </w:r>
            <w:r w:rsidRPr="003976C9">
              <w:rPr>
                <w:rFonts w:ascii="Times New Roman" w:eastAsia="Bookman Old Style" w:hAnsi="Times New Roman" w:cs="Times New Roman"/>
                <w:b/>
                <w:sz w:val="24"/>
                <w:szCs w:val="24"/>
              </w:rPr>
              <w:t xml:space="preserve">(1 </w:t>
            </w:r>
            <w:proofErr w:type="spellStart"/>
            <w:r w:rsidRPr="003976C9">
              <w:rPr>
                <w:rFonts w:ascii="Times New Roman" w:eastAsia="Bookman Old Style" w:hAnsi="Times New Roman" w:cs="Times New Roman"/>
                <w:b/>
                <w:sz w:val="24"/>
                <w:szCs w:val="24"/>
              </w:rPr>
              <w:t>час</w:t>
            </w:r>
            <w:proofErr w:type="spellEnd"/>
            <w:r w:rsidRPr="003976C9">
              <w:rPr>
                <w:rFonts w:ascii="Times New Roman" w:eastAsia="Bookman Old Style" w:hAnsi="Times New Roman" w:cs="Times New Roman"/>
                <w:b/>
                <w:sz w:val="24"/>
                <w:szCs w:val="24"/>
              </w:rPr>
              <w:t>)</w:t>
            </w:r>
          </w:p>
        </w:tc>
        <w:tc>
          <w:tcPr>
            <w:tcW w:w="5528" w:type="dxa"/>
            <w:gridSpan w:val="2"/>
            <w:tcBorders>
              <w:left w:val="single" w:sz="6" w:space="0" w:color="231F20"/>
            </w:tcBorders>
          </w:tcPr>
          <w:p w:rsidR="00012BA2" w:rsidRPr="007B7F42" w:rsidRDefault="00012BA2" w:rsidP="000D03FE">
            <w:pPr>
              <w:ind w:left="95" w:right="36"/>
              <w:jc w:val="both"/>
              <w:rPr>
                <w:rFonts w:ascii="Times New Roman" w:eastAsia="Bookman Old Style" w:hAnsi="Times New Roman" w:cs="Times New Roman"/>
                <w:sz w:val="24"/>
                <w:szCs w:val="24"/>
              </w:rPr>
            </w:pPr>
          </w:p>
        </w:tc>
        <w:tc>
          <w:tcPr>
            <w:tcW w:w="6758" w:type="dxa"/>
            <w:gridSpan w:val="2"/>
          </w:tcPr>
          <w:p w:rsidR="00012BA2" w:rsidRPr="007B7F42" w:rsidRDefault="00012BA2" w:rsidP="000D03FE">
            <w:pPr>
              <w:ind w:left="95" w:right="36"/>
              <w:jc w:val="both"/>
              <w:rPr>
                <w:rFonts w:ascii="Times New Roman" w:eastAsia="Bookman Old Style" w:hAnsi="Times New Roman" w:cs="Times New Roman"/>
                <w:sz w:val="24"/>
                <w:szCs w:val="24"/>
              </w:rPr>
            </w:pPr>
          </w:p>
        </w:tc>
      </w:tr>
      <w:tr w:rsidR="00012BA2" w:rsidRPr="007B7F42" w:rsidTr="00C367A8">
        <w:trPr>
          <w:gridBefore w:val="1"/>
          <w:wBefore w:w="10" w:type="dxa"/>
          <w:trHeight w:val="283"/>
        </w:trPr>
        <w:tc>
          <w:tcPr>
            <w:tcW w:w="14843" w:type="dxa"/>
            <w:gridSpan w:val="6"/>
            <w:tcBorders>
              <w:left w:val="single" w:sz="6" w:space="0" w:color="231F20"/>
            </w:tcBorders>
          </w:tcPr>
          <w:p w:rsidR="00012BA2" w:rsidRPr="003976C9" w:rsidRDefault="00012BA2" w:rsidP="00AB6040">
            <w:pPr>
              <w:ind w:left="170" w:right="156"/>
              <w:jc w:val="center"/>
              <w:rPr>
                <w:rFonts w:ascii="Times New Roman" w:eastAsia="Bookman Old Style" w:hAnsi="Times New Roman" w:cs="Times New Roman"/>
                <w:b/>
                <w:sz w:val="24"/>
                <w:szCs w:val="24"/>
                <w:lang w:val="ru-RU"/>
              </w:rPr>
            </w:pPr>
            <w:r w:rsidRPr="003976C9">
              <w:rPr>
                <w:rFonts w:ascii="Times New Roman" w:eastAsia="Bookman Old Style" w:hAnsi="Times New Roman" w:cs="Times New Roman"/>
                <w:b/>
                <w:sz w:val="24"/>
                <w:szCs w:val="24"/>
                <w:lang w:val="ru-RU"/>
              </w:rPr>
              <w:t>Человек в современном изменяющемся мире (6 часов)</w:t>
            </w:r>
          </w:p>
        </w:tc>
      </w:tr>
      <w:tr w:rsidR="00012BA2" w:rsidRPr="007B7F42" w:rsidTr="00C367A8">
        <w:trPr>
          <w:gridBefore w:val="1"/>
          <w:wBefore w:w="10" w:type="dxa"/>
          <w:trHeight w:val="2196"/>
        </w:trPr>
        <w:tc>
          <w:tcPr>
            <w:tcW w:w="2557" w:type="dxa"/>
            <w:gridSpan w:val="2"/>
            <w:tcBorders>
              <w:left w:val="single" w:sz="6" w:space="0" w:color="231F20"/>
              <w:right w:val="single" w:sz="6" w:space="0" w:color="231F20"/>
            </w:tcBorders>
          </w:tcPr>
          <w:p w:rsidR="00012BA2" w:rsidRPr="003976C9" w:rsidRDefault="00012BA2" w:rsidP="000D03FE">
            <w:pPr>
              <w:ind w:left="95" w:right="36"/>
              <w:jc w:val="both"/>
              <w:rPr>
                <w:rFonts w:ascii="Times New Roman" w:eastAsia="Bookman Old Style" w:hAnsi="Times New Roman" w:cs="Times New Roman"/>
                <w:b/>
                <w:sz w:val="24"/>
                <w:szCs w:val="24"/>
              </w:rPr>
            </w:pPr>
            <w:r w:rsidRPr="003976C9">
              <w:rPr>
                <w:rFonts w:ascii="Times New Roman" w:eastAsia="Bookman Old Style" w:hAnsi="Times New Roman" w:cs="Times New Roman"/>
                <w:b/>
                <w:sz w:val="24"/>
                <w:szCs w:val="24"/>
                <w:lang w:val="ru-RU"/>
              </w:rPr>
              <w:lastRenderedPageBreak/>
              <w:t xml:space="preserve">Человек в современном изменяющемся мире. </w:t>
            </w:r>
            <w:r w:rsidRPr="003976C9">
              <w:rPr>
                <w:rFonts w:ascii="Times New Roman" w:eastAsia="Bookman Old Style" w:hAnsi="Times New Roman" w:cs="Times New Roman"/>
                <w:b/>
                <w:sz w:val="24"/>
                <w:szCs w:val="24"/>
              </w:rPr>
              <w:t xml:space="preserve">(6 </w:t>
            </w:r>
            <w:proofErr w:type="spellStart"/>
            <w:r w:rsidRPr="003976C9">
              <w:rPr>
                <w:rFonts w:ascii="Times New Roman" w:eastAsia="Bookman Old Style" w:hAnsi="Times New Roman" w:cs="Times New Roman"/>
                <w:b/>
                <w:sz w:val="24"/>
                <w:szCs w:val="24"/>
              </w:rPr>
              <w:t>часов</w:t>
            </w:r>
            <w:proofErr w:type="spellEnd"/>
            <w:r w:rsidRPr="003976C9">
              <w:rPr>
                <w:rFonts w:ascii="Times New Roman" w:eastAsia="Bookman Old Style" w:hAnsi="Times New Roman" w:cs="Times New Roman"/>
                <w:b/>
                <w:sz w:val="24"/>
                <w:szCs w:val="24"/>
              </w:rPr>
              <w:t>)</w:t>
            </w:r>
          </w:p>
        </w:tc>
        <w:tc>
          <w:tcPr>
            <w:tcW w:w="5528" w:type="dxa"/>
            <w:gridSpan w:val="2"/>
            <w:tcBorders>
              <w:left w:val="single" w:sz="6" w:space="0" w:color="231F20"/>
            </w:tcBorders>
          </w:tcPr>
          <w:p w:rsidR="00012BA2" w:rsidRPr="00D56A02" w:rsidRDefault="00012BA2" w:rsidP="000D03FE">
            <w:pPr>
              <w:ind w:left="95" w:right="36"/>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 Молодёжь — активный участник общественной жизни. Волонтёрское движение. П</w:t>
            </w:r>
            <w:r w:rsidR="006B27AA">
              <w:rPr>
                <w:rFonts w:ascii="Times New Roman" w:eastAsia="Bookman Old Style" w:hAnsi="Times New Roman" w:cs="Times New Roman"/>
                <w:sz w:val="24"/>
                <w:szCs w:val="24"/>
                <w:lang w:val="ru-RU"/>
              </w:rPr>
              <w:t xml:space="preserve">рофессии настоящего и будущего. </w:t>
            </w:r>
            <w:r w:rsidRPr="007B7F42">
              <w:rPr>
                <w:rFonts w:ascii="Times New Roman" w:eastAsia="Bookman Old Style" w:hAnsi="Times New Roman" w:cs="Times New Roman"/>
                <w:sz w:val="24"/>
                <w:szCs w:val="24"/>
                <w:lang w:val="ru-RU"/>
              </w:rPr>
              <w:t xml:space="preserve">Непрерывное образование и карьера. Здоровый образ жизни. Социальная и личная значимость здорового образа жизни. Мода и спорт. Современные формы связи и коммуникации: как они изменили мир. </w:t>
            </w:r>
            <w:r w:rsidRPr="00D56A02">
              <w:rPr>
                <w:rFonts w:ascii="Times New Roman" w:eastAsia="Bookman Old Style" w:hAnsi="Times New Roman" w:cs="Times New Roman"/>
                <w:sz w:val="24"/>
                <w:szCs w:val="24"/>
                <w:lang w:val="ru-RU"/>
              </w:rPr>
              <w:t>Особенности общения в виртуа</w:t>
            </w:r>
            <w:r w:rsidR="006B27AA">
              <w:rPr>
                <w:rFonts w:ascii="Times New Roman" w:eastAsia="Bookman Old Style" w:hAnsi="Times New Roman" w:cs="Times New Roman"/>
                <w:sz w:val="24"/>
                <w:szCs w:val="24"/>
                <w:lang w:val="ru-RU"/>
              </w:rPr>
              <w:t xml:space="preserve">льном пространстве. Перспективы </w:t>
            </w:r>
            <w:r w:rsidRPr="00D56A02">
              <w:rPr>
                <w:rFonts w:ascii="Times New Roman" w:eastAsia="Bookman Old Style" w:hAnsi="Times New Roman" w:cs="Times New Roman"/>
                <w:sz w:val="24"/>
                <w:szCs w:val="24"/>
                <w:lang w:val="ru-RU"/>
              </w:rPr>
              <w:t>развития общества.</w:t>
            </w:r>
          </w:p>
        </w:tc>
        <w:tc>
          <w:tcPr>
            <w:tcW w:w="6758" w:type="dxa"/>
            <w:gridSpan w:val="2"/>
          </w:tcPr>
          <w:p w:rsidR="00012BA2" w:rsidRPr="007B7F42" w:rsidRDefault="000D03FE" w:rsidP="000D03FE">
            <w:pPr>
              <w:numPr>
                <w:ilvl w:val="0"/>
                <w:numId w:val="31"/>
              </w:numPr>
              <w:ind w:left="9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сваивать и применять знания об информационном обществе: выявлять в предлагаемых ситуациях признаки информационного общества, современные формы связи и коммуникации, особенности общения в виртуальном пространстве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характеризовать сущность информационного общества, глобализацию как важный общемировой интеграционный процесс: описывать, опираясь на учебные материалы и предоставленные учителем источники, проявления глобализации, её положительные и отрицательные последствия (ПР</w:t>
            </w:r>
            <w:proofErr w:type="gramStart"/>
            <w:r w:rsidRPr="007B7F42">
              <w:rPr>
                <w:rFonts w:ascii="Times New Roman" w:eastAsia="Bookman Old Style" w:hAnsi="Times New Roman" w:cs="Times New Roman"/>
                <w:sz w:val="24"/>
                <w:szCs w:val="24"/>
                <w:lang w:val="ru-RU"/>
              </w:rPr>
              <w:t>2</w:t>
            </w:r>
            <w:proofErr w:type="gramEnd"/>
            <w:r w:rsidRPr="007B7F42">
              <w:rPr>
                <w:rFonts w:ascii="Times New Roman" w:eastAsia="Bookman Old Style" w:hAnsi="Times New Roman" w:cs="Times New Roman"/>
                <w:sz w:val="24"/>
                <w:szCs w:val="24"/>
                <w:lang w:val="ru-RU"/>
              </w:rPr>
              <w:t>, Основы функциональной грамотности: глобальные компетенции);</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характеризовать здоровый образ жизни, устанавливать связь здоровья и спорта в жизни человека: использовать полученные знания для объяснения (устного и письменного) важности здорового образа жизни (ПР</w:t>
            </w:r>
            <w:proofErr w:type="gramStart"/>
            <w:r w:rsidRPr="007B7F42">
              <w:rPr>
                <w:rFonts w:ascii="Times New Roman" w:eastAsia="Bookman Old Style" w:hAnsi="Times New Roman" w:cs="Times New Roman"/>
                <w:sz w:val="24"/>
                <w:szCs w:val="24"/>
                <w:lang w:val="ru-RU"/>
              </w:rPr>
              <w:t>2</w:t>
            </w:r>
            <w:proofErr w:type="gramEnd"/>
            <w:r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приводить примеры глобальных проблем и возможных путей их решения: отбирать информацию о подходах к решению глобальных проблем в указанных учителем источниках (ПР3, Основы функциональной грамотности: глобальные компетенции);</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приводить конкретные примеры участия молодёжи в общественной жизни, влияния образования на возможности профессионального выбора и карьерного роста: находить соответствующие факты в предоставленных учителем текстах и иллюстрациях, привлекать собственный опыт (ПР3);</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сравнивать современные профессии: составлять «портрет» современных профессий, устанавливать основания для сравнения, выделять требования к социальным и личностным характеристикам, которые необходимо учитывать при выборе профессии, заполнять сравнительную таблицу (ПР5);</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устанавливать и объяснять причины и последствия глобализации: исследовать социальные ситуации, составлять </w:t>
            </w:r>
            <w:r w:rsidRPr="007B7F42">
              <w:rPr>
                <w:rFonts w:ascii="Times New Roman" w:eastAsia="Bookman Old Style" w:hAnsi="Times New Roman" w:cs="Times New Roman"/>
                <w:sz w:val="24"/>
                <w:szCs w:val="24"/>
                <w:lang w:val="ru-RU"/>
              </w:rPr>
              <w:lastRenderedPageBreak/>
              <w:t>таблицу (ПР</w:t>
            </w:r>
            <w:proofErr w:type="gramStart"/>
            <w:r w:rsidRPr="007B7F42">
              <w:rPr>
                <w:rFonts w:ascii="Times New Roman" w:eastAsia="Bookman Old Style" w:hAnsi="Times New Roman" w:cs="Times New Roman"/>
                <w:sz w:val="24"/>
                <w:szCs w:val="24"/>
                <w:lang w:val="ru-RU"/>
              </w:rPr>
              <w:t>6</w:t>
            </w:r>
            <w:proofErr w:type="gramEnd"/>
            <w:r w:rsidRPr="007B7F42">
              <w:rPr>
                <w:rFonts w:ascii="Times New Roman" w:eastAsia="Bookman Old Style" w:hAnsi="Times New Roman" w:cs="Times New Roman"/>
                <w:sz w:val="24"/>
                <w:szCs w:val="24"/>
                <w:lang w:val="ru-RU"/>
              </w:rPr>
              <w:t>, Основы функциональной грамотности: глобальные компетенции);</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решать в рамках изученного материала познавательные и практические задачи, связанные с волонтёрским движением; задачи, отражающие особенности коммуникации в виртуальном пространстве: анализировать жизненные ситуации и принимать решения относительно осуществления конкретных действий (ПР</w:t>
            </w:r>
            <w:proofErr w:type="gramStart"/>
            <w:r w:rsidRPr="007B7F42">
              <w:rPr>
                <w:rFonts w:ascii="Times New Roman" w:eastAsia="Bookman Old Style" w:hAnsi="Times New Roman" w:cs="Times New Roman"/>
                <w:sz w:val="24"/>
                <w:szCs w:val="24"/>
                <w:lang w:val="ru-RU"/>
              </w:rPr>
              <w:t>9</w:t>
            </w:r>
            <w:proofErr w:type="gramEnd"/>
            <w:r w:rsidRPr="007B7F42">
              <w:rPr>
                <w:rFonts w:ascii="Times New Roman" w:eastAsia="Bookman Old Style" w:hAnsi="Times New Roman" w:cs="Times New Roman"/>
                <w:sz w:val="24"/>
                <w:szCs w:val="24"/>
                <w:lang w:val="ru-RU"/>
              </w:rPr>
              <w:t>, Основы функциональной грамотности: глобальные компетенции);</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осуществлять смысловое чтение текстов (научно-популярных, публицистических и др.) по проблемам современного общества, непрерывного образования; выбора профессии: составлять на основе текстов план, преобразовывать текстовую информацию в таблицу, схему (ПР10, Основы функциональной грамотности: читательская грамотность);</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rPr>
            </w:pPr>
            <w:r w:rsidRPr="007B7F42">
              <w:rPr>
                <w:rFonts w:ascii="Times New Roman" w:eastAsia="Bookman Old Style" w:hAnsi="Times New Roman" w:cs="Times New Roman"/>
                <w:sz w:val="24"/>
                <w:szCs w:val="24"/>
                <w:lang w:val="ru-RU"/>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r w:rsidRPr="007B7F42">
              <w:rPr>
                <w:rFonts w:ascii="Times New Roman" w:eastAsia="Bookman Old Style" w:hAnsi="Times New Roman" w:cs="Times New Roman"/>
                <w:sz w:val="24"/>
                <w:szCs w:val="24"/>
              </w:rPr>
              <w:t>(ПР11);</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выявлять причинно-следственные связи при изучении личностной и социальной значимости здорового образа жизни (МР);</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(МР);</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rPr>
            </w:pPr>
            <w:r w:rsidRPr="007B7F42">
              <w:rPr>
                <w:rFonts w:ascii="Times New Roman" w:eastAsia="Bookman Old Style" w:hAnsi="Times New Roman" w:cs="Times New Roman"/>
                <w:sz w:val="24"/>
                <w:szCs w:val="24"/>
                <w:lang w:val="ru-RU"/>
              </w:rPr>
              <w:t xml:space="preserve">формировать готовность </w:t>
            </w:r>
            <w:proofErr w:type="gramStart"/>
            <w:r w:rsidRPr="007B7F42">
              <w:rPr>
                <w:rFonts w:ascii="Times New Roman" w:eastAsia="Bookman Old Style" w:hAnsi="Times New Roman" w:cs="Times New Roman"/>
                <w:sz w:val="24"/>
                <w:szCs w:val="24"/>
                <w:lang w:val="ru-RU"/>
              </w:rPr>
              <w:t>обучающихся</w:t>
            </w:r>
            <w:proofErr w:type="gramEnd"/>
            <w:r w:rsidRPr="007B7F42">
              <w:rPr>
                <w:rFonts w:ascii="Times New Roman" w:eastAsia="Bookman Old Style" w:hAnsi="Times New Roman" w:cs="Times New Roman"/>
                <w:sz w:val="24"/>
                <w:szCs w:val="24"/>
                <w:lang w:val="ru-RU"/>
              </w:rPr>
              <w:t xml:space="preserve"> к саморазвитию, самостоятельности и личностному самоопределению </w:t>
            </w:r>
            <w:r w:rsidRPr="007B7F42">
              <w:rPr>
                <w:rFonts w:ascii="Times New Roman" w:eastAsia="Bookman Old Style" w:hAnsi="Times New Roman" w:cs="Times New Roman"/>
                <w:sz w:val="24"/>
                <w:szCs w:val="24"/>
              </w:rPr>
              <w:t>(ЛР)</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выполнять проверочную работу по теме «Человек в современном изменяющемся мире».</w:t>
            </w:r>
          </w:p>
        </w:tc>
      </w:tr>
      <w:tr w:rsidR="00012BA2" w:rsidRPr="007B7F42" w:rsidTr="00C367A8">
        <w:trPr>
          <w:gridBefore w:val="1"/>
          <w:wBefore w:w="10" w:type="dxa"/>
          <w:trHeight w:val="283"/>
        </w:trPr>
        <w:tc>
          <w:tcPr>
            <w:tcW w:w="14843" w:type="dxa"/>
            <w:gridSpan w:val="6"/>
            <w:tcBorders>
              <w:left w:val="single" w:sz="6" w:space="0" w:color="231F20"/>
            </w:tcBorders>
          </w:tcPr>
          <w:p w:rsidR="00012BA2" w:rsidRPr="003976C9" w:rsidRDefault="00012BA2" w:rsidP="00AB6040">
            <w:pPr>
              <w:ind w:left="170"/>
              <w:jc w:val="center"/>
              <w:rPr>
                <w:rFonts w:ascii="Times New Roman" w:eastAsia="Bookman Old Style" w:hAnsi="Times New Roman" w:cs="Times New Roman"/>
                <w:b/>
                <w:sz w:val="24"/>
                <w:szCs w:val="24"/>
                <w:lang w:val="ru-RU"/>
              </w:rPr>
            </w:pPr>
            <w:r w:rsidRPr="003976C9">
              <w:rPr>
                <w:rFonts w:ascii="Times New Roman" w:eastAsia="Bookman Old Style" w:hAnsi="Times New Roman" w:cs="Times New Roman"/>
                <w:b/>
                <w:sz w:val="24"/>
                <w:szCs w:val="24"/>
                <w:lang w:val="ru-RU"/>
              </w:rPr>
              <w:lastRenderedPageBreak/>
              <w:t>Человек в мире культуры (12 часов)</w:t>
            </w:r>
          </w:p>
        </w:tc>
      </w:tr>
      <w:tr w:rsidR="00012BA2" w:rsidRPr="007B7F42" w:rsidTr="00C367A8">
        <w:trPr>
          <w:gridBefore w:val="1"/>
          <w:wBefore w:w="10" w:type="dxa"/>
          <w:trHeight w:val="418"/>
        </w:trPr>
        <w:tc>
          <w:tcPr>
            <w:tcW w:w="2557" w:type="dxa"/>
            <w:gridSpan w:val="2"/>
            <w:tcBorders>
              <w:left w:val="single" w:sz="6" w:space="0" w:color="231F20"/>
              <w:right w:val="single" w:sz="6" w:space="0" w:color="231F20"/>
            </w:tcBorders>
          </w:tcPr>
          <w:p w:rsidR="00012BA2" w:rsidRPr="003976C9" w:rsidRDefault="00012BA2" w:rsidP="000D03FE">
            <w:pPr>
              <w:ind w:left="95" w:right="36"/>
              <w:jc w:val="both"/>
              <w:rPr>
                <w:rFonts w:ascii="Times New Roman" w:eastAsia="Bookman Old Style" w:hAnsi="Times New Roman" w:cs="Times New Roman"/>
                <w:b/>
                <w:sz w:val="24"/>
                <w:szCs w:val="24"/>
              </w:rPr>
            </w:pPr>
            <w:r w:rsidRPr="003976C9">
              <w:rPr>
                <w:rFonts w:ascii="Times New Roman" w:eastAsia="Bookman Old Style" w:hAnsi="Times New Roman" w:cs="Times New Roman"/>
                <w:b/>
                <w:sz w:val="24"/>
                <w:szCs w:val="24"/>
                <w:lang w:val="ru-RU"/>
              </w:rPr>
              <w:t xml:space="preserve">Культура, её многообразие и формы. </w:t>
            </w:r>
            <w:r w:rsidRPr="003976C9">
              <w:rPr>
                <w:rFonts w:ascii="Times New Roman" w:eastAsia="Bookman Old Style" w:hAnsi="Times New Roman" w:cs="Times New Roman"/>
                <w:b/>
                <w:sz w:val="24"/>
                <w:szCs w:val="24"/>
              </w:rPr>
              <w:t xml:space="preserve">(2 </w:t>
            </w:r>
            <w:proofErr w:type="spellStart"/>
            <w:r w:rsidRPr="003976C9">
              <w:rPr>
                <w:rFonts w:ascii="Times New Roman" w:eastAsia="Bookman Old Style" w:hAnsi="Times New Roman" w:cs="Times New Roman"/>
                <w:b/>
                <w:sz w:val="24"/>
                <w:szCs w:val="24"/>
              </w:rPr>
              <w:t>часа</w:t>
            </w:r>
            <w:proofErr w:type="spellEnd"/>
            <w:r w:rsidRPr="003976C9">
              <w:rPr>
                <w:rFonts w:ascii="Times New Roman" w:eastAsia="Bookman Old Style" w:hAnsi="Times New Roman" w:cs="Times New Roman"/>
                <w:b/>
                <w:sz w:val="24"/>
                <w:szCs w:val="24"/>
              </w:rPr>
              <w:t>)</w:t>
            </w:r>
          </w:p>
        </w:tc>
        <w:tc>
          <w:tcPr>
            <w:tcW w:w="5528" w:type="dxa"/>
            <w:gridSpan w:val="2"/>
            <w:tcBorders>
              <w:left w:val="single" w:sz="6" w:space="0" w:color="231F20"/>
            </w:tcBorders>
          </w:tcPr>
          <w:p w:rsidR="00012BA2" w:rsidRPr="000D03FE" w:rsidRDefault="00012BA2" w:rsidP="000D03FE">
            <w:pPr>
              <w:ind w:left="95" w:right="36"/>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Культура, её многооб</w:t>
            </w:r>
            <w:r w:rsidR="000D03FE">
              <w:rPr>
                <w:rFonts w:ascii="Times New Roman" w:eastAsia="Bookman Old Style" w:hAnsi="Times New Roman" w:cs="Times New Roman"/>
                <w:sz w:val="24"/>
                <w:szCs w:val="24"/>
                <w:lang w:val="ru-RU"/>
              </w:rPr>
              <w:t xml:space="preserve">разие и формы. Влияние духовной культуры </w:t>
            </w:r>
            <w:r w:rsidRPr="007B7F42">
              <w:rPr>
                <w:rFonts w:ascii="Times New Roman" w:eastAsia="Bookman Old Style" w:hAnsi="Times New Roman" w:cs="Times New Roman"/>
                <w:sz w:val="24"/>
                <w:szCs w:val="24"/>
                <w:lang w:val="ru-RU"/>
              </w:rPr>
              <w:t xml:space="preserve">на формирование личности. </w:t>
            </w:r>
            <w:r w:rsidRPr="000D03FE">
              <w:rPr>
                <w:rFonts w:ascii="Times New Roman" w:eastAsia="Bookman Old Style" w:hAnsi="Times New Roman" w:cs="Times New Roman"/>
                <w:sz w:val="24"/>
                <w:szCs w:val="24"/>
                <w:lang w:val="ru-RU"/>
              </w:rPr>
              <w:t>Современная молодёжная культура.</w:t>
            </w:r>
          </w:p>
        </w:tc>
        <w:tc>
          <w:tcPr>
            <w:tcW w:w="6758" w:type="dxa"/>
            <w:gridSpan w:val="2"/>
          </w:tcPr>
          <w:p w:rsidR="00012BA2" w:rsidRPr="007B7F42" w:rsidRDefault="000D03FE" w:rsidP="000D03FE">
            <w:pPr>
              <w:numPr>
                <w:ilvl w:val="0"/>
                <w:numId w:val="31"/>
              </w:numPr>
              <w:ind w:left="9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сваивать и применять знания о процессах и явлениях в духовной жизни: различать в предлагаемых ситуациях формы культуры, выявлять их описания в тексте, составлять опорные схемы и планы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классифицировать по разным признакам формы и виды культуры: сопоставлять определённые примеры с указанными формами (видами) культуры, составлять собственные модельные примеры различных видов культуры (ПР</w:t>
            </w:r>
            <w:proofErr w:type="gramStart"/>
            <w:r w:rsidRPr="007B7F42">
              <w:rPr>
                <w:rFonts w:ascii="Times New Roman" w:eastAsia="Bookman Old Style" w:hAnsi="Times New Roman" w:cs="Times New Roman"/>
                <w:sz w:val="24"/>
                <w:szCs w:val="24"/>
                <w:lang w:val="ru-RU"/>
              </w:rPr>
              <w:t>4</w:t>
            </w:r>
            <w:proofErr w:type="gramEnd"/>
            <w:r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сравнивать формы культуры: различать признаки разных форм культуры в предлагаемых ситуациях и примерах (ПР5);</w:t>
            </w:r>
          </w:p>
          <w:p w:rsidR="00012BA2" w:rsidRPr="006B27AA" w:rsidRDefault="00012BA2" w:rsidP="006B27AA">
            <w:pPr>
              <w:numPr>
                <w:ilvl w:val="0"/>
                <w:numId w:val="31"/>
              </w:numPr>
              <w:ind w:left="95" w:right="36" w:firstLine="0"/>
              <w:jc w:val="both"/>
              <w:rPr>
                <w:rFonts w:ascii="Times New Roman" w:eastAsia="Bookman Old Style" w:hAnsi="Times New Roman" w:cs="Times New Roman"/>
                <w:sz w:val="24"/>
                <w:szCs w:val="24"/>
                <w:lang w:val="ru-RU"/>
              </w:rPr>
            </w:pPr>
            <w:r w:rsidRPr="006B27AA">
              <w:rPr>
                <w:rFonts w:ascii="Times New Roman" w:eastAsia="Bookman Old Style" w:hAnsi="Times New Roman" w:cs="Times New Roman"/>
                <w:sz w:val="24"/>
                <w:szCs w:val="24"/>
                <w:lang w:val="ru-RU"/>
              </w:rPr>
              <w:t>устанавливать и объяснять взаимосвязь развития духовной культуры и формирования личности: описывать взаимовлияние различных форм культуры, современной молодёжной культуры и личностного развития личности (ПР</w:t>
            </w:r>
            <w:proofErr w:type="gramStart"/>
            <w:r w:rsidRPr="006B27AA">
              <w:rPr>
                <w:rFonts w:ascii="Times New Roman" w:eastAsia="Bookman Old Style" w:hAnsi="Times New Roman" w:cs="Times New Roman"/>
                <w:sz w:val="24"/>
                <w:szCs w:val="24"/>
                <w:lang w:val="ru-RU"/>
              </w:rPr>
              <w:t>6</w:t>
            </w:r>
            <w:proofErr w:type="gramEnd"/>
            <w:r w:rsidRPr="006B27AA">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(ПР10, Основы функциональной грамотности: читательская грамотность);</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приобретать опыт осуществления совместной деятельности при изучении особенностей разных культур, национальных и религиозных ценностей: выявлять дефициты информации, данных, необходимых для решения поставленной задачи в процессе совместной работы (ПР16, Основы функциональной грамотности: глобальные компетенции);</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содействовать формированию внутренней позиции личности как особого ценностного отношения к себе, окружающим людям и жизни в целом (ЛР);</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способствовать осознанию ценности самостоятельности и инициативы (ЛР);</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самостоятельно выбирать способ решения учебной задачи в процессе работы с кейсами (сравнивать несколько вариантов </w:t>
            </w:r>
            <w:r w:rsidRPr="007B7F42">
              <w:rPr>
                <w:rFonts w:ascii="Times New Roman" w:eastAsia="Bookman Old Style" w:hAnsi="Times New Roman" w:cs="Times New Roman"/>
                <w:sz w:val="24"/>
                <w:szCs w:val="24"/>
                <w:lang w:val="ru-RU"/>
              </w:rPr>
              <w:lastRenderedPageBreak/>
              <w:t>решения, выбирать наиболее подходящий с учётом самостоятельно выделенных критериев) (МР).</w:t>
            </w:r>
          </w:p>
        </w:tc>
      </w:tr>
      <w:tr w:rsidR="00012BA2" w:rsidRPr="007B7F42" w:rsidTr="00C367A8">
        <w:trPr>
          <w:gridBefore w:val="1"/>
          <w:wBefore w:w="10" w:type="dxa"/>
          <w:trHeight w:val="794"/>
        </w:trPr>
        <w:tc>
          <w:tcPr>
            <w:tcW w:w="2557" w:type="dxa"/>
            <w:gridSpan w:val="2"/>
            <w:tcBorders>
              <w:left w:val="single" w:sz="6" w:space="0" w:color="231F20"/>
              <w:right w:val="single" w:sz="6" w:space="0" w:color="231F20"/>
            </w:tcBorders>
          </w:tcPr>
          <w:p w:rsidR="00012BA2" w:rsidRPr="003976C9" w:rsidRDefault="00012BA2" w:rsidP="000D03FE">
            <w:pPr>
              <w:ind w:left="95" w:right="36"/>
              <w:jc w:val="both"/>
              <w:rPr>
                <w:rFonts w:ascii="Times New Roman" w:eastAsia="Bookman Old Style" w:hAnsi="Times New Roman" w:cs="Times New Roman"/>
                <w:b/>
                <w:sz w:val="24"/>
                <w:szCs w:val="24"/>
              </w:rPr>
            </w:pPr>
            <w:r w:rsidRPr="003976C9">
              <w:rPr>
                <w:rFonts w:ascii="Times New Roman" w:eastAsia="Bookman Old Style" w:hAnsi="Times New Roman" w:cs="Times New Roman"/>
                <w:b/>
                <w:sz w:val="24"/>
                <w:szCs w:val="24"/>
                <w:lang w:val="ru-RU"/>
              </w:rPr>
              <w:lastRenderedPageBreak/>
              <w:t xml:space="preserve">Наука и образование в Российской Федерации. </w:t>
            </w:r>
            <w:r w:rsidRPr="003976C9">
              <w:rPr>
                <w:rFonts w:ascii="Times New Roman" w:eastAsia="Bookman Old Style" w:hAnsi="Times New Roman" w:cs="Times New Roman"/>
                <w:b/>
                <w:sz w:val="24"/>
                <w:szCs w:val="24"/>
              </w:rPr>
              <w:t xml:space="preserve">(3 </w:t>
            </w:r>
            <w:proofErr w:type="spellStart"/>
            <w:r w:rsidRPr="003976C9">
              <w:rPr>
                <w:rFonts w:ascii="Times New Roman" w:eastAsia="Bookman Old Style" w:hAnsi="Times New Roman" w:cs="Times New Roman"/>
                <w:b/>
                <w:sz w:val="24"/>
                <w:szCs w:val="24"/>
              </w:rPr>
              <w:t>часа</w:t>
            </w:r>
            <w:proofErr w:type="spellEnd"/>
            <w:r w:rsidRPr="003976C9">
              <w:rPr>
                <w:rFonts w:ascii="Times New Roman" w:eastAsia="Bookman Old Style" w:hAnsi="Times New Roman" w:cs="Times New Roman"/>
                <w:b/>
                <w:sz w:val="24"/>
                <w:szCs w:val="24"/>
              </w:rPr>
              <w:t>)</w:t>
            </w:r>
          </w:p>
        </w:tc>
        <w:tc>
          <w:tcPr>
            <w:tcW w:w="5528" w:type="dxa"/>
            <w:gridSpan w:val="2"/>
            <w:tcBorders>
              <w:left w:val="single" w:sz="6" w:space="0" w:color="231F20"/>
            </w:tcBorders>
          </w:tcPr>
          <w:p w:rsidR="00012BA2" w:rsidRPr="007B7F42" w:rsidRDefault="000D03FE" w:rsidP="000D03FE">
            <w:pPr>
              <w:ind w:left="95" w:right="36"/>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 xml:space="preserve">Наука. Естественные </w:t>
            </w:r>
            <w:r w:rsidR="00012BA2" w:rsidRPr="007B7F42">
              <w:rPr>
                <w:rFonts w:ascii="Times New Roman" w:eastAsia="Bookman Old Style" w:hAnsi="Times New Roman" w:cs="Times New Roman"/>
                <w:sz w:val="24"/>
                <w:szCs w:val="24"/>
                <w:lang w:val="ru-RU"/>
              </w:rPr>
              <w:t>и социально-гуманитарные науки. Роль науки в развитии общества. 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c>
          <w:tcPr>
            <w:tcW w:w="6758" w:type="dxa"/>
            <w:gridSpan w:val="2"/>
          </w:tcPr>
          <w:p w:rsidR="00012BA2" w:rsidRPr="007B7F42" w:rsidRDefault="000D03FE" w:rsidP="000D03FE">
            <w:pPr>
              <w:numPr>
                <w:ilvl w:val="0"/>
                <w:numId w:val="31"/>
              </w:numPr>
              <w:ind w:left="9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сваивать и применять знания о науке и образовании, о системе образования в Российской Федерации: отбирать с заданных позиций приведённые в тексте описания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сравнивать естественные и социально-гуманитарные науки: находить их сходства и различия в предлагаемых примерах (ПР5);</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решать познавательные и практические задачи, касающиеся форм и многообразия духовной культуры: анализировать жизненные ситуации и принимать решения относительно осуществления конкретных действий в области науки, образования, самообразования (ПР</w:t>
            </w:r>
            <w:proofErr w:type="gramStart"/>
            <w:r w:rsidRPr="007B7F42">
              <w:rPr>
                <w:rFonts w:ascii="Times New Roman" w:eastAsia="Bookman Old Style" w:hAnsi="Times New Roman" w:cs="Times New Roman"/>
                <w:sz w:val="24"/>
                <w:szCs w:val="24"/>
                <w:lang w:val="ru-RU"/>
              </w:rPr>
              <w:t>9</w:t>
            </w:r>
            <w:proofErr w:type="gramEnd"/>
            <w:r w:rsidRPr="007B7F42">
              <w:rPr>
                <w:rFonts w:ascii="Times New Roman" w:eastAsia="Bookman Old Style" w:hAnsi="Times New Roman" w:cs="Times New Roman"/>
                <w:sz w:val="24"/>
                <w:szCs w:val="24"/>
                <w:lang w:val="ru-RU"/>
              </w:rPr>
              <w:t>, Основы функциональной грамотности: глобальные компетенции);</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rPr>
            </w:pPr>
            <w:r w:rsidRPr="007B7F42">
              <w:rPr>
                <w:rFonts w:ascii="Times New Roman" w:eastAsia="Bookman Old Style" w:hAnsi="Times New Roman" w:cs="Times New Roman"/>
                <w:sz w:val="24"/>
                <w:szCs w:val="24"/>
                <w:lang w:val="ru-RU"/>
              </w:rPr>
              <w:t xml:space="preserve">осуществлять поиск информации об ответственности современных учёных в разных источниках: сопоставлять и обобщать информацию, представленную в разных формах (описательную, графическую, аудиовизуальную) </w:t>
            </w:r>
            <w:r w:rsidRPr="007B7F42">
              <w:rPr>
                <w:rFonts w:ascii="Times New Roman" w:eastAsia="Bookman Old Style" w:hAnsi="Times New Roman" w:cs="Times New Roman"/>
                <w:sz w:val="24"/>
                <w:szCs w:val="24"/>
              </w:rPr>
              <w:t>(ПР11);</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приводить примеры политики Российского государства в сфере культуры и образования: отбирать соответствующие ситуации из учебных текстов и СМИ (ПР3);</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использовать полученные знания для объяснения роли непрерывного образования: выполнять индивидуальные и групповые проекты (ПР14);</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формировать мотивацию к целенаправленной социально значимой деятельности (получению образования) (ЛР);</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выявлять причинно-следственные связи, доказывая значение образования в условиях усложнения технологий в современном обществе (МР);</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самостоятельно формулировать обобщения и выводы по результатам проведённого мини-исследования (работа со статистикой), владеть инструментами оценки достоверности полученных выводов и обобщений (МР).</w:t>
            </w:r>
          </w:p>
        </w:tc>
      </w:tr>
      <w:tr w:rsidR="00012BA2" w:rsidRPr="007B7F42" w:rsidTr="00C367A8">
        <w:trPr>
          <w:gridBefore w:val="1"/>
          <w:wBefore w:w="10" w:type="dxa"/>
          <w:trHeight w:val="794"/>
        </w:trPr>
        <w:tc>
          <w:tcPr>
            <w:tcW w:w="2557" w:type="dxa"/>
            <w:gridSpan w:val="2"/>
            <w:tcBorders>
              <w:left w:val="single" w:sz="6" w:space="0" w:color="231F20"/>
              <w:right w:val="single" w:sz="6" w:space="0" w:color="231F20"/>
            </w:tcBorders>
          </w:tcPr>
          <w:p w:rsidR="00012BA2" w:rsidRPr="003976C9" w:rsidRDefault="00012BA2" w:rsidP="000D03FE">
            <w:pPr>
              <w:ind w:left="95" w:right="36"/>
              <w:jc w:val="both"/>
              <w:rPr>
                <w:rFonts w:ascii="Times New Roman" w:eastAsia="Bookman Old Style" w:hAnsi="Times New Roman" w:cs="Times New Roman"/>
                <w:b/>
                <w:sz w:val="24"/>
                <w:szCs w:val="24"/>
              </w:rPr>
            </w:pPr>
            <w:r w:rsidRPr="003976C9">
              <w:rPr>
                <w:rFonts w:ascii="Times New Roman" w:eastAsia="Bookman Old Style" w:hAnsi="Times New Roman" w:cs="Times New Roman"/>
                <w:b/>
                <w:sz w:val="24"/>
                <w:szCs w:val="24"/>
                <w:lang w:val="ru-RU"/>
              </w:rPr>
              <w:lastRenderedPageBreak/>
              <w:t xml:space="preserve">Роль религии в жизни общества. </w:t>
            </w:r>
            <w:r w:rsidRPr="003976C9">
              <w:rPr>
                <w:rFonts w:ascii="Times New Roman" w:eastAsia="Bookman Old Style" w:hAnsi="Times New Roman" w:cs="Times New Roman"/>
                <w:b/>
                <w:sz w:val="24"/>
                <w:szCs w:val="24"/>
              </w:rPr>
              <w:t xml:space="preserve">(3 </w:t>
            </w:r>
            <w:proofErr w:type="spellStart"/>
            <w:r w:rsidRPr="003976C9">
              <w:rPr>
                <w:rFonts w:ascii="Times New Roman" w:eastAsia="Bookman Old Style" w:hAnsi="Times New Roman" w:cs="Times New Roman"/>
                <w:b/>
                <w:sz w:val="24"/>
                <w:szCs w:val="24"/>
              </w:rPr>
              <w:t>часа</w:t>
            </w:r>
            <w:proofErr w:type="spellEnd"/>
            <w:r w:rsidRPr="003976C9">
              <w:rPr>
                <w:rFonts w:ascii="Times New Roman" w:eastAsia="Bookman Old Style" w:hAnsi="Times New Roman" w:cs="Times New Roman"/>
                <w:b/>
                <w:sz w:val="24"/>
                <w:szCs w:val="24"/>
              </w:rPr>
              <w:t>)</w:t>
            </w:r>
          </w:p>
        </w:tc>
        <w:tc>
          <w:tcPr>
            <w:tcW w:w="5528" w:type="dxa"/>
            <w:gridSpan w:val="2"/>
            <w:tcBorders>
              <w:left w:val="single" w:sz="6" w:space="0" w:color="231F20"/>
            </w:tcBorders>
          </w:tcPr>
          <w:p w:rsidR="00012BA2" w:rsidRPr="007B7F42" w:rsidRDefault="00012BA2" w:rsidP="000D03FE">
            <w:pPr>
              <w:tabs>
                <w:tab w:val="left" w:pos="1004"/>
                <w:tab w:val="left" w:pos="2435"/>
              </w:tabs>
              <w:ind w:left="95" w:right="36"/>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c>
          <w:tcPr>
            <w:tcW w:w="6758" w:type="dxa"/>
            <w:gridSpan w:val="2"/>
          </w:tcPr>
          <w:p w:rsidR="00012BA2" w:rsidRPr="007B7F42" w:rsidRDefault="000D03FE" w:rsidP="000D03FE">
            <w:pPr>
              <w:numPr>
                <w:ilvl w:val="0"/>
                <w:numId w:val="31"/>
              </w:numPr>
              <w:ind w:left="9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сваивать и применять знания о религии, мировых религиях: различать в предлагаемых ситуациях мировые религии, особенности религии как социального института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сравнивать мировые и национальные религии: составлять сравнительную таблицу (ПР5);</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rPr>
            </w:pPr>
            <w:r w:rsidRPr="007B7F42">
              <w:rPr>
                <w:rFonts w:ascii="Times New Roman" w:eastAsia="Bookman Old Style" w:hAnsi="Times New Roman" w:cs="Times New Roman"/>
                <w:sz w:val="24"/>
                <w:szCs w:val="24"/>
                <w:lang w:val="ru-RU"/>
              </w:rPr>
              <w:t xml:space="preserve">осуществлять поиск информации о религиозных объединениях в Российской Федерации в разных источниках ин формации: сопоставлять и обобщать информацию, представленную в разных формах (описательную, графическую, аудиовизуальную) </w:t>
            </w:r>
            <w:r w:rsidRPr="007B7F42">
              <w:rPr>
                <w:rFonts w:ascii="Times New Roman" w:eastAsia="Bookman Old Style" w:hAnsi="Times New Roman" w:cs="Times New Roman"/>
                <w:sz w:val="24"/>
                <w:szCs w:val="24"/>
              </w:rPr>
              <w:t>(ПР11);</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оценивать собственные поступки, поведение людей в духовной сфере жизни общества: выражать свою точку зрения, участвовать в дискуссии (ПР13, Основы функциональной грамотности: глобальные компетенции);</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овладевать навыками работы с информацией: воспринимать и создавать информационные тексты в различных форматах, в том числе цифровых (МР).</w:t>
            </w:r>
          </w:p>
        </w:tc>
      </w:tr>
      <w:tr w:rsidR="00012BA2" w:rsidRPr="007B7F42" w:rsidTr="000D03FE">
        <w:trPr>
          <w:gridBefore w:val="1"/>
          <w:wBefore w:w="10" w:type="dxa"/>
          <w:trHeight w:val="561"/>
        </w:trPr>
        <w:tc>
          <w:tcPr>
            <w:tcW w:w="2557" w:type="dxa"/>
            <w:gridSpan w:val="2"/>
            <w:tcBorders>
              <w:left w:val="single" w:sz="6" w:space="0" w:color="231F20"/>
              <w:right w:val="single" w:sz="6" w:space="0" w:color="231F20"/>
            </w:tcBorders>
          </w:tcPr>
          <w:p w:rsidR="00012BA2" w:rsidRPr="003976C9" w:rsidRDefault="00012BA2" w:rsidP="000D03FE">
            <w:pPr>
              <w:ind w:left="95" w:right="36"/>
              <w:jc w:val="both"/>
              <w:rPr>
                <w:rFonts w:ascii="Times New Roman" w:eastAsia="Bookman Old Style" w:hAnsi="Times New Roman" w:cs="Times New Roman"/>
                <w:b/>
                <w:sz w:val="24"/>
                <w:szCs w:val="24"/>
              </w:rPr>
            </w:pPr>
            <w:r w:rsidRPr="003976C9">
              <w:rPr>
                <w:rFonts w:ascii="Times New Roman" w:eastAsia="Bookman Old Style" w:hAnsi="Times New Roman" w:cs="Times New Roman"/>
                <w:b/>
                <w:sz w:val="24"/>
                <w:szCs w:val="24"/>
                <w:lang w:val="ru-RU"/>
              </w:rPr>
              <w:t xml:space="preserve">Роль искусства в жизни человека. </w:t>
            </w:r>
            <w:r w:rsidRPr="003976C9">
              <w:rPr>
                <w:rFonts w:ascii="Times New Roman" w:eastAsia="Bookman Old Style" w:hAnsi="Times New Roman" w:cs="Times New Roman"/>
                <w:b/>
                <w:sz w:val="24"/>
                <w:szCs w:val="24"/>
              </w:rPr>
              <w:t xml:space="preserve">(2 </w:t>
            </w:r>
            <w:proofErr w:type="spellStart"/>
            <w:r w:rsidRPr="003976C9">
              <w:rPr>
                <w:rFonts w:ascii="Times New Roman" w:eastAsia="Bookman Old Style" w:hAnsi="Times New Roman" w:cs="Times New Roman"/>
                <w:b/>
                <w:sz w:val="24"/>
                <w:szCs w:val="24"/>
              </w:rPr>
              <w:t>часа</w:t>
            </w:r>
            <w:proofErr w:type="spellEnd"/>
            <w:r w:rsidRPr="003976C9">
              <w:rPr>
                <w:rFonts w:ascii="Times New Roman" w:eastAsia="Bookman Old Style" w:hAnsi="Times New Roman" w:cs="Times New Roman"/>
                <w:b/>
                <w:sz w:val="24"/>
                <w:szCs w:val="24"/>
              </w:rPr>
              <w:t>)</w:t>
            </w:r>
          </w:p>
        </w:tc>
        <w:tc>
          <w:tcPr>
            <w:tcW w:w="5528" w:type="dxa"/>
            <w:gridSpan w:val="2"/>
            <w:tcBorders>
              <w:left w:val="single" w:sz="6" w:space="0" w:color="231F20"/>
            </w:tcBorders>
          </w:tcPr>
          <w:p w:rsidR="00012BA2" w:rsidRPr="007B7F42" w:rsidRDefault="00012BA2" w:rsidP="000D03FE">
            <w:pPr>
              <w:tabs>
                <w:tab w:val="left" w:pos="1004"/>
                <w:tab w:val="left" w:pos="2435"/>
              </w:tabs>
              <w:ind w:left="95" w:right="36"/>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Что такое искусство. Виды искусств. Роль искусства в жизни человека и общества.</w:t>
            </w:r>
          </w:p>
        </w:tc>
        <w:tc>
          <w:tcPr>
            <w:tcW w:w="6758" w:type="dxa"/>
            <w:gridSpan w:val="2"/>
          </w:tcPr>
          <w:p w:rsidR="00012BA2" w:rsidRPr="007B7F42" w:rsidRDefault="000D03FE" w:rsidP="000D03FE">
            <w:pPr>
              <w:numPr>
                <w:ilvl w:val="0"/>
                <w:numId w:val="31"/>
              </w:numPr>
              <w:ind w:left="9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сваивать и применять знания об искусстве и его видах: различать в предлагаемых ситуациях объекты, относящиеся к разным видам искусства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характеризовать искусство: отбирать в тексте значимые признаки для его характеристики (ПР</w:t>
            </w:r>
            <w:proofErr w:type="gramStart"/>
            <w:r w:rsidRPr="007B7F42">
              <w:rPr>
                <w:rFonts w:ascii="Times New Roman" w:eastAsia="Bookman Old Style" w:hAnsi="Times New Roman" w:cs="Times New Roman"/>
                <w:sz w:val="24"/>
                <w:szCs w:val="24"/>
                <w:lang w:val="ru-RU"/>
              </w:rPr>
              <w:t>2</w:t>
            </w:r>
            <w:proofErr w:type="gramEnd"/>
            <w:r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сравнивать виды искусств: составлять сравнительные таблицы (ПР5);</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rPr>
            </w:pPr>
            <w:r w:rsidRPr="007B7F42">
              <w:rPr>
                <w:rFonts w:ascii="Times New Roman" w:eastAsia="Bookman Old Style" w:hAnsi="Times New Roman" w:cs="Times New Roman"/>
                <w:sz w:val="24"/>
                <w:szCs w:val="24"/>
                <w:lang w:val="ru-RU"/>
              </w:rPr>
              <w:t xml:space="preserve">осуществлять поиск информации о роли искусства в жизни человека и общества в разных источниках информации: сопоставлять и обобщать информацию, представленную в разных формах (описательную, графическую, аудиовизуальную) </w:t>
            </w:r>
            <w:r w:rsidRPr="007B7F42">
              <w:rPr>
                <w:rFonts w:ascii="Times New Roman" w:eastAsia="Bookman Old Style" w:hAnsi="Times New Roman" w:cs="Times New Roman"/>
                <w:sz w:val="24"/>
                <w:szCs w:val="24"/>
              </w:rPr>
              <w:t>(ПР11);</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формировать готовность </w:t>
            </w:r>
            <w:proofErr w:type="gramStart"/>
            <w:r w:rsidRPr="007B7F42">
              <w:rPr>
                <w:rFonts w:ascii="Times New Roman" w:eastAsia="Bookman Old Style" w:hAnsi="Times New Roman" w:cs="Times New Roman"/>
                <w:sz w:val="24"/>
                <w:szCs w:val="24"/>
                <w:lang w:val="ru-RU"/>
              </w:rPr>
              <w:t>обучающихся</w:t>
            </w:r>
            <w:proofErr w:type="gramEnd"/>
            <w:r w:rsidRPr="007B7F42">
              <w:rPr>
                <w:rFonts w:ascii="Times New Roman" w:eastAsia="Bookman Old Style" w:hAnsi="Times New Roman" w:cs="Times New Roman"/>
                <w:sz w:val="24"/>
                <w:szCs w:val="24"/>
                <w:lang w:val="ru-RU"/>
              </w:rPr>
              <w:t xml:space="preserve"> к саморазвитию, самостоятельности в определении своего отношения к искусству как форме общественного сознания (ЛР);</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овладевать навыками работы с информацией: восприятие </w:t>
            </w:r>
            <w:r w:rsidRPr="007B7F42">
              <w:rPr>
                <w:rFonts w:ascii="Times New Roman" w:eastAsia="Bookman Old Style" w:hAnsi="Times New Roman" w:cs="Times New Roman"/>
                <w:sz w:val="24"/>
                <w:szCs w:val="24"/>
                <w:lang w:val="ru-RU"/>
              </w:rPr>
              <w:lastRenderedPageBreak/>
              <w:t>и создание информационных текстов в различных форматах, в том числе цифровых (МР).</w:t>
            </w:r>
          </w:p>
        </w:tc>
      </w:tr>
      <w:tr w:rsidR="00012BA2" w:rsidRPr="007B7F42" w:rsidTr="000D03FE">
        <w:trPr>
          <w:gridBefore w:val="1"/>
          <w:wBefore w:w="10" w:type="dxa"/>
          <w:trHeight w:val="561"/>
        </w:trPr>
        <w:tc>
          <w:tcPr>
            <w:tcW w:w="2557" w:type="dxa"/>
            <w:gridSpan w:val="2"/>
            <w:tcBorders>
              <w:left w:val="single" w:sz="6" w:space="0" w:color="231F20"/>
              <w:right w:val="single" w:sz="6" w:space="0" w:color="231F20"/>
            </w:tcBorders>
          </w:tcPr>
          <w:p w:rsidR="00012BA2" w:rsidRPr="003976C9" w:rsidRDefault="00012BA2" w:rsidP="000D03FE">
            <w:pPr>
              <w:ind w:left="95" w:right="36"/>
              <w:jc w:val="both"/>
              <w:rPr>
                <w:rFonts w:ascii="Times New Roman" w:eastAsia="Bookman Old Style" w:hAnsi="Times New Roman" w:cs="Times New Roman"/>
                <w:b/>
                <w:sz w:val="24"/>
                <w:szCs w:val="24"/>
              </w:rPr>
            </w:pPr>
            <w:r w:rsidRPr="003976C9">
              <w:rPr>
                <w:rFonts w:ascii="Times New Roman" w:eastAsia="Bookman Old Style" w:hAnsi="Times New Roman" w:cs="Times New Roman"/>
                <w:b/>
                <w:sz w:val="24"/>
                <w:szCs w:val="24"/>
                <w:lang w:val="ru-RU"/>
              </w:rPr>
              <w:lastRenderedPageBreak/>
              <w:t xml:space="preserve">Роль информации в современном мире. </w:t>
            </w:r>
            <w:r w:rsidRPr="003976C9">
              <w:rPr>
                <w:rFonts w:ascii="Times New Roman" w:eastAsia="Bookman Old Style" w:hAnsi="Times New Roman" w:cs="Times New Roman"/>
                <w:b/>
                <w:sz w:val="24"/>
                <w:szCs w:val="24"/>
              </w:rPr>
              <w:t xml:space="preserve">(2 </w:t>
            </w:r>
            <w:proofErr w:type="spellStart"/>
            <w:r w:rsidRPr="003976C9">
              <w:rPr>
                <w:rFonts w:ascii="Times New Roman" w:eastAsia="Bookman Old Style" w:hAnsi="Times New Roman" w:cs="Times New Roman"/>
                <w:b/>
                <w:sz w:val="24"/>
                <w:szCs w:val="24"/>
              </w:rPr>
              <w:t>часа</w:t>
            </w:r>
            <w:proofErr w:type="spellEnd"/>
            <w:r w:rsidRPr="003976C9">
              <w:rPr>
                <w:rFonts w:ascii="Times New Roman" w:eastAsia="Bookman Old Style" w:hAnsi="Times New Roman" w:cs="Times New Roman"/>
                <w:b/>
                <w:sz w:val="24"/>
                <w:szCs w:val="24"/>
              </w:rPr>
              <w:t>)</w:t>
            </w:r>
          </w:p>
        </w:tc>
        <w:tc>
          <w:tcPr>
            <w:tcW w:w="5528" w:type="dxa"/>
            <w:gridSpan w:val="2"/>
            <w:tcBorders>
              <w:left w:val="single" w:sz="6" w:space="0" w:color="231F20"/>
            </w:tcBorders>
          </w:tcPr>
          <w:p w:rsidR="00012BA2" w:rsidRPr="007B7F42" w:rsidRDefault="00012BA2" w:rsidP="000D03FE">
            <w:pPr>
              <w:tabs>
                <w:tab w:val="left" w:pos="1004"/>
                <w:tab w:val="left" w:pos="2435"/>
              </w:tabs>
              <w:ind w:left="95" w:right="36"/>
              <w:jc w:val="both"/>
              <w:rPr>
                <w:rFonts w:ascii="Times New Roman" w:eastAsia="Bookman Old Style" w:hAnsi="Times New Roman" w:cs="Times New Roman"/>
                <w:sz w:val="24"/>
                <w:szCs w:val="24"/>
              </w:rPr>
            </w:pPr>
            <w:r w:rsidRPr="007B7F42">
              <w:rPr>
                <w:rFonts w:ascii="Times New Roman" w:eastAsia="Bookman Old Style" w:hAnsi="Times New Roman" w:cs="Times New Roman"/>
                <w:sz w:val="24"/>
                <w:szCs w:val="24"/>
                <w:lang w:val="ru-RU"/>
              </w:rPr>
              <w:t xml:space="preserve">Роль информации и информационных технологий в современном мире. Информационная культура и информационная безопасность. </w:t>
            </w:r>
            <w:proofErr w:type="spellStart"/>
            <w:r w:rsidRPr="007B7F42">
              <w:rPr>
                <w:rFonts w:ascii="Times New Roman" w:eastAsia="Bookman Old Style" w:hAnsi="Times New Roman" w:cs="Times New Roman"/>
                <w:sz w:val="24"/>
                <w:szCs w:val="24"/>
              </w:rPr>
              <w:t>Правила</w:t>
            </w:r>
            <w:proofErr w:type="spellEnd"/>
            <w:r w:rsidRPr="007B7F42">
              <w:rPr>
                <w:rFonts w:ascii="Times New Roman" w:eastAsia="Bookman Old Style" w:hAnsi="Times New Roman" w:cs="Times New Roman"/>
                <w:sz w:val="24"/>
                <w:szCs w:val="24"/>
              </w:rPr>
              <w:t xml:space="preserve"> </w:t>
            </w:r>
            <w:proofErr w:type="spellStart"/>
            <w:r w:rsidRPr="007B7F42">
              <w:rPr>
                <w:rFonts w:ascii="Times New Roman" w:eastAsia="Bookman Old Style" w:hAnsi="Times New Roman" w:cs="Times New Roman"/>
                <w:sz w:val="24"/>
                <w:szCs w:val="24"/>
              </w:rPr>
              <w:t>безопасного</w:t>
            </w:r>
            <w:proofErr w:type="spellEnd"/>
            <w:r w:rsidRPr="007B7F42">
              <w:rPr>
                <w:rFonts w:ascii="Times New Roman" w:eastAsia="Bookman Old Style" w:hAnsi="Times New Roman" w:cs="Times New Roman"/>
                <w:sz w:val="24"/>
                <w:szCs w:val="24"/>
              </w:rPr>
              <w:t xml:space="preserve"> </w:t>
            </w:r>
            <w:proofErr w:type="spellStart"/>
            <w:r w:rsidRPr="007B7F42">
              <w:rPr>
                <w:rFonts w:ascii="Times New Roman" w:eastAsia="Bookman Old Style" w:hAnsi="Times New Roman" w:cs="Times New Roman"/>
                <w:sz w:val="24"/>
                <w:szCs w:val="24"/>
              </w:rPr>
              <w:t>поведения</w:t>
            </w:r>
            <w:proofErr w:type="spellEnd"/>
            <w:r w:rsidRPr="007B7F42">
              <w:rPr>
                <w:rFonts w:ascii="Times New Roman" w:eastAsia="Bookman Old Style" w:hAnsi="Times New Roman" w:cs="Times New Roman"/>
                <w:sz w:val="24"/>
                <w:szCs w:val="24"/>
              </w:rPr>
              <w:t xml:space="preserve"> в </w:t>
            </w:r>
            <w:proofErr w:type="spellStart"/>
            <w:r w:rsidRPr="007B7F42">
              <w:rPr>
                <w:rFonts w:ascii="Times New Roman" w:eastAsia="Bookman Old Style" w:hAnsi="Times New Roman" w:cs="Times New Roman"/>
                <w:sz w:val="24"/>
                <w:szCs w:val="24"/>
              </w:rPr>
              <w:t>сети</w:t>
            </w:r>
            <w:proofErr w:type="spellEnd"/>
            <w:r w:rsidRPr="007B7F42">
              <w:rPr>
                <w:rFonts w:ascii="Times New Roman" w:eastAsia="Bookman Old Style" w:hAnsi="Times New Roman" w:cs="Times New Roman"/>
                <w:sz w:val="24"/>
                <w:szCs w:val="24"/>
              </w:rPr>
              <w:t xml:space="preserve"> «</w:t>
            </w:r>
            <w:proofErr w:type="spellStart"/>
            <w:r w:rsidRPr="007B7F42">
              <w:rPr>
                <w:rFonts w:ascii="Times New Roman" w:eastAsia="Bookman Old Style" w:hAnsi="Times New Roman" w:cs="Times New Roman"/>
                <w:sz w:val="24"/>
                <w:szCs w:val="24"/>
              </w:rPr>
              <w:t>Интернет</w:t>
            </w:r>
            <w:proofErr w:type="spellEnd"/>
            <w:r w:rsidRPr="007B7F42">
              <w:rPr>
                <w:rFonts w:ascii="Times New Roman" w:eastAsia="Bookman Old Style" w:hAnsi="Times New Roman" w:cs="Times New Roman"/>
                <w:sz w:val="24"/>
                <w:szCs w:val="24"/>
              </w:rPr>
              <w:t>».</w:t>
            </w:r>
          </w:p>
        </w:tc>
        <w:tc>
          <w:tcPr>
            <w:tcW w:w="6758" w:type="dxa"/>
            <w:gridSpan w:val="2"/>
          </w:tcPr>
          <w:p w:rsidR="00012BA2" w:rsidRPr="007B7F42" w:rsidRDefault="000D03FE" w:rsidP="000D03FE">
            <w:pPr>
              <w:numPr>
                <w:ilvl w:val="0"/>
                <w:numId w:val="31"/>
              </w:numPr>
              <w:ind w:left="9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сваивать и применять знания об информации как важном ресурсе современного общества: различать в предлагаемых ситуациях объекты, относящиеся к разным видам информации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характеризовать информационную культуру и информационную безопасность: отбирать в тексте признаки информационной культуры, особенности информационной безопасности (ПР</w:t>
            </w:r>
            <w:proofErr w:type="gramStart"/>
            <w:r w:rsidRPr="007B7F42">
              <w:rPr>
                <w:rFonts w:ascii="Times New Roman" w:eastAsia="Bookman Old Style" w:hAnsi="Times New Roman" w:cs="Times New Roman"/>
                <w:sz w:val="24"/>
                <w:szCs w:val="24"/>
                <w:lang w:val="ru-RU"/>
              </w:rPr>
              <w:t>2</w:t>
            </w:r>
            <w:proofErr w:type="gramEnd"/>
            <w:r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приводить конкретные примеры правил информационной безопасности: моделировать ситуации, отражающие их действие и значение (ПР3);</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 формулировать суждения на основе информации, предложенной учителем; выражать своё отношение к поступкам людей в конкретных ситуациях (ПР8);</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rPr>
            </w:pPr>
            <w:r w:rsidRPr="007B7F42">
              <w:rPr>
                <w:rFonts w:ascii="Times New Roman" w:eastAsia="Bookman Old Style" w:hAnsi="Times New Roman" w:cs="Times New Roman"/>
                <w:sz w:val="24"/>
                <w:szCs w:val="24"/>
                <w:lang w:val="ru-RU"/>
              </w:rPr>
              <w:t xml:space="preserve">осуществлять поиск информации о видах мошенничества в сети «Интернет»: составлять алгоритм безопасного поведения в сети «Интернет», сопоставляя и обобщая информацию, представленную в разных формах (описательную, графическую, аудиовизуальную) </w:t>
            </w:r>
            <w:r w:rsidRPr="007B7F42">
              <w:rPr>
                <w:rFonts w:ascii="Times New Roman" w:eastAsia="Bookman Old Style" w:hAnsi="Times New Roman" w:cs="Times New Roman"/>
                <w:sz w:val="24"/>
                <w:szCs w:val="24"/>
              </w:rPr>
              <w:t>(ПР11);</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использовать полученные знания для публичного представления результатов своей деятельности в сфере духов ной культуры: выступать с сообщениями в соответствии с особенностями аудитории и регламентом (ПР14);</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rPr>
            </w:pPr>
            <w:r w:rsidRPr="007B7F42">
              <w:rPr>
                <w:rFonts w:ascii="Times New Roman" w:eastAsia="Bookman Old Style" w:hAnsi="Times New Roman" w:cs="Times New Roman"/>
                <w:sz w:val="24"/>
                <w:szCs w:val="24"/>
                <w:lang w:val="ru-RU"/>
              </w:rPr>
              <w:t xml:space="preserve">содействовать формированию готовности </w:t>
            </w:r>
            <w:proofErr w:type="gramStart"/>
            <w:r w:rsidRPr="007B7F42">
              <w:rPr>
                <w:rFonts w:ascii="Times New Roman" w:eastAsia="Bookman Old Style" w:hAnsi="Times New Roman" w:cs="Times New Roman"/>
                <w:sz w:val="24"/>
                <w:szCs w:val="24"/>
                <w:lang w:val="ru-RU"/>
              </w:rPr>
              <w:t>обучающихся</w:t>
            </w:r>
            <w:proofErr w:type="gramEnd"/>
            <w:r w:rsidRPr="007B7F42">
              <w:rPr>
                <w:rFonts w:ascii="Times New Roman" w:eastAsia="Bookman Old Style" w:hAnsi="Times New Roman" w:cs="Times New Roman"/>
                <w:sz w:val="24"/>
                <w:szCs w:val="24"/>
                <w:lang w:val="ru-RU"/>
              </w:rPr>
              <w:t xml:space="preserve"> к саморазвитию, самостоятельности и личностному самоопределению </w:t>
            </w:r>
            <w:r w:rsidRPr="007B7F42">
              <w:rPr>
                <w:rFonts w:ascii="Times New Roman" w:eastAsia="Bookman Old Style" w:hAnsi="Times New Roman" w:cs="Times New Roman"/>
                <w:sz w:val="24"/>
                <w:szCs w:val="24"/>
              </w:rPr>
              <w:t>(ЛР);</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овладевать навыками работы с информацией: выявлять </w:t>
            </w:r>
            <w:r w:rsidRPr="007B7F42">
              <w:rPr>
                <w:rFonts w:ascii="Times New Roman" w:eastAsia="Bookman Old Style" w:hAnsi="Times New Roman" w:cs="Times New Roman"/>
                <w:sz w:val="24"/>
                <w:szCs w:val="24"/>
                <w:lang w:val="ru-RU"/>
              </w:rPr>
              <w:lastRenderedPageBreak/>
              <w:t>дефициты информации, данных, необходимых для решения поставленной задачи (МР).</w:t>
            </w:r>
          </w:p>
        </w:tc>
      </w:tr>
      <w:tr w:rsidR="00012BA2" w:rsidRPr="007B7F42" w:rsidTr="00C367A8">
        <w:trPr>
          <w:gridBefore w:val="1"/>
          <w:wBefore w:w="10" w:type="dxa"/>
          <w:trHeight w:val="283"/>
        </w:trPr>
        <w:tc>
          <w:tcPr>
            <w:tcW w:w="14843" w:type="dxa"/>
            <w:gridSpan w:val="6"/>
          </w:tcPr>
          <w:p w:rsidR="00012BA2" w:rsidRPr="003976C9" w:rsidRDefault="00012BA2" w:rsidP="00AB6040">
            <w:pPr>
              <w:ind w:left="170" w:right="90"/>
              <w:jc w:val="center"/>
              <w:rPr>
                <w:rFonts w:ascii="Times New Roman" w:eastAsia="Bookman Old Style" w:hAnsi="Times New Roman" w:cs="Times New Roman"/>
                <w:b/>
                <w:sz w:val="24"/>
                <w:szCs w:val="24"/>
                <w:lang w:val="ru-RU"/>
              </w:rPr>
            </w:pPr>
            <w:r w:rsidRPr="003976C9">
              <w:rPr>
                <w:rFonts w:ascii="Times New Roman" w:eastAsia="Bookman Old Style" w:hAnsi="Times New Roman" w:cs="Times New Roman"/>
                <w:b/>
                <w:sz w:val="24"/>
                <w:szCs w:val="24"/>
                <w:lang w:val="ru-RU"/>
              </w:rPr>
              <w:lastRenderedPageBreak/>
              <w:t>Человек в экономических отношениях (5 часов)</w:t>
            </w:r>
          </w:p>
        </w:tc>
      </w:tr>
      <w:tr w:rsidR="00012BA2" w:rsidRPr="007B7F42" w:rsidTr="00C367A8">
        <w:tblPrEx>
          <w:tblCellMar>
            <w:left w:w="57" w:type="dxa"/>
            <w:right w:w="57" w:type="dxa"/>
          </w:tblCellMar>
        </w:tblPrEx>
        <w:trPr>
          <w:gridAfter w:val="1"/>
          <w:wAfter w:w="54" w:type="dxa"/>
          <w:trHeight w:val="1835"/>
        </w:trPr>
        <w:tc>
          <w:tcPr>
            <w:tcW w:w="2513" w:type="dxa"/>
            <w:gridSpan w:val="2"/>
            <w:tcBorders>
              <w:left w:val="single" w:sz="6" w:space="0" w:color="231F20"/>
              <w:right w:val="single" w:sz="6" w:space="0" w:color="231F20"/>
            </w:tcBorders>
          </w:tcPr>
          <w:p w:rsidR="00012BA2" w:rsidRPr="003976C9" w:rsidRDefault="00012BA2" w:rsidP="000D03FE">
            <w:pPr>
              <w:ind w:left="95" w:right="36"/>
              <w:jc w:val="both"/>
              <w:rPr>
                <w:rFonts w:ascii="Times New Roman" w:eastAsia="Bookman Old Style" w:hAnsi="Times New Roman" w:cs="Times New Roman"/>
                <w:b/>
                <w:sz w:val="24"/>
                <w:szCs w:val="24"/>
                <w:lang w:val="ru-RU"/>
              </w:rPr>
            </w:pPr>
            <w:r w:rsidRPr="003976C9">
              <w:rPr>
                <w:rFonts w:ascii="Times New Roman" w:eastAsia="Bookman Old Style" w:hAnsi="Times New Roman" w:cs="Times New Roman"/>
                <w:b/>
                <w:sz w:val="24"/>
                <w:szCs w:val="24"/>
                <w:lang w:val="ru-RU"/>
              </w:rPr>
              <w:t>Экономика — основа жизнедеятельности человека. (5 часов)</w:t>
            </w:r>
          </w:p>
        </w:tc>
        <w:tc>
          <w:tcPr>
            <w:tcW w:w="5528" w:type="dxa"/>
            <w:gridSpan w:val="2"/>
            <w:tcBorders>
              <w:left w:val="single" w:sz="6" w:space="0" w:color="231F20"/>
            </w:tcBorders>
          </w:tcPr>
          <w:p w:rsidR="00012BA2" w:rsidRPr="000D03FE" w:rsidRDefault="00012BA2" w:rsidP="000D03FE">
            <w:pPr>
              <w:ind w:left="95" w:right="36"/>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Экономическая жизнь общества. Потребности и ре</w:t>
            </w:r>
            <w:r w:rsidR="000D03FE">
              <w:rPr>
                <w:rFonts w:ascii="Times New Roman" w:eastAsia="Bookman Old Style" w:hAnsi="Times New Roman" w:cs="Times New Roman"/>
                <w:sz w:val="24"/>
                <w:szCs w:val="24"/>
                <w:lang w:val="ru-RU"/>
              </w:rPr>
              <w:t xml:space="preserve">сурсы. </w:t>
            </w:r>
            <w:r w:rsidRPr="000D03FE">
              <w:rPr>
                <w:rFonts w:ascii="Times New Roman" w:eastAsia="Bookman Old Style" w:hAnsi="Times New Roman" w:cs="Times New Roman"/>
                <w:sz w:val="24"/>
                <w:szCs w:val="24"/>
                <w:lang w:val="ru-RU"/>
              </w:rPr>
              <w:t>Ограниченность ресурсов. Экономический выбор. Экономическая система и её функции. Собственность. Производство — источник экономических благ. Факторы производства. Трудовая деятельность. Предпринимательство. Производительность труда. Разделение труда. Обмен. Деньги и их функции. Торговля и её формы</w:t>
            </w:r>
          </w:p>
        </w:tc>
        <w:tc>
          <w:tcPr>
            <w:tcW w:w="6758" w:type="dxa"/>
            <w:gridSpan w:val="2"/>
          </w:tcPr>
          <w:p w:rsidR="00012BA2" w:rsidRPr="007B7F42" w:rsidRDefault="000D03FE" w:rsidP="000D03FE">
            <w:pPr>
              <w:numPr>
                <w:ilvl w:val="0"/>
                <w:numId w:val="31"/>
              </w:numPr>
              <w:ind w:left="9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сваивать и применять знания об основных проявлениях экономической жизни общества: извлекать и интерпретировать информацию из разных источников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характеризовать способы координации хозяйственной жизни в различных экономических системах: описывать различные способы хозяйствования и формулировать основания для сравнения (ПР</w:t>
            </w:r>
            <w:proofErr w:type="gramStart"/>
            <w:r w:rsidRPr="007B7F42">
              <w:rPr>
                <w:rFonts w:ascii="Times New Roman" w:eastAsia="Bookman Old Style" w:hAnsi="Times New Roman" w:cs="Times New Roman"/>
                <w:sz w:val="24"/>
                <w:szCs w:val="24"/>
                <w:lang w:val="ru-RU"/>
              </w:rPr>
              <w:t>2</w:t>
            </w:r>
            <w:proofErr w:type="gramEnd"/>
            <w:r w:rsidRPr="007B7F42">
              <w:rPr>
                <w:rFonts w:ascii="Times New Roman" w:eastAsia="Bookman Old Style" w:hAnsi="Times New Roman" w:cs="Times New Roman"/>
                <w:sz w:val="24"/>
                <w:szCs w:val="24"/>
                <w:lang w:val="ru-RU"/>
              </w:rPr>
              <w:t>);</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формулировать суждения на основе информации, предложенной учителем; выражать своё отношение к решениям людей в конкретных ситуациях (ПР8, Основы функциональной грамотности: финансовая грамотность);</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решать познавательные и практические задачи: анализировать реальные социальные ситуации для осуществления экономических действий на основе рационального выбора в условиях ограниченных ресурсов; исследовать несложные практические ситуации, связанные с использованием различных способов повышения эффективности производства (ПР</w:t>
            </w:r>
            <w:proofErr w:type="gramStart"/>
            <w:r w:rsidRPr="007B7F42">
              <w:rPr>
                <w:rFonts w:ascii="Times New Roman" w:eastAsia="Bookman Old Style" w:hAnsi="Times New Roman" w:cs="Times New Roman"/>
                <w:sz w:val="24"/>
                <w:szCs w:val="24"/>
                <w:lang w:val="ru-RU"/>
              </w:rPr>
              <w:t>9</w:t>
            </w:r>
            <w:proofErr w:type="gramEnd"/>
            <w:r w:rsidRPr="007B7F42">
              <w:rPr>
                <w:rFonts w:ascii="Times New Roman" w:eastAsia="Bookman Old Style" w:hAnsi="Times New Roman" w:cs="Times New Roman"/>
                <w:sz w:val="24"/>
                <w:szCs w:val="24"/>
                <w:lang w:val="ru-RU"/>
              </w:rPr>
              <w:t>, Основы функциональной грамотности: финансовая грамотность);</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овладевать смысловым чтением: преобразовывать текстовую экономическую информацию в модели (таблица, схема) (ПР10);</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приводить примеры организации эффективного производства на основе жизненных ситуаций: иллюстрировать действие факторов, влияющих на повышение производительности труда (ПР3);</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оценивать значение экономически рационального </w:t>
            </w:r>
            <w:r w:rsidRPr="007B7F42">
              <w:rPr>
                <w:rFonts w:ascii="Times New Roman" w:eastAsia="Bookman Old Style" w:hAnsi="Times New Roman" w:cs="Times New Roman"/>
                <w:sz w:val="24"/>
                <w:szCs w:val="24"/>
                <w:lang w:val="ru-RU"/>
              </w:rPr>
              <w:lastRenderedPageBreak/>
              <w:t>поведения основных участников обмена: анализировать сложившиеся практики и модели поведения (ПР13, Основы функциональной грамотности: финансовая грамотность);</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использовать полученные знания для объяснения социально-экономической роли предпринимательства: описывать и раскрывать на примерах функции предпринимательства (ПР8);</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вносить коррективы в моделируемую экономическую деятельность на основе изменившихся ситуаций (МР);</w:t>
            </w:r>
          </w:p>
          <w:p w:rsidR="00012BA2" w:rsidRPr="007B7F42" w:rsidRDefault="00012BA2" w:rsidP="000D03FE">
            <w:pPr>
              <w:numPr>
                <w:ilvl w:val="0"/>
                <w:numId w:val="31"/>
              </w:numPr>
              <w:ind w:left="9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выполнять проверочную работу по теме «Человек в экономических отношениях».</w:t>
            </w:r>
          </w:p>
        </w:tc>
      </w:tr>
      <w:tr w:rsidR="00012BA2" w:rsidRPr="007B7F42" w:rsidTr="00C367A8">
        <w:trPr>
          <w:gridBefore w:val="1"/>
          <w:wBefore w:w="10" w:type="dxa"/>
          <w:trHeight w:val="283"/>
        </w:trPr>
        <w:tc>
          <w:tcPr>
            <w:tcW w:w="14843" w:type="dxa"/>
            <w:gridSpan w:val="6"/>
            <w:tcBorders>
              <w:left w:val="single" w:sz="6" w:space="0" w:color="231F20"/>
              <w:bottom w:val="single" w:sz="6" w:space="0" w:color="231F20"/>
            </w:tcBorders>
            <w:shd w:val="clear" w:color="auto" w:fill="auto"/>
          </w:tcPr>
          <w:p w:rsidR="00012BA2" w:rsidRPr="003976C9" w:rsidRDefault="00012BA2" w:rsidP="00AB6040">
            <w:pPr>
              <w:ind w:left="170"/>
              <w:jc w:val="both"/>
              <w:rPr>
                <w:rFonts w:ascii="Times New Roman" w:eastAsia="Bookman Old Style" w:hAnsi="Times New Roman" w:cs="Times New Roman"/>
                <w:b/>
                <w:sz w:val="24"/>
                <w:szCs w:val="24"/>
              </w:rPr>
            </w:pPr>
            <w:proofErr w:type="spellStart"/>
            <w:r w:rsidRPr="003976C9">
              <w:rPr>
                <w:rFonts w:ascii="Times New Roman" w:eastAsia="Bookman Old Style" w:hAnsi="Times New Roman" w:cs="Times New Roman"/>
                <w:b/>
                <w:sz w:val="24"/>
                <w:szCs w:val="24"/>
              </w:rPr>
              <w:lastRenderedPageBreak/>
              <w:t>Резервное</w:t>
            </w:r>
            <w:proofErr w:type="spellEnd"/>
            <w:r w:rsidRPr="003976C9">
              <w:rPr>
                <w:rFonts w:ascii="Times New Roman" w:eastAsia="Bookman Old Style" w:hAnsi="Times New Roman" w:cs="Times New Roman"/>
                <w:b/>
                <w:sz w:val="24"/>
                <w:szCs w:val="24"/>
              </w:rPr>
              <w:t xml:space="preserve"> </w:t>
            </w:r>
            <w:proofErr w:type="spellStart"/>
            <w:r w:rsidRPr="003976C9">
              <w:rPr>
                <w:rFonts w:ascii="Times New Roman" w:eastAsia="Bookman Old Style" w:hAnsi="Times New Roman" w:cs="Times New Roman"/>
                <w:b/>
                <w:sz w:val="24"/>
                <w:szCs w:val="24"/>
              </w:rPr>
              <w:t>время</w:t>
            </w:r>
            <w:proofErr w:type="spellEnd"/>
            <w:r w:rsidRPr="003976C9">
              <w:rPr>
                <w:rFonts w:ascii="Times New Roman" w:eastAsia="Bookman Old Style" w:hAnsi="Times New Roman" w:cs="Times New Roman"/>
                <w:b/>
                <w:sz w:val="24"/>
                <w:szCs w:val="24"/>
              </w:rPr>
              <w:t xml:space="preserve"> – 1 </w:t>
            </w:r>
            <w:proofErr w:type="spellStart"/>
            <w:r w:rsidRPr="003976C9">
              <w:rPr>
                <w:rFonts w:ascii="Times New Roman" w:eastAsia="Bookman Old Style" w:hAnsi="Times New Roman" w:cs="Times New Roman"/>
                <w:b/>
                <w:sz w:val="24"/>
                <w:szCs w:val="24"/>
              </w:rPr>
              <w:t>час</w:t>
            </w:r>
            <w:proofErr w:type="spellEnd"/>
            <w:r w:rsidRPr="003976C9">
              <w:rPr>
                <w:rFonts w:ascii="Times New Roman" w:eastAsia="Bookman Old Style" w:hAnsi="Times New Roman" w:cs="Times New Roman"/>
                <w:b/>
                <w:sz w:val="24"/>
                <w:szCs w:val="24"/>
              </w:rPr>
              <w:t>.</w:t>
            </w:r>
          </w:p>
        </w:tc>
      </w:tr>
    </w:tbl>
    <w:p w:rsidR="000D03FE" w:rsidRDefault="000D03FE">
      <w:pPr>
        <w:rPr>
          <w:rFonts w:ascii="Times New Roman" w:eastAsia="Calibri" w:hAnsi="Times New Roman" w:cs="Times New Roman"/>
          <w:sz w:val="24"/>
          <w:szCs w:val="24"/>
        </w:rPr>
      </w:pPr>
      <w:bookmarkStart w:id="39" w:name="_Toc91688596"/>
      <w:r>
        <w:rPr>
          <w:rFonts w:ascii="Times New Roman" w:eastAsia="Calibri" w:hAnsi="Times New Roman" w:cs="Times New Roman"/>
          <w:sz w:val="24"/>
          <w:szCs w:val="24"/>
        </w:rPr>
        <w:br w:type="page"/>
      </w:r>
    </w:p>
    <w:p w:rsidR="000D03FE" w:rsidRPr="000D03FE" w:rsidRDefault="000D03FE" w:rsidP="000D03FE">
      <w:pPr>
        <w:keepNext/>
        <w:keepLines/>
        <w:spacing w:after="0" w:line="240" w:lineRule="auto"/>
        <w:jc w:val="center"/>
        <w:outlineLvl w:val="1"/>
        <w:rPr>
          <w:rFonts w:ascii="Times New Roman" w:eastAsia="Times New Roman" w:hAnsi="Times New Roman" w:cs="Times New Roman"/>
          <w:b/>
          <w:sz w:val="24"/>
          <w:szCs w:val="24"/>
        </w:rPr>
      </w:pPr>
      <w:bookmarkStart w:id="40" w:name="_Toc134190280"/>
      <w:r w:rsidRPr="000D03FE">
        <w:rPr>
          <w:rFonts w:ascii="Times New Roman" w:eastAsia="Times New Roman" w:hAnsi="Times New Roman" w:cs="Times New Roman"/>
          <w:b/>
          <w:sz w:val="24"/>
          <w:szCs w:val="24"/>
        </w:rPr>
        <w:lastRenderedPageBreak/>
        <w:t>9 КЛАСС</w:t>
      </w:r>
      <w:bookmarkEnd w:id="40"/>
    </w:p>
    <w:p w:rsidR="00012BA2" w:rsidRPr="00172F76" w:rsidRDefault="000D03FE" w:rsidP="000D03FE">
      <w:pPr>
        <w:spacing w:after="0" w:line="240" w:lineRule="auto"/>
        <w:jc w:val="center"/>
        <w:rPr>
          <w:rFonts w:ascii="Times New Roman" w:hAnsi="Times New Roman" w:cs="Times New Roman"/>
          <w:sz w:val="24"/>
          <w:szCs w:val="24"/>
        </w:rPr>
      </w:pPr>
      <w:r w:rsidRPr="00172F76">
        <w:rPr>
          <w:rFonts w:ascii="Times New Roman" w:hAnsi="Times New Roman" w:cs="Times New Roman"/>
          <w:sz w:val="24"/>
          <w:szCs w:val="24"/>
        </w:rPr>
        <w:t>(34 ЧАСА)</w:t>
      </w:r>
      <w:bookmarkEnd w:id="39"/>
    </w:p>
    <w:tbl>
      <w:tblPr>
        <w:tblStyle w:val="TableNormal"/>
        <w:tblW w:w="14835"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503"/>
        <w:gridCol w:w="49"/>
        <w:gridCol w:w="5386"/>
        <w:gridCol w:w="93"/>
        <w:gridCol w:w="6711"/>
        <w:gridCol w:w="93"/>
      </w:tblGrid>
      <w:tr w:rsidR="00012BA2" w:rsidRPr="007B7F42" w:rsidTr="000D03FE">
        <w:trPr>
          <w:trHeight w:val="581"/>
        </w:trPr>
        <w:tc>
          <w:tcPr>
            <w:tcW w:w="2552" w:type="dxa"/>
            <w:gridSpan w:val="2"/>
            <w:vAlign w:val="center"/>
          </w:tcPr>
          <w:p w:rsidR="00012BA2" w:rsidRPr="000D03FE" w:rsidRDefault="00012BA2" w:rsidP="000D03FE">
            <w:pPr>
              <w:jc w:val="center"/>
              <w:rPr>
                <w:rFonts w:ascii="Times New Roman" w:eastAsia="Bookman Old Style" w:hAnsi="Times New Roman" w:cs="Times New Roman"/>
                <w:b/>
                <w:sz w:val="24"/>
                <w:szCs w:val="24"/>
              </w:rPr>
            </w:pPr>
            <w:proofErr w:type="spellStart"/>
            <w:r w:rsidRPr="000D03FE">
              <w:rPr>
                <w:rFonts w:ascii="Times New Roman" w:eastAsia="Bookman Old Style" w:hAnsi="Times New Roman" w:cs="Times New Roman"/>
                <w:b/>
                <w:sz w:val="24"/>
                <w:szCs w:val="24"/>
              </w:rPr>
              <w:t>Тематические</w:t>
            </w:r>
            <w:proofErr w:type="spellEnd"/>
            <w:r w:rsidRPr="000D03FE">
              <w:rPr>
                <w:rFonts w:ascii="Times New Roman" w:eastAsia="Bookman Old Style" w:hAnsi="Times New Roman" w:cs="Times New Roman"/>
                <w:b/>
                <w:sz w:val="24"/>
                <w:szCs w:val="24"/>
              </w:rPr>
              <w:t xml:space="preserve"> </w:t>
            </w:r>
            <w:proofErr w:type="spellStart"/>
            <w:r w:rsidRPr="000D03FE">
              <w:rPr>
                <w:rFonts w:ascii="Times New Roman" w:eastAsia="Bookman Old Style" w:hAnsi="Times New Roman" w:cs="Times New Roman"/>
                <w:b/>
                <w:sz w:val="24"/>
                <w:szCs w:val="24"/>
              </w:rPr>
              <w:t>блоки</w:t>
            </w:r>
            <w:proofErr w:type="spellEnd"/>
            <w:r w:rsidRPr="000D03FE">
              <w:rPr>
                <w:rFonts w:ascii="Times New Roman" w:eastAsia="Bookman Old Style" w:hAnsi="Times New Roman" w:cs="Times New Roman"/>
                <w:b/>
                <w:sz w:val="24"/>
                <w:szCs w:val="24"/>
              </w:rPr>
              <w:t xml:space="preserve">, </w:t>
            </w:r>
            <w:proofErr w:type="spellStart"/>
            <w:r w:rsidRPr="000D03FE">
              <w:rPr>
                <w:rFonts w:ascii="Times New Roman" w:eastAsia="Bookman Old Style" w:hAnsi="Times New Roman" w:cs="Times New Roman"/>
                <w:b/>
                <w:sz w:val="24"/>
                <w:szCs w:val="24"/>
              </w:rPr>
              <w:t>темы</w:t>
            </w:r>
            <w:proofErr w:type="spellEnd"/>
          </w:p>
        </w:tc>
        <w:tc>
          <w:tcPr>
            <w:tcW w:w="5386" w:type="dxa"/>
            <w:vAlign w:val="center"/>
          </w:tcPr>
          <w:p w:rsidR="00012BA2" w:rsidRPr="007B7F42" w:rsidRDefault="00012BA2" w:rsidP="000D03FE">
            <w:pPr>
              <w:jc w:val="center"/>
              <w:rPr>
                <w:rFonts w:ascii="Times New Roman" w:eastAsia="Bookman Old Style" w:hAnsi="Times New Roman" w:cs="Times New Roman"/>
                <w:b/>
                <w:sz w:val="24"/>
                <w:szCs w:val="24"/>
              </w:rPr>
            </w:pPr>
            <w:proofErr w:type="spellStart"/>
            <w:r w:rsidRPr="007B7F42">
              <w:rPr>
                <w:rFonts w:ascii="Times New Roman" w:eastAsia="Bookman Old Style" w:hAnsi="Times New Roman" w:cs="Times New Roman"/>
                <w:b/>
                <w:sz w:val="24"/>
                <w:szCs w:val="24"/>
              </w:rPr>
              <w:t>Основное</w:t>
            </w:r>
            <w:proofErr w:type="spellEnd"/>
            <w:r w:rsidRPr="007B7F42">
              <w:rPr>
                <w:rFonts w:ascii="Times New Roman" w:eastAsia="Bookman Old Style" w:hAnsi="Times New Roman" w:cs="Times New Roman"/>
                <w:b/>
                <w:sz w:val="24"/>
                <w:szCs w:val="24"/>
              </w:rPr>
              <w:t xml:space="preserve"> </w:t>
            </w:r>
            <w:proofErr w:type="spellStart"/>
            <w:r w:rsidRPr="007B7F42">
              <w:rPr>
                <w:rFonts w:ascii="Times New Roman" w:eastAsia="Bookman Old Style" w:hAnsi="Times New Roman" w:cs="Times New Roman"/>
                <w:b/>
                <w:sz w:val="24"/>
                <w:szCs w:val="24"/>
              </w:rPr>
              <w:t>содержание</w:t>
            </w:r>
            <w:proofErr w:type="spellEnd"/>
          </w:p>
        </w:tc>
        <w:tc>
          <w:tcPr>
            <w:tcW w:w="6897" w:type="dxa"/>
            <w:gridSpan w:val="3"/>
            <w:vAlign w:val="center"/>
          </w:tcPr>
          <w:p w:rsidR="00012BA2" w:rsidRPr="007B7F42" w:rsidRDefault="00012BA2" w:rsidP="000D03FE">
            <w:pPr>
              <w:jc w:val="center"/>
              <w:rPr>
                <w:rFonts w:ascii="Times New Roman" w:eastAsia="Bookman Old Style" w:hAnsi="Times New Roman" w:cs="Times New Roman"/>
                <w:b/>
                <w:sz w:val="24"/>
                <w:szCs w:val="24"/>
              </w:rPr>
            </w:pPr>
            <w:proofErr w:type="spellStart"/>
            <w:r w:rsidRPr="007B7F42">
              <w:rPr>
                <w:rFonts w:ascii="Times New Roman" w:eastAsia="Bookman Old Style" w:hAnsi="Times New Roman" w:cs="Times New Roman"/>
                <w:b/>
                <w:sz w:val="24"/>
                <w:szCs w:val="24"/>
              </w:rPr>
              <w:t>Основные</w:t>
            </w:r>
            <w:proofErr w:type="spellEnd"/>
            <w:r w:rsidRPr="007B7F42">
              <w:rPr>
                <w:rFonts w:ascii="Times New Roman" w:eastAsia="Bookman Old Style" w:hAnsi="Times New Roman" w:cs="Times New Roman"/>
                <w:b/>
                <w:sz w:val="24"/>
                <w:szCs w:val="24"/>
              </w:rPr>
              <w:t xml:space="preserve"> </w:t>
            </w:r>
            <w:proofErr w:type="spellStart"/>
            <w:r w:rsidRPr="007B7F42">
              <w:rPr>
                <w:rFonts w:ascii="Times New Roman" w:eastAsia="Bookman Old Style" w:hAnsi="Times New Roman" w:cs="Times New Roman"/>
                <w:b/>
                <w:sz w:val="24"/>
                <w:szCs w:val="24"/>
              </w:rPr>
              <w:t>виды</w:t>
            </w:r>
            <w:proofErr w:type="spellEnd"/>
            <w:r w:rsidRPr="007B7F42">
              <w:rPr>
                <w:rFonts w:ascii="Times New Roman" w:eastAsia="Bookman Old Style" w:hAnsi="Times New Roman" w:cs="Times New Roman"/>
                <w:b/>
                <w:sz w:val="24"/>
                <w:szCs w:val="24"/>
              </w:rPr>
              <w:t xml:space="preserve"> </w:t>
            </w:r>
            <w:proofErr w:type="spellStart"/>
            <w:r w:rsidRPr="007B7F42">
              <w:rPr>
                <w:rFonts w:ascii="Times New Roman" w:eastAsia="Bookman Old Style" w:hAnsi="Times New Roman" w:cs="Times New Roman"/>
                <w:b/>
                <w:sz w:val="24"/>
                <w:szCs w:val="24"/>
              </w:rPr>
              <w:t>деятельности</w:t>
            </w:r>
            <w:proofErr w:type="spellEnd"/>
            <w:r w:rsidRPr="007B7F42">
              <w:rPr>
                <w:rFonts w:ascii="Times New Roman" w:eastAsia="Bookman Old Style" w:hAnsi="Times New Roman" w:cs="Times New Roman"/>
                <w:b/>
                <w:sz w:val="24"/>
                <w:szCs w:val="24"/>
              </w:rPr>
              <w:t xml:space="preserve"> </w:t>
            </w:r>
            <w:proofErr w:type="spellStart"/>
            <w:r w:rsidRPr="007B7F42">
              <w:rPr>
                <w:rFonts w:ascii="Times New Roman" w:eastAsia="Bookman Old Style" w:hAnsi="Times New Roman" w:cs="Times New Roman"/>
                <w:b/>
                <w:sz w:val="24"/>
                <w:szCs w:val="24"/>
              </w:rPr>
              <w:t>обучающихся</w:t>
            </w:r>
            <w:proofErr w:type="spellEnd"/>
          </w:p>
        </w:tc>
      </w:tr>
      <w:tr w:rsidR="00012BA2" w:rsidRPr="007B7F42" w:rsidTr="000D03FE">
        <w:trPr>
          <w:trHeight w:val="283"/>
        </w:trPr>
        <w:tc>
          <w:tcPr>
            <w:tcW w:w="14835" w:type="dxa"/>
            <w:gridSpan w:val="6"/>
          </w:tcPr>
          <w:p w:rsidR="00012BA2" w:rsidRPr="000D03FE" w:rsidRDefault="00012BA2" w:rsidP="00AB6040">
            <w:pPr>
              <w:ind w:left="2178" w:right="1437" w:hanging="722"/>
              <w:jc w:val="center"/>
              <w:rPr>
                <w:rFonts w:ascii="Times New Roman" w:eastAsia="Bookman Old Style" w:hAnsi="Times New Roman" w:cs="Times New Roman"/>
                <w:b/>
                <w:sz w:val="24"/>
                <w:szCs w:val="24"/>
                <w:lang w:val="ru-RU"/>
              </w:rPr>
            </w:pPr>
            <w:r w:rsidRPr="000D03FE">
              <w:rPr>
                <w:rFonts w:ascii="Times New Roman" w:eastAsia="Bookman Old Style" w:hAnsi="Times New Roman" w:cs="Times New Roman"/>
                <w:b/>
                <w:sz w:val="24"/>
                <w:szCs w:val="24"/>
                <w:lang w:val="ru-RU"/>
              </w:rPr>
              <w:t>Человек в экономических отношениях (19 часов)</w:t>
            </w:r>
          </w:p>
        </w:tc>
      </w:tr>
      <w:tr w:rsidR="00012BA2" w:rsidRPr="007B7F42" w:rsidTr="000D03FE">
        <w:tblPrEx>
          <w:tblCellMar>
            <w:left w:w="57" w:type="dxa"/>
            <w:right w:w="57" w:type="dxa"/>
          </w:tblCellMar>
        </w:tblPrEx>
        <w:trPr>
          <w:gridAfter w:val="1"/>
          <w:wAfter w:w="93" w:type="dxa"/>
          <w:trHeight w:val="276"/>
        </w:trPr>
        <w:tc>
          <w:tcPr>
            <w:tcW w:w="2503" w:type="dxa"/>
            <w:tcBorders>
              <w:left w:val="single" w:sz="6" w:space="0" w:color="231F20"/>
              <w:right w:val="single" w:sz="6" w:space="0" w:color="231F20"/>
            </w:tcBorders>
          </w:tcPr>
          <w:p w:rsidR="00012BA2" w:rsidRPr="000D03FE" w:rsidRDefault="00012BA2" w:rsidP="000D03FE">
            <w:pPr>
              <w:ind w:left="85" w:right="85"/>
              <w:jc w:val="both"/>
              <w:rPr>
                <w:rFonts w:ascii="Times New Roman" w:eastAsia="Bookman Old Style" w:hAnsi="Times New Roman" w:cs="Times New Roman"/>
                <w:b/>
                <w:sz w:val="24"/>
                <w:szCs w:val="24"/>
                <w:lang w:val="ru-RU"/>
              </w:rPr>
            </w:pPr>
            <w:r w:rsidRPr="000D03FE">
              <w:rPr>
                <w:rFonts w:ascii="Times New Roman" w:eastAsia="Bookman Old Style" w:hAnsi="Times New Roman" w:cs="Times New Roman"/>
                <w:b/>
                <w:sz w:val="24"/>
                <w:szCs w:val="24"/>
                <w:lang w:val="ru-RU"/>
              </w:rPr>
              <w:t>Рыночные отношения в экономике. (6 часов)</w:t>
            </w:r>
          </w:p>
        </w:tc>
        <w:tc>
          <w:tcPr>
            <w:tcW w:w="5435" w:type="dxa"/>
            <w:gridSpan w:val="2"/>
            <w:tcBorders>
              <w:left w:val="single" w:sz="6" w:space="0" w:color="231F20"/>
            </w:tcBorders>
          </w:tcPr>
          <w:p w:rsidR="00012BA2" w:rsidRPr="000D03FE" w:rsidRDefault="00012BA2" w:rsidP="000D03FE">
            <w:pPr>
              <w:ind w:left="85" w:right="85"/>
              <w:jc w:val="both"/>
              <w:rPr>
                <w:rFonts w:ascii="Times New Roman" w:eastAsia="Bookman Old Style" w:hAnsi="Times New Roman" w:cs="Times New Roman"/>
                <w:sz w:val="24"/>
                <w:szCs w:val="24"/>
              </w:rPr>
            </w:pPr>
            <w:r w:rsidRPr="000D03FE">
              <w:rPr>
                <w:rFonts w:ascii="Times New Roman" w:eastAsia="Bookman Old Style" w:hAnsi="Times New Roman" w:cs="Times New Roman"/>
                <w:sz w:val="24"/>
                <w:szCs w:val="24"/>
                <w:lang w:val="ru-RU"/>
              </w:rPr>
              <w:t xml:space="preserve">Рыночная экономика. Конкуренция. Спрос и предложение. Рыночное равновесие. Невидимая рука рынка. Многообразие рынков. Предприятие в экономике. Издержки, выручка и прибыль. Как повысить эффективность производства Заработная плата и стимулирование труда. </w:t>
            </w:r>
            <w:proofErr w:type="spellStart"/>
            <w:r w:rsidRPr="000D03FE">
              <w:rPr>
                <w:rFonts w:ascii="Times New Roman" w:eastAsia="Bookman Old Style" w:hAnsi="Times New Roman" w:cs="Times New Roman"/>
                <w:sz w:val="24"/>
                <w:szCs w:val="24"/>
              </w:rPr>
              <w:t>Занятость</w:t>
            </w:r>
            <w:proofErr w:type="spellEnd"/>
            <w:r w:rsidRPr="000D03FE">
              <w:rPr>
                <w:rFonts w:ascii="Times New Roman" w:eastAsia="Bookman Old Style" w:hAnsi="Times New Roman" w:cs="Times New Roman"/>
                <w:sz w:val="24"/>
                <w:szCs w:val="24"/>
              </w:rPr>
              <w:t xml:space="preserve"> и </w:t>
            </w:r>
            <w:proofErr w:type="spellStart"/>
            <w:r w:rsidRPr="000D03FE">
              <w:rPr>
                <w:rFonts w:ascii="Times New Roman" w:eastAsia="Bookman Old Style" w:hAnsi="Times New Roman" w:cs="Times New Roman"/>
                <w:sz w:val="24"/>
                <w:szCs w:val="24"/>
              </w:rPr>
              <w:t>безработица</w:t>
            </w:r>
            <w:proofErr w:type="spellEnd"/>
            <w:r w:rsidRPr="000D03FE">
              <w:rPr>
                <w:rFonts w:ascii="Times New Roman" w:eastAsia="Bookman Old Style" w:hAnsi="Times New Roman" w:cs="Times New Roman"/>
                <w:sz w:val="24"/>
                <w:szCs w:val="24"/>
              </w:rPr>
              <w:t>.</w:t>
            </w:r>
          </w:p>
        </w:tc>
        <w:tc>
          <w:tcPr>
            <w:tcW w:w="6804" w:type="dxa"/>
            <w:gridSpan w:val="2"/>
          </w:tcPr>
          <w:p w:rsidR="00012BA2" w:rsidRPr="000D03FE" w:rsidRDefault="000D03FE" w:rsidP="000D03FE">
            <w:pPr>
              <w:numPr>
                <w:ilvl w:val="0"/>
                <w:numId w:val="31"/>
              </w:numPr>
              <w:ind w:left="85" w:right="85"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0D03FE">
              <w:rPr>
                <w:rFonts w:ascii="Times New Roman" w:eastAsia="Bookman Old Style" w:hAnsi="Times New Roman" w:cs="Times New Roman"/>
                <w:sz w:val="24"/>
                <w:szCs w:val="24"/>
                <w:lang w:val="ru-RU"/>
              </w:rPr>
              <w:t>сваивать и применять знания о рыночном хозяйстве как одном из способов организации экономической жизни: формулировать собственное мнение о роли рыночного механизма и необходимости развития конкуренции для регулирования экономики (ПР</w:t>
            </w:r>
            <w:proofErr w:type="gramStart"/>
            <w:r w:rsidR="00012BA2" w:rsidRPr="000D03FE">
              <w:rPr>
                <w:rFonts w:ascii="Times New Roman" w:eastAsia="Bookman Old Style" w:hAnsi="Times New Roman" w:cs="Times New Roman"/>
                <w:sz w:val="24"/>
                <w:szCs w:val="24"/>
                <w:lang w:val="ru-RU"/>
              </w:rPr>
              <w:t>1</w:t>
            </w:r>
            <w:proofErr w:type="gramEnd"/>
            <w:r w:rsidR="00012BA2"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использовать полученные знания для объяснения взаимосвязей рынка и конкуренции: высказывать обоснованные суждения о влиянии конкуренции на функционирование рынка (ПР8);</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приводить примеры использования способов повышения эффективности производства: иллюстрировать на основе социальных фактов различные способы повышения его эффективности (ПР</w:t>
            </w:r>
            <w:proofErr w:type="gramStart"/>
            <w:r w:rsidRPr="000D03FE">
              <w:rPr>
                <w:rFonts w:ascii="Times New Roman" w:eastAsia="Bookman Old Style" w:hAnsi="Times New Roman" w:cs="Times New Roman"/>
                <w:sz w:val="24"/>
                <w:szCs w:val="24"/>
                <w:lang w:val="ru-RU"/>
              </w:rPr>
              <w:t>9</w:t>
            </w:r>
            <w:proofErr w:type="gramEnd"/>
            <w:r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оценивать поведение людей с точки зрения их экономической рациональности: анализировать и оценивать с позиций экономических знаний сложившиеся практики и модели поведения производителя (ПР13);</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приобретать опыт использования знаний для выбора профессий и оценки собственных перспектив в профессиональной сфере: устанавливать преимущества профессионализма и его взаимосвязь с жизненным успехом (ПР14);</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извлекать социальную информацию из адаптированных источников и СМИ о тенденциях развития современной рыночной экономики: выявлять соответствующие факты (ПР11);</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rPr>
            </w:pPr>
            <w:r w:rsidRPr="000D03FE">
              <w:rPr>
                <w:rFonts w:ascii="Times New Roman" w:eastAsia="Bookman Old Style" w:hAnsi="Times New Roman" w:cs="Times New Roman"/>
                <w:sz w:val="24"/>
                <w:szCs w:val="24"/>
                <w:lang w:val="ru-RU"/>
              </w:rPr>
              <w:t xml:space="preserve">готовность к саморазвитию и личностному самоопределению </w:t>
            </w:r>
            <w:r w:rsidRPr="000D03FE">
              <w:rPr>
                <w:rFonts w:ascii="Times New Roman" w:eastAsia="Bookman Old Style" w:hAnsi="Times New Roman" w:cs="Times New Roman"/>
                <w:sz w:val="24"/>
                <w:szCs w:val="24"/>
              </w:rPr>
              <w:t>(ЛР);</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 xml:space="preserve">искать и отбирать социальную информацию из </w:t>
            </w:r>
            <w:r w:rsidRPr="000D03FE">
              <w:rPr>
                <w:rFonts w:ascii="Times New Roman" w:eastAsia="Bookman Old Style" w:hAnsi="Times New Roman" w:cs="Times New Roman"/>
                <w:sz w:val="24"/>
                <w:szCs w:val="24"/>
                <w:lang w:val="ru-RU"/>
              </w:rPr>
              <w:lastRenderedPageBreak/>
              <w:t>различных источников в соответствии с познавательной задачей, систематизировать, интерпретировать и оценивать достоверность социальной информации, в том числе о тенденциях развития современной рыночной экономики (МР).</w:t>
            </w:r>
          </w:p>
        </w:tc>
      </w:tr>
      <w:tr w:rsidR="00012BA2" w:rsidRPr="007B7F42" w:rsidTr="000D03FE">
        <w:tblPrEx>
          <w:tblCellMar>
            <w:left w:w="57" w:type="dxa"/>
            <w:right w:w="57" w:type="dxa"/>
          </w:tblCellMar>
        </w:tblPrEx>
        <w:trPr>
          <w:gridAfter w:val="1"/>
          <w:wAfter w:w="93" w:type="dxa"/>
          <w:trHeight w:val="276"/>
        </w:trPr>
        <w:tc>
          <w:tcPr>
            <w:tcW w:w="2503" w:type="dxa"/>
            <w:tcBorders>
              <w:left w:val="single" w:sz="6" w:space="0" w:color="231F20"/>
              <w:right w:val="single" w:sz="6" w:space="0" w:color="231F20"/>
            </w:tcBorders>
          </w:tcPr>
          <w:p w:rsidR="00012BA2" w:rsidRPr="000D03FE" w:rsidRDefault="00012BA2" w:rsidP="000D03FE">
            <w:pPr>
              <w:ind w:left="85" w:right="85"/>
              <w:jc w:val="both"/>
              <w:rPr>
                <w:rFonts w:ascii="Times New Roman" w:eastAsia="Bookman Old Style" w:hAnsi="Times New Roman" w:cs="Times New Roman"/>
                <w:b/>
                <w:sz w:val="24"/>
                <w:szCs w:val="24"/>
                <w:lang w:val="ru-RU"/>
              </w:rPr>
            </w:pPr>
            <w:r w:rsidRPr="000D03FE">
              <w:rPr>
                <w:rFonts w:ascii="Times New Roman" w:eastAsia="Bookman Old Style" w:hAnsi="Times New Roman" w:cs="Times New Roman"/>
                <w:b/>
                <w:sz w:val="24"/>
                <w:szCs w:val="24"/>
                <w:lang w:val="ru-RU"/>
              </w:rPr>
              <w:lastRenderedPageBreak/>
              <w:t>Финансовые отношения в экономике. (6 часов)</w:t>
            </w:r>
          </w:p>
        </w:tc>
        <w:tc>
          <w:tcPr>
            <w:tcW w:w="5435" w:type="dxa"/>
            <w:gridSpan w:val="2"/>
            <w:tcBorders>
              <w:left w:val="single" w:sz="6" w:space="0" w:color="231F20"/>
            </w:tcBorders>
          </w:tcPr>
          <w:p w:rsidR="00012BA2" w:rsidRPr="000D03FE" w:rsidRDefault="00012BA2" w:rsidP="000D03FE">
            <w:pPr>
              <w:ind w:left="85" w:right="85"/>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 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tc>
        <w:tc>
          <w:tcPr>
            <w:tcW w:w="6804" w:type="dxa"/>
            <w:gridSpan w:val="2"/>
          </w:tcPr>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приводить примеры деятельности и проявления основных функций различных финансовых посредников: описывать ситуации деятельности финансовых посредников и их функции на основе предложенных учителем источников (ПР3);</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оценивать собственные поступки и поступки других участников финансового рынка с точки зрения их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формулировать и представлять краткие выводы о способах эффективного использования денежных средств (ПР13, Основы функциональной грамотности: финансовая грамотность);</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анализировать, обобщать, систематизировать,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формулировать выводы, подкрепляя их аргументами; выполнять задания к предложенным учителем фрагментам (ПР12);</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приобретать опыт использования знаний основ финансовой грамотности для реализации защиты прав потребителя финансовых услуг: выражать собственное отношение к нарушению прав и недобросовестному поведению участников финансового рынка (ПР14, Основы функциональной грамотности: финансовая грамотность);</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w:t>
            </w:r>
            <w:r w:rsidRPr="000D03FE">
              <w:rPr>
                <w:rFonts w:ascii="Times New Roman" w:eastAsia="Bookman Old Style" w:hAnsi="Times New Roman" w:cs="Times New Roman"/>
                <w:sz w:val="24"/>
                <w:szCs w:val="24"/>
                <w:lang w:val="ru-RU"/>
              </w:rPr>
              <w:lastRenderedPageBreak/>
              <w:t>ценностей, взаимопонимания между людьми разных культур: выполнять учебные задания в парах и группах (ПР16);</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выявлять проблемы и выбирать различные подходы (способы) для принятия решений в жизненных и учебных ситуациях в целях защиты экономических интересов (МР).</w:t>
            </w:r>
          </w:p>
        </w:tc>
      </w:tr>
      <w:tr w:rsidR="00012BA2" w:rsidRPr="007B7F42" w:rsidTr="000D03FE">
        <w:tblPrEx>
          <w:tblCellMar>
            <w:left w:w="57" w:type="dxa"/>
            <w:right w:w="57" w:type="dxa"/>
          </w:tblCellMar>
        </w:tblPrEx>
        <w:trPr>
          <w:gridAfter w:val="1"/>
          <w:wAfter w:w="93" w:type="dxa"/>
          <w:trHeight w:val="794"/>
        </w:trPr>
        <w:tc>
          <w:tcPr>
            <w:tcW w:w="2503" w:type="dxa"/>
            <w:tcBorders>
              <w:left w:val="single" w:sz="6" w:space="0" w:color="231F20"/>
              <w:right w:val="single" w:sz="6" w:space="0" w:color="231F20"/>
            </w:tcBorders>
          </w:tcPr>
          <w:p w:rsidR="00012BA2" w:rsidRPr="000D03FE" w:rsidRDefault="00012BA2" w:rsidP="000D03FE">
            <w:pPr>
              <w:ind w:left="85" w:right="85"/>
              <w:jc w:val="both"/>
              <w:rPr>
                <w:rFonts w:ascii="Times New Roman" w:eastAsia="Bookman Old Style" w:hAnsi="Times New Roman" w:cs="Times New Roman"/>
                <w:b/>
                <w:sz w:val="24"/>
                <w:szCs w:val="24"/>
              </w:rPr>
            </w:pPr>
            <w:proofErr w:type="spellStart"/>
            <w:r w:rsidRPr="000D03FE">
              <w:rPr>
                <w:rFonts w:ascii="Times New Roman" w:eastAsia="Bookman Old Style" w:hAnsi="Times New Roman" w:cs="Times New Roman"/>
                <w:b/>
                <w:sz w:val="24"/>
                <w:szCs w:val="24"/>
              </w:rPr>
              <w:lastRenderedPageBreak/>
              <w:t>Домашнее</w:t>
            </w:r>
            <w:proofErr w:type="spellEnd"/>
            <w:r w:rsidRPr="000D03FE">
              <w:rPr>
                <w:rFonts w:ascii="Times New Roman" w:eastAsia="Bookman Old Style" w:hAnsi="Times New Roman" w:cs="Times New Roman"/>
                <w:b/>
                <w:sz w:val="24"/>
                <w:szCs w:val="24"/>
              </w:rPr>
              <w:t xml:space="preserve"> </w:t>
            </w:r>
            <w:proofErr w:type="spellStart"/>
            <w:r w:rsidRPr="000D03FE">
              <w:rPr>
                <w:rFonts w:ascii="Times New Roman" w:eastAsia="Bookman Old Style" w:hAnsi="Times New Roman" w:cs="Times New Roman"/>
                <w:b/>
                <w:sz w:val="24"/>
                <w:szCs w:val="24"/>
              </w:rPr>
              <w:t>хозяйство</w:t>
            </w:r>
            <w:proofErr w:type="spellEnd"/>
            <w:r w:rsidRPr="000D03FE">
              <w:rPr>
                <w:rFonts w:ascii="Times New Roman" w:eastAsia="Bookman Old Style" w:hAnsi="Times New Roman" w:cs="Times New Roman"/>
                <w:b/>
                <w:sz w:val="24"/>
                <w:szCs w:val="24"/>
              </w:rPr>
              <w:t xml:space="preserve">. (3 </w:t>
            </w:r>
            <w:proofErr w:type="spellStart"/>
            <w:r w:rsidRPr="000D03FE">
              <w:rPr>
                <w:rFonts w:ascii="Times New Roman" w:eastAsia="Bookman Old Style" w:hAnsi="Times New Roman" w:cs="Times New Roman"/>
                <w:b/>
                <w:sz w:val="24"/>
                <w:szCs w:val="24"/>
              </w:rPr>
              <w:t>часа</w:t>
            </w:r>
            <w:proofErr w:type="spellEnd"/>
            <w:r w:rsidRPr="000D03FE">
              <w:rPr>
                <w:rFonts w:ascii="Times New Roman" w:eastAsia="Bookman Old Style" w:hAnsi="Times New Roman" w:cs="Times New Roman"/>
                <w:b/>
                <w:sz w:val="24"/>
                <w:szCs w:val="24"/>
              </w:rPr>
              <w:t>)</w:t>
            </w:r>
          </w:p>
        </w:tc>
        <w:tc>
          <w:tcPr>
            <w:tcW w:w="5435" w:type="dxa"/>
            <w:gridSpan w:val="2"/>
            <w:tcBorders>
              <w:left w:val="single" w:sz="6" w:space="0" w:color="231F20"/>
            </w:tcBorders>
          </w:tcPr>
          <w:p w:rsidR="00012BA2" w:rsidRPr="000D03FE" w:rsidRDefault="00012BA2" w:rsidP="000D03FE">
            <w:pPr>
              <w:ind w:left="85" w:right="85"/>
              <w:jc w:val="both"/>
              <w:rPr>
                <w:rFonts w:ascii="Times New Roman" w:eastAsia="Bookman Old Style" w:hAnsi="Times New Roman" w:cs="Times New Roman"/>
                <w:sz w:val="24"/>
                <w:szCs w:val="24"/>
              </w:rPr>
            </w:pPr>
            <w:r w:rsidRPr="000D03FE">
              <w:rPr>
                <w:rFonts w:ascii="Times New Roman" w:eastAsia="Bookman Old Style" w:hAnsi="Times New Roman" w:cs="Times New Roman"/>
                <w:sz w:val="24"/>
                <w:szCs w:val="24"/>
                <w:lang w:val="ru-RU"/>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w:t>
            </w:r>
            <w:proofErr w:type="spellStart"/>
            <w:r w:rsidRPr="000D03FE">
              <w:rPr>
                <w:rFonts w:ascii="Times New Roman" w:eastAsia="Bookman Old Style" w:hAnsi="Times New Roman" w:cs="Times New Roman"/>
                <w:sz w:val="24"/>
                <w:szCs w:val="24"/>
              </w:rPr>
              <w:t>Семейный</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бюджет</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Личный</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финансовый</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план</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Способы</w:t>
            </w:r>
            <w:proofErr w:type="spellEnd"/>
            <w:r w:rsidRPr="000D03FE">
              <w:rPr>
                <w:rFonts w:ascii="Times New Roman" w:eastAsia="Bookman Old Style" w:hAnsi="Times New Roman" w:cs="Times New Roman"/>
                <w:sz w:val="24"/>
                <w:szCs w:val="24"/>
              </w:rPr>
              <w:t xml:space="preserve"> и </w:t>
            </w:r>
            <w:proofErr w:type="spellStart"/>
            <w:r w:rsidRPr="000D03FE">
              <w:rPr>
                <w:rFonts w:ascii="Times New Roman" w:eastAsia="Bookman Old Style" w:hAnsi="Times New Roman" w:cs="Times New Roman"/>
                <w:sz w:val="24"/>
                <w:szCs w:val="24"/>
              </w:rPr>
              <w:t>формы</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сбережений</w:t>
            </w:r>
            <w:proofErr w:type="spellEnd"/>
            <w:r w:rsidRPr="000D03FE">
              <w:rPr>
                <w:rFonts w:ascii="Times New Roman" w:eastAsia="Bookman Old Style" w:hAnsi="Times New Roman" w:cs="Times New Roman"/>
                <w:sz w:val="24"/>
                <w:szCs w:val="24"/>
              </w:rPr>
              <w:t>.</w:t>
            </w:r>
          </w:p>
        </w:tc>
        <w:tc>
          <w:tcPr>
            <w:tcW w:w="6804" w:type="dxa"/>
            <w:gridSpan w:val="2"/>
          </w:tcPr>
          <w:p w:rsidR="00012BA2" w:rsidRPr="000D03FE" w:rsidRDefault="000D03FE" w:rsidP="000D03FE">
            <w:pPr>
              <w:numPr>
                <w:ilvl w:val="0"/>
                <w:numId w:val="31"/>
              </w:numPr>
              <w:ind w:left="85" w:right="85"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и</w:t>
            </w:r>
            <w:r w:rsidR="00012BA2" w:rsidRPr="000D03FE">
              <w:rPr>
                <w:rFonts w:ascii="Times New Roman" w:eastAsia="Bookman Old Style" w:hAnsi="Times New Roman" w:cs="Times New Roman"/>
                <w:sz w:val="24"/>
                <w:szCs w:val="24"/>
                <w:lang w:val="ru-RU"/>
              </w:rPr>
              <w:t>спользовать знания для объяснения взаимосвязей экономических явлений: объяснять причины достижения (</w:t>
            </w:r>
            <w:proofErr w:type="spellStart"/>
            <w:r w:rsidR="00012BA2" w:rsidRPr="000D03FE">
              <w:rPr>
                <w:rFonts w:ascii="Times New Roman" w:eastAsia="Bookman Old Style" w:hAnsi="Times New Roman" w:cs="Times New Roman"/>
                <w:sz w:val="24"/>
                <w:szCs w:val="24"/>
                <w:lang w:val="ru-RU"/>
              </w:rPr>
              <w:t>недостижения</w:t>
            </w:r>
            <w:proofErr w:type="spellEnd"/>
            <w:r w:rsidR="00012BA2" w:rsidRPr="000D03FE">
              <w:rPr>
                <w:rFonts w:ascii="Times New Roman" w:eastAsia="Bookman Old Style" w:hAnsi="Times New Roman" w:cs="Times New Roman"/>
                <w:sz w:val="24"/>
                <w:szCs w:val="24"/>
                <w:lang w:val="ru-RU"/>
              </w:rPr>
              <w:t>) результатов экономической деятельности (ПР</w:t>
            </w:r>
            <w:proofErr w:type="gramStart"/>
            <w:r w:rsidR="00012BA2" w:rsidRPr="000D03FE">
              <w:rPr>
                <w:rFonts w:ascii="Times New Roman" w:eastAsia="Bookman Old Style" w:hAnsi="Times New Roman" w:cs="Times New Roman"/>
                <w:sz w:val="24"/>
                <w:szCs w:val="24"/>
                <w:lang w:val="ru-RU"/>
              </w:rPr>
              <w:t>7</w:t>
            </w:r>
            <w:proofErr w:type="gramEnd"/>
            <w:r w:rsidR="00012BA2"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приобретать опыт использования полученных знаний в практической повседневной жизни: анализировать потребление домашнего хозяйства, структуру семейного бюджета, выполнение гражданских обязанностей (в том числе по уплате налогов), собственные перспективы в профессиональной сфере в целях осознанного выбора профессии; сопоставлять свои потребности и возможности (ПР14, Основы функциональной грамотности: финансовая грамотность);</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оценивать собственные поступки и поведение других людей с точки зрения их экономической рациональности: давать оценку рациональному распределению семейных ресурсов (ПР13, Основы функциональной грамотности: финансовая грамотность);</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решать познавательные и практические задачи, отражающие процессы формирования, накопления и инвестирования сбережений: формулировать и представлять краткие выводы о способах эффективного использования денежных средств и различных форм сбережений (ПР</w:t>
            </w:r>
            <w:proofErr w:type="gramStart"/>
            <w:r w:rsidRPr="000D03FE">
              <w:rPr>
                <w:rFonts w:ascii="Times New Roman" w:eastAsia="Bookman Old Style" w:hAnsi="Times New Roman" w:cs="Times New Roman"/>
                <w:sz w:val="24"/>
                <w:szCs w:val="24"/>
                <w:lang w:val="ru-RU"/>
              </w:rPr>
              <w:t>9</w:t>
            </w:r>
            <w:proofErr w:type="gramEnd"/>
            <w:r w:rsidRPr="000D03FE">
              <w:rPr>
                <w:rFonts w:ascii="Times New Roman" w:eastAsia="Bookman Old Style" w:hAnsi="Times New Roman" w:cs="Times New Roman"/>
                <w:sz w:val="24"/>
                <w:szCs w:val="24"/>
                <w:lang w:val="ru-RU"/>
              </w:rPr>
              <w:t>, Основы функциональной грамотности: финансовая грамотность);</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приобретать опыт составления простейших документов: составлять семейный бюджет, личный финансовый план, заявление, резюме (ПР15, Основы функциональной грамотности: финансовая грамотность);</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lastRenderedPageBreak/>
              <w:t>анализировать практические ситуации, связанные с реализацией гражданами своих экономических интересов (МР).</w:t>
            </w:r>
          </w:p>
        </w:tc>
      </w:tr>
      <w:tr w:rsidR="00012BA2" w:rsidRPr="007B7F42" w:rsidTr="000D03FE">
        <w:tblPrEx>
          <w:tblCellMar>
            <w:left w:w="57" w:type="dxa"/>
            <w:right w:w="57" w:type="dxa"/>
          </w:tblCellMar>
        </w:tblPrEx>
        <w:trPr>
          <w:gridAfter w:val="1"/>
          <w:wAfter w:w="93" w:type="dxa"/>
          <w:trHeight w:val="794"/>
        </w:trPr>
        <w:tc>
          <w:tcPr>
            <w:tcW w:w="2503" w:type="dxa"/>
            <w:tcBorders>
              <w:left w:val="single" w:sz="6" w:space="0" w:color="231F20"/>
              <w:right w:val="single" w:sz="6" w:space="0" w:color="231F20"/>
            </w:tcBorders>
          </w:tcPr>
          <w:p w:rsidR="00012BA2" w:rsidRPr="000D03FE" w:rsidRDefault="00012BA2" w:rsidP="000D03FE">
            <w:pPr>
              <w:ind w:left="85" w:right="85"/>
              <w:jc w:val="both"/>
              <w:rPr>
                <w:rFonts w:ascii="Times New Roman" w:eastAsia="Bookman Old Style" w:hAnsi="Times New Roman" w:cs="Times New Roman"/>
                <w:b/>
                <w:sz w:val="24"/>
                <w:szCs w:val="24"/>
              </w:rPr>
            </w:pPr>
            <w:r w:rsidRPr="000D03FE">
              <w:rPr>
                <w:rFonts w:ascii="Times New Roman" w:eastAsia="Bookman Old Style" w:hAnsi="Times New Roman" w:cs="Times New Roman"/>
                <w:b/>
                <w:sz w:val="24"/>
                <w:szCs w:val="24"/>
                <w:lang w:val="ru-RU"/>
              </w:rPr>
              <w:lastRenderedPageBreak/>
              <w:t xml:space="preserve">Экономические цели и функции государства. </w:t>
            </w:r>
            <w:r w:rsidRPr="000D03FE">
              <w:rPr>
                <w:rFonts w:ascii="Times New Roman" w:eastAsia="Bookman Old Style" w:hAnsi="Times New Roman" w:cs="Times New Roman"/>
                <w:b/>
                <w:sz w:val="24"/>
                <w:szCs w:val="24"/>
              </w:rPr>
              <w:t xml:space="preserve">(3 </w:t>
            </w:r>
            <w:proofErr w:type="spellStart"/>
            <w:r w:rsidRPr="000D03FE">
              <w:rPr>
                <w:rFonts w:ascii="Times New Roman" w:eastAsia="Bookman Old Style" w:hAnsi="Times New Roman" w:cs="Times New Roman"/>
                <w:b/>
                <w:sz w:val="24"/>
                <w:szCs w:val="24"/>
              </w:rPr>
              <w:t>часа</w:t>
            </w:r>
            <w:proofErr w:type="spellEnd"/>
            <w:r w:rsidRPr="000D03FE">
              <w:rPr>
                <w:rFonts w:ascii="Times New Roman" w:eastAsia="Bookman Old Style" w:hAnsi="Times New Roman" w:cs="Times New Roman"/>
                <w:b/>
                <w:sz w:val="24"/>
                <w:szCs w:val="24"/>
              </w:rPr>
              <w:t>)</w:t>
            </w:r>
          </w:p>
        </w:tc>
        <w:tc>
          <w:tcPr>
            <w:tcW w:w="5435" w:type="dxa"/>
            <w:gridSpan w:val="2"/>
            <w:tcBorders>
              <w:left w:val="single" w:sz="6" w:space="0" w:color="231F20"/>
            </w:tcBorders>
          </w:tcPr>
          <w:p w:rsidR="00012BA2" w:rsidRPr="000D03FE" w:rsidRDefault="00012BA2" w:rsidP="000D03FE">
            <w:pPr>
              <w:ind w:left="85" w:right="85"/>
              <w:jc w:val="both"/>
              <w:rPr>
                <w:rFonts w:ascii="Times New Roman" w:eastAsia="Bookman Old Style" w:hAnsi="Times New Roman" w:cs="Times New Roman"/>
                <w:sz w:val="24"/>
                <w:szCs w:val="24"/>
              </w:rPr>
            </w:pPr>
            <w:r w:rsidRPr="000D03FE">
              <w:rPr>
                <w:rFonts w:ascii="Times New Roman" w:eastAsia="Bookman Old Style" w:hAnsi="Times New Roman" w:cs="Times New Roman"/>
                <w:sz w:val="24"/>
                <w:szCs w:val="24"/>
                <w:lang w:val="ru-RU"/>
              </w:rPr>
              <w:t xml:space="preserve">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w:t>
            </w:r>
            <w:proofErr w:type="spellStart"/>
            <w:r w:rsidRPr="000D03FE">
              <w:rPr>
                <w:rFonts w:ascii="Times New Roman" w:eastAsia="Bookman Old Style" w:hAnsi="Times New Roman" w:cs="Times New Roman"/>
                <w:sz w:val="24"/>
                <w:szCs w:val="24"/>
              </w:rPr>
              <w:t>Государственная</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политика</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по</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развитию</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конкуренции</w:t>
            </w:r>
            <w:proofErr w:type="spellEnd"/>
            <w:r w:rsidRPr="000D03FE">
              <w:rPr>
                <w:rFonts w:ascii="Times New Roman" w:eastAsia="Bookman Old Style" w:hAnsi="Times New Roman" w:cs="Times New Roman"/>
                <w:sz w:val="24"/>
                <w:szCs w:val="24"/>
              </w:rPr>
              <w:t>.</w:t>
            </w:r>
          </w:p>
        </w:tc>
        <w:tc>
          <w:tcPr>
            <w:tcW w:w="6804" w:type="dxa"/>
            <w:gridSpan w:val="2"/>
          </w:tcPr>
          <w:p w:rsidR="00012BA2" w:rsidRPr="000D03FE" w:rsidRDefault="000D03FE" w:rsidP="000D03FE">
            <w:pPr>
              <w:numPr>
                <w:ilvl w:val="0"/>
                <w:numId w:val="31"/>
              </w:numPr>
              <w:ind w:left="85" w:right="85"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0D03FE">
              <w:rPr>
                <w:rFonts w:ascii="Times New Roman" w:eastAsia="Bookman Old Style" w:hAnsi="Times New Roman" w:cs="Times New Roman"/>
                <w:sz w:val="24"/>
                <w:szCs w:val="24"/>
                <w:lang w:val="ru-RU"/>
              </w:rPr>
              <w:t>сваивать и применять знания о роли государства в экономике, об основах государственной бюджетной и денежно-кредитной политики Российской Федерации: описывать экономические цели и функции государства (ПР</w:t>
            </w:r>
            <w:proofErr w:type="gramStart"/>
            <w:r w:rsidR="00012BA2" w:rsidRPr="000D03FE">
              <w:rPr>
                <w:rFonts w:ascii="Times New Roman" w:eastAsia="Bookman Old Style" w:hAnsi="Times New Roman" w:cs="Times New Roman"/>
                <w:sz w:val="24"/>
                <w:szCs w:val="24"/>
                <w:lang w:val="ru-RU"/>
              </w:rPr>
              <w:t>1</w:t>
            </w:r>
            <w:proofErr w:type="gramEnd"/>
            <w:r w:rsidR="00012BA2"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классифицировать (в том числе устанавливать существенный признак классификации) механизмы государственного регулирования экономики: составлять классификационную таблицу (ПР</w:t>
            </w:r>
            <w:proofErr w:type="gramStart"/>
            <w:r w:rsidRPr="000D03FE">
              <w:rPr>
                <w:rFonts w:ascii="Times New Roman" w:eastAsia="Bookman Old Style" w:hAnsi="Times New Roman" w:cs="Times New Roman"/>
                <w:sz w:val="24"/>
                <w:szCs w:val="24"/>
                <w:lang w:val="ru-RU"/>
              </w:rPr>
              <w:t>4</w:t>
            </w:r>
            <w:proofErr w:type="gramEnd"/>
            <w:r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устанавливать и объяснять связи политических потрясений и социально-экономических кризисов в государстве: описывать социальные ситуации и факты (ПР</w:t>
            </w:r>
            <w:proofErr w:type="gramStart"/>
            <w:r w:rsidRPr="000D03FE">
              <w:rPr>
                <w:rFonts w:ascii="Times New Roman" w:eastAsia="Bookman Old Style" w:hAnsi="Times New Roman" w:cs="Times New Roman"/>
                <w:sz w:val="24"/>
                <w:szCs w:val="24"/>
                <w:lang w:val="ru-RU"/>
              </w:rPr>
              <w:t>6</w:t>
            </w:r>
            <w:proofErr w:type="gramEnd"/>
            <w:r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использовать знания для объяснения основных механизмов государственного регулирования экономики, в том числе государственной политики по развитию конкуренции: высказывать обоснованные суждения о различных направлениях экономической политики государства и её влиянии на экономическую жизнь общества, о влиянии государственных решений на развитие конкуренции (ПР</w:t>
            </w:r>
            <w:proofErr w:type="gramStart"/>
            <w:r w:rsidRPr="000D03FE">
              <w:rPr>
                <w:rFonts w:ascii="Times New Roman" w:eastAsia="Bookman Old Style" w:hAnsi="Times New Roman" w:cs="Times New Roman"/>
                <w:sz w:val="24"/>
                <w:szCs w:val="24"/>
                <w:lang w:val="ru-RU"/>
              </w:rPr>
              <w:t>7</w:t>
            </w:r>
            <w:proofErr w:type="gramEnd"/>
            <w:r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выявлять причинно-следственные связи при изучении экономических явлений и процессов (МР).</w:t>
            </w:r>
          </w:p>
        </w:tc>
      </w:tr>
      <w:tr w:rsidR="00012BA2" w:rsidRPr="007B7F42" w:rsidTr="000D03FE">
        <w:tblPrEx>
          <w:tblCellMar>
            <w:left w:w="57" w:type="dxa"/>
            <w:right w:w="57" w:type="dxa"/>
          </w:tblCellMar>
        </w:tblPrEx>
        <w:trPr>
          <w:gridAfter w:val="1"/>
          <w:wAfter w:w="93" w:type="dxa"/>
          <w:trHeight w:val="581"/>
        </w:trPr>
        <w:tc>
          <w:tcPr>
            <w:tcW w:w="2503" w:type="dxa"/>
          </w:tcPr>
          <w:p w:rsidR="00012BA2" w:rsidRPr="000D03FE" w:rsidRDefault="00012BA2" w:rsidP="000D03FE">
            <w:pPr>
              <w:ind w:left="85" w:right="85"/>
              <w:jc w:val="both"/>
              <w:rPr>
                <w:rFonts w:ascii="Times New Roman" w:eastAsia="Bookman Old Style" w:hAnsi="Times New Roman" w:cs="Times New Roman"/>
                <w:b/>
                <w:sz w:val="24"/>
                <w:szCs w:val="24"/>
              </w:rPr>
            </w:pPr>
            <w:proofErr w:type="spellStart"/>
            <w:r w:rsidRPr="000D03FE">
              <w:rPr>
                <w:rFonts w:ascii="Times New Roman" w:eastAsia="Bookman Old Style" w:hAnsi="Times New Roman" w:cs="Times New Roman"/>
                <w:b/>
                <w:sz w:val="24"/>
                <w:szCs w:val="24"/>
                <w:lang w:val="ru-RU"/>
              </w:rPr>
              <w:t>Повторительно-обощающий</w:t>
            </w:r>
            <w:proofErr w:type="spellEnd"/>
            <w:r w:rsidRPr="000D03FE">
              <w:rPr>
                <w:rFonts w:ascii="Times New Roman" w:eastAsia="Bookman Old Style" w:hAnsi="Times New Roman" w:cs="Times New Roman"/>
                <w:b/>
                <w:sz w:val="24"/>
                <w:szCs w:val="24"/>
                <w:lang w:val="ru-RU"/>
              </w:rPr>
              <w:t xml:space="preserve"> урок по теме по теме «Человек в экономических отношениях». </w:t>
            </w:r>
            <w:r w:rsidRPr="000D03FE">
              <w:rPr>
                <w:rFonts w:ascii="Times New Roman" w:eastAsia="Bookman Old Style" w:hAnsi="Times New Roman" w:cs="Times New Roman"/>
                <w:b/>
                <w:sz w:val="24"/>
                <w:szCs w:val="24"/>
              </w:rPr>
              <w:t xml:space="preserve">(1 </w:t>
            </w:r>
            <w:proofErr w:type="spellStart"/>
            <w:r w:rsidRPr="000D03FE">
              <w:rPr>
                <w:rFonts w:ascii="Times New Roman" w:eastAsia="Bookman Old Style" w:hAnsi="Times New Roman" w:cs="Times New Roman"/>
                <w:b/>
                <w:sz w:val="24"/>
                <w:szCs w:val="24"/>
              </w:rPr>
              <w:t>час</w:t>
            </w:r>
            <w:proofErr w:type="spellEnd"/>
            <w:r w:rsidRPr="000D03FE">
              <w:rPr>
                <w:rFonts w:ascii="Times New Roman" w:eastAsia="Bookman Old Style" w:hAnsi="Times New Roman" w:cs="Times New Roman"/>
                <w:b/>
                <w:sz w:val="24"/>
                <w:szCs w:val="24"/>
              </w:rPr>
              <w:t>)</w:t>
            </w:r>
          </w:p>
        </w:tc>
        <w:tc>
          <w:tcPr>
            <w:tcW w:w="5435" w:type="dxa"/>
            <w:gridSpan w:val="2"/>
          </w:tcPr>
          <w:p w:rsidR="00012BA2" w:rsidRPr="000D03FE" w:rsidRDefault="00012BA2" w:rsidP="000D03FE">
            <w:pPr>
              <w:ind w:left="85" w:right="85"/>
              <w:jc w:val="both"/>
              <w:rPr>
                <w:rFonts w:ascii="Times New Roman" w:eastAsia="Bookman Old Style" w:hAnsi="Times New Roman" w:cs="Times New Roman"/>
                <w:sz w:val="24"/>
                <w:szCs w:val="24"/>
              </w:rPr>
            </w:pPr>
          </w:p>
        </w:tc>
        <w:tc>
          <w:tcPr>
            <w:tcW w:w="6804" w:type="dxa"/>
            <w:gridSpan w:val="2"/>
          </w:tcPr>
          <w:p w:rsidR="00012BA2" w:rsidRPr="000D03FE" w:rsidRDefault="00012BA2" w:rsidP="000D03FE">
            <w:pPr>
              <w:ind w:left="85" w:right="85"/>
              <w:jc w:val="both"/>
              <w:rPr>
                <w:rFonts w:ascii="Times New Roman" w:eastAsia="Bookman Old Style" w:hAnsi="Times New Roman" w:cs="Times New Roman"/>
                <w:b/>
                <w:sz w:val="24"/>
                <w:szCs w:val="24"/>
              </w:rPr>
            </w:pPr>
          </w:p>
        </w:tc>
      </w:tr>
      <w:tr w:rsidR="00012BA2" w:rsidRPr="007B7F42" w:rsidTr="000D03FE">
        <w:tblPrEx>
          <w:tblCellMar>
            <w:left w:w="57" w:type="dxa"/>
            <w:right w:w="57" w:type="dxa"/>
          </w:tblCellMar>
        </w:tblPrEx>
        <w:trPr>
          <w:gridAfter w:val="1"/>
          <w:wAfter w:w="93" w:type="dxa"/>
          <w:trHeight w:val="283"/>
        </w:trPr>
        <w:tc>
          <w:tcPr>
            <w:tcW w:w="14742" w:type="dxa"/>
            <w:gridSpan w:val="5"/>
          </w:tcPr>
          <w:p w:rsidR="00012BA2" w:rsidRPr="000D03FE" w:rsidRDefault="00012BA2" w:rsidP="00AB6040">
            <w:pPr>
              <w:ind w:right="38"/>
              <w:jc w:val="center"/>
              <w:rPr>
                <w:rFonts w:ascii="Times New Roman" w:eastAsia="Bookman Old Style" w:hAnsi="Times New Roman" w:cs="Times New Roman"/>
                <w:b/>
                <w:sz w:val="24"/>
                <w:szCs w:val="24"/>
                <w:lang w:val="ru-RU"/>
              </w:rPr>
            </w:pPr>
            <w:r w:rsidRPr="000D03FE">
              <w:rPr>
                <w:rFonts w:ascii="Times New Roman" w:eastAsia="Bookman Old Style" w:hAnsi="Times New Roman" w:cs="Times New Roman"/>
                <w:b/>
                <w:sz w:val="24"/>
                <w:szCs w:val="24"/>
                <w:lang w:val="ru-RU"/>
              </w:rPr>
              <w:t>Человек в политическом измерении (9 часов)</w:t>
            </w:r>
          </w:p>
        </w:tc>
      </w:tr>
      <w:tr w:rsidR="00012BA2" w:rsidRPr="007B7F42" w:rsidTr="000D03FE">
        <w:tblPrEx>
          <w:tblCellMar>
            <w:left w:w="57" w:type="dxa"/>
            <w:right w:w="57" w:type="dxa"/>
          </w:tblCellMar>
        </w:tblPrEx>
        <w:trPr>
          <w:gridAfter w:val="1"/>
          <w:wAfter w:w="93" w:type="dxa"/>
          <w:trHeight w:val="1361"/>
        </w:trPr>
        <w:tc>
          <w:tcPr>
            <w:tcW w:w="2503" w:type="dxa"/>
            <w:tcBorders>
              <w:left w:val="single" w:sz="6" w:space="0" w:color="231F20"/>
              <w:right w:val="single" w:sz="6" w:space="0" w:color="231F20"/>
            </w:tcBorders>
          </w:tcPr>
          <w:p w:rsidR="00012BA2" w:rsidRPr="000D03FE" w:rsidRDefault="00012BA2" w:rsidP="000D03FE">
            <w:pPr>
              <w:ind w:left="85" w:right="85"/>
              <w:jc w:val="both"/>
              <w:rPr>
                <w:rFonts w:ascii="Times New Roman" w:eastAsia="Bookman Old Style" w:hAnsi="Times New Roman" w:cs="Times New Roman"/>
                <w:b/>
                <w:sz w:val="24"/>
                <w:szCs w:val="24"/>
                <w:lang w:val="ru-RU"/>
              </w:rPr>
            </w:pPr>
            <w:r w:rsidRPr="000D03FE">
              <w:rPr>
                <w:rFonts w:ascii="Times New Roman" w:eastAsia="Bookman Old Style" w:hAnsi="Times New Roman" w:cs="Times New Roman"/>
                <w:b/>
                <w:sz w:val="24"/>
                <w:szCs w:val="24"/>
                <w:lang w:val="ru-RU"/>
              </w:rPr>
              <w:lastRenderedPageBreak/>
              <w:t>Политика и политическая власть. (4 часа)</w:t>
            </w:r>
          </w:p>
        </w:tc>
        <w:tc>
          <w:tcPr>
            <w:tcW w:w="5528" w:type="dxa"/>
            <w:gridSpan w:val="3"/>
            <w:tcBorders>
              <w:left w:val="single" w:sz="6" w:space="0" w:color="231F20"/>
            </w:tcBorders>
          </w:tcPr>
          <w:p w:rsidR="00012BA2" w:rsidRPr="000D03FE" w:rsidRDefault="00012BA2" w:rsidP="000D03FE">
            <w:pPr>
              <w:ind w:left="85" w:right="85"/>
              <w:jc w:val="both"/>
              <w:rPr>
                <w:rFonts w:ascii="Times New Roman" w:eastAsia="Bookman Old Style" w:hAnsi="Times New Roman" w:cs="Times New Roman"/>
                <w:sz w:val="24"/>
                <w:szCs w:val="24"/>
              </w:rPr>
            </w:pPr>
            <w:r w:rsidRPr="000D03FE">
              <w:rPr>
                <w:rFonts w:ascii="Times New Roman" w:eastAsia="Bookman Old Style" w:hAnsi="Times New Roman" w:cs="Times New Roman"/>
                <w:sz w:val="24"/>
                <w:szCs w:val="24"/>
                <w:lang w:val="ru-RU"/>
              </w:rPr>
              <w:t>Государство — политическая организация общества. Признаки государства. Внутренняя и внешняя политика. Форма государства. Монархия и республика — основные формы правления. Унитарное и федеративное государственно-территориальное</w:t>
            </w:r>
            <w:r w:rsidR="00CD3DDE">
              <w:rPr>
                <w:rFonts w:ascii="Times New Roman" w:eastAsia="Bookman Old Style" w:hAnsi="Times New Roman" w:cs="Times New Roman"/>
                <w:sz w:val="24"/>
                <w:szCs w:val="24"/>
                <w:lang w:val="ru-RU"/>
              </w:rPr>
              <w:t xml:space="preserve"> </w:t>
            </w:r>
            <w:r w:rsidRPr="000D03FE">
              <w:rPr>
                <w:rFonts w:ascii="Times New Roman" w:eastAsia="Bookman Old Style" w:hAnsi="Times New Roman" w:cs="Times New Roman"/>
                <w:sz w:val="24"/>
                <w:szCs w:val="24"/>
                <w:lang w:val="ru-RU"/>
              </w:rPr>
              <w:t xml:space="preserve">устройство. Политический режим и его виды. </w:t>
            </w:r>
            <w:proofErr w:type="spellStart"/>
            <w:r w:rsidRPr="000D03FE">
              <w:rPr>
                <w:rFonts w:ascii="Times New Roman" w:eastAsia="Bookman Old Style" w:hAnsi="Times New Roman" w:cs="Times New Roman"/>
                <w:sz w:val="24"/>
                <w:szCs w:val="24"/>
              </w:rPr>
              <w:t>Демократия</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демократические</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ценности</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Правовое</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государство</w:t>
            </w:r>
            <w:proofErr w:type="spellEnd"/>
            <w:r w:rsidRPr="000D03FE">
              <w:rPr>
                <w:rFonts w:ascii="Times New Roman" w:eastAsia="Bookman Old Style" w:hAnsi="Times New Roman" w:cs="Times New Roman"/>
                <w:sz w:val="24"/>
                <w:szCs w:val="24"/>
              </w:rPr>
              <w:t xml:space="preserve"> и </w:t>
            </w:r>
            <w:proofErr w:type="spellStart"/>
            <w:r w:rsidRPr="000D03FE">
              <w:rPr>
                <w:rFonts w:ascii="Times New Roman" w:eastAsia="Bookman Old Style" w:hAnsi="Times New Roman" w:cs="Times New Roman"/>
                <w:sz w:val="24"/>
                <w:szCs w:val="24"/>
              </w:rPr>
              <w:t>гражданское</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общество</w:t>
            </w:r>
            <w:proofErr w:type="spellEnd"/>
            <w:r w:rsidRPr="000D03FE">
              <w:rPr>
                <w:rFonts w:ascii="Times New Roman" w:eastAsia="Bookman Old Style" w:hAnsi="Times New Roman" w:cs="Times New Roman"/>
                <w:sz w:val="24"/>
                <w:szCs w:val="24"/>
              </w:rPr>
              <w:t>.</w:t>
            </w:r>
          </w:p>
        </w:tc>
        <w:tc>
          <w:tcPr>
            <w:tcW w:w="6711" w:type="dxa"/>
          </w:tcPr>
          <w:p w:rsidR="00012BA2" w:rsidRPr="000D03FE" w:rsidRDefault="000D03FE" w:rsidP="000D03FE">
            <w:pPr>
              <w:numPr>
                <w:ilvl w:val="0"/>
                <w:numId w:val="31"/>
              </w:numPr>
              <w:ind w:left="85" w:right="85"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0D03FE">
              <w:rPr>
                <w:rFonts w:ascii="Times New Roman" w:eastAsia="Bookman Old Style" w:hAnsi="Times New Roman" w:cs="Times New Roman"/>
                <w:sz w:val="24"/>
                <w:szCs w:val="24"/>
                <w:lang w:val="ru-RU"/>
              </w:rPr>
              <w:t>сваивать и применять знания о государстве, его признаках и форме, внутренней и внешней политике, о демократии и демократических ценностях: отбирать с заданных позиций предъявленные описания (ПР</w:t>
            </w:r>
            <w:proofErr w:type="gramStart"/>
            <w:r w:rsidR="00012BA2" w:rsidRPr="000D03FE">
              <w:rPr>
                <w:rFonts w:ascii="Times New Roman" w:eastAsia="Bookman Old Style" w:hAnsi="Times New Roman" w:cs="Times New Roman"/>
                <w:sz w:val="24"/>
                <w:szCs w:val="24"/>
                <w:lang w:val="ru-RU"/>
              </w:rPr>
              <w:t>1</w:t>
            </w:r>
            <w:proofErr w:type="gramEnd"/>
            <w:r w:rsidR="00012BA2"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 xml:space="preserve">характеризовать государство как социальный институт, роль государства в обществе на основе его функций, правовое государство, принципы и признаки демократии, демократические ценности: приводить описания на основе учебных текстов и </w:t>
            </w:r>
            <w:proofErr w:type="spellStart"/>
            <w:r w:rsidRPr="000D03FE">
              <w:rPr>
                <w:rFonts w:ascii="Times New Roman" w:eastAsia="Bookman Old Style" w:hAnsi="Times New Roman" w:cs="Times New Roman"/>
                <w:sz w:val="24"/>
                <w:szCs w:val="24"/>
                <w:lang w:val="ru-RU"/>
              </w:rPr>
              <w:t>межпредметных</w:t>
            </w:r>
            <w:proofErr w:type="spellEnd"/>
            <w:r w:rsidRPr="000D03FE">
              <w:rPr>
                <w:rFonts w:ascii="Times New Roman" w:eastAsia="Bookman Old Style" w:hAnsi="Times New Roman" w:cs="Times New Roman"/>
                <w:sz w:val="24"/>
                <w:szCs w:val="24"/>
                <w:lang w:val="ru-RU"/>
              </w:rPr>
              <w:t xml:space="preserve"> связей (ПР</w:t>
            </w:r>
            <w:proofErr w:type="gramStart"/>
            <w:r w:rsidRPr="000D03FE">
              <w:rPr>
                <w:rFonts w:ascii="Times New Roman" w:eastAsia="Bookman Old Style" w:hAnsi="Times New Roman" w:cs="Times New Roman"/>
                <w:sz w:val="24"/>
                <w:szCs w:val="24"/>
                <w:lang w:val="ru-RU"/>
              </w:rPr>
              <w:t>2</w:t>
            </w:r>
            <w:proofErr w:type="gramEnd"/>
            <w:r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rPr>
            </w:pPr>
            <w:r w:rsidRPr="000D03FE">
              <w:rPr>
                <w:rFonts w:ascii="Times New Roman" w:eastAsia="Bookman Old Style" w:hAnsi="Times New Roman" w:cs="Times New Roman"/>
                <w:sz w:val="24"/>
                <w:szCs w:val="24"/>
                <w:lang w:val="ru-RU"/>
              </w:rPr>
              <w:t>приводить примеры госуда</w:t>
            </w:r>
            <w:proofErr w:type="gramStart"/>
            <w:r w:rsidRPr="000D03FE">
              <w:rPr>
                <w:rFonts w:ascii="Times New Roman" w:eastAsia="Bookman Old Style" w:hAnsi="Times New Roman" w:cs="Times New Roman"/>
                <w:sz w:val="24"/>
                <w:szCs w:val="24"/>
                <w:lang w:val="ru-RU"/>
              </w:rPr>
              <w:t>рств с р</w:t>
            </w:r>
            <w:proofErr w:type="gramEnd"/>
            <w:r w:rsidRPr="000D03FE">
              <w:rPr>
                <w:rFonts w:ascii="Times New Roman" w:eastAsia="Bookman Old Style" w:hAnsi="Times New Roman" w:cs="Times New Roman"/>
                <w:sz w:val="24"/>
                <w:szCs w:val="24"/>
                <w:lang w:val="ru-RU"/>
              </w:rPr>
              <w:t>азличными формами правления,</w:t>
            </w:r>
            <w:r w:rsidR="00CD3DDE">
              <w:rPr>
                <w:rFonts w:ascii="Times New Roman" w:eastAsia="Bookman Old Style" w:hAnsi="Times New Roman" w:cs="Times New Roman"/>
                <w:sz w:val="24"/>
                <w:szCs w:val="24"/>
                <w:lang w:val="ru-RU"/>
              </w:rPr>
              <w:t xml:space="preserve"> государственно-территориальным </w:t>
            </w:r>
            <w:r w:rsidRPr="000D03FE">
              <w:rPr>
                <w:rFonts w:ascii="Times New Roman" w:eastAsia="Bookman Old Style" w:hAnsi="Times New Roman" w:cs="Times New Roman"/>
                <w:sz w:val="24"/>
                <w:szCs w:val="24"/>
                <w:lang w:val="ru-RU"/>
              </w:rPr>
              <w:t xml:space="preserve">устройством и политическим режимом; реализации функций государства на примере внутренней и внешней политики России: отбирать соответствующие факты, используя учебные тексты, </w:t>
            </w:r>
            <w:proofErr w:type="spellStart"/>
            <w:r w:rsidRPr="000D03FE">
              <w:rPr>
                <w:rFonts w:ascii="Times New Roman" w:eastAsia="Bookman Old Style" w:hAnsi="Times New Roman" w:cs="Times New Roman"/>
                <w:sz w:val="24"/>
                <w:szCs w:val="24"/>
                <w:lang w:val="ru-RU"/>
              </w:rPr>
              <w:t>межпредметные</w:t>
            </w:r>
            <w:proofErr w:type="spellEnd"/>
            <w:r w:rsidRPr="000D03FE">
              <w:rPr>
                <w:rFonts w:ascii="Times New Roman" w:eastAsia="Bookman Old Style" w:hAnsi="Times New Roman" w:cs="Times New Roman"/>
                <w:sz w:val="24"/>
                <w:szCs w:val="24"/>
                <w:lang w:val="ru-RU"/>
              </w:rPr>
              <w:t xml:space="preserve"> связи и информацию </w:t>
            </w:r>
            <w:r w:rsidRPr="000D03FE">
              <w:rPr>
                <w:rFonts w:ascii="Times New Roman" w:eastAsia="Bookman Old Style" w:hAnsi="Times New Roman" w:cs="Times New Roman"/>
                <w:sz w:val="24"/>
                <w:szCs w:val="24"/>
              </w:rPr>
              <w:t>СМИ (</w:t>
            </w:r>
            <w:proofErr w:type="spellStart"/>
            <w:r w:rsidRPr="000D03FE">
              <w:rPr>
                <w:rFonts w:ascii="Times New Roman" w:eastAsia="Bookman Old Style" w:hAnsi="Times New Roman" w:cs="Times New Roman"/>
                <w:sz w:val="24"/>
                <w:szCs w:val="24"/>
              </w:rPr>
              <w:t>по</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указанию</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учителя</w:t>
            </w:r>
            <w:proofErr w:type="spellEnd"/>
            <w:r w:rsidRPr="000D03FE">
              <w:rPr>
                <w:rFonts w:ascii="Times New Roman" w:eastAsia="Bookman Old Style" w:hAnsi="Times New Roman" w:cs="Times New Roman"/>
                <w:sz w:val="24"/>
                <w:szCs w:val="24"/>
              </w:rPr>
              <w:t>) (ПР3);</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классифицировать современные государства по форме правления, государственно-территориальному устройству и политическому режиму: составлять схему или таблицу, самостоятельно выделяя признаки классификации (ПР</w:t>
            </w:r>
            <w:proofErr w:type="gramStart"/>
            <w:r w:rsidRPr="000D03FE">
              <w:rPr>
                <w:rFonts w:ascii="Times New Roman" w:eastAsia="Bookman Old Style" w:hAnsi="Times New Roman" w:cs="Times New Roman"/>
                <w:sz w:val="24"/>
                <w:szCs w:val="24"/>
                <w:lang w:val="ru-RU"/>
              </w:rPr>
              <w:t>4</w:t>
            </w:r>
            <w:proofErr w:type="gramEnd"/>
            <w:r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сравнивать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указывать общее и особенное (ПР5);</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устанавливать и объяснять взаимосвязи в отношениях между человеком, обществом и государством; связи политических потрясений и социально-экономических кризисов в государстве: исследовать ситуации, предложенные учителем (ПР</w:t>
            </w:r>
            <w:proofErr w:type="gramStart"/>
            <w:r w:rsidRPr="000D03FE">
              <w:rPr>
                <w:rFonts w:ascii="Times New Roman" w:eastAsia="Bookman Old Style" w:hAnsi="Times New Roman" w:cs="Times New Roman"/>
                <w:sz w:val="24"/>
                <w:szCs w:val="24"/>
                <w:lang w:val="ru-RU"/>
              </w:rPr>
              <w:t>6</w:t>
            </w:r>
            <w:proofErr w:type="gramEnd"/>
            <w:r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использовать полученные знания о государстве для объяснения взаимосвязи правового государства и гражданского общества: формулировать суждения на основе социальных фактов (ПР</w:t>
            </w:r>
            <w:proofErr w:type="gramStart"/>
            <w:r w:rsidRPr="000D03FE">
              <w:rPr>
                <w:rFonts w:ascii="Times New Roman" w:eastAsia="Bookman Old Style" w:hAnsi="Times New Roman" w:cs="Times New Roman"/>
                <w:sz w:val="24"/>
                <w:szCs w:val="24"/>
                <w:lang w:val="ru-RU"/>
              </w:rPr>
              <w:t>7</w:t>
            </w:r>
            <w:proofErr w:type="gramEnd"/>
            <w:r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lastRenderedPageBreak/>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(ПР10, Основы функциональной грамотности: читательская грамотность);</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искать и извлекать информацию о сущности политики, о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(ПР11);</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анализировать и конкретизировать социальную информацию, содержащуюся в Конституции Российской Федерации, о России как правовом государстве, о принципах демократии: формулировать выводы о народовластии в России, подкрепляя их аргументами (ПР12);</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способствовать осознанию российской гражданской идентичности (ЛР);</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выявлять и характеризовать существенные признаки объектов (явлений), выявлять причинно-следственные связи при изучении явлений и процессов (МР).</w:t>
            </w:r>
          </w:p>
        </w:tc>
      </w:tr>
      <w:tr w:rsidR="00012BA2" w:rsidRPr="007B7F42" w:rsidTr="000D03FE">
        <w:tblPrEx>
          <w:tblCellMar>
            <w:left w:w="57" w:type="dxa"/>
            <w:right w:w="57" w:type="dxa"/>
          </w:tblCellMar>
        </w:tblPrEx>
        <w:trPr>
          <w:gridAfter w:val="1"/>
          <w:wAfter w:w="93" w:type="dxa"/>
          <w:trHeight w:val="4433"/>
        </w:trPr>
        <w:tc>
          <w:tcPr>
            <w:tcW w:w="2503" w:type="dxa"/>
            <w:tcBorders>
              <w:left w:val="single" w:sz="6" w:space="0" w:color="231F20"/>
              <w:right w:val="single" w:sz="6" w:space="0" w:color="231F20"/>
            </w:tcBorders>
          </w:tcPr>
          <w:p w:rsidR="00012BA2" w:rsidRPr="000D03FE" w:rsidRDefault="00012BA2" w:rsidP="000D03FE">
            <w:pPr>
              <w:ind w:left="85" w:right="85"/>
              <w:jc w:val="both"/>
              <w:rPr>
                <w:rFonts w:ascii="Times New Roman" w:eastAsia="Bookman Old Style" w:hAnsi="Times New Roman" w:cs="Times New Roman"/>
                <w:b/>
                <w:sz w:val="24"/>
                <w:szCs w:val="24"/>
                <w:lang w:val="ru-RU"/>
              </w:rPr>
            </w:pPr>
            <w:r w:rsidRPr="000D03FE">
              <w:rPr>
                <w:rFonts w:ascii="Times New Roman" w:eastAsia="Bookman Old Style" w:hAnsi="Times New Roman" w:cs="Times New Roman"/>
                <w:b/>
                <w:sz w:val="24"/>
                <w:szCs w:val="24"/>
                <w:lang w:val="ru-RU"/>
              </w:rPr>
              <w:lastRenderedPageBreak/>
              <w:t>Участие граждан в политике. (4 часа)</w:t>
            </w:r>
          </w:p>
        </w:tc>
        <w:tc>
          <w:tcPr>
            <w:tcW w:w="5528" w:type="dxa"/>
            <w:gridSpan w:val="3"/>
            <w:tcBorders>
              <w:left w:val="single" w:sz="6" w:space="0" w:color="231F20"/>
            </w:tcBorders>
          </w:tcPr>
          <w:p w:rsidR="00012BA2" w:rsidRPr="000D03FE" w:rsidRDefault="00D4175B" w:rsidP="000D03FE">
            <w:pPr>
              <w:ind w:left="85" w:right="85"/>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lang w:val="ru-RU"/>
              </w:rPr>
              <w:t xml:space="preserve">Формы </w:t>
            </w:r>
            <w:r w:rsidR="00012BA2" w:rsidRPr="000D03FE">
              <w:rPr>
                <w:rFonts w:ascii="Times New Roman" w:eastAsia="Bookman Old Style" w:hAnsi="Times New Roman" w:cs="Times New Roman"/>
                <w:sz w:val="24"/>
                <w:szCs w:val="24"/>
                <w:lang w:val="ru-RU"/>
              </w:rPr>
              <w:t>политического участия. Выборы, референдум. Политические партии, их роль в демократическом обществе.</w:t>
            </w:r>
            <w:r w:rsidR="000D03FE">
              <w:rPr>
                <w:rFonts w:ascii="Times New Roman" w:eastAsia="Bookman Old Style" w:hAnsi="Times New Roman" w:cs="Times New Roman"/>
                <w:sz w:val="24"/>
                <w:szCs w:val="24"/>
                <w:lang w:val="ru-RU"/>
              </w:rPr>
              <w:t xml:space="preserve"> </w:t>
            </w:r>
            <w:proofErr w:type="spellStart"/>
            <w:r w:rsidR="00012BA2" w:rsidRPr="000D03FE">
              <w:rPr>
                <w:rFonts w:ascii="Times New Roman" w:eastAsia="Bookman Old Style" w:hAnsi="Times New Roman" w:cs="Times New Roman"/>
                <w:sz w:val="24"/>
                <w:szCs w:val="24"/>
              </w:rPr>
              <w:t>Общественно-политические</w:t>
            </w:r>
            <w:proofErr w:type="spellEnd"/>
            <w:r w:rsidR="00012BA2" w:rsidRPr="000D03FE">
              <w:rPr>
                <w:rFonts w:ascii="Times New Roman" w:eastAsia="Bookman Old Style" w:hAnsi="Times New Roman" w:cs="Times New Roman"/>
                <w:sz w:val="24"/>
                <w:szCs w:val="24"/>
              </w:rPr>
              <w:t xml:space="preserve"> </w:t>
            </w:r>
            <w:proofErr w:type="spellStart"/>
            <w:r w:rsidR="00012BA2" w:rsidRPr="000D03FE">
              <w:rPr>
                <w:rFonts w:ascii="Times New Roman" w:eastAsia="Bookman Old Style" w:hAnsi="Times New Roman" w:cs="Times New Roman"/>
                <w:sz w:val="24"/>
                <w:szCs w:val="24"/>
              </w:rPr>
              <w:t>организации</w:t>
            </w:r>
            <w:proofErr w:type="spellEnd"/>
            <w:r w:rsidR="00012BA2" w:rsidRPr="000D03FE">
              <w:rPr>
                <w:rFonts w:ascii="Times New Roman" w:eastAsia="Bookman Old Style" w:hAnsi="Times New Roman" w:cs="Times New Roman"/>
                <w:sz w:val="24"/>
                <w:szCs w:val="24"/>
              </w:rPr>
              <w:t>.</w:t>
            </w:r>
          </w:p>
        </w:tc>
        <w:tc>
          <w:tcPr>
            <w:tcW w:w="6711" w:type="dxa"/>
          </w:tcPr>
          <w:p w:rsidR="00012BA2" w:rsidRPr="000D03FE" w:rsidRDefault="000D03FE" w:rsidP="000D03FE">
            <w:pPr>
              <w:numPr>
                <w:ilvl w:val="0"/>
                <w:numId w:val="31"/>
              </w:numPr>
              <w:ind w:left="85" w:right="85"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0D03FE">
              <w:rPr>
                <w:rFonts w:ascii="Times New Roman" w:eastAsia="Bookman Old Style" w:hAnsi="Times New Roman" w:cs="Times New Roman"/>
                <w:sz w:val="24"/>
                <w:szCs w:val="24"/>
                <w:lang w:val="ru-RU"/>
              </w:rPr>
              <w:t>сваивать и применять знания о конституционном статусе гражданина, формах участия граждан в политике, выборах и референдуме, о политических партиях: отбирать с заданных позиций приведённые в учебном тексте описания (ПР</w:t>
            </w:r>
            <w:proofErr w:type="gramStart"/>
            <w:r w:rsidR="00012BA2" w:rsidRPr="000D03FE">
              <w:rPr>
                <w:rFonts w:ascii="Times New Roman" w:eastAsia="Bookman Old Style" w:hAnsi="Times New Roman" w:cs="Times New Roman"/>
                <w:sz w:val="24"/>
                <w:szCs w:val="24"/>
                <w:lang w:val="ru-RU"/>
              </w:rPr>
              <w:t>1</w:t>
            </w:r>
            <w:proofErr w:type="gramEnd"/>
            <w:r w:rsidR="00012BA2"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приводить примеры политических партий и иных общественных объединений граждан, законного участия граждан в политике: отбирать социальные факты из различных источников (СМИ, учебные тексты) и определять организации и виды деятельности, которые обеспечивают законное участие гражданина в политической жизни государства (ПР3);</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классифицировать типы политических партий, типы общественно-политических организаций: составлять таблицу, устанавливать основания для классификации (ПР</w:t>
            </w:r>
            <w:proofErr w:type="gramStart"/>
            <w:r w:rsidRPr="000D03FE">
              <w:rPr>
                <w:rFonts w:ascii="Times New Roman" w:eastAsia="Bookman Old Style" w:hAnsi="Times New Roman" w:cs="Times New Roman"/>
                <w:sz w:val="24"/>
                <w:szCs w:val="24"/>
                <w:lang w:val="ru-RU"/>
              </w:rPr>
              <w:t>4</w:t>
            </w:r>
            <w:proofErr w:type="gramEnd"/>
            <w:r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сравнивать формы политического участия (политическую партию и общественно-политическое движение; выборы и референдум): выявлять общее и особенное (ПР5);</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использовать полученные знания для объяснения значения политической деятельности в обществе; для осмысления личного социального опыта при исполнении социальной роли избирателя, члена политической партии, участника общественно-политического движения: формулировать суждения на основе конкретных жизненных ситуаций (ПР</w:t>
            </w:r>
            <w:proofErr w:type="gramStart"/>
            <w:r w:rsidRPr="000D03FE">
              <w:rPr>
                <w:rFonts w:ascii="Times New Roman" w:eastAsia="Bookman Old Style" w:hAnsi="Times New Roman" w:cs="Times New Roman"/>
                <w:sz w:val="24"/>
                <w:szCs w:val="24"/>
                <w:lang w:val="ru-RU"/>
              </w:rPr>
              <w:t>7</w:t>
            </w:r>
            <w:proofErr w:type="gramEnd"/>
            <w:r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определять и аргументировать с точки зрения социальных ценностей и правовых норм своё отношение к антиобщественному политическому поведению: выражать своё отношение к поступкам людей в конкретных ситуациях, проявлять неприемлемость всех форм антиобщественного поведения в политике (ПР8);</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 xml:space="preserve">решать в рамках изученного материала познавательные и практические задачи, отражающие выполнение социальных </w:t>
            </w:r>
            <w:r w:rsidRPr="000D03FE">
              <w:rPr>
                <w:rFonts w:ascii="Times New Roman" w:eastAsia="Bookman Old Style" w:hAnsi="Times New Roman" w:cs="Times New Roman"/>
                <w:sz w:val="24"/>
                <w:szCs w:val="24"/>
                <w:lang w:val="ru-RU"/>
              </w:rPr>
              <w:lastRenderedPageBreak/>
              <w:t>ролей избирателя, члена политической партии, участника общественно-политического движения: анализировать позиции участников, определять конструктивные модели поведения (ПР</w:t>
            </w:r>
            <w:proofErr w:type="gramStart"/>
            <w:r w:rsidRPr="000D03FE">
              <w:rPr>
                <w:rFonts w:ascii="Times New Roman" w:eastAsia="Bookman Old Style" w:hAnsi="Times New Roman" w:cs="Times New Roman"/>
                <w:sz w:val="24"/>
                <w:szCs w:val="24"/>
                <w:lang w:val="ru-RU"/>
              </w:rPr>
              <w:t>9</w:t>
            </w:r>
            <w:proofErr w:type="gramEnd"/>
            <w:r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политических партий, формах участия граждан в политике (ПР10, Основы функциональной грамотности, читательская грамотность);</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искать и извлекать информацию о целях и функциях политических партий: проводить поиск и отбор информации из различных адаптированных источников, предложенных учителем (ПР11);</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оценивать политическую деятельность различных субъектов политики с точки зрения её соответствия гуманистическим и демократическим ценностям: выражать свою точку зрения, отвечать на вопросы, участвовать в дискуссии (ПР13);</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формировать внутреннюю позицию личности как особого ценностного отношения к себе, окружающим людям и жизни в целом (ЛР);</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(МР).</w:t>
            </w:r>
          </w:p>
        </w:tc>
      </w:tr>
      <w:tr w:rsidR="00012BA2" w:rsidRPr="007B7F42" w:rsidTr="000D03FE">
        <w:tblPrEx>
          <w:tblCellMar>
            <w:left w:w="57" w:type="dxa"/>
            <w:right w:w="57" w:type="dxa"/>
          </w:tblCellMar>
        </w:tblPrEx>
        <w:trPr>
          <w:gridAfter w:val="1"/>
          <w:wAfter w:w="93" w:type="dxa"/>
          <w:trHeight w:val="1268"/>
        </w:trPr>
        <w:tc>
          <w:tcPr>
            <w:tcW w:w="2503" w:type="dxa"/>
            <w:tcBorders>
              <w:left w:val="single" w:sz="6" w:space="0" w:color="231F20"/>
              <w:right w:val="single" w:sz="6" w:space="0" w:color="231F20"/>
            </w:tcBorders>
          </w:tcPr>
          <w:p w:rsidR="00012BA2" w:rsidRPr="000D03FE" w:rsidRDefault="00012BA2" w:rsidP="000D03FE">
            <w:pPr>
              <w:ind w:left="85" w:right="85"/>
              <w:jc w:val="both"/>
              <w:rPr>
                <w:rFonts w:ascii="Times New Roman" w:eastAsia="Bookman Old Style" w:hAnsi="Times New Roman" w:cs="Times New Roman"/>
                <w:b/>
                <w:sz w:val="24"/>
                <w:szCs w:val="24"/>
              </w:rPr>
            </w:pPr>
            <w:r w:rsidRPr="000D03FE">
              <w:rPr>
                <w:rFonts w:ascii="Times New Roman" w:eastAsia="Bookman Old Style" w:hAnsi="Times New Roman" w:cs="Times New Roman"/>
                <w:b/>
                <w:sz w:val="24"/>
                <w:szCs w:val="24"/>
                <w:lang w:val="ru-RU"/>
              </w:rPr>
              <w:lastRenderedPageBreak/>
              <w:t xml:space="preserve">Повторительно-обобщающий урок по теме «Человек в политическом измерении». </w:t>
            </w:r>
            <w:r w:rsidRPr="000D03FE">
              <w:rPr>
                <w:rFonts w:ascii="Times New Roman" w:eastAsia="Bookman Old Style" w:hAnsi="Times New Roman" w:cs="Times New Roman"/>
                <w:b/>
                <w:sz w:val="24"/>
                <w:szCs w:val="24"/>
              </w:rPr>
              <w:t xml:space="preserve">(1 </w:t>
            </w:r>
            <w:proofErr w:type="spellStart"/>
            <w:r w:rsidRPr="000D03FE">
              <w:rPr>
                <w:rFonts w:ascii="Times New Roman" w:eastAsia="Bookman Old Style" w:hAnsi="Times New Roman" w:cs="Times New Roman"/>
                <w:b/>
                <w:sz w:val="24"/>
                <w:szCs w:val="24"/>
              </w:rPr>
              <w:t>час</w:t>
            </w:r>
            <w:proofErr w:type="spellEnd"/>
            <w:r w:rsidRPr="000D03FE">
              <w:rPr>
                <w:rFonts w:ascii="Times New Roman" w:eastAsia="Bookman Old Style" w:hAnsi="Times New Roman" w:cs="Times New Roman"/>
                <w:b/>
                <w:sz w:val="24"/>
                <w:szCs w:val="24"/>
              </w:rPr>
              <w:t>)</w:t>
            </w:r>
          </w:p>
        </w:tc>
        <w:tc>
          <w:tcPr>
            <w:tcW w:w="5528" w:type="dxa"/>
            <w:gridSpan w:val="3"/>
            <w:tcBorders>
              <w:left w:val="single" w:sz="6" w:space="0" w:color="231F20"/>
            </w:tcBorders>
          </w:tcPr>
          <w:p w:rsidR="00012BA2" w:rsidRPr="000D03FE" w:rsidRDefault="00012BA2" w:rsidP="000D03FE">
            <w:pPr>
              <w:ind w:left="85" w:right="85"/>
              <w:jc w:val="both"/>
              <w:rPr>
                <w:rFonts w:ascii="Times New Roman" w:eastAsia="Bookman Old Style" w:hAnsi="Times New Roman" w:cs="Times New Roman"/>
                <w:sz w:val="24"/>
                <w:szCs w:val="24"/>
              </w:rPr>
            </w:pPr>
          </w:p>
        </w:tc>
        <w:tc>
          <w:tcPr>
            <w:tcW w:w="6711" w:type="dxa"/>
          </w:tcPr>
          <w:p w:rsidR="00012BA2" w:rsidRPr="000D03FE" w:rsidRDefault="00012BA2" w:rsidP="000D03FE">
            <w:pPr>
              <w:ind w:left="85" w:right="85"/>
              <w:jc w:val="both"/>
              <w:rPr>
                <w:rFonts w:ascii="Times New Roman" w:eastAsia="Bookman Old Style" w:hAnsi="Times New Roman" w:cs="Times New Roman"/>
                <w:sz w:val="24"/>
                <w:szCs w:val="24"/>
              </w:rPr>
            </w:pPr>
          </w:p>
        </w:tc>
      </w:tr>
      <w:tr w:rsidR="00012BA2" w:rsidRPr="007B7F42" w:rsidTr="000D03FE">
        <w:tblPrEx>
          <w:tblCellMar>
            <w:left w:w="57" w:type="dxa"/>
            <w:right w:w="57" w:type="dxa"/>
          </w:tblCellMar>
        </w:tblPrEx>
        <w:trPr>
          <w:gridAfter w:val="1"/>
          <w:wAfter w:w="93" w:type="dxa"/>
          <w:trHeight w:val="283"/>
        </w:trPr>
        <w:tc>
          <w:tcPr>
            <w:tcW w:w="14742" w:type="dxa"/>
            <w:gridSpan w:val="5"/>
            <w:tcBorders>
              <w:left w:val="single" w:sz="6" w:space="0" w:color="231F20"/>
            </w:tcBorders>
          </w:tcPr>
          <w:p w:rsidR="00012BA2" w:rsidRPr="000D03FE" w:rsidRDefault="00012BA2" w:rsidP="00AB6040">
            <w:pPr>
              <w:ind w:right="38"/>
              <w:jc w:val="center"/>
              <w:rPr>
                <w:rFonts w:ascii="Times New Roman" w:eastAsia="Bookman Old Style" w:hAnsi="Times New Roman" w:cs="Times New Roman"/>
                <w:b/>
                <w:sz w:val="24"/>
                <w:szCs w:val="24"/>
                <w:lang w:val="ru-RU"/>
              </w:rPr>
            </w:pPr>
            <w:r w:rsidRPr="000D03FE">
              <w:rPr>
                <w:rFonts w:ascii="Times New Roman" w:eastAsia="Bookman Old Style" w:hAnsi="Times New Roman" w:cs="Times New Roman"/>
                <w:b/>
                <w:sz w:val="24"/>
                <w:szCs w:val="24"/>
                <w:lang w:val="ru-RU"/>
              </w:rPr>
              <w:lastRenderedPageBreak/>
              <w:t>Человек как участник правовых отношений (4 часа)</w:t>
            </w:r>
          </w:p>
        </w:tc>
      </w:tr>
      <w:tr w:rsidR="00012BA2" w:rsidRPr="007B7F42" w:rsidTr="000D03FE">
        <w:tblPrEx>
          <w:tblCellMar>
            <w:left w:w="57" w:type="dxa"/>
            <w:right w:w="57" w:type="dxa"/>
          </w:tblCellMar>
        </w:tblPrEx>
        <w:trPr>
          <w:gridAfter w:val="1"/>
          <w:wAfter w:w="93" w:type="dxa"/>
          <w:trHeight w:val="1693"/>
        </w:trPr>
        <w:tc>
          <w:tcPr>
            <w:tcW w:w="2552" w:type="dxa"/>
            <w:gridSpan w:val="2"/>
            <w:tcBorders>
              <w:left w:val="single" w:sz="6" w:space="0" w:color="231F20"/>
              <w:right w:val="single" w:sz="6" w:space="0" w:color="231F20"/>
            </w:tcBorders>
          </w:tcPr>
          <w:p w:rsidR="00012BA2" w:rsidRPr="000D03FE" w:rsidRDefault="00012BA2" w:rsidP="000D03FE">
            <w:pPr>
              <w:ind w:left="85" w:right="85"/>
              <w:jc w:val="both"/>
              <w:rPr>
                <w:rFonts w:ascii="Times New Roman" w:eastAsia="Bookman Old Style" w:hAnsi="Times New Roman" w:cs="Times New Roman"/>
                <w:b/>
                <w:sz w:val="24"/>
                <w:szCs w:val="24"/>
              </w:rPr>
            </w:pPr>
            <w:proofErr w:type="spellStart"/>
            <w:r w:rsidRPr="000D03FE">
              <w:rPr>
                <w:rFonts w:ascii="Times New Roman" w:eastAsia="Bookman Old Style" w:hAnsi="Times New Roman" w:cs="Times New Roman"/>
                <w:b/>
                <w:sz w:val="24"/>
                <w:szCs w:val="24"/>
              </w:rPr>
              <w:t>Правоотношения</w:t>
            </w:r>
            <w:proofErr w:type="spellEnd"/>
            <w:r w:rsidRPr="000D03FE">
              <w:rPr>
                <w:rFonts w:ascii="Times New Roman" w:eastAsia="Bookman Old Style" w:hAnsi="Times New Roman" w:cs="Times New Roman"/>
                <w:b/>
                <w:sz w:val="24"/>
                <w:szCs w:val="24"/>
              </w:rPr>
              <w:t xml:space="preserve">. (2 </w:t>
            </w:r>
            <w:proofErr w:type="spellStart"/>
            <w:r w:rsidRPr="000D03FE">
              <w:rPr>
                <w:rFonts w:ascii="Times New Roman" w:eastAsia="Bookman Old Style" w:hAnsi="Times New Roman" w:cs="Times New Roman"/>
                <w:b/>
                <w:sz w:val="24"/>
                <w:szCs w:val="24"/>
              </w:rPr>
              <w:t>часа</w:t>
            </w:r>
            <w:proofErr w:type="spellEnd"/>
            <w:r w:rsidRPr="000D03FE">
              <w:rPr>
                <w:rFonts w:ascii="Times New Roman" w:eastAsia="Bookman Old Style" w:hAnsi="Times New Roman" w:cs="Times New Roman"/>
                <w:b/>
                <w:sz w:val="24"/>
                <w:szCs w:val="24"/>
              </w:rPr>
              <w:t>)</w:t>
            </w:r>
          </w:p>
        </w:tc>
        <w:tc>
          <w:tcPr>
            <w:tcW w:w="5479" w:type="dxa"/>
            <w:gridSpan w:val="2"/>
            <w:tcBorders>
              <w:left w:val="single" w:sz="6" w:space="0" w:color="231F20"/>
            </w:tcBorders>
          </w:tcPr>
          <w:p w:rsidR="00012BA2" w:rsidRPr="000D03FE" w:rsidRDefault="00012BA2" w:rsidP="000D03FE">
            <w:pPr>
              <w:ind w:left="85" w:right="85"/>
              <w:jc w:val="both"/>
              <w:rPr>
                <w:rFonts w:ascii="Times New Roman" w:eastAsia="Bookman Old Style" w:hAnsi="Times New Roman" w:cs="Times New Roman"/>
                <w:sz w:val="24"/>
                <w:szCs w:val="24"/>
              </w:rPr>
            </w:pPr>
            <w:r w:rsidRPr="000D03FE">
              <w:rPr>
                <w:rFonts w:ascii="Times New Roman" w:eastAsia="Bookman Old Style" w:hAnsi="Times New Roman" w:cs="Times New Roman"/>
                <w:sz w:val="24"/>
                <w:szCs w:val="24"/>
                <w:lang w:val="ru-RU"/>
              </w:rPr>
              <w:t xml:space="preserve">Правоотношения и их особенности. Правовая норма. </w:t>
            </w:r>
            <w:proofErr w:type="spellStart"/>
            <w:r w:rsidRPr="000D03FE">
              <w:rPr>
                <w:rFonts w:ascii="Times New Roman" w:eastAsia="Bookman Old Style" w:hAnsi="Times New Roman" w:cs="Times New Roman"/>
                <w:sz w:val="24"/>
                <w:szCs w:val="24"/>
              </w:rPr>
              <w:t>Участники</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правоотношений</w:t>
            </w:r>
            <w:proofErr w:type="spellEnd"/>
            <w:r w:rsidRPr="000D03FE">
              <w:rPr>
                <w:rFonts w:ascii="Times New Roman" w:eastAsia="Bookman Old Style" w:hAnsi="Times New Roman" w:cs="Times New Roman"/>
                <w:sz w:val="24"/>
                <w:szCs w:val="24"/>
              </w:rPr>
              <w:t xml:space="preserve">. </w:t>
            </w:r>
          </w:p>
          <w:p w:rsidR="00012BA2" w:rsidRPr="000D03FE" w:rsidRDefault="00012BA2" w:rsidP="000D03FE">
            <w:pPr>
              <w:ind w:left="85" w:right="85"/>
              <w:jc w:val="both"/>
              <w:rPr>
                <w:rFonts w:ascii="Times New Roman" w:eastAsia="Bookman Old Style" w:hAnsi="Times New Roman" w:cs="Times New Roman"/>
                <w:sz w:val="24"/>
                <w:szCs w:val="24"/>
              </w:rPr>
            </w:pPr>
          </w:p>
        </w:tc>
        <w:tc>
          <w:tcPr>
            <w:tcW w:w="6711" w:type="dxa"/>
          </w:tcPr>
          <w:p w:rsidR="00012BA2" w:rsidRPr="000D03FE" w:rsidRDefault="000D03FE" w:rsidP="000D03FE">
            <w:pPr>
              <w:numPr>
                <w:ilvl w:val="0"/>
                <w:numId w:val="31"/>
              </w:numPr>
              <w:ind w:left="85" w:right="85"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0D03FE">
              <w:rPr>
                <w:rFonts w:ascii="Times New Roman" w:eastAsia="Bookman Old Style" w:hAnsi="Times New Roman" w:cs="Times New Roman"/>
                <w:sz w:val="24"/>
                <w:szCs w:val="24"/>
                <w:lang w:val="ru-RU"/>
              </w:rPr>
              <w:t>сваивать и применять знания о сущности права, правовых нормах: анализировать текстовую и аудиовизуальную информацию, содержащуюся в учебном тексте и предоставленных учителем источниках (ПР</w:t>
            </w:r>
            <w:proofErr w:type="gramStart"/>
            <w:r w:rsidR="00012BA2" w:rsidRPr="000D03FE">
              <w:rPr>
                <w:rFonts w:ascii="Times New Roman" w:eastAsia="Bookman Old Style" w:hAnsi="Times New Roman" w:cs="Times New Roman"/>
                <w:sz w:val="24"/>
                <w:szCs w:val="24"/>
                <w:lang w:val="ru-RU"/>
              </w:rPr>
              <w:t>1</w:t>
            </w:r>
            <w:proofErr w:type="gramEnd"/>
            <w:r w:rsidR="00012BA2"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характеризовать право как регулятор социальных отношений: описывать особенности правовых норм (ПР</w:t>
            </w:r>
            <w:proofErr w:type="gramStart"/>
            <w:r w:rsidRPr="000D03FE">
              <w:rPr>
                <w:rFonts w:ascii="Times New Roman" w:eastAsia="Bookman Old Style" w:hAnsi="Times New Roman" w:cs="Times New Roman"/>
                <w:sz w:val="24"/>
                <w:szCs w:val="24"/>
                <w:lang w:val="ru-RU"/>
              </w:rPr>
              <w:t>2</w:t>
            </w:r>
            <w:proofErr w:type="gramEnd"/>
            <w:r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приводить примеры и моделировать ситуации, в которых возникают правоотношения, и ситуации, связанные с правонарушениями: описывать поступки (поведение) человека (группы) (ПР3);</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использовать полученные знания для объяснения сущности права, роли права в обществе: формулировать суждения на основе социальных фактов (ПР</w:t>
            </w:r>
            <w:proofErr w:type="gramStart"/>
            <w:r w:rsidRPr="000D03FE">
              <w:rPr>
                <w:rFonts w:ascii="Times New Roman" w:eastAsia="Bookman Old Style" w:hAnsi="Times New Roman" w:cs="Times New Roman"/>
                <w:sz w:val="24"/>
                <w:szCs w:val="24"/>
                <w:lang w:val="ru-RU"/>
              </w:rPr>
              <w:t>7</w:t>
            </w:r>
            <w:proofErr w:type="gramEnd"/>
            <w:r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proofErr w:type="gramStart"/>
            <w:r w:rsidRPr="000D03FE">
              <w:rPr>
                <w:rFonts w:ascii="Times New Roman" w:eastAsia="Bookman Old Style" w:hAnsi="Times New Roman" w:cs="Times New Roman"/>
                <w:sz w:val="24"/>
                <w:szCs w:val="24"/>
                <w:lang w:val="ru-RU"/>
              </w:rPr>
              <w:t xml:space="preserve">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выражать своё отношение к поступкам людей в конкретных ситуациях, регулируемых правовыми нормами, </w:t>
            </w:r>
            <w:r w:rsidR="00D4175B" w:rsidRPr="000D03FE">
              <w:rPr>
                <w:rFonts w:ascii="Times New Roman" w:eastAsia="Bookman Old Style" w:hAnsi="Times New Roman" w:cs="Times New Roman"/>
                <w:sz w:val="24"/>
                <w:szCs w:val="24"/>
                <w:lang w:val="ru-RU"/>
              </w:rPr>
              <w:t>аргументировано</w:t>
            </w:r>
            <w:r w:rsidRPr="000D03FE">
              <w:rPr>
                <w:rFonts w:ascii="Times New Roman" w:eastAsia="Bookman Old Style" w:hAnsi="Times New Roman" w:cs="Times New Roman"/>
                <w:sz w:val="24"/>
                <w:szCs w:val="24"/>
                <w:lang w:val="ru-RU"/>
              </w:rPr>
              <w:t xml:space="preserve"> объяснять роль правовой оценки поведения человека (ПР8, Основы функциональной грамотности: глобальные компетенции);</w:t>
            </w:r>
            <w:proofErr w:type="gramEnd"/>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искать и извлекать информацию о сущности права и значении правовых норм, о правовой культуре: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(ПР11, Функциональная грамотность);</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 xml:space="preserve">оценивать собственные поступки и поведение других людей с точки зрения их соответствия правовым нормам: выражать свою точку зрения на поведение людей в социальных ситуациях, в которых отношения регулируются </w:t>
            </w:r>
            <w:r w:rsidRPr="000D03FE">
              <w:rPr>
                <w:rFonts w:ascii="Times New Roman" w:eastAsia="Bookman Old Style" w:hAnsi="Times New Roman" w:cs="Times New Roman"/>
                <w:sz w:val="24"/>
                <w:szCs w:val="24"/>
                <w:lang w:val="ru-RU"/>
              </w:rPr>
              <w:lastRenderedPageBreak/>
              <w:t>нормами права (ПР13);</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(ПР16, Основы функциональной грамотности: глобальные компетенции);</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 xml:space="preserve">способствовать формированию правовой культуры личности, </w:t>
            </w:r>
            <w:proofErr w:type="spellStart"/>
            <w:r w:rsidRPr="000D03FE">
              <w:rPr>
                <w:rFonts w:ascii="Times New Roman" w:eastAsia="Bookman Old Style" w:hAnsi="Times New Roman" w:cs="Times New Roman"/>
                <w:sz w:val="24"/>
                <w:szCs w:val="24"/>
                <w:lang w:val="ru-RU"/>
              </w:rPr>
              <w:t>саморегуляции</w:t>
            </w:r>
            <w:proofErr w:type="spellEnd"/>
            <w:r w:rsidRPr="000D03FE">
              <w:rPr>
                <w:rFonts w:ascii="Times New Roman" w:eastAsia="Bookman Old Style" w:hAnsi="Times New Roman" w:cs="Times New Roman"/>
                <w:sz w:val="24"/>
                <w:szCs w:val="24"/>
                <w:lang w:val="ru-RU"/>
              </w:rPr>
              <w:t xml:space="preserve"> на основе соблюдения норм права (ЛР);</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самостоятельно выбирать способ решения учебной задачи (при моделировании ситуаций, связанных с возникновением правоотношений) (МР).</w:t>
            </w:r>
          </w:p>
        </w:tc>
      </w:tr>
      <w:tr w:rsidR="00012BA2" w:rsidRPr="007B7F42" w:rsidTr="000D03FE">
        <w:tblPrEx>
          <w:tblCellMar>
            <w:left w:w="57" w:type="dxa"/>
            <w:right w:w="57" w:type="dxa"/>
          </w:tblCellMar>
        </w:tblPrEx>
        <w:trPr>
          <w:gridAfter w:val="1"/>
          <w:wAfter w:w="93" w:type="dxa"/>
          <w:trHeight w:val="1126"/>
        </w:trPr>
        <w:tc>
          <w:tcPr>
            <w:tcW w:w="2552" w:type="dxa"/>
            <w:gridSpan w:val="2"/>
            <w:tcBorders>
              <w:left w:val="single" w:sz="6" w:space="0" w:color="231F20"/>
              <w:right w:val="single" w:sz="6" w:space="0" w:color="231F20"/>
            </w:tcBorders>
          </w:tcPr>
          <w:p w:rsidR="00012BA2" w:rsidRPr="000D03FE" w:rsidRDefault="00012BA2" w:rsidP="000D03FE">
            <w:pPr>
              <w:ind w:left="85" w:right="85"/>
              <w:jc w:val="both"/>
              <w:rPr>
                <w:rFonts w:ascii="Times New Roman" w:eastAsia="Bookman Old Style" w:hAnsi="Times New Roman" w:cs="Times New Roman"/>
                <w:b/>
                <w:sz w:val="24"/>
                <w:szCs w:val="24"/>
              </w:rPr>
            </w:pPr>
            <w:r w:rsidRPr="000D03FE">
              <w:rPr>
                <w:rFonts w:ascii="Times New Roman" w:eastAsia="Bookman Old Style" w:hAnsi="Times New Roman" w:cs="Times New Roman"/>
                <w:b/>
                <w:sz w:val="24"/>
                <w:szCs w:val="24"/>
                <w:lang w:val="ru-RU"/>
              </w:rPr>
              <w:lastRenderedPageBreak/>
              <w:t xml:space="preserve">Защита прав и свобод человека и гражданина. </w:t>
            </w:r>
            <w:r w:rsidRPr="000D03FE">
              <w:rPr>
                <w:rFonts w:ascii="Times New Roman" w:eastAsia="Bookman Old Style" w:hAnsi="Times New Roman" w:cs="Times New Roman"/>
                <w:b/>
                <w:sz w:val="24"/>
                <w:szCs w:val="24"/>
              </w:rPr>
              <w:t xml:space="preserve">(2 </w:t>
            </w:r>
            <w:proofErr w:type="spellStart"/>
            <w:r w:rsidRPr="000D03FE">
              <w:rPr>
                <w:rFonts w:ascii="Times New Roman" w:eastAsia="Bookman Old Style" w:hAnsi="Times New Roman" w:cs="Times New Roman"/>
                <w:b/>
                <w:sz w:val="24"/>
                <w:szCs w:val="24"/>
              </w:rPr>
              <w:t>часа</w:t>
            </w:r>
            <w:proofErr w:type="spellEnd"/>
            <w:r w:rsidRPr="000D03FE">
              <w:rPr>
                <w:rFonts w:ascii="Times New Roman" w:eastAsia="Bookman Old Style" w:hAnsi="Times New Roman" w:cs="Times New Roman"/>
                <w:b/>
                <w:sz w:val="24"/>
                <w:szCs w:val="24"/>
              </w:rPr>
              <w:t>)</w:t>
            </w:r>
          </w:p>
        </w:tc>
        <w:tc>
          <w:tcPr>
            <w:tcW w:w="5479" w:type="dxa"/>
            <w:gridSpan w:val="2"/>
            <w:tcBorders>
              <w:left w:val="single" w:sz="6" w:space="0" w:color="231F20"/>
            </w:tcBorders>
          </w:tcPr>
          <w:p w:rsidR="00012BA2" w:rsidRPr="000D03FE" w:rsidRDefault="00012BA2" w:rsidP="000D03FE">
            <w:pPr>
              <w:ind w:left="85" w:right="85"/>
              <w:jc w:val="both"/>
              <w:rPr>
                <w:rFonts w:ascii="Times New Roman" w:eastAsia="Bookman Old Style" w:hAnsi="Times New Roman" w:cs="Times New Roman"/>
                <w:sz w:val="24"/>
                <w:szCs w:val="24"/>
              </w:rPr>
            </w:pPr>
            <w:r w:rsidRPr="000D03FE">
              <w:rPr>
                <w:rFonts w:ascii="Times New Roman" w:eastAsia="Bookman Old Style" w:hAnsi="Times New Roman" w:cs="Times New Roman"/>
                <w:sz w:val="24"/>
                <w:szCs w:val="24"/>
                <w:lang w:val="ru-RU"/>
              </w:rPr>
              <w:t xml:space="preserve">Гарантия и защита прав и свобод человека и гражданина в Российской Федерации. </w:t>
            </w:r>
            <w:proofErr w:type="spellStart"/>
            <w:r w:rsidRPr="000D03FE">
              <w:rPr>
                <w:rFonts w:ascii="Times New Roman" w:eastAsia="Bookman Old Style" w:hAnsi="Times New Roman" w:cs="Times New Roman"/>
                <w:sz w:val="24"/>
                <w:szCs w:val="24"/>
              </w:rPr>
              <w:t>Конституционные</w:t>
            </w:r>
            <w:proofErr w:type="spellEnd"/>
            <w:r w:rsidRPr="000D03FE">
              <w:rPr>
                <w:rFonts w:ascii="Times New Roman" w:eastAsia="Bookman Old Style" w:hAnsi="Times New Roman" w:cs="Times New Roman"/>
                <w:sz w:val="24"/>
                <w:szCs w:val="24"/>
              </w:rPr>
              <w:t xml:space="preserve"> </w:t>
            </w:r>
            <w:r w:rsidR="00C367A8" w:rsidRPr="000D03FE">
              <w:rPr>
                <w:rFonts w:ascii="Times New Roman" w:eastAsia="Bookman Old Style" w:hAnsi="Times New Roman" w:cs="Times New Roman"/>
                <w:sz w:val="24"/>
                <w:szCs w:val="24"/>
                <w:lang w:val="ru-RU"/>
              </w:rPr>
              <w:t>о</w:t>
            </w:r>
            <w:proofErr w:type="spellStart"/>
            <w:r w:rsidR="000D03FE">
              <w:rPr>
                <w:rFonts w:ascii="Times New Roman" w:eastAsia="Bookman Old Style" w:hAnsi="Times New Roman" w:cs="Times New Roman"/>
                <w:sz w:val="24"/>
                <w:szCs w:val="24"/>
              </w:rPr>
              <w:t>бязанности</w:t>
            </w:r>
            <w:proofErr w:type="spellEnd"/>
            <w:r w:rsidR="000D03FE">
              <w:rPr>
                <w:rFonts w:ascii="Times New Roman" w:eastAsia="Bookman Old Style" w:hAnsi="Times New Roman" w:cs="Times New Roman"/>
                <w:sz w:val="24"/>
                <w:szCs w:val="24"/>
                <w:lang w:val="ru-RU"/>
              </w:rPr>
              <w:t xml:space="preserve"> </w:t>
            </w:r>
            <w:proofErr w:type="spellStart"/>
            <w:r w:rsidR="000D03FE">
              <w:rPr>
                <w:rFonts w:ascii="Times New Roman" w:eastAsia="Bookman Old Style" w:hAnsi="Times New Roman" w:cs="Times New Roman"/>
                <w:sz w:val="24"/>
                <w:szCs w:val="24"/>
              </w:rPr>
              <w:t>гражданина</w:t>
            </w:r>
            <w:proofErr w:type="spellEnd"/>
            <w:r w:rsidR="000D03FE">
              <w:rPr>
                <w:rFonts w:ascii="Times New Roman" w:eastAsia="Bookman Old Style" w:hAnsi="Times New Roman" w:cs="Times New Roman"/>
                <w:sz w:val="24"/>
                <w:szCs w:val="24"/>
                <w:lang w:val="ru-RU"/>
              </w:rPr>
              <w:t xml:space="preserve"> </w:t>
            </w:r>
            <w:proofErr w:type="spellStart"/>
            <w:r w:rsidRPr="000D03FE">
              <w:rPr>
                <w:rFonts w:ascii="Times New Roman" w:eastAsia="Bookman Old Style" w:hAnsi="Times New Roman" w:cs="Times New Roman"/>
                <w:sz w:val="24"/>
                <w:szCs w:val="24"/>
              </w:rPr>
              <w:t>Российской</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Федерации</w:t>
            </w:r>
            <w:proofErr w:type="spellEnd"/>
            <w:r w:rsidRPr="000D03FE">
              <w:rPr>
                <w:rFonts w:ascii="Times New Roman" w:eastAsia="Bookman Old Style" w:hAnsi="Times New Roman" w:cs="Times New Roman"/>
                <w:sz w:val="24"/>
                <w:szCs w:val="24"/>
              </w:rPr>
              <w:t xml:space="preserve">. </w:t>
            </w:r>
          </w:p>
        </w:tc>
        <w:tc>
          <w:tcPr>
            <w:tcW w:w="6711" w:type="dxa"/>
          </w:tcPr>
          <w:p w:rsidR="00012BA2" w:rsidRPr="000D03FE" w:rsidRDefault="000D03FE" w:rsidP="000D03FE">
            <w:pPr>
              <w:numPr>
                <w:ilvl w:val="0"/>
                <w:numId w:val="31"/>
              </w:numPr>
              <w:ind w:left="85" w:right="85"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0D03FE">
              <w:rPr>
                <w:rFonts w:ascii="Times New Roman" w:eastAsia="Bookman Old Style" w:hAnsi="Times New Roman" w:cs="Times New Roman"/>
                <w:sz w:val="24"/>
                <w:szCs w:val="24"/>
                <w:lang w:val="ru-RU"/>
              </w:rPr>
              <w:t>сваивать и применять знания о правовом статусе гражданина Российской Федерации (в том числе несовершеннолетнего): анализировать содержание учебных текстов и предоставленных учителем источников (ПР</w:t>
            </w:r>
            <w:proofErr w:type="gramStart"/>
            <w:r w:rsidR="00012BA2" w:rsidRPr="000D03FE">
              <w:rPr>
                <w:rFonts w:ascii="Times New Roman" w:eastAsia="Bookman Old Style" w:hAnsi="Times New Roman" w:cs="Times New Roman"/>
                <w:sz w:val="24"/>
                <w:szCs w:val="24"/>
                <w:lang w:val="ru-RU"/>
              </w:rPr>
              <w:t>1</w:t>
            </w:r>
            <w:proofErr w:type="gramEnd"/>
            <w:r w:rsidR="00012BA2"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характеризовать конституционные права и обязанности гражданина Российской Федерации, права ребёнка в Российской Федерации на основе учебных текстов: описывать ситуации проявления (ПР</w:t>
            </w:r>
            <w:proofErr w:type="gramStart"/>
            <w:r w:rsidRPr="000D03FE">
              <w:rPr>
                <w:rFonts w:ascii="Times New Roman" w:eastAsia="Bookman Old Style" w:hAnsi="Times New Roman" w:cs="Times New Roman"/>
                <w:sz w:val="24"/>
                <w:szCs w:val="24"/>
                <w:lang w:val="ru-RU"/>
              </w:rPr>
              <w:t>2</w:t>
            </w:r>
            <w:proofErr w:type="gramEnd"/>
            <w:r w:rsidRPr="000D03FE">
              <w:rPr>
                <w:rFonts w:ascii="Times New Roman" w:eastAsia="Bookman Old Style" w:hAnsi="Times New Roman" w:cs="Times New Roman"/>
                <w:sz w:val="24"/>
                <w:szCs w:val="24"/>
                <w:lang w:val="ru-RU"/>
              </w:rPr>
              <w:t>);</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proofErr w:type="gramStart"/>
            <w:r w:rsidRPr="000D03FE">
              <w:rPr>
                <w:rFonts w:ascii="Times New Roman" w:eastAsia="Bookman Old Style" w:hAnsi="Times New Roman" w:cs="Times New Roman"/>
                <w:sz w:val="24"/>
                <w:szCs w:val="24"/>
                <w:lang w:val="ru-RU"/>
              </w:rPr>
              <w:t>овладевать смысловым чтением текстов обществоведческой тематики: отбирать информацию из фрагментов Конституции Российской Федерации, из предложенных учителем источников о правах и обязанностях граждан, гарантиях и защите прав и свобод человека и гражданина в Российской Федерации (ПР10, Основы функциональной грамотности: читательская грамотность) Искать и извлекать информацию о гарантиях и защите прав и свобод человека и гражданина в Российской Федерации: выявлять соответствующие факты</w:t>
            </w:r>
            <w:proofErr w:type="gramEnd"/>
            <w:r w:rsidRPr="000D03FE">
              <w:rPr>
                <w:rFonts w:ascii="Times New Roman" w:eastAsia="Bookman Old Style" w:hAnsi="Times New Roman" w:cs="Times New Roman"/>
                <w:sz w:val="24"/>
                <w:szCs w:val="24"/>
                <w:lang w:val="ru-RU"/>
              </w:rPr>
              <w:t xml:space="preserve"> из учебных материалов, предложенных учителем (ПР11);</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lastRenderedPageBreak/>
              <w:t>использовать полученные знания о праве и правовых нормах в практической деятельности, в повседневной жизни для осознанного выполнения гражданских обязанностей, для реализации и защиты прав человека и гражданина: выполнять проблемные задания, индивидуальные и групповые проекты (ПР14);</w:t>
            </w:r>
          </w:p>
          <w:p w:rsidR="00012BA2" w:rsidRPr="000D03FE" w:rsidRDefault="00012BA2" w:rsidP="000D03FE">
            <w:pPr>
              <w:numPr>
                <w:ilvl w:val="0"/>
                <w:numId w:val="31"/>
              </w:numPr>
              <w:ind w:left="85" w:right="85" w:firstLine="0"/>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самостоятельно формулировать обобщения и выводы при решении познавательных и практических задач (МР).</w:t>
            </w:r>
          </w:p>
        </w:tc>
      </w:tr>
      <w:tr w:rsidR="00012BA2" w:rsidRPr="007B7F42" w:rsidTr="000D03FE">
        <w:tblPrEx>
          <w:tblCellMar>
            <w:left w:w="57" w:type="dxa"/>
            <w:right w:w="57" w:type="dxa"/>
          </w:tblCellMar>
        </w:tblPrEx>
        <w:trPr>
          <w:gridAfter w:val="1"/>
          <w:wAfter w:w="93" w:type="dxa"/>
          <w:trHeight w:val="283"/>
        </w:trPr>
        <w:tc>
          <w:tcPr>
            <w:tcW w:w="14742" w:type="dxa"/>
            <w:gridSpan w:val="5"/>
            <w:tcBorders>
              <w:left w:val="single" w:sz="6" w:space="0" w:color="231F20"/>
            </w:tcBorders>
          </w:tcPr>
          <w:p w:rsidR="00012BA2" w:rsidRPr="000D03FE" w:rsidRDefault="00012BA2" w:rsidP="00AB6040">
            <w:pPr>
              <w:ind w:right="113"/>
              <w:jc w:val="both"/>
              <w:rPr>
                <w:rFonts w:ascii="Times New Roman" w:eastAsia="Bookman Old Style" w:hAnsi="Times New Roman" w:cs="Times New Roman"/>
                <w:b/>
                <w:sz w:val="24"/>
                <w:szCs w:val="24"/>
              </w:rPr>
            </w:pPr>
            <w:proofErr w:type="spellStart"/>
            <w:r w:rsidRPr="000D03FE">
              <w:rPr>
                <w:rFonts w:ascii="Times New Roman" w:eastAsia="Bookman Old Style" w:hAnsi="Times New Roman" w:cs="Times New Roman"/>
                <w:b/>
                <w:sz w:val="24"/>
                <w:szCs w:val="24"/>
              </w:rPr>
              <w:lastRenderedPageBreak/>
              <w:t>Резервное</w:t>
            </w:r>
            <w:proofErr w:type="spellEnd"/>
            <w:r w:rsidRPr="000D03FE">
              <w:rPr>
                <w:rFonts w:ascii="Times New Roman" w:eastAsia="Bookman Old Style" w:hAnsi="Times New Roman" w:cs="Times New Roman"/>
                <w:b/>
                <w:sz w:val="24"/>
                <w:szCs w:val="24"/>
              </w:rPr>
              <w:t xml:space="preserve"> </w:t>
            </w:r>
            <w:proofErr w:type="spellStart"/>
            <w:r w:rsidRPr="000D03FE">
              <w:rPr>
                <w:rFonts w:ascii="Times New Roman" w:eastAsia="Bookman Old Style" w:hAnsi="Times New Roman" w:cs="Times New Roman"/>
                <w:b/>
                <w:sz w:val="24"/>
                <w:szCs w:val="24"/>
              </w:rPr>
              <w:t>время</w:t>
            </w:r>
            <w:proofErr w:type="spellEnd"/>
            <w:r w:rsidRPr="000D03FE">
              <w:rPr>
                <w:rFonts w:ascii="Times New Roman" w:eastAsia="Bookman Old Style" w:hAnsi="Times New Roman" w:cs="Times New Roman"/>
                <w:b/>
                <w:sz w:val="24"/>
                <w:szCs w:val="24"/>
              </w:rPr>
              <w:t xml:space="preserve"> – 2 </w:t>
            </w:r>
            <w:proofErr w:type="spellStart"/>
            <w:r w:rsidRPr="000D03FE">
              <w:rPr>
                <w:rFonts w:ascii="Times New Roman" w:eastAsia="Bookman Old Style" w:hAnsi="Times New Roman" w:cs="Times New Roman"/>
                <w:b/>
                <w:sz w:val="24"/>
                <w:szCs w:val="24"/>
              </w:rPr>
              <w:t>часа</w:t>
            </w:r>
            <w:proofErr w:type="spellEnd"/>
            <w:r w:rsidRPr="000D03FE">
              <w:rPr>
                <w:rFonts w:ascii="Times New Roman" w:eastAsia="Bookman Old Style" w:hAnsi="Times New Roman" w:cs="Times New Roman"/>
                <w:b/>
                <w:sz w:val="24"/>
                <w:szCs w:val="24"/>
              </w:rPr>
              <w:t>.</w:t>
            </w:r>
          </w:p>
        </w:tc>
      </w:tr>
    </w:tbl>
    <w:p w:rsidR="000D03FE" w:rsidRDefault="000D03FE">
      <w:pPr>
        <w:rPr>
          <w:rFonts w:ascii="Times New Roman" w:eastAsia="Calibri" w:hAnsi="Times New Roman" w:cs="Times New Roman"/>
          <w:b/>
          <w:bCs/>
          <w:sz w:val="24"/>
          <w:szCs w:val="24"/>
        </w:rPr>
      </w:pPr>
      <w:bookmarkStart w:id="41" w:name="_Toc91688597"/>
      <w:r>
        <w:rPr>
          <w:rFonts w:ascii="Times New Roman" w:eastAsia="Calibri" w:hAnsi="Times New Roman" w:cs="Times New Roman"/>
          <w:b/>
          <w:bCs/>
          <w:sz w:val="24"/>
          <w:szCs w:val="24"/>
        </w:rPr>
        <w:br w:type="page"/>
      </w:r>
    </w:p>
    <w:p w:rsidR="000D03FE" w:rsidRPr="000D03FE" w:rsidRDefault="000D03FE" w:rsidP="000D03FE">
      <w:pPr>
        <w:keepNext/>
        <w:keepLines/>
        <w:spacing w:after="0" w:line="240" w:lineRule="auto"/>
        <w:jc w:val="center"/>
        <w:outlineLvl w:val="1"/>
        <w:rPr>
          <w:rFonts w:ascii="Times New Roman" w:eastAsia="Times New Roman" w:hAnsi="Times New Roman" w:cs="Times New Roman"/>
          <w:b/>
          <w:sz w:val="24"/>
          <w:szCs w:val="24"/>
        </w:rPr>
      </w:pPr>
      <w:bookmarkStart w:id="42" w:name="_Toc134190281"/>
      <w:r w:rsidRPr="000D03FE">
        <w:rPr>
          <w:rFonts w:ascii="Times New Roman" w:eastAsia="Times New Roman" w:hAnsi="Times New Roman" w:cs="Times New Roman"/>
          <w:b/>
          <w:sz w:val="24"/>
          <w:szCs w:val="24"/>
        </w:rPr>
        <w:lastRenderedPageBreak/>
        <w:t>10 КЛАСС</w:t>
      </w:r>
      <w:bookmarkEnd w:id="42"/>
      <w:r w:rsidRPr="000D03FE">
        <w:rPr>
          <w:rFonts w:ascii="Times New Roman" w:eastAsia="Times New Roman" w:hAnsi="Times New Roman" w:cs="Times New Roman"/>
          <w:b/>
          <w:sz w:val="24"/>
          <w:szCs w:val="24"/>
        </w:rPr>
        <w:t xml:space="preserve"> </w:t>
      </w:r>
    </w:p>
    <w:p w:rsidR="000D03FE" w:rsidRPr="000D03FE" w:rsidRDefault="000D03FE" w:rsidP="000D03FE">
      <w:pPr>
        <w:spacing w:after="0" w:line="240" w:lineRule="auto"/>
        <w:jc w:val="center"/>
        <w:rPr>
          <w:rFonts w:ascii="Times New Roman" w:hAnsi="Times New Roman" w:cs="Times New Roman"/>
          <w:b/>
          <w:sz w:val="24"/>
          <w:szCs w:val="24"/>
        </w:rPr>
      </w:pPr>
    </w:p>
    <w:p w:rsidR="00012BA2" w:rsidRPr="000D03FE" w:rsidRDefault="000D03FE" w:rsidP="000D03FE">
      <w:pPr>
        <w:spacing w:after="0" w:line="240" w:lineRule="auto"/>
        <w:jc w:val="center"/>
        <w:rPr>
          <w:rFonts w:ascii="Times New Roman" w:hAnsi="Times New Roman" w:cs="Times New Roman"/>
          <w:b/>
          <w:sz w:val="24"/>
          <w:szCs w:val="24"/>
        </w:rPr>
      </w:pPr>
      <w:r w:rsidRPr="000D03FE">
        <w:rPr>
          <w:rFonts w:ascii="Times New Roman" w:hAnsi="Times New Roman" w:cs="Times New Roman"/>
          <w:b/>
          <w:sz w:val="24"/>
          <w:szCs w:val="24"/>
        </w:rPr>
        <w:t>(34 ЧАСА)</w:t>
      </w:r>
      <w:bookmarkEnd w:id="41"/>
    </w:p>
    <w:tbl>
      <w:tblPr>
        <w:tblStyle w:val="TableNormal"/>
        <w:tblW w:w="0" w:type="auto"/>
        <w:tblInd w:w="-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8"/>
        <w:gridCol w:w="2503"/>
        <w:gridCol w:w="49"/>
        <w:gridCol w:w="5479"/>
        <w:gridCol w:w="49"/>
        <w:gridCol w:w="6706"/>
        <w:gridCol w:w="49"/>
      </w:tblGrid>
      <w:tr w:rsidR="00012BA2" w:rsidRPr="007B7F42" w:rsidTr="000D03FE">
        <w:trPr>
          <w:trHeight w:val="581"/>
        </w:trPr>
        <w:tc>
          <w:tcPr>
            <w:tcW w:w="2560" w:type="dxa"/>
            <w:gridSpan w:val="3"/>
            <w:vAlign w:val="center"/>
          </w:tcPr>
          <w:p w:rsidR="00012BA2" w:rsidRPr="00842511" w:rsidRDefault="00012BA2" w:rsidP="000D03FE">
            <w:pPr>
              <w:jc w:val="center"/>
              <w:rPr>
                <w:rFonts w:ascii="Times New Roman" w:eastAsia="Bookman Old Style" w:hAnsi="Times New Roman" w:cs="Times New Roman"/>
                <w:b/>
                <w:sz w:val="24"/>
                <w:szCs w:val="24"/>
              </w:rPr>
            </w:pPr>
            <w:proofErr w:type="spellStart"/>
            <w:r w:rsidRPr="00842511">
              <w:rPr>
                <w:rFonts w:ascii="Times New Roman" w:eastAsia="Bookman Old Style" w:hAnsi="Times New Roman" w:cs="Times New Roman"/>
                <w:b/>
                <w:sz w:val="24"/>
                <w:szCs w:val="24"/>
              </w:rPr>
              <w:t>Тематические</w:t>
            </w:r>
            <w:proofErr w:type="spellEnd"/>
            <w:r w:rsidRPr="00842511">
              <w:rPr>
                <w:rFonts w:ascii="Times New Roman" w:eastAsia="Bookman Old Style" w:hAnsi="Times New Roman" w:cs="Times New Roman"/>
                <w:b/>
                <w:sz w:val="24"/>
                <w:szCs w:val="24"/>
              </w:rPr>
              <w:t xml:space="preserve"> </w:t>
            </w:r>
            <w:proofErr w:type="spellStart"/>
            <w:r w:rsidRPr="00842511">
              <w:rPr>
                <w:rFonts w:ascii="Times New Roman" w:eastAsia="Bookman Old Style" w:hAnsi="Times New Roman" w:cs="Times New Roman"/>
                <w:b/>
                <w:sz w:val="24"/>
                <w:szCs w:val="24"/>
              </w:rPr>
              <w:t>блоки</w:t>
            </w:r>
            <w:proofErr w:type="spellEnd"/>
            <w:r w:rsidRPr="00842511">
              <w:rPr>
                <w:rFonts w:ascii="Times New Roman" w:eastAsia="Bookman Old Style" w:hAnsi="Times New Roman" w:cs="Times New Roman"/>
                <w:b/>
                <w:sz w:val="24"/>
                <w:szCs w:val="24"/>
              </w:rPr>
              <w:t xml:space="preserve">, </w:t>
            </w:r>
            <w:proofErr w:type="spellStart"/>
            <w:r w:rsidRPr="00842511">
              <w:rPr>
                <w:rFonts w:ascii="Times New Roman" w:eastAsia="Bookman Old Style" w:hAnsi="Times New Roman" w:cs="Times New Roman"/>
                <w:b/>
                <w:sz w:val="24"/>
                <w:szCs w:val="24"/>
              </w:rPr>
              <w:t>темы</w:t>
            </w:r>
            <w:proofErr w:type="spellEnd"/>
          </w:p>
        </w:tc>
        <w:tc>
          <w:tcPr>
            <w:tcW w:w="5528" w:type="dxa"/>
            <w:gridSpan w:val="2"/>
            <w:vAlign w:val="center"/>
          </w:tcPr>
          <w:p w:rsidR="00012BA2" w:rsidRPr="007B7F42" w:rsidRDefault="00012BA2" w:rsidP="000D03FE">
            <w:pPr>
              <w:jc w:val="center"/>
              <w:rPr>
                <w:rFonts w:ascii="Times New Roman" w:eastAsia="Bookman Old Style" w:hAnsi="Times New Roman" w:cs="Times New Roman"/>
                <w:b/>
                <w:sz w:val="24"/>
                <w:szCs w:val="24"/>
              </w:rPr>
            </w:pPr>
            <w:proofErr w:type="spellStart"/>
            <w:r w:rsidRPr="007B7F42">
              <w:rPr>
                <w:rFonts w:ascii="Times New Roman" w:eastAsia="Bookman Old Style" w:hAnsi="Times New Roman" w:cs="Times New Roman"/>
                <w:b/>
                <w:sz w:val="24"/>
                <w:szCs w:val="24"/>
              </w:rPr>
              <w:t>Основное</w:t>
            </w:r>
            <w:proofErr w:type="spellEnd"/>
            <w:r w:rsidRPr="007B7F42">
              <w:rPr>
                <w:rFonts w:ascii="Times New Roman" w:eastAsia="Bookman Old Style" w:hAnsi="Times New Roman" w:cs="Times New Roman"/>
                <w:b/>
                <w:sz w:val="24"/>
                <w:szCs w:val="24"/>
              </w:rPr>
              <w:t xml:space="preserve"> </w:t>
            </w:r>
            <w:proofErr w:type="spellStart"/>
            <w:r w:rsidRPr="007B7F42">
              <w:rPr>
                <w:rFonts w:ascii="Times New Roman" w:eastAsia="Bookman Old Style" w:hAnsi="Times New Roman" w:cs="Times New Roman"/>
                <w:b/>
                <w:sz w:val="24"/>
                <w:szCs w:val="24"/>
              </w:rPr>
              <w:t>содержание</w:t>
            </w:r>
            <w:proofErr w:type="spellEnd"/>
          </w:p>
        </w:tc>
        <w:tc>
          <w:tcPr>
            <w:tcW w:w="6755" w:type="dxa"/>
            <w:gridSpan w:val="2"/>
            <w:vAlign w:val="center"/>
          </w:tcPr>
          <w:p w:rsidR="00012BA2" w:rsidRPr="007B7F42" w:rsidRDefault="00012BA2" w:rsidP="000D03FE">
            <w:pPr>
              <w:jc w:val="center"/>
              <w:rPr>
                <w:rFonts w:ascii="Times New Roman" w:eastAsia="Bookman Old Style" w:hAnsi="Times New Roman" w:cs="Times New Roman"/>
                <w:b/>
                <w:sz w:val="24"/>
                <w:szCs w:val="24"/>
              </w:rPr>
            </w:pPr>
            <w:proofErr w:type="spellStart"/>
            <w:r w:rsidRPr="007B7F42">
              <w:rPr>
                <w:rFonts w:ascii="Times New Roman" w:eastAsia="Bookman Old Style" w:hAnsi="Times New Roman" w:cs="Times New Roman"/>
                <w:b/>
                <w:sz w:val="24"/>
                <w:szCs w:val="24"/>
              </w:rPr>
              <w:t>Основные</w:t>
            </w:r>
            <w:proofErr w:type="spellEnd"/>
            <w:r w:rsidRPr="007B7F42">
              <w:rPr>
                <w:rFonts w:ascii="Times New Roman" w:eastAsia="Bookman Old Style" w:hAnsi="Times New Roman" w:cs="Times New Roman"/>
                <w:b/>
                <w:sz w:val="24"/>
                <w:szCs w:val="24"/>
              </w:rPr>
              <w:t xml:space="preserve"> </w:t>
            </w:r>
            <w:proofErr w:type="spellStart"/>
            <w:r w:rsidRPr="007B7F42">
              <w:rPr>
                <w:rFonts w:ascii="Times New Roman" w:eastAsia="Bookman Old Style" w:hAnsi="Times New Roman" w:cs="Times New Roman"/>
                <w:b/>
                <w:sz w:val="24"/>
                <w:szCs w:val="24"/>
              </w:rPr>
              <w:t>виды</w:t>
            </w:r>
            <w:proofErr w:type="spellEnd"/>
            <w:r w:rsidRPr="007B7F42">
              <w:rPr>
                <w:rFonts w:ascii="Times New Roman" w:eastAsia="Bookman Old Style" w:hAnsi="Times New Roman" w:cs="Times New Roman"/>
                <w:b/>
                <w:sz w:val="24"/>
                <w:szCs w:val="24"/>
              </w:rPr>
              <w:t xml:space="preserve"> </w:t>
            </w:r>
            <w:proofErr w:type="spellStart"/>
            <w:r w:rsidRPr="007B7F42">
              <w:rPr>
                <w:rFonts w:ascii="Times New Roman" w:eastAsia="Bookman Old Style" w:hAnsi="Times New Roman" w:cs="Times New Roman"/>
                <w:b/>
                <w:sz w:val="24"/>
                <w:szCs w:val="24"/>
              </w:rPr>
              <w:t>деятельности</w:t>
            </w:r>
            <w:proofErr w:type="spellEnd"/>
            <w:r w:rsidRPr="007B7F42">
              <w:rPr>
                <w:rFonts w:ascii="Times New Roman" w:eastAsia="Bookman Old Style" w:hAnsi="Times New Roman" w:cs="Times New Roman"/>
                <w:b/>
                <w:sz w:val="24"/>
                <w:szCs w:val="24"/>
              </w:rPr>
              <w:t xml:space="preserve"> </w:t>
            </w:r>
            <w:proofErr w:type="spellStart"/>
            <w:r w:rsidRPr="007B7F42">
              <w:rPr>
                <w:rFonts w:ascii="Times New Roman" w:eastAsia="Bookman Old Style" w:hAnsi="Times New Roman" w:cs="Times New Roman"/>
                <w:b/>
                <w:sz w:val="24"/>
                <w:szCs w:val="24"/>
              </w:rPr>
              <w:t>обучающихся</w:t>
            </w:r>
            <w:proofErr w:type="spellEnd"/>
          </w:p>
        </w:tc>
      </w:tr>
      <w:tr w:rsidR="00012BA2" w:rsidRPr="007B7F42" w:rsidTr="00012BA2">
        <w:trPr>
          <w:trHeight w:val="283"/>
        </w:trPr>
        <w:tc>
          <w:tcPr>
            <w:tcW w:w="14843" w:type="dxa"/>
            <w:gridSpan w:val="7"/>
            <w:tcBorders>
              <w:left w:val="single" w:sz="6" w:space="0" w:color="231F20"/>
            </w:tcBorders>
          </w:tcPr>
          <w:p w:rsidR="00012BA2" w:rsidRPr="00842511" w:rsidRDefault="00012BA2" w:rsidP="00AB6040">
            <w:pPr>
              <w:ind w:left="170"/>
              <w:jc w:val="center"/>
              <w:rPr>
                <w:rFonts w:ascii="Times New Roman" w:eastAsia="Bookman Old Style" w:hAnsi="Times New Roman" w:cs="Times New Roman"/>
                <w:b/>
                <w:sz w:val="24"/>
                <w:szCs w:val="24"/>
              </w:rPr>
            </w:pPr>
            <w:proofErr w:type="spellStart"/>
            <w:r w:rsidRPr="00842511">
              <w:rPr>
                <w:rFonts w:ascii="Times New Roman" w:eastAsia="Bookman Old Style" w:hAnsi="Times New Roman" w:cs="Times New Roman"/>
                <w:b/>
                <w:sz w:val="24"/>
                <w:szCs w:val="24"/>
              </w:rPr>
              <w:t>Основы</w:t>
            </w:r>
            <w:proofErr w:type="spellEnd"/>
            <w:r w:rsidRPr="00842511">
              <w:rPr>
                <w:rFonts w:ascii="Times New Roman" w:eastAsia="Bookman Old Style" w:hAnsi="Times New Roman" w:cs="Times New Roman"/>
                <w:b/>
                <w:sz w:val="24"/>
                <w:szCs w:val="24"/>
              </w:rPr>
              <w:t xml:space="preserve"> </w:t>
            </w:r>
            <w:proofErr w:type="spellStart"/>
            <w:r w:rsidRPr="00842511">
              <w:rPr>
                <w:rFonts w:ascii="Times New Roman" w:eastAsia="Bookman Old Style" w:hAnsi="Times New Roman" w:cs="Times New Roman"/>
                <w:b/>
                <w:sz w:val="24"/>
                <w:szCs w:val="24"/>
              </w:rPr>
              <w:t>российского</w:t>
            </w:r>
            <w:proofErr w:type="spellEnd"/>
            <w:r w:rsidRPr="00842511">
              <w:rPr>
                <w:rFonts w:ascii="Times New Roman" w:eastAsia="Bookman Old Style" w:hAnsi="Times New Roman" w:cs="Times New Roman"/>
                <w:b/>
                <w:sz w:val="24"/>
                <w:szCs w:val="24"/>
              </w:rPr>
              <w:t xml:space="preserve"> </w:t>
            </w:r>
            <w:proofErr w:type="spellStart"/>
            <w:r w:rsidRPr="00842511">
              <w:rPr>
                <w:rFonts w:ascii="Times New Roman" w:eastAsia="Bookman Old Style" w:hAnsi="Times New Roman" w:cs="Times New Roman"/>
                <w:b/>
                <w:sz w:val="24"/>
                <w:szCs w:val="24"/>
              </w:rPr>
              <w:t>права</w:t>
            </w:r>
            <w:proofErr w:type="spellEnd"/>
            <w:r w:rsidRPr="00842511">
              <w:rPr>
                <w:rFonts w:ascii="Times New Roman" w:eastAsia="Bookman Old Style" w:hAnsi="Times New Roman" w:cs="Times New Roman"/>
                <w:b/>
                <w:sz w:val="24"/>
                <w:szCs w:val="24"/>
              </w:rPr>
              <w:t xml:space="preserve"> (15 </w:t>
            </w:r>
            <w:proofErr w:type="spellStart"/>
            <w:r w:rsidRPr="00842511">
              <w:rPr>
                <w:rFonts w:ascii="Times New Roman" w:eastAsia="Bookman Old Style" w:hAnsi="Times New Roman" w:cs="Times New Roman"/>
                <w:b/>
                <w:sz w:val="24"/>
                <w:szCs w:val="24"/>
              </w:rPr>
              <w:t>часов</w:t>
            </w:r>
            <w:proofErr w:type="spellEnd"/>
            <w:r w:rsidRPr="00842511">
              <w:rPr>
                <w:rFonts w:ascii="Times New Roman" w:eastAsia="Bookman Old Style" w:hAnsi="Times New Roman" w:cs="Times New Roman"/>
                <w:b/>
                <w:sz w:val="24"/>
                <w:szCs w:val="24"/>
              </w:rPr>
              <w:t>)</w:t>
            </w:r>
          </w:p>
        </w:tc>
      </w:tr>
      <w:tr w:rsidR="00012BA2" w:rsidRPr="007B7F42" w:rsidTr="000D03FE">
        <w:tblPrEx>
          <w:tblCellMar>
            <w:left w:w="57" w:type="dxa"/>
            <w:right w:w="57" w:type="dxa"/>
          </w:tblCellMar>
        </w:tblPrEx>
        <w:trPr>
          <w:gridBefore w:val="1"/>
          <w:gridAfter w:val="1"/>
          <w:wBefore w:w="8" w:type="dxa"/>
          <w:wAfter w:w="49" w:type="dxa"/>
          <w:trHeight w:val="276"/>
        </w:trPr>
        <w:tc>
          <w:tcPr>
            <w:tcW w:w="2552" w:type="dxa"/>
            <w:gridSpan w:val="2"/>
            <w:tcBorders>
              <w:left w:val="single" w:sz="6" w:space="0" w:color="231F20"/>
              <w:right w:val="single" w:sz="6" w:space="0" w:color="231F20"/>
            </w:tcBorders>
          </w:tcPr>
          <w:p w:rsidR="00012BA2" w:rsidRPr="00842511" w:rsidRDefault="00012BA2" w:rsidP="00842511">
            <w:pPr>
              <w:ind w:left="85" w:right="36"/>
              <w:jc w:val="both"/>
              <w:rPr>
                <w:rFonts w:ascii="Times New Roman" w:eastAsia="Bookman Old Style" w:hAnsi="Times New Roman" w:cs="Times New Roman"/>
                <w:b/>
                <w:sz w:val="24"/>
                <w:szCs w:val="24"/>
                <w:lang w:val="ru-RU"/>
              </w:rPr>
            </w:pPr>
            <w:r w:rsidRPr="00842511">
              <w:rPr>
                <w:rFonts w:ascii="Times New Roman" w:eastAsia="Bookman Old Style" w:hAnsi="Times New Roman" w:cs="Times New Roman"/>
                <w:b/>
                <w:sz w:val="24"/>
                <w:szCs w:val="24"/>
                <w:lang w:val="ru-RU"/>
              </w:rPr>
              <w:t>Как устроено российское право. (2 часа)</w:t>
            </w:r>
          </w:p>
        </w:tc>
        <w:tc>
          <w:tcPr>
            <w:tcW w:w="5479" w:type="dxa"/>
            <w:tcBorders>
              <w:left w:val="single" w:sz="6" w:space="0" w:color="231F20"/>
            </w:tcBorders>
          </w:tcPr>
          <w:p w:rsidR="00012BA2" w:rsidRPr="000D03FE" w:rsidRDefault="00012BA2" w:rsidP="00842511">
            <w:pPr>
              <w:ind w:left="85" w:right="36"/>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Конституция Российской Федерации — основной закон. Законы и подзаконные акты. Отрасли права.</w:t>
            </w:r>
          </w:p>
        </w:tc>
        <w:tc>
          <w:tcPr>
            <w:tcW w:w="6755" w:type="dxa"/>
            <w:gridSpan w:val="2"/>
          </w:tcPr>
          <w:p w:rsidR="00012BA2" w:rsidRPr="007B7F42" w:rsidRDefault="00842511" w:rsidP="00842511">
            <w:pPr>
              <w:numPr>
                <w:ilvl w:val="0"/>
                <w:numId w:val="31"/>
              </w:numPr>
              <w:ind w:left="8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сваивать и применять знания о Конституции Российской Федерации, других нормативных правовых актах; об отраслях права; о правовых нормах, регулирующих типичные для несовершеннолетнего и членов его семьи общественные отношения (в гражданском, трудовом, семейном, административном, уголовном праве): находить информацию в учебном тексте, дополнять учебный текст известными фактами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характеризовать особую роль Конституции Российской Федерации в системе российского права: отбирать значимые признаки для характеристики (ПР</w:t>
            </w:r>
            <w:proofErr w:type="gramStart"/>
            <w:r w:rsidRPr="007B7F42">
              <w:rPr>
                <w:rFonts w:ascii="Times New Roman" w:eastAsia="Bookman Old Style" w:hAnsi="Times New Roman" w:cs="Times New Roman"/>
                <w:sz w:val="24"/>
                <w:szCs w:val="24"/>
                <w:lang w:val="ru-RU"/>
              </w:rPr>
              <w:t>2</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приводить примеры законов и подзаконных актов: находить соответствующие сведения в предоставленных учителем источниках (ПР3);</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отбирать описания, называть особенности (ПР5);</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классифицировать по разным основаниям нормы права, выделяя их существенные признаки: устанавливать основания классификации, составлять таблицу (схему) (ПР</w:t>
            </w:r>
            <w:proofErr w:type="gramStart"/>
            <w:r w:rsidRPr="007B7F42">
              <w:rPr>
                <w:rFonts w:ascii="Times New Roman" w:eastAsia="Bookman Old Style" w:hAnsi="Times New Roman" w:cs="Times New Roman"/>
                <w:sz w:val="24"/>
                <w:szCs w:val="24"/>
                <w:lang w:val="ru-RU"/>
              </w:rPr>
              <w:t>4</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анализировать жизненные ситуации и принимать решения относительно осуществления конкретных действий (ПР</w:t>
            </w:r>
            <w:proofErr w:type="gramStart"/>
            <w:r w:rsidRPr="007B7F42">
              <w:rPr>
                <w:rFonts w:ascii="Times New Roman" w:eastAsia="Bookman Old Style" w:hAnsi="Times New Roman" w:cs="Times New Roman"/>
                <w:sz w:val="24"/>
                <w:szCs w:val="24"/>
                <w:lang w:val="ru-RU"/>
              </w:rPr>
              <w:t>9</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искать и извлекать информацию по правовой тематике в </w:t>
            </w:r>
            <w:r w:rsidRPr="007B7F42">
              <w:rPr>
                <w:rFonts w:ascii="Times New Roman" w:eastAsia="Bookman Old Style" w:hAnsi="Times New Roman" w:cs="Times New Roman"/>
                <w:sz w:val="24"/>
                <w:szCs w:val="24"/>
                <w:lang w:val="ru-RU"/>
              </w:rPr>
              <w:lastRenderedPageBreak/>
              <w:t>сфере гражданского, т</w:t>
            </w:r>
            <w:r w:rsidR="00CD3DDE">
              <w:rPr>
                <w:rFonts w:ascii="Times New Roman" w:eastAsia="Bookman Old Style" w:hAnsi="Times New Roman" w:cs="Times New Roman"/>
                <w:sz w:val="24"/>
                <w:szCs w:val="24"/>
                <w:lang w:val="ru-RU"/>
              </w:rPr>
              <w:t>рудового, семейного, администра</w:t>
            </w:r>
            <w:r w:rsidRPr="007B7F42">
              <w:rPr>
                <w:rFonts w:ascii="Times New Roman" w:eastAsia="Bookman Old Style" w:hAnsi="Times New Roman" w:cs="Times New Roman"/>
                <w:sz w:val="24"/>
                <w:szCs w:val="24"/>
                <w:lang w:val="ru-RU"/>
              </w:rPr>
              <w:t>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(ПР11);</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анализировать социальную информацию и соотносить её с собственными знаниями о правовом регулировании поведения человека: анализировать социальные ситуации с точки зрения применения правовых норм гражданского, трудового, семейного, административного и уголовного права (ПР12);</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формировать внутреннюю позицию личности как особого ценностного отношения к себе, окружающим людям и жизни в целом (ЛР);</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(МР).</w:t>
            </w:r>
          </w:p>
        </w:tc>
      </w:tr>
      <w:tr w:rsidR="00012BA2" w:rsidRPr="007B7F42" w:rsidTr="000D03FE">
        <w:tblPrEx>
          <w:tblCellMar>
            <w:left w:w="57" w:type="dxa"/>
            <w:right w:w="57" w:type="dxa"/>
          </w:tblCellMar>
        </w:tblPrEx>
        <w:trPr>
          <w:gridBefore w:val="1"/>
          <w:gridAfter w:val="1"/>
          <w:wBefore w:w="8" w:type="dxa"/>
          <w:wAfter w:w="49" w:type="dxa"/>
          <w:trHeight w:val="560"/>
        </w:trPr>
        <w:tc>
          <w:tcPr>
            <w:tcW w:w="2552" w:type="dxa"/>
            <w:gridSpan w:val="2"/>
            <w:tcBorders>
              <w:left w:val="single" w:sz="6" w:space="0" w:color="231F20"/>
              <w:right w:val="single" w:sz="6" w:space="0" w:color="231F20"/>
            </w:tcBorders>
          </w:tcPr>
          <w:p w:rsidR="00012BA2" w:rsidRPr="00842511" w:rsidRDefault="00012BA2" w:rsidP="00842511">
            <w:pPr>
              <w:ind w:left="85" w:right="36"/>
              <w:jc w:val="both"/>
              <w:rPr>
                <w:rFonts w:ascii="Times New Roman" w:eastAsia="Bookman Old Style" w:hAnsi="Times New Roman" w:cs="Times New Roman"/>
                <w:b/>
                <w:sz w:val="24"/>
                <w:szCs w:val="24"/>
              </w:rPr>
            </w:pPr>
            <w:proofErr w:type="spellStart"/>
            <w:r w:rsidRPr="00842511">
              <w:rPr>
                <w:rFonts w:ascii="Times New Roman" w:eastAsia="Bookman Old Style" w:hAnsi="Times New Roman" w:cs="Times New Roman"/>
                <w:b/>
                <w:sz w:val="24"/>
                <w:szCs w:val="24"/>
              </w:rPr>
              <w:lastRenderedPageBreak/>
              <w:t>Основы</w:t>
            </w:r>
            <w:proofErr w:type="spellEnd"/>
            <w:r w:rsidRPr="00842511">
              <w:rPr>
                <w:rFonts w:ascii="Times New Roman" w:eastAsia="Bookman Old Style" w:hAnsi="Times New Roman" w:cs="Times New Roman"/>
                <w:b/>
                <w:sz w:val="24"/>
                <w:szCs w:val="24"/>
              </w:rPr>
              <w:t xml:space="preserve"> </w:t>
            </w:r>
            <w:r w:rsidR="00C367A8" w:rsidRPr="00842511">
              <w:rPr>
                <w:rFonts w:ascii="Times New Roman" w:eastAsia="Bookman Old Style" w:hAnsi="Times New Roman" w:cs="Times New Roman"/>
                <w:b/>
                <w:sz w:val="24"/>
                <w:szCs w:val="24"/>
                <w:lang w:val="ru-RU"/>
              </w:rPr>
              <w:t>г</w:t>
            </w:r>
            <w:proofErr w:type="spellStart"/>
            <w:r w:rsidRPr="00842511">
              <w:rPr>
                <w:rFonts w:ascii="Times New Roman" w:eastAsia="Bookman Old Style" w:hAnsi="Times New Roman" w:cs="Times New Roman"/>
                <w:b/>
                <w:sz w:val="24"/>
                <w:szCs w:val="24"/>
              </w:rPr>
              <w:t>ражданского</w:t>
            </w:r>
            <w:proofErr w:type="spellEnd"/>
            <w:r w:rsidRPr="00842511">
              <w:rPr>
                <w:rFonts w:ascii="Times New Roman" w:eastAsia="Bookman Old Style" w:hAnsi="Times New Roman" w:cs="Times New Roman"/>
                <w:b/>
                <w:sz w:val="24"/>
                <w:szCs w:val="24"/>
              </w:rPr>
              <w:t xml:space="preserve"> </w:t>
            </w:r>
            <w:proofErr w:type="spellStart"/>
            <w:r w:rsidRPr="00842511">
              <w:rPr>
                <w:rFonts w:ascii="Times New Roman" w:eastAsia="Bookman Old Style" w:hAnsi="Times New Roman" w:cs="Times New Roman"/>
                <w:b/>
                <w:sz w:val="24"/>
                <w:szCs w:val="24"/>
              </w:rPr>
              <w:t>права</w:t>
            </w:r>
            <w:proofErr w:type="spellEnd"/>
            <w:r w:rsidRPr="00842511">
              <w:rPr>
                <w:rFonts w:ascii="Times New Roman" w:eastAsia="Bookman Old Style" w:hAnsi="Times New Roman" w:cs="Times New Roman"/>
                <w:b/>
                <w:sz w:val="24"/>
                <w:szCs w:val="24"/>
              </w:rPr>
              <w:t xml:space="preserve">. (2 </w:t>
            </w:r>
            <w:proofErr w:type="spellStart"/>
            <w:r w:rsidRPr="00842511">
              <w:rPr>
                <w:rFonts w:ascii="Times New Roman" w:eastAsia="Bookman Old Style" w:hAnsi="Times New Roman" w:cs="Times New Roman"/>
                <w:b/>
                <w:sz w:val="24"/>
                <w:szCs w:val="24"/>
              </w:rPr>
              <w:t>часа</w:t>
            </w:r>
            <w:proofErr w:type="spellEnd"/>
            <w:r w:rsidRPr="00842511">
              <w:rPr>
                <w:rFonts w:ascii="Times New Roman" w:eastAsia="Bookman Old Style" w:hAnsi="Times New Roman" w:cs="Times New Roman"/>
                <w:b/>
                <w:sz w:val="24"/>
                <w:szCs w:val="24"/>
              </w:rPr>
              <w:t>)</w:t>
            </w:r>
          </w:p>
        </w:tc>
        <w:tc>
          <w:tcPr>
            <w:tcW w:w="5479" w:type="dxa"/>
            <w:tcBorders>
              <w:left w:val="single" w:sz="6" w:space="0" w:color="231F20"/>
            </w:tcBorders>
          </w:tcPr>
          <w:p w:rsidR="00012BA2" w:rsidRPr="000D03FE" w:rsidRDefault="00012BA2" w:rsidP="00842511">
            <w:pPr>
              <w:ind w:left="85" w:right="36"/>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 xml:space="preserve">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w:t>
            </w:r>
          </w:p>
        </w:tc>
        <w:tc>
          <w:tcPr>
            <w:tcW w:w="6755" w:type="dxa"/>
            <w:gridSpan w:val="2"/>
          </w:tcPr>
          <w:p w:rsidR="00012BA2" w:rsidRPr="007B7F42" w:rsidRDefault="00842511" w:rsidP="00842511">
            <w:pPr>
              <w:numPr>
                <w:ilvl w:val="0"/>
                <w:numId w:val="31"/>
              </w:numPr>
              <w:ind w:left="8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сваивать и применять знания о правовых нормах, регулирующих типичные для несовершеннолетнего и членов его семьи общественные отношения в гражданском праве: находить информацию в учебном тексте, дополнять учебный текст известными фактами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характеризовать гражданское право: называть субъектов гражданских правоотношений; различать имущественные права и личные неимущественные права; называть обязанности, вытекающие из права собственности (ПР</w:t>
            </w:r>
            <w:proofErr w:type="gramStart"/>
            <w:r w:rsidRPr="007B7F42">
              <w:rPr>
                <w:rFonts w:ascii="Times New Roman" w:eastAsia="Bookman Old Style" w:hAnsi="Times New Roman" w:cs="Times New Roman"/>
                <w:sz w:val="24"/>
                <w:szCs w:val="24"/>
                <w:lang w:val="ru-RU"/>
              </w:rPr>
              <w:t>2</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приводить примеры реализации права собственности: моделировать социальные ситуации, связанные с договором купли-продажи и правами потребителей (ПР3);</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сравнивать имущественные и личные неимущественные отношения, дееспособность малолетних в возрасте 6— 14 лет и несовершеннолетних в возрасте 14—18 лет: составлять </w:t>
            </w:r>
            <w:r w:rsidRPr="007B7F42">
              <w:rPr>
                <w:rFonts w:ascii="Times New Roman" w:eastAsia="Bookman Old Style" w:hAnsi="Times New Roman" w:cs="Times New Roman"/>
                <w:sz w:val="24"/>
                <w:szCs w:val="24"/>
                <w:lang w:val="ru-RU"/>
              </w:rPr>
              <w:lastRenderedPageBreak/>
              <w:t>таблицу (ПР5);</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использовать полученные знания для объяснения взаимосвязи гражданской правоспособности и дееспособности: формулировать суждения на основе социальных фактов (ПР</w:t>
            </w:r>
            <w:proofErr w:type="gramStart"/>
            <w:r w:rsidRPr="007B7F42">
              <w:rPr>
                <w:rFonts w:ascii="Times New Roman" w:eastAsia="Bookman Old Style" w:hAnsi="Times New Roman" w:cs="Times New Roman"/>
                <w:sz w:val="24"/>
                <w:szCs w:val="24"/>
                <w:lang w:val="ru-RU"/>
              </w:rPr>
              <w:t>7</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решать в рамках изученного материала познавательные и практические задачи, отражающие типичные взаимодействия, регулируемые гражданским правом: анализировать социальные ситуации, в которых требуется привлечь знания о правах потребителей и договорах купли-продажи, в том числе с участием несовершеннолетних, определять правомерные модели поведения (ПР</w:t>
            </w:r>
            <w:proofErr w:type="gramStart"/>
            <w:r w:rsidRPr="007B7F42">
              <w:rPr>
                <w:rFonts w:ascii="Times New Roman" w:eastAsia="Bookman Old Style" w:hAnsi="Times New Roman" w:cs="Times New Roman"/>
                <w:sz w:val="24"/>
                <w:szCs w:val="24"/>
                <w:lang w:val="ru-RU"/>
              </w:rPr>
              <w:t>9</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овладевать смысловым чтением: отбирать информацию из фрагментов Гражданского кодекса о дееспособности несовершеннолетних и малолетних (ПР10, Основы функциональной грамотности: читательская грамотность);</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извлекать из учебных текстов информацию о правах потребителя и способах их защиты: проводить поиск и отбор социальной информации из адаптированных источников, предоставленных учителем (ПР11);</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оценивать собственные поступки и поведение других людей с точки зрения их соответствия нормам гражданского права: выражать свою точку зрения, отвечать на вопросы, участвовать в обсуждении, организованном учителем (ПР12);</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формировать мотивацию к целенаправленной социально значимой деятельности (ЛР);</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(МР).</w:t>
            </w:r>
          </w:p>
        </w:tc>
      </w:tr>
      <w:tr w:rsidR="00012BA2" w:rsidRPr="007B7F42" w:rsidTr="000D03FE">
        <w:tblPrEx>
          <w:tblCellMar>
            <w:left w:w="57" w:type="dxa"/>
            <w:right w:w="57" w:type="dxa"/>
          </w:tblCellMar>
        </w:tblPrEx>
        <w:trPr>
          <w:gridBefore w:val="1"/>
          <w:gridAfter w:val="1"/>
          <w:wBefore w:w="8" w:type="dxa"/>
          <w:wAfter w:w="49" w:type="dxa"/>
          <w:trHeight w:val="1693"/>
        </w:trPr>
        <w:tc>
          <w:tcPr>
            <w:tcW w:w="2552" w:type="dxa"/>
            <w:gridSpan w:val="2"/>
            <w:tcBorders>
              <w:left w:val="single" w:sz="6" w:space="0" w:color="231F20"/>
              <w:right w:val="single" w:sz="6" w:space="0" w:color="231F20"/>
            </w:tcBorders>
          </w:tcPr>
          <w:p w:rsidR="00012BA2" w:rsidRPr="00842511" w:rsidRDefault="00012BA2" w:rsidP="00842511">
            <w:pPr>
              <w:ind w:left="85" w:right="36"/>
              <w:jc w:val="both"/>
              <w:rPr>
                <w:rFonts w:ascii="Times New Roman" w:eastAsia="Bookman Old Style" w:hAnsi="Times New Roman" w:cs="Times New Roman"/>
                <w:b/>
                <w:sz w:val="24"/>
                <w:szCs w:val="24"/>
                <w:lang w:val="ru-RU"/>
              </w:rPr>
            </w:pPr>
            <w:r w:rsidRPr="00842511">
              <w:rPr>
                <w:rFonts w:ascii="Times New Roman" w:eastAsia="Bookman Old Style" w:hAnsi="Times New Roman" w:cs="Times New Roman"/>
                <w:b/>
                <w:sz w:val="24"/>
                <w:szCs w:val="24"/>
                <w:lang w:val="ru-RU"/>
              </w:rPr>
              <w:lastRenderedPageBreak/>
              <w:t>Практикум «Основы российского права». (1 час)</w:t>
            </w:r>
          </w:p>
        </w:tc>
        <w:tc>
          <w:tcPr>
            <w:tcW w:w="5479" w:type="dxa"/>
            <w:tcBorders>
              <w:left w:val="single" w:sz="6" w:space="0" w:color="231F20"/>
            </w:tcBorders>
          </w:tcPr>
          <w:p w:rsidR="00012BA2" w:rsidRPr="000D03FE" w:rsidRDefault="00012BA2" w:rsidP="00842511">
            <w:pPr>
              <w:ind w:left="85" w:right="36"/>
              <w:jc w:val="both"/>
              <w:rPr>
                <w:rFonts w:ascii="Times New Roman" w:eastAsia="Bookman Old Style" w:hAnsi="Times New Roman" w:cs="Times New Roman"/>
                <w:sz w:val="24"/>
                <w:szCs w:val="24"/>
                <w:lang w:val="ru-RU"/>
              </w:rPr>
            </w:pPr>
          </w:p>
        </w:tc>
        <w:tc>
          <w:tcPr>
            <w:tcW w:w="6755" w:type="dxa"/>
            <w:gridSpan w:val="2"/>
          </w:tcPr>
          <w:p w:rsidR="00012BA2" w:rsidRPr="007B7F42" w:rsidRDefault="00842511" w:rsidP="00842511">
            <w:pPr>
              <w:numPr>
                <w:ilvl w:val="0"/>
                <w:numId w:val="31"/>
              </w:numPr>
              <w:ind w:left="8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сваивать и применять знания о правовых нормах, регулирующих типичные для несовершеннолетнего и членов его семьи общественные отношения в гражданском праве: находить информацию в Гражданском кодексе РФ, дополнять текст известными фактами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решать в рамках изученного материала познавательные и практические задачи, отражающие типичные взаимодействия, регулируемые гражданским правом: анализировать социальные ситуации, в которых требуется привлечь знания о правах потребителей и договорах купли-продажи, в том числе с участием несовершеннолетних, определять правомерные модели поведения (ПР</w:t>
            </w:r>
            <w:proofErr w:type="gramStart"/>
            <w:r w:rsidRPr="007B7F42">
              <w:rPr>
                <w:rFonts w:ascii="Times New Roman" w:eastAsia="Bookman Old Style" w:hAnsi="Times New Roman" w:cs="Times New Roman"/>
                <w:sz w:val="24"/>
                <w:szCs w:val="24"/>
                <w:lang w:val="ru-RU"/>
              </w:rPr>
              <w:t>9</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формировать мотивацию к целенаправленной социально значимой деятельности (ЛР).</w:t>
            </w:r>
          </w:p>
        </w:tc>
      </w:tr>
      <w:tr w:rsidR="00012BA2" w:rsidRPr="007B7F42" w:rsidTr="000D03FE">
        <w:tblPrEx>
          <w:tblCellMar>
            <w:left w:w="57" w:type="dxa"/>
            <w:right w:w="57" w:type="dxa"/>
          </w:tblCellMar>
        </w:tblPrEx>
        <w:trPr>
          <w:gridBefore w:val="1"/>
          <w:gridAfter w:val="1"/>
          <w:wBefore w:w="8" w:type="dxa"/>
          <w:wAfter w:w="49" w:type="dxa"/>
          <w:trHeight w:val="276"/>
        </w:trPr>
        <w:tc>
          <w:tcPr>
            <w:tcW w:w="2552" w:type="dxa"/>
            <w:gridSpan w:val="2"/>
            <w:tcBorders>
              <w:left w:val="single" w:sz="6" w:space="0" w:color="231F20"/>
              <w:right w:val="single" w:sz="6" w:space="0" w:color="231F20"/>
            </w:tcBorders>
          </w:tcPr>
          <w:p w:rsidR="00012BA2" w:rsidRPr="00842511" w:rsidRDefault="00012BA2" w:rsidP="00842511">
            <w:pPr>
              <w:ind w:left="85" w:right="36"/>
              <w:jc w:val="both"/>
              <w:rPr>
                <w:rFonts w:ascii="Times New Roman" w:eastAsia="Bookman Old Style" w:hAnsi="Times New Roman" w:cs="Times New Roman"/>
                <w:b/>
                <w:sz w:val="24"/>
                <w:szCs w:val="24"/>
              </w:rPr>
            </w:pPr>
            <w:proofErr w:type="spellStart"/>
            <w:r w:rsidRPr="00842511">
              <w:rPr>
                <w:rFonts w:ascii="Times New Roman" w:eastAsia="Bookman Old Style" w:hAnsi="Times New Roman" w:cs="Times New Roman"/>
                <w:b/>
                <w:sz w:val="24"/>
                <w:szCs w:val="24"/>
              </w:rPr>
              <w:t>Основы</w:t>
            </w:r>
            <w:proofErr w:type="spellEnd"/>
            <w:r w:rsidRPr="00842511">
              <w:rPr>
                <w:rFonts w:ascii="Times New Roman" w:eastAsia="Bookman Old Style" w:hAnsi="Times New Roman" w:cs="Times New Roman"/>
                <w:b/>
                <w:sz w:val="24"/>
                <w:szCs w:val="24"/>
              </w:rPr>
              <w:t xml:space="preserve"> </w:t>
            </w:r>
            <w:proofErr w:type="spellStart"/>
            <w:r w:rsidRPr="00842511">
              <w:rPr>
                <w:rFonts w:ascii="Times New Roman" w:eastAsia="Bookman Old Style" w:hAnsi="Times New Roman" w:cs="Times New Roman"/>
                <w:b/>
                <w:sz w:val="24"/>
                <w:szCs w:val="24"/>
              </w:rPr>
              <w:t>семейного</w:t>
            </w:r>
            <w:proofErr w:type="spellEnd"/>
            <w:r w:rsidRPr="00842511">
              <w:rPr>
                <w:rFonts w:ascii="Times New Roman" w:eastAsia="Bookman Old Style" w:hAnsi="Times New Roman" w:cs="Times New Roman"/>
                <w:b/>
                <w:sz w:val="24"/>
                <w:szCs w:val="24"/>
              </w:rPr>
              <w:t xml:space="preserve"> </w:t>
            </w:r>
            <w:proofErr w:type="spellStart"/>
            <w:r w:rsidRPr="00842511">
              <w:rPr>
                <w:rFonts w:ascii="Times New Roman" w:eastAsia="Bookman Old Style" w:hAnsi="Times New Roman" w:cs="Times New Roman"/>
                <w:b/>
                <w:sz w:val="24"/>
                <w:szCs w:val="24"/>
              </w:rPr>
              <w:t>права</w:t>
            </w:r>
            <w:proofErr w:type="spellEnd"/>
            <w:r w:rsidRPr="00842511">
              <w:rPr>
                <w:rFonts w:ascii="Times New Roman" w:eastAsia="Bookman Old Style" w:hAnsi="Times New Roman" w:cs="Times New Roman"/>
                <w:b/>
                <w:sz w:val="24"/>
                <w:szCs w:val="24"/>
              </w:rPr>
              <w:t xml:space="preserve">. (2 </w:t>
            </w:r>
            <w:proofErr w:type="spellStart"/>
            <w:r w:rsidRPr="00842511">
              <w:rPr>
                <w:rFonts w:ascii="Times New Roman" w:eastAsia="Bookman Old Style" w:hAnsi="Times New Roman" w:cs="Times New Roman"/>
                <w:b/>
                <w:sz w:val="24"/>
                <w:szCs w:val="24"/>
              </w:rPr>
              <w:t>часа</w:t>
            </w:r>
            <w:proofErr w:type="spellEnd"/>
            <w:r w:rsidRPr="00842511">
              <w:rPr>
                <w:rFonts w:ascii="Times New Roman" w:eastAsia="Bookman Old Style" w:hAnsi="Times New Roman" w:cs="Times New Roman"/>
                <w:b/>
                <w:sz w:val="24"/>
                <w:szCs w:val="24"/>
              </w:rPr>
              <w:t>)</w:t>
            </w:r>
          </w:p>
        </w:tc>
        <w:tc>
          <w:tcPr>
            <w:tcW w:w="5479" w:type="dxa"/>
            <w:tcBorders>
              <w:left w:val="single" w:sz="6" w:space="0" w:color="231F20"/>
            </w:tcBorders>
          </w:tcPr>
          <w:p w:rsidR="00012BA2" w:rsidRPr="000D03FE" w:rsidRDefault="00012BA2" w:rsidP="00842511">
            <w:pPr>
              <w:ind w:left="85" w:right="36"/>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 xml:space="preserve">Условия заключения брака в Российской Федерации. Права и обязанности детей и родителей. </w:t>
            </w:r>
          </w:p>
        </w:tc>
        <w:tc>
          <w:tcPr>
            <w:tcW w:w="6755" w:type="dxa"/>
            <w:gridSpan w:val="2"/>
          </w:tcPr>
          <w:p w:rsidR="00012BA2" w:rsidRPr="007B7F42" w:rsidRDefault="00842511" w:rsidP="00842511">
            <w:pPr>
              <w:numPr>
                <w:ilvl w:val="0"/>
                <w:numId w:val="33"/>
              </w:numPr>
              <w:ind w:left="8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сваивать и применять знания о правовых нормах, регулирующих типичные для несовершеннолетнего и членов его семьи общественные отношения в семейном праве: называть условия заключения брака в Российской Федерации, права и обязанности детей и родителей, способы защиты прав детей, оставшихся без попечения родителей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3"/>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характеризовать семейные правоотношения: определять участников, описывать их права (ПР</w:t>
            </w:r>
            <w:proofErr w:type="gramStart"/>
            <w:r w:rsidRPr="007B7F42">
              <w:rPr>
                <w:rFonts w:ascii="Times New Roman" w:eastAsia="Bookman Old Style" w:hAnsi="Times New Roman" w:cs="Times New Roman"/>
                <w:sz w:val="24"/>
                <w:szCs w:val="24"/>
                <w:lang w:val="ru-RU"/>
              </w:rPr>
              <w:t>2</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3"/>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устанавливать и объяснять взаимосвязи прав и обязанностей членов семьи, традиционных российских ценностей и личных неимущественных отношений в семье: исследовать практические ситуации (ПР</w:t>
            </w:r>
            <w:proofErr w:type="gramStart"/>
            <w:r w:rsidRPr="007B7F42">
              <w:rPr>
                <w:rFonts w:ascii="Times New Roman" w:eastAsia="Bookman Old Style" w:hAnsi="Times New Roman" w:cs="Times New Roman"/>
                <w:sz w:val="24"/>
                <w:szCs w:val="24"/>
                <w:lang w:val="ru-RU"/>
              </w:rPr>
              <w:t>6</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3"/>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использовать полученные знания для объяснения значения семьи в жизни человека, общества и государства, для осмысления личного социального опыта исполнения социальных ролей в семье: формулировать суждения на основе социальных фактов (ПР</w:t>
            </w:r>
            <w:proofErr w:type="gramStart"/>
            <w:r w:rsidRPr="007B7F42">
              <w:rPr>
                <w:rFonts w:ascii="Times New Roman" w:eastAsia="Bookman Old Style" w:hAnsi="Times New Roman" w:cs="Times New Roman"/>
                <w:sz w:val="24"/>
                <w:szCs w:val="24"/>
                <w:lang w:val="ru-RU"/>
              </w:rPr>
              <w:t>7</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3"/>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с опорой на обществоведческие знания, факты общественной жизни и личный социальный опыт определять и аргументировать с точки зрения семейных ценностей и </w:t>
            </w:r>
            <w:r w:rsidRPr="007B7F42">
              <w:rPr>
                <w:rFonts w:ascii="Times New Roman" w:eastAsia="Bookman Old Style" w:hAnsi="Times New Roman" w:cs="Times New Roman"/>
                <w:sz w:val="24"/>
                <w:szCs w:val="24"/>
                <w:lang w:val="ru-RU"/>
              </w:rPr>
              <w:lastRenderedPageBreak/>
              <w:t>правовых норм своё отношение к семейным обязанностям, к отношениям в семье: выражать своё отношение к поступкам людей в конкретных ситуациях (ПР8);</w:t>
            </w:r>
          </w:p>
          <w:p w:rsidR="00012BA2" w:rsidRPr="007B7F42" w:rsidRDefault="00012BA2" w:rsidP="00842511">
            <w:pPr>
              <w:numPr>
                <w:ilvl w:val="0"/>
                <w:numId w:val="33"/>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извлекать и анализировать правовую информацию об условиях заключения брака в Российской Федерации, о личных неимущественных и имущественных отношениях в семье: выявлять соответствующие сведения из фрагментов Семейного кодекса РФ (ПР11);</w:t>
            </w:r>
          </w:p>
          <w:p w:rsidR="00012BA2" w:rsidRPr="007B7F42" w:rsidRDefault="00012BA2" w:rsidP="00842511">
            <w:pPr>
              <w:numPr>
                <w:ilvl w:val="0"/>
                <w:numId w:val="33"/>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оценивать социальную информацию с опорой на знания о семейных правоотношениях, факты общественной жизни и личный социальный опыт, формулировать аргументированные выводы о важности семьи в жизни человека, общества и государства: выполнять задания к предложенным учителем фрагментам (ПР12);</w:t>
            </w:r>
          </w:p>
          <w:p w:rsidR="00012BA2" w:rsidRPr="007B7F42" w:rsidRDefault="00012BA2" w:rsidP="00842511">
            <w:pPr>
              <w:numPr>
                <w:ilvl w:val="0"/>
                <w:numId w:val="33"/>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оценивать собственные поступки и поведение других людей с точки зрения их соответствия нормам семейного права: выражать свою точку зрения, отвечать на вопросы, участвовать в обсуждении (ПР12);</w:t>
            </w:r>
          </w:p>
          <w:p w:rsidR="00012BA2" w:rsidRPr="007B7F42" w:rsidRDefault="00012BA2" w:rsidP="00842511">
            <w:pPr>
              <w:numPr>
                <w:ilvl w:val="0"/>
                <w:numId w:val="33"/>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использовать полученные знания о нормах семейного права в повседневной жизни для осознанного выполнения социальной роли члена семьи: выполнять проектные задания (индивидуально и в группе) (ПР14);</w:t>
            </w:r>
          </w:p>
          <w:p w:rsidR="00012BA2" w:rsidRPr="007B7F42" w:rsidRDefault="00012BA2" w:rsidP="00842511">
            <w:pPr>
              <w:numPr>
                <w:ilvl w:val="0"/>
                <w:numId w:val="33"/>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 по предложенной учителем проблеме (ПР16, Основы функциональной грамотности: глобальные компетенции);</w:t>
            </w:r>
          </w:p>
          <w:p w:rsidR="00012BA2" w:rsidRPr="007B7F42" w:rsidRDefault="00012BA2" w:rsidP="00842511">
            <w:pPr>
              <w:numPr>
                <w:ilvl w:val="0"/>
                <w:numId w:val="33"/>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формировать мотивацию к целенаправленной социально значимой деятельности в семье (ЛР);</w:t>
            </w:r>
          </w:p>
          <w:p w:rsidR="00012BA2" w:rsidRPr="007B7F42" w:rsidRDefault="00012BA2" w:rsidP="00842511">
            <w:pPr>
              <w:numPr>
                <w:ilvl w:val="0"/>
                <w:numId w:val="33"/>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использовать в учебной, познавательной и социальной практике освоенные </w:t>
            </w:r>
            <w:proofErr w:type="gramStart"/>
            <w:r w:rsidRPr="007B7F42">
              <w:rPr>
                <w:rFonts w:ascii="Times New Roman" w:eastAsia="Bookman Old Style" w:hAnsi="Times New Roman" w:cs="Times New Roman"/>
                <w:sz w:val="24"/>
                <w:szCs w:val="24"/>
                <w:lang w:val="ru-RU"/>
              </w:rPr>
              <w:t>обучающимися</w:t>
            </w:r>
            <w:proofErr w:type="gramEnd"/>
            <w:r w:rsidRPr="007B7F42">
              <w:rPr>
                <w:rFonts w:ascii="Times New Roman" w:eastAsia="Bookman Old Style" w:hAnsi="Times New Roman" w:cs="Times New Roman"/>
                <w:sz w:val="24"/>
                <w:szCs w:val="24"/>
                <w:lang w:val="ru-RU"/>
              </w:rPr>
              <w:t xml:space="preserve"> </w:t>
            </w:r>
            <w:proofErr w:type="spellStart"/>
            <w:r w:rsidRPr="007B7F42">
              <w:rPr>
                <w:rFonts w:ascii="Times New Roman" w:eastAsia="Bookman Old Style" w:hAnsi="Times New Roman" w:cs="Times New Roman"/>
                <w:sz w:val="24"/>
                <w:szCs w:val="24"/>
                <w:lang w:val="ru-RU"/>
              </w:rPr>
              <w:t>межпредметные</w:t>
            </w:r>
            <w:proofErr w:type="spellEnd"/>
            <w:r w:rsidRPr="007B7F42">
              <w:rPr>
                <w:rFonts w:ascii="Times New Roman" w:eastAsia="Bookman Old Style" w:hAnsi="Times New Roman" w:cs="Times New Roman"/>
                <w:sz w:val="24"/>
                <w:szCs w:val="24"/>
                <w:lang w:val="ru-RU"/>
              </w:rPr>
              <w:t xml:space="preserve"> понятия </w:t>
            </w:r>
            <w:r w:rsidRPr="007B7F42">
              <w:rPr>
                <w:rFonts w:ascii="Times New Roman" w:eastAsia="Bookman Old Style" w:hAnsi="Times New Roman" w:cs="Times New Roman"/>
                <w:sz w:val="24"/>
                <w:szCs w:val="24"/>
                <w:lang w:val="ru-RU"/>
              </w:rPr>
              <w:lastRenderedPageBreak/>
              <w:t>(МР).</w:t>
            </w:r>
          </w:p>
        </w:tc>
      </w:tr>
      <w:tr w:rsidR="00012BA2" w:rsidRPr="007B7F42" w:rsidTr="000D03FE">
        <w:tblPrEx>
          <w:tblCellMar>
            <w:left w:w="57" w:type="dxa"/>
            <w:right w:w="57" w:type="dxa"/>
          </w:tblCellMar>
        </w:tblPrEx>
        <w:trPr>
          <w:gridBefore w:val="1"/>
          <w:gridAfter w:val="1"/>
          <w:wBefore w:w="8" w:type="dxa"/>
          <w:wAfter w:w="49" w:type="dxa"/>
          <w:trHeight w:val="1693"/>
        </w:trPr>
        <w:tc>
          <w:tcPr>
            <w:tcW w:w="2552" w:type="dxa"/>
            <w:gridSpan w:val="2"/>
            <w:tcBorders>
              <w:left w:val="single" w:sz="6" w:space="0" w:color="231F20"/>
              <w:right w:val="single" w:sz="6" w:space="0" w:color="231F20"/>
            </w:tcBorders>
          </w:tcPr>
          <w:p w:rsidR="00012BA2" w:rsidRPr="00842511" w:rsidRDefault="00012BA2" w:rsidP="00842511">
            <w:pPr>
              <w:ind w:left="85" w:right="36"/>
              <w:jc w:val="both"/>
              <w:rPr>
                <w:rFonts w:ascii="Times New Roman" w:eastAsia="Bookman Old Style" w:hAnsi="Times New Roman" w:cs="Times New Roman"/>
                <w:b/>
                <w:sz w:val="24"/>
                <w:szCs w:val="24"/>
                <w:lang w:val="ru-RU"/>
              </w:rPr>
            </w:pPr>
            <w:r w:rsidRPr="00842511">
              <w:rPr>
                <w:rFonts w:ascii="Times New Roman" w:eastAsia="Bookman Old Style" w:hAnsi="Times New Roman" w:cs="Times New Roman"/>
                <w:b/>
                <w:sz w:val="24"/>
                <w:szCs w:val="24"/>
                <w:lang w:val="ru-RU"/>
              </w:rPr>
              <w:lastRenderedPageBreak/>
              <w:t>Практикум «Основы семейного права». (1 час)</w:t>
            </w:r>
          </w:p>
        </w:tc>
        <w:tc>
          <w:tcPr>
            <w:tcW w:w="5479" w:type="dxa"/>
            <w:tcBorders>
              <w:left w:val="single" w:sz="6" w:space="0" w:color="231F20"/>
            </w:tcBorders>
          </w:tcPr>
          <w:p w:rsidR="00012BA2" w:rsidRPr="000D03FE" w:rsidRDefault="00012BA2" w:rsidP="00842511">
            <w:pPr>
              <w:ind w:left="85" w:right="36"/>
              <w:jc w:val="both"/>
              <w:rPr>
                <w:rFonts w:ascii="Times New Roman" w:eastAsia="Bookman Old Style" w:hAnsi="Times New Roman" w:cs="Times New Roman"/>
                <w:sz w:val="24"/>
                <w:szCs w:val="24"/>
                <w:lang w:val="ru-RU"/>
              </w:rPr>
            </w:pPr>
          </w:p>
        </w:tc>
        <w:tc>
          <w:tcPr>
            <w:tcW w:w="6755" w:type="dxa"/>
            <w:gridSpan w:val="2"/>
          </w:tcPr>
          <w:p w:rsidR="00012BA2" w:rsidRPr="007B7F42" w:rsidRDefault="00842511" w:rsidP="00842511">
            <w:pPr>
              <w:numPr>
                <w:ilvl w:val="0"/>
                <w:numId w:val="33"/>
              </w:numPr>
              <w:ind w:left="8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сваивать и применять знания о правовых нормах, регулирующих типичные для несовершеннолетнего и членов его семьи общественные отношения в семейном праве: называть условия заключения брака в Российской Федерации, права и обязанности детей и родителей, способы защиты прав детей, оставшихся без попечения родителей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3"/>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с опорой на обществоведческие знания, факты общественной жизни и личный социальный опыт определять и аргументировать с точки зрения семейных ценностей и правовых норм своё отношение к семейным обязанностям, к отношениям в семье: выражать своё отношение к поступкам людей в конкретных ситуациях (ПР8);</w:t>
            </w:r>
          </w:p>
          <w:p w:rsidR="00012BA2" w:rsidRPr="007B7F42" w:rsidRDefault="00012BA2" w:rsidP="00842511">
            <w:pPr>
              <w:numPr>
                <w:ilvl w:val="0"/>
                <w:numId w:val="33"/>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извлекать и анализировать правовую информацию об условиях заключения брака в Российской Федерации, о личных неимущественных и имущественных отношениях в семье: выявлять соответствующие сведения из фрагментов Семейного кодекса РФ (ПР11);</w:t>
            </w:r>
          </w:p>
          <w:p w:rsidR="00012BA2" w:rsidRPr="007B7F42" w:rsidRDefault="00012BA2" w:rsidP="00842511">
            <w:pPr>
              <w:numPr>
                <w:ilvl w:val="0"/>
                <w:numId w:val="33"/>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использовать полученные знания о нормах семейного права в повседневной жизни для осознанного выполнения социальной роли члена семьи: выполнять проектные задания (индивидуально и в группе) (ПР14)</w:t>
            </w:r>
          </w:p>
        </w:tc>
      </w:tr>
      <w:tr w:rsidR="00012BA2" w:rsidRPr="007B7F42" w:rsidTr="000D03FE">
        <w:tblPrEx>
          <w:tblCellMar>
            <w:left w:w="57" w:type="dxa"/>
            <w:right w:w="57" w:type="dxa"/>
          </w:tblCellMar>
        </w:tblPrEx>
        <w:trPr>
          <w:gridBefore w:val="1"/>
          <w:gridAfter w:val="1"/>
          <w:wBefore w:w="8" w:type="dxa"/>
          <w:wAfter w:w="49" w:type="dxa"/>
          <w:trHeight w:val="560"/>
        </w:trPr>
        <w:tc>
          <w:tcPr>
            <w:tcW w:w="2552" w:type="dxa"/>
            <w:gridSpan w:val="2"/>
            <w:tcBorders>
              <w:left w:val="single" w:sz="6" w:space="0" w:color="231F20"/>
              <w:right w:val="single" w:sz="6" w:space="0" w:color="231F20"/>
            </w:tcBorders>
          </w:tcPr>
          <w:p w:rsidR="00012BA2" w:rsidRPr="00842511" w:rsidRDefault="00012BA2" w:rsidP="00842511">
            <w:pPr>
              <w:ind w:left="85" w:right="36"/>
              <w:jc w:val="both"/>
              <w:rPr>
                <w:rFonts w:ascii="Times New Roman" w:eastAsia="Bookman Old Style" w:hAnsi="Times New Roman" w:cs="Times New Roman"/>
                <w:b/>
                <w:sz w:val="24"/>
                <w:szCs w:val="24"/>
              </w:rPr>
            </w:pPr>
            <w:proofErr w:type="spellStart"/>
            <w:r w:rsidRPr="00842511">
              <w:rPr>
                <w:rFonts w:ascii="Times New Roman" w:eastAsia="Bookman Old Style" w:hAnsi="Times New Roman" w:cs="Times New Roman"/>
                <w:b/>
                <w:sz w:val="24"/>
                <w:szCs w:val="24"/>
              </w:rPr>
              <w:t>Основы</w:t>
            </w:r>
            <w:proofErr w:type="spellEnd"/>
            <w:r w:rsidRPr="00842511">
              <w:rPr>
                <w:rFonts w:ascii="Times New Roman" w:eastAsia="Bookman Old Style" w:hAnsi="Times New Roman" w:cs="Times New Roman"/>
                <w:b/>
                <w:sz w:val="24"/>
                <w:szCs w:val="24"/>
              </w:rPr>
              <w:t xml:space="preserve"> </w:t>
            </w:r>
            <w:proofErr w:type="spellStart"/>
            <w:r w:rsidRPr="00842511">
              <w:rPr>
                <w:rFonts w:ascii="Times New Roman" w:eastAsia="Bookman Old Style" w:hAnsi="Times New Roman" w:cs="Times New Roman"/>
                <w:b/>
                <w:sz w:val="24"/>
                <w:szCs w:val="24"/>
              </w:rPr>
              <w:t>трудового</w:t>
            </w:r>
            <w:proofErr w:type="spellEnd"/>
            <w:r w:rsidRPr="00842511">
              <w:rPr>
                <w:rFonts w:ascii="Times New Roman" w:eastAsia="Bookman Old Style" w:hAnsi="Times New Roman" w:cs="Times New Roman"/>
                <w:b/>
                <w:sz w:val="24"/>
                <w:szCs w:val="24"/>
              </w:rPr>
              <w:t xml:space="preserve"> </w:t>
            </w:r>
            <w:proofErr w:type="spellStart"/>
            <w:r w:rsidRPr="00842511">
              <w:rPr>
                <w:rFonts w:ascii="Times New Roman" w:eastAsia="Bookman Old Style" w:hAnsi="Times New Roman" w:cs="Times New Roman"/>
                <w:b/>
                <w:sz w:val="24"/>
                <w:szCs w:val="24"/>
              </w:rPr>
              <w:t>права</w:t>
            </w:r>
            <w:proofErr w:type="spellEnd"/>
            <w:r w:rsidRPr="00842511">
              <w:rPr>
                <w:rFonts w:ascii="Times New Roman" w:eastAsia="Bookman Old Style" w:hAnsi="Times New Roman" w:cs="Times New Roman"/>
                <w:b/>
                <w:sz w:val="24"/>
                <w:szCs w:val="24"/>
              </w:rPr>
              <w:t xml:space="preserve">. (2 </w:t>
            </w:r>
            <w:proofErr w:type="spellStart"/>
            <w:r w:rsidRPr="00842511">
              <w:rPr>
                <w:rFonts w:ascii="Times New Roman" w:eastAsia="Bookman Old Style" w:hAnsi="Times New Roman" w:cs="Times New Roman"/>
                <w:b/>
                <w:sz w:val="24"/>
                <w:szCs w:val="24"/>
              </w:rPr>
              <w:t>часа</w:t>
            </w:r>
            <w:proofErr w:type="spellEnd"/>
            <w:r w:rsidRPr="00842511">
              <w:rPr>
                <w:rFonts w:ascii="Times New Roman" w:eastAsia="Bookman Old Style" w:hAnsi="Times New Roman" w:cs="Times New Roman"/>
                <w:b/>
                <w:sz w:val="24"/>
                <w:szCs w:val="24"/>
              </w:rPr>
              <w:t>)</w:t>
            </w:r>
          </w:p>
        </w:tc>
        <w:tc>
          <w:tcPr>
            <w:tcW w:w="5479" w:type="dxa"/>
            <w:tcBorders>
              <w:left w:val="single" w:sz="6" w:space="0" w:color="231F20"/>
            </w:tcBorders>
          </w:tcPr>
          <w:p w:rsidR="00012BA2" w:rsidRPr="00CD3DDE" w:rsidRDefault="00012BA2" w:rsidP="00842511">
            <w:pPr>
              <w:ind w:left="85" w:right="36"/>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 xml:space="preserve">Стороны трудовых отношений, их права и обязанности. Трудовой договор. Заключение и прекращение трудового договора. </w:t>
            </w:r>
            <w:proofErr w:type="spellStart"/>
            <w:r w:rsidRPr="000D03FE">
              <w:rPr>
                <w:rFonts w:ascii="Times New Roman" w:eastAsia="Bookman Old Style" w:hAnsi="Times New Roman" w:cs="Times New Roman"/>
                <w:sz w:val="24"/>
                <w:szCs w:val="24"/>
              </w:rPr>
              <w:t>Рабочее</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время</w:t>
            </w:r>
            <w:proofErr w:type="spellEnd"/>
            <w:r w:rsidRPr="000D03FE">
              <w:rPr>
                <w:rFonts w:ascii="Times New Roman" w:eastAsia="Bookman Old Style" w:hAnsi="Times New Roman" w:cs="Times New Roman"/>
                <w:sz w:val="24"/>
                <w:szCs w:val="24"/>
              </w:rPr>
              <w:t xml:space="preserve"> и </w:t>
            </w:r>
            <w:proofErr w:type="spellStart"/>
            <w:r w:rsidRPr="000D03FE">
              <w:rPr>
                <w:rFonts w:ascii="Times New Roman" w:eastAsia="Bookman Old Style" w:hAnsi="Times New Roman" w:cs="Times New Roman"/>
                <w:sz w:val="24"/>
                <w:szCs w:val="24"/>
              </w:rPr>
              <w:t>время</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отдыха</w:t>
            </w:r>
            <w:proofErr w:type="spellEnd"/>
            <w:r w:rsidRPr="000D03FE">
              <w:rPr>
                <w:rFonts w:ascii="Times New Roman" w:eastAsia="Bookman Old Style" w:hAnsi="Times New Roman" w:cs="Times New Roman"/>
                <w:sz w:val="24"/>
                <w:szCs w:val="24"/>
              </w:rPr>
              <w:t>.</w:t>
            </w:r>
          </w:p>
        </w:tc>
        <w:tc>
          <w:tcPr>
            <w:tcW w:w="6755" w:type="dxa"/>
            <w:gridSpan w:val="2"/>
          </w:tcPr>
          <w:p w:rsidR="00012BA2" w:rsidRPr="007B7F42" w:rsidRDefault="00842511" w:rsidP="00842511">
            <w:pPr>
              <w:numPr>
                <w:ilvl w:val="0"/>
                <w:numId w:val="32"/>
              </w:numPr>
              <w:ind w:left="8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сваивать и применять знания о правовых нормах, регулирующих типичные для несовершеннолетнего и членов его семьи общественные отношения в трудовом праве, о содержании, заключении и прекращении трудового договора, о защите прав несовершеннолетних работников: находить информацию в учебном тексте, дополнять учебный текст известными фактами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2"/>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характеризовать права и обязанности работника и работодателя, особенности участия в трудовых отношениях несовершеннолетних: описывать особенности заключения трудового договора (ПР</w:t>
            </w:r>
            <w:proofErr w:type="gramStart"/>
            <w:r w:rsidRPr="007B7F42">
              <w:rPr>
                <w:rFonts w:ascii="Times New Roman" w:eastAsia="Bookman Old Style" w:hAnsi="Times New Roman" w:cs="Times New Roman"/>
                <w:sz w:val="24"/>
                <w:szCs w:val="24"/>
                <w:lang w:val="ru-RU"/>
              </w:rPr>
              <w:t>2</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2"/>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устанавливать и объяснять взаимосвязи трудовых </w:t>
            </w:r>
            <w:r w:rsidRPr="007B7F42">
              <w:rPr>
                <w:rFonts w:ascii="Times New Roman" w:eastAsia="Bookman Old Style" w:hAnsi="Times New Roman" w:cs="Times New Roman"/>
                <w:sz w:val="24"/>
                <w:szCs w:val="24"/>
                <w:lang w:val="ru-RU"/>
              </w:rPr>
              <w:lastRenderedPageBreak/>
              <w:t>правоотношений, прав и обязанностей работника и работодателя: исследовать практические ситуации (ПР</w:t>
            </w:r>
            <w:proofErr w:type="gramStart"/>
            <w:r w:rsidRPr="007B7F42">
              <w:rPr>
                <w:rFonts w:ascii="Times New Roman" w:eastAsia="Bookman Old Style" w:hAnsi="Times New Roman" w:cs="Times New Roman"/>
                <w:sz w:val="24"/>
                <w:szCs w:val="24"/>
                <w:lang w:val="ru-RU"/>
              </w:rPr>
              <w:t>6</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2"/>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определять и аргументировать своё отношение к защите прав участников трудовых отношений с опорой на знания в области трудового права: формулировать выводы о недопустимости нарушения правовых норм, используя нормы </w:t>
            </w:r>
            <w:r w:rsidR="00CD3DDE">
              <w:rPr>
                <w:rFonts w:ascii="Times New Roman" w:eastAsia="Bookman Old Style" w:hAnsi="Times New Roman" w:cs="Times New Roman"/>
                <w:sz w:val="24"/>
                <w:szCs w:val="24"/>
                <w:lang w:val="ru-RU"/>
              </w:rPr>
              <w:t>трудового права, аргументирован</w:t>
            </w:r>
            <w:r w:rsidRPr="007B7F42">
              <w:rPr>
                <w:rFonts w:ascii="Times New Roman" w:eastAsia="Bookman Old Style" w:hAnsi="Times New Roman" w:cs="Times New Roman"/>
                <w:sz w:val="24"/>
                <w:szCs w:val="24"/>
                <w:lang w:val="ru-RU"/>
              </w:rPr>
              <w:t>о объяснять, как они обеспечивают защиту прав работника и работодателя (ПР8);</w:t>
            </w:r>
          </w:p>
          <w:p w:rsidR="00012BA2" w:rsidRPr="007B7F42" w:rsidRDefault="00012BA2" w:rsidP="00842511">
            <w:pPr>
              <w:numPr>
                <w:ilvl w:val="0"/>
                <w:numId w:val="32"/>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решать познавательные задачи, отражающие правовые отношения работника и работодателя, связанные с рабочим временем и временем отдыха, с заключением и прекращением трудового договора, в том числе и с несовершеннолетним: анализировать позиции участников, определять конструктивные модели поведения (ПР</w:t>
            </w:r>
            <w:proofErr w:type="gramStart"/>
            <w:r w:rsidRPr="007B7F42">
              <w:rPr>
                <w:rFonts w:ascii="Times New Roman" w:eastAsia="Bookman Old Style" w:hAnsi="Times New Roman" w:cs="Times New Roman"/>
                <w:sz w:val="24"/>
                <w:szCs w:val="24"/>
                <w:lang w:val="ru-RU"/>
              </w:rPr>
              <w:t>9</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2"/>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овладевать смысловым чтением текстов обществоведческой тематики: отбирать информацию из фрагментов Трудового кодекса о содержании, заключении и прекращении трудового договора, о защите прав несовершеннолетних работников (ПР10);</w:t>
            </w:r>
          </w:p>
          <w:p w:rsidR="00012BA2" w:rsidRPr="007B7F42" w:rsidRDefault="00012BA2" w:rsidP="00842511">
            <w:pPr>
              <w:numPr>
                <w:ilvl w:val="0"/>
                <w:numId w:val="32"/>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основы функциональной грамотности: читательская грамотность);</w:t>
            </w:r>
          </w:p>
          <w:p w:rsidR="00012BA2" w:rsidRPr="007B7F42" w:rsidRDefault="00012BA2" w:rsidP="00842511">
            <w:pPr>
              <w:numPr>
                <w:ilvl w:val="0"/>
                <w:numId w:val="32"/>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искать и извлекать информацию по правовой тематике в сфере трудового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(ПР11, Основы функциональной грамотности: читательская грамотность);</w:t>
            </w:r>
          </w:p>
          <w:p w:rsidR="00012BA2" w:rsidRPr="007B7F42" w:rsidRDefault="00012BA2" w:rsidP="00842511">
            <w:pPr>
              <w:numPr>
                <w:ilvl w:val="0"/>
                <w:numId w:val="32"/>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приобретать опыт составления простейших документов: составлять заявление о приёме на работу, резюме (ПР15);</w:t>
            </w:r>
          </w:p>
          <w:p w:rsidR="00012BA2" w:rsidRPr="007B7F42" w:rsidRDefault="00012BA2" w:rsidP="00842511">
            <w:pPr>
              <w:numPr>
                <w:ilvl w:val="0"/>
                <w:numId w:val="32"/>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формировать внутреннюю позицию личности как особого ценностного отношения к себе, окружающим людям и жизни в целом (ЛР);</w:t>
            </w:r>
          </w:p>
          <w:p w:rsidR="00012BA2" w:rsidRPr="007B7F42" w:rsidRDefault="00012BA2" w:rsidP="00842511">
            <w:pPr>
              <w:numPr>
                <w:ilvl w:val="0"/>
                <w:numId w:val="32"/>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выявлять причинно-следственные связи при изучении </w:t>
            </w:r>
            <w:r w:rsidRPr="007B7F42">
              <w:rPr>
                <w:rFonts w:ascii="Times New Roman" w:eastAsia="Bookman Old Style" w:hAnsi="Times New Roman" w:cs="Times New Roman"/>
                <w:sz w:val="24"/>
                <w:szCs w:val="24"/>
                <w:lang w:val="ru-RU"/>
              </w:rPr>
              <w:lastRenderedPageBreak/>
              <w:t>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(МР).</w:t>
            </w:r>
          </w:p>
        </w:tc>
      </w:tr>
      <w:tr w:rsidR="00012BA2" w:rsidRPr="007B7F42" w:rsidTr="000D03FE">
        <w:tblPrEx>
          <w:tblCellMar>
            <w:left w:w="57" w:type="dxa"/>
            <w:right w:w="57" w:type="dxa"/>
          </w:tblCellMar>
        </w:tblPrEx>
        <w:trPr>
          <w:gridBefore w:val="1"/>
          <w:gridAfter w:val="1"/>
          <w:wBefore w:w="8" w:type="dxa"/>
          <w:wAfter w:w="49" w:type="dxa"/>
          <w:trHeight w:val="1552"/>
        </w:trPr>
        <w:tc>
          <w:tcPr>
            <w:tcW w:w="2552" w:type="dxa"/>
            <w:gridSpan w:val="2"/>
            <w:tcBorders>
              <w:left w:val="single" w:sz="6" w:space="0" w:color="231F20"/>
              <w:right w:val="single" w:sz="6" w:space="0" w:color="231F20"/>
            </w:tcBorders>
          </w:tcPr>
          <w:p w:rsidR="00012BA2" w:rsidRPr="00842511" w:rsidRDefault="00012BA2" w:rsidP="00842511">
            <w:pPr>
              <w:ind w:left="85" w:right="36"/>
              <w:jc w:val="both"/>
              <w:rPr>
                <w:rFonts w:ascii="Times New Roman" w:eastAsia="Bookman Old Style" w:hAnsi="Times New Roman" w:cs="Times New Roman"/>
                <w:b/>
                <w:sz w:val="24"/>
                <w:szCs w:val="24"/>
                <w:lang w:val="ru-RU"/>
              </w:rPr>
            </w:pPr>
            <w:r w:rsidRPr="00842511">
              <w:rPr>
                <w:rFonts w:ascii="Times New Roman" w:eastAsia="Bookman Old Style" w:hAnsi="Times New Roman" w:cs="Times New Roman"/>
                <w:b/>
                <w:sz w:val="24"/>
                <w:szCs w:val="24"/>
                <w:lang w:val="ru-RU"/>
              </w:rPr>
              <w:lastRenderedPageBreak/>
              <w:t>Практикум «Основы трудового права». (1 час)</w:t>
            </w:r>
          </w:p>
        </w:tc>
        <w:tc>
          <w:tcPr>
            <w:tcW w:w="5479" w:type="dxa"/>
            <w:tcBorders>
              <w:left w:val="single" w:sz="6" w:space="0" w:color="231F20"/>
            </w:tcBorders>
          </w:tcPr>
          <w:p w:rsidR="00012BA2" w:rsidRPr="000D03FE" w:rsidRDefault="00012BA2" w:rsidP="00842511">
            <w:pPr>
              <w:ind w:left="85" w:right="36"/>
              <w:jc w:val="both"/>
              <w:rPr>
                <w:rFonts w:ascii="Times New Roman" w:eastAsia="Bookman Old Style" w:hAnsi="Times New Roman" w:cs="Times New Roman"/>
                <w:sz w:val="24"/>
                <w:szCs w:val="24"/>
                <w:lang w:val="ru-RU"/>
              </w:rPr>
            </w:pPr>
          </w:p>
        </w:tc>
        <w:tc>
          <w:tcPr>
            <w:tcW w:w="6755" w:type="dxa"/>
            <w:gridSpan w:val="2"/>
          </w:tcPr>
          <w:p w:rsidR="00012BA2" w:rsidRPr="007B7F42" w:rsidRDefault="00842511" w:rsidP="00842511">
            <w:pPr>
              <w:numPr>
                <w:ilvl w:val="0"/>
                <w:numId w:val="32"/>
              </w:numPr>
              <w:ind w:left="8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сваивать и применять знания о правовых нормах, регулирующих типичные для несовершеннолетнего и членов его семьи общественные отношения в трудовом праве, о содержании, заключении и прекращении трудового договора, о защите прав несовершеннолетних работников: находить информацию в учебном тексте, дополнять учебный текст известными фактами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2"/>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определять и аргументировать своё отношение к защите прав участников трудовых отношений с опорой на знания в области трудового права: формулировать выводы о недопустимости нарушения правовых норм, используя нормы трудового права, </w:t>
            </w:r>
            <w:r w:rsidR="00842511" w:rsidRPr="007B7F42">
              <w:rPr>
                <w:rFonts w:ascii="Times New Roman" w:eastAsia="Bookman Old Style" w:hAnsi="Times New Roman" w:cs="Times New Roman"/>
                <w:sz w:val="24"/>
                <w:szCs w:val="24"/>
                <w:lang w:val="ru-RU"/>
              </w:rPr>
              <w:t>аргументировано</w:t>
            </w:r>
            <w:r w:rsidRPr="007B7F42">
              <w:rPr>
                <w:rFonts w:ascii="Times New Roman" w:eastAsia="Bookman Old Style" w:hAnsi="Times New Roman" w:cs="Times New Roman"/>
                <w:sz w:val="24"/>
                <w:szCs w:val="24"/>
                <w:lang w:val="ru-RU"/>
              </w:rPr>
              <w:t xml:space="preserve"> объяснять, как они обеспечивают защиту прав работника и работодателя (ПР8);</w:t>
            </w:r>
          </w:p>
          <w:p w:rsidR="00012BA2" w:rsidRPr="007B7F42" w:rsidRDefault="00012BA2" w:rsidP="00842511">
            <w:pPr>
              <w:numPr>
                <w:ilvl w:val="0"/>
                <w:numId w:val="32"/>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решать познавательные задачи, отражающие правовые отношения работника и работодателя, связанные с рабочим временем и временем отдыха, с заключением и прекращением трудового договора, в том числе и с несовершеннолетним: анализировать позиции участников, определять конструктивные модели поведения (ПР</w:t>
            </w:r>
            <w:proofErr w:type="gramStart"/>
            <w:r w:rsidRPr="007B7F42">
              <w:rPr>
                <w:rFonts w:ascii="Times New Roman" w:eastAsia="Bookman Old Style" w:hAnsi="Times New Roman" w:cs="Times New Roman"/>
                <w:sz w:val="24"/>
                <w:szCs w:val="24"/>
                <w:lang w:val="ru-RU"/>
              </w:rPr>
              <w:t>9</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2"/>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овладевать смысловым чтением текстов обществоведческой тематики: отбирать информацию из фрагментов Трудового кодекса о содержании, заключении и прекращении трудового договора, о защите прав несовершеннолетних работников (ПР10);</w:t>
            </w:r>
          </w:p>
          <w:p w:rsidR="00012BA2" w:rsidRPr="007B7F42" w:rsidRDefault="00012BA2" w:rsidP="00842511">
            <w:pPr>
              <w:numPr>
                <w:ilvl w:val="0"/>
                <w:numId w:val="32"/>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основы функциональной грамотности: читательская грамотность);</w:t>
            </w:r>
          </w:p>
          <w:p w:rsidR="00012BA2" w:rsidRPr="007B7F42" w:rsidRDefault="00012BA2" w:rsidP="00842511">
            <w:pPr>
              <w:numPr>
                <w:ilvl w:val="0"/>
                <w:numId w:val="32"/>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приобретать опыт составления простейших документов: составлять заявление о приёме на работу, резюме (ПР15);</w:t>
            </w:r>
          </w:p>
        </w:tc>
      </w:tr>
      <w:tr w:rsidR="00012BA2" w:rsidRPr="007B7F42" w:rsidTr="000D03FE">
        <w:tblPrEx>
          <w:tblCellMar>
            <w:left w:w="57" w:type="dxa"/>
            <w:right w:w="57" w:type="dxa"/>
          </w:tblCellMar>
        </w:tblPrEx>
        <w:trPr>
          <w:gridBefore w:val="1"/>
          <w:gridAfter w:val="1"/>
          <w:wBefore w:w="8" w:type="dxa"/>
          <w:wAfter w:w="49" w:type="dxa"/>
          <w:trHeight w:val="843"/>
        </w:trPr>
        <w:tc>
          <w:tcPr>
            <w:tcW w:w="2552" w:type="dxa"/>
            <w:gridSpan w:val="2"/>
            <w:tcBorders>
              <w:left w:val="single" w:sz="6" w:space="0" w:color="231F20"/>
              <w:right w:val="single" w:sz="6" w:space="0" w:color="231F20"/>
            </w:tcBorders>
          </w:tcPr>
          <w:p w:rsidR="00012BA2" w:rsidRPr="00842511" w:rsidRDefault="00012BA2" w:rsidP="00842511">
            <w:pPr>
              <w:ind w:left="85" w:right="36"/>
              <w:jc w:val="both"/>
              <w:rPr>
                <w:rFonts w:ascii="Times New Roman" w:eastAsia="Bookman Old Style" w:hAnsi="Times New Roman" w:cs="Times New Roman"/>
                <w:b/>
                <w:sz w:val="24"/>
                <w:szCs w:val="24"/>
              </w:rPr>
            </w:pPr>
            <w:proofErr w:type="spellStart"/>
            <w:r w:rsidRPr="00842511">
              <w:rPr>
                <w:rFonts w:ascii="Times New Roman" w:eastAsia="Bookman Old Style" w:hAnsi="Times New Roman" w:cs="Times New Roman"/>
                <w:b/>
                <w:sz w:val="24"/>
                <w:szCs w:val="24"/>
              </w:rPr>
              <w:t>Виды</w:t>
            </w:r>
            <w:proofErr w:type="spellEnd"/>
            <w:r w:rsidRPr="00842511">
              <w:rPr>
                <w:rFonts w:ascii="Times New Roman" w:eastAsia="Bookman Old Style" w:hAnsi="Times New Roman" w:cs="Times New Roman"/>
                <w:b/>
                <w:sz w:val="24"/>
                <w:szCs w:val="24"/>
              </w:rPr>
              <w:t xml:space="preserve"> </w:t>
            </w:r>
            <w:proofErr w:type="spellStart"/>
            <w:r w:rsidRPr="00842511">
              <w:rPr>
                <w:rFonts w:ascii="Times New Roman" w:eastAsia="Bookman Old Style" w:hAnsi="Times New Roman" w:cs="Times New Roman"/>
                <w:b/>
                <w:sz w:val="24"/>
                <w:szCs w:val="24"/>
              </w:rPr>
              <w:t>юридической</w:t>
            </w:r>
            <w:proofErr w:type="spellEnd"/>
            <w:r w:rsidRPr="00842511">
              <w:rPr>
                <w:rFonts w:ascii="Times New Roman" w:eastAsia="Bookman Old Style" w:hAnsi="Times New Roman" w:cs="Times New Roman"/>
                <w:b/>
                <w:sz w:val="24"/>
                <w:szCs w:val="24"/>
              </w:rPr>
              <w:t xml:space="preserve"> </w:t>
            </w:r>
            <w:proofErr w:type="spellStart"/>
            <w:r w:rsidRPr="00842511">
              <w:rPr>
                <w:rFonts w:ascii="Times New Roman" w:eastAsia="Bookman Old Style" w:hAnsi="Times New Roman" w:cs="Times New Roman"/>
                <w:b/>
                <w:sz w:val="24"/>
                <w:szCs w:val="24"/>
              </w:rPr>
              <w:t>ответственности</w:t>
            </w:r>
            <w:proofErr w:type="spellEnd"/>
            <w:r w:rsidRPr="00842511">
              <w:rPr>
                <w:rFonts w:ascii="Times New Roman" w:eastAsia="Bookman Old Style" w:hAnsi="Times New Roman" w:cs="Times New Roman"/>
                <w:b/>
                <w:sz w:val="24"/>
                <w:szCs w:val="24"/>
              </w:rPr>
              <w:t xml:space="preserve"> (2 </w:t>
            </w:r>
            <w:proofErr w:type="spellStart"/>
            <w:r w:rsidRPr="00842511">
              <w:rPr>
                <w:rFonts w:ascii="Times New Roman" w:eastAsia="Bookman Old Style" w:hAnsi="Times New Roman" w:cs="Times New Roman"/>
                <w:b/>
                <w:sz w:val="24"/>
                <w:szCs w:val="24"/>
              </w:rPr>
              <w:t>часа</w:t>
            </w:r>
            <w:proofErr w:type="spellEnd"/>
            <w:r w:rsidRPr="00842511">
              <w:rPr>
                <w:rFonts w:ascii="Times New Roman" w:eastAsia="Bookman Old Style" w:hAnsi="Times New Roman" w:cs="Times New Roman"/>
                <w:b/>
                <w:sz w:val="24"/>
                <w:szCs w:val="24"/>
              </w:rPr>
              <w:t>)</w:t>
            </w:r>
          </w:p>
        </w:tc>
        <w:tc>
          <w:tcPr>
            <w:tcW w:w="5479" w:type="dxa"/>
            <w:tcBorders>
              <w:left w:val="single" w:sz="6" w:space="0" w:color="231F20"/>
            </w:tcBorders>
          </w:tcPr>
          <w:p w:rsidR="00012BA2" w:rsidRPr="00D4175B" w:rsidRDefault="00012BA2" w:rsidP="00842511">
            <w:pPr>
              <w:ind w:left="85" w:right="36"/>
              <w:jc w:val="both"/>
              <w:rPr>
                <w:rFonts w:ascii="Times New Roman" w:eastAsia="Bookman Old Style" w:hAnsi="Times New Roman" w:cs="Times New Roman"/>
                <w:sz w:val="24"/>
                <w:szCs w:val="24"/>
                <w:lang w:val="ru-RU"/>
              </w:rPr>
            </w:pPr>
            <w:r w:rsidRPr="000D03FE">
              <w:rPr>
                <w:rFonts w:ascii="Times New Roman" w:eastAsia="Bookman Old Style" w:hAnsi="Times New Roman" w:cs="Times New Roman"/>
                <w:sz w:val="24"/>
                <w:szCs w:val="24"/>
                <w:lang w:val="ru-RU"/>
              </w:rPr>
              <w:t>Гражданско-правовые проступки и гражданско</w:t>
            </w:r>
            <w:r w:rsidR="00842511">
              <w:rPr>
                <w:rFonts w:ascii="Times New Roman" w:eastAsia="Bookman Old Style" w:hAnsi="Times New Roman" w:cs="Times New Roman"/>
                <w:sz w:val="24"/>
                <w:szCs w:val="24"/>
                <w:lang w:val="ru-RU"/>
              </w:rPr>
              <w:t>-</w:t>
            </w:r>
            <w:r w:rsidRPr="000D03FE">
              <w:rPr>
                <w:rFonts w:ascii="Times New Roman" w:eastAsia="Bookman Old Style" w:hAnsi="Times New Roman" w:cs="Times New Roman"/>
                <w:sz w:val="24"/>
                <w:szCs w:val="24"/>
                <w:lang w:val="ru-RU"/>
              </w:rPr>
              <w:t xml:space="preserve">правовая ответственность. Административные проступки и административная ответственность. </w:t>
            </w:r>
            <w:r w:rsidRPr="000D03FE">
              <w:rPr>
                <w:rFonts w:ascii="Times New Roman" w:eastAsia="Bookman Old Style" w:hAnsi="Times New Roman" w:cs="Times New Roman"/>
                <w:sz w:val="24"/>
                <w:szCs w:val="24"/>
                <w:lang w:val="ru-RU"/>
              </w:rPr>
              <w:lastRenderedPageBreak/>
              <w:t xml:space="preserve">Дисциплинарные проступки и дисциплинарная ответственность. </w:t>
            </w:r>
            <w:proofErr w:type="spellStart"/>
            <w:r w:rsidRPr="000D03FE">
              <w:rPr>
                <w:rFonts w:ascii="Times New Roman" w:eastAsia="Bookman Old Style" w:hAnsi="Times New Roman" w:cs="Times New Roman"/>
                <w:sz w:val="24"/>
                <w:szCs w:val="24"/>
              </w:rPr>
              <w:t>Преступления</w:t>
            </w:r>
            <w:proofErr w:type="spellEnd"/>
            <w:r w:rsidRPr="000D03FE">
              <w:rPr>
                <w:rFonts w:ascii="Times New Roman" w:eastAsia="Bookman Old Style" w:hAnsi="Times New Roman" w:cs="Times New Roman"/>
                <w:sz w:val="24"/>
                <w:szCs w:val="24"/>
              </w:rPr>
              <w:t xml:space="preserve"> и </w:t>
            </w:r>
            <w:proofErr w:type="spellStart"/>
            <w:r w:rsidRPr="000D03FE">
              <w:rPr>
                <w:rFonts w:ascii="Times New Roman" w:eastAsia="Bookman Old Style" w:hAnsi="Times New Roman" w:cs="Times New Roman"/>
                <w:sz w:val="24"/>
                <w:szCs w:val="24"/>
              </w:rPr>
              <w:t>уголовная</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ответственность</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Особенности</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юридической</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ответственности</w:t>
            </w:r>
            <w:proofErr w:type="spellEnd"/>
            <w:r w:rsidRPr="000D03FE">
              <w:rPr>
                <w:rFonts w:ascii="Times New Roman" w:eastAsia="Bookman Old Style" w:hAnsi="Times New Roman" w:cs="Times New Roman"/>
                <w:sz w:val="24"/>
                <w:szCs w:val="24"/>
              </w:rPr>
              <w:t xml:space="preserve"> </w:t>
            </w:r>
            <w:proofErr w:type="spellStart"/>
            <w:r w:rsidRPr="000D03FE">
              <w:rPr>
                <w:rFonts w:ascii="Times New Roman" w:eastAsia="Bookman Old Style" w:hAnsi="Times New Roman" w:cs="Times New Roman"/>
                <w:sz w:val="24"/>
                <w:szCs w:val="24"/>
              </w:rPr>
              <w:t>несовершеннолетних</w:t>
            </w:r>
            <w:proofErr w:type="spellEnd"/>
            <w:r w:rsidR="00D4175B">
              <w:rPr>
                <w:rFonts w:ascii="Times New Roman" w:eastAsia="Bookman Old Style" w:hAnsi="Times New Roman" w:cs="Times New Roman"/>
                <w:sz w:val="24"/>
                <w:szCs w:val="24"/>
                <w:lang w:val="ru-RU"/>
              </w:rPr>
              <w:t>.</w:t>
            </w:r>
          </w:p>
        </w:tc>
        <w:tc>
          <w:tcPr>
            <w:tcW w:w="6755" w:type="dxa"/>
            <w:gridSpan w:val="2"/>
          </w:tcPr>
          <w:p w:rsidR="00012BA2" w:rsidRPr="007B7F42" w:rsidRDefault="00842511" w:rsidP="00842511">
            <w:pPr>
              <w:numPr>
                <w:ilvl w:val="0"/>
                <w:numId w:val="31"/>
              </w:numPr>
              <w:ind w:left="8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lastRenderedPageBreak/>
              <w:t>о</w:t>
            </w:r>
            <w:r w:rsidR="00012BA2" w:rsidRPr="007B7F42">
              <w:rPr>
                <w:rFonts w:ascii="Times New Roman" w:eastAsia="Bookman Old Style" w:hAnsi="Times New Roman" w:cs="Times New Roman"/>
                <w:sz w:val="24"/>
                <w:szCs w:val="24"/>
                <w:lang w:val="ru-RU"/>
              </w:rPr>
              <w:t xml:space="preserve">сваивать и применять знания о юридической ответственности (гражданско-правовой, дисциплинарной, административной, уголовной), об обеспечении безопасности </w:t>
            </w:r>
            <w:r w:rsidR="00012BA2" w:rsidRPr="007B7F42">
              <w:rPr>
                <w:rFonts w:ascii="Times New Roman" w:eastAsia="Bookman Old Style" w:hAnsi="Times New Roman" w:cs="Times New Roman"/>
                <w:sz w:val="24"/>
                <w:szCs w:val="24"/>
                <w:lang w:val="ru-RU"/>
              </w:rPr>
              <w:lastRenderedPageBreak/>
              <w:t>личности, общества и государства, в том числе от терроризма и экстремизма; о защите прав несовершеннолетних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характеризовать виды правонарушений и виды наказаний (ПР</w:t>
            </w:r>
            <w:proofErr w:type="gramStart"/>
            <w:r w:rsidRPr="007B7F42">
              <w:rPr>
                <w:rFonts w:ascii="Times New Roman" w:eastAsia="Bookman Old Style" w:hAnsi="Times New Roman" w:cs="Times New Roman"/>
                <w:sz w:val="24"/>
                <w:szCs w:val="24"/>
                <w:lang w:val="ru-RU"/>
              </w:rPr>
              <w:t>2</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классифицировать виды юридической ответственности по отраслям права и виды наказаний (ПР</w:t>
            </w:r>
            <w:proofErr w:type="gramStart"/>
            <w:r w:rsidRPr="007B7F42">
              <w:rPr>
                <w:rFonts w:ascii="Times New Roman" w:eastAsia="Bookman Old Style" w:hAnsi="Times New Roman" w:cs="Times New Roman"/>
                <w:sz w:val="24"/>
                <w:szCs w:val="24"/>
                <w:lang w:val="ru-RU"/>
              </w:rPr>
              <w:t>4</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использовать знания о юридической ответственности и видах наказаний для объяснения социальной опасности и неприемлемости уголовных и административных правонарушений, экстремизма, терроризма и коррупции и необходимости противостоять им (ПР</w:t>
            </w:r>
            <w:proofErr w:type="gramStart"/>
            <w:r w:rsidRPr="007B7F42">
              <w:rPr>
                <w:rFonts w:ascii="Times New Roman" w:eastAsia="Bookman Old Style" w:hAnsi="Times New Roman" w:cs="Times New Roman"/>
                <w:sz w:val="24"/>
                <w:szCs w:val="24"/>
                <w:lang w:val="ru-RU"/>
              </w:rPr>
              <w:t>7</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определять и аргументировать своё отношение к правонарушениям, формулировать выводы о недопустимости нарушения правовых норм (ПР8);</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овладевать смысловым чтением текстов обществоведческой тематики: отбирать информацию из фрагментов Кодекса об административных правонарушениях и Уголовного кодекса об уголовной и административной ответственности и видах наказаний, об особенностях юридической ответственности несовершеннолетних (ПР10, Основы функциональной грамотности: читательская грамотность);</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анализировать информацию из адаптированных источников о применении наказаний за совершённые правонарушения; систематизировать информацию о юридической ответственности (в том числе несовершеннолетних) в форме плана (ПР12);</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оценивать собственные поступки и поведение других людей с точки зрения их соответствия нормам административного и уголовного права: выражать свою точку зрения, участвовать в обсуждении (ПР13);</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использовать полученные знания о нормах административного и уголовного права в практической деятельности, в повседневной жизни для осознанного </w:t>
            </w:r>
            <w:r w:rsidRPr="007B7F42">
              <w:rPr>
                <w:rFonts w:ascii="Times New Roman" w:eastAsia="Bookman Old Style" w:hAnsi="Times New Roman" w:cs="Times New Roman"/>
                <w:sz w:val="24"/>
                <w:szCs w:val="24"/>
                <w:lang w:val="ru-RU"/>
              </w:rPr>
              <w:lastRenderedPageBreak/>
              <w:t>правомерного поведения: выполнять проблемные задания, индивидуальные и групповые проекты (ПР14);</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формировать правовую культуру, готовность руководствоваться нормами права (ЛР);</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анализировать, обобщать, систематизировать и конкретизировать информацию из адаптированных источников о правовых нормах, определяющих юридическую ответственность человека, соотносить виды правонарушений и наказания (МР).</w:t>
            </w:r>
          </w:p>
        </w:tc>
      </w:tr>
      <w:tr w:rsidR="00012BA2" w:rsidRPr="007B7F42" w:rsidTr="000D03FE">
        <w:tblPrEx>
          <w:tblCellMar>
            <w:left w:w="57" w:type="dxa"/>
            <w:right w:w="57" w:type="dxa"/>
          </w:tblCellMar>
        </w:tblPrEx>
        <w:trPr>
          <w:gridBefore w:val="1"/>
          <w:gridAfter w:val="1"/>
          <w:wBefore w:w="8" w:type="dxa"/>
          <w:wAfter w:w="49" w:type="dxa"/>
          <w:trHeight w:val="560"/>
        </w:trPr>
        <w:tc>
          <w:tcPr>
            <w:tcW w:w="2552" w:type="dxa"/>
            <w:gridSpan w:val="2"/>
            <w:tcBorders>
              <w:left w:val="single" w:sz="6" w:space="0" w:color="231F20"/>
              <w:right w:val="single" w:sz="6" w:space="0" w:color="231F20"/>
            </w:tcBorders>
          </w:tcPr>
          <w:p w:rsidR="00012BA2" w:rsidRPr="00842511" w:rsidRDefault="00012BA2" w:rsidP="00842511">
            <w:pPr>
              <w:ind w:left="85" w:right="36"/>
              <w:jc w:val="both"/>
              <w:rPr>
                <w:rFonts w:ascii="Times New Roman" w:eastAsia="Bookman Old Style" w:hAnsi="Times New Roman" w:cs="Times New Roman"/>
                <w:b/>
                <w:sz w:val="24"/>
                <w:szCs w:val="24"/>
                <w:lang w:val="ru-RU"/>
              </w:rPr>
            </w:pPr>
            <w:r w:rsidRPr="00842511">
              <w:rPr>
                <w:rFonts w:ascii="Times New Roman" w:eastAsia="Bookman Old Style" w:hAnsi="Times New Roman" w:cs="Times New Roman"/>
                <w:b/>
                <w:sz w:val="24"/>
                <w:szCs w:val="24"/>
                <w:lang w:val="ru-RU"/>
              </w:rPr>
              <w:lastRenderedPageBreak/>
              <w:t>Практикум «Виды юридической ответственности». (1 час)</w:t>
            </w:r>
          </w:p>
        </w:tc>
        <w:tc>
          <w:tcPr>
            <w:tcW w:w="5479" w:type="dxa"/>
            <w:tcBorders>
              <w:left w:val="single" w:sz="6" w:space="0" w:color="231F20"/>
            </w:tcBorders>
          </w:tcPr>
          <w:p w:rsidR="00012BA2" w:rsidRPr="000D03FE" w:rsidRDefault="00012BA2" w:rsidP="00842511">
            <w:pPr>
              <w:ind w:left="85" w:right="36"/>
              <w:jc w:val="both"/>
              <w:rPr>
                <w:rFonts w:ascii="Times New Roman" w:eastAsia="Bookman Old Style" w:hAnsi="Times New Roman" w:cs="Times New Roman"/>
                <w:sz w:val="24"/>
                <w:szCs w:val="24"/>
                <w:lang w:val="ru-RU"/>
              </w:rPr>
            </w:pPr>
          </w:p>
        </w:tc>
        <w:tc>
          <w:tcPr>
            <w:tcW w:w="6755" w:type="dxa"/>
            <w:gridSpan w:val="2"/>
          </w:tcPr>
          <w:p w:rsidR="00012BA2" w:rsidRPr="007B7F42" w:rsidRDefault="00842511" w:rsidP="00842511">
            <w:pPr>
              <w:numPr>
                <w:ilvl w:val="0"/>
                <w:numId w:val="31"/>
              </w:numPr>
              <w:ind w:left="8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сваивать и применять знания о юридической ответственности (гражданско-правовой, дисциплинарной, административной, уголовной), об обеспечении безопасности личности, общества и государства, в том числе от терроризма и экстремизма; о защите прав несовершеннолетних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характеризовать виды правонарушений и виды наказаний (ПР</w:t>
            </w:r>
            <w:proofErr w:type="gramStart"/>
            <w:r w:rsidRPr="007B7F42">
              <w:rPr>
                <w:rFonts w:ascii="Times New Roman" w:eastAsia="Bookman Old Style" w:hAnsi="Times New Roman" w:cs="Times New Roman"/>
                <w:sz w:val="24"/>
                <w:szCs w:val="24"/>
                <w:lang w:val="ru-RU"/>
              </w:rPr>
              <w:t>2</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определять и аргументировать своё отношение к правонарушениям, формулировать выводы о недопустимости нарушения правовых норм (ПР8);</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овладевать смысловым чтением текстов обществоведческой тематики: отбирать информацию из фрагментов Кодекса об административных правонарушениях и Уголовного кодекса об уголовной и административной ответственности и видах наказаний, об особенностях юридической ответственности несовершеннолетних (ПР10, Основы функциональной грамотности: читательская грамотность);</w:t>
            </w:r>
          </w:p>
          <w:p w:rsidR="00012BA2" w:rsidRPr="007B7F42" w:rsidRDefault="00012BA2" w:rsidP="00842511">
            <w:pPr>
              <w:numPr>
                <w:ilvl w:val="0"/>
                <w:numId w:val="31"/>
              </w:numPr>
              <w:ind w:left="85" w:right="36" w:firstLine="0"/>
              <w:jc w:val="both"/>
              <w:rPr>
                <w:rFonts w:ascii="Bookman Old Style" w:eastAsia="Bookman Old Style" w:hAnsi="Bookman Old Style" w:cs="Bookman Old Style"/>
                <w:lang w:val="ru-RU"/>
              </w:rPr>
            </w:pPr>
            <w:r w:rsidRPr="007B7F42">
              <w:rPr>
                <w:rFonts w:ascii="Times New Roman" w:eastAsia="Bookman Old Style" w:hAnsi="Times New Roman" w:cs="Times New Roman"/>
                <w:sz w:val="24"/>
                <w:szCs w:val="24"/>
                <w:lang w:val="ru-RU"/>
              </w:rPr>
              <w:t>анализировать информацию из адаптированных и неадаптированных источников о применении наказаний за совершённые правонарушения; систематизировать информацию о юридической ответственности (в том числе несовершеннолетних) в форме плана (ПР12);</w:t>
            </w:r>
          </w:p>
          <w:p w:rsidR="00012BA2" w:rsidRPr="007B7F42" w:rsidRDefault="00012BA2" w:rsidP="00842511">
            <w:pPr>
              <w:numPr>
                <w:ilvl w:val="0"/>
                <w:numId w:val="31"/>
              </w:numPr>
              <w:ind w:left="85" w:right="36" w:firstLine="0"/>
              <w:jc w:val="both"/>
              <w:rPr>
                <w:rFonts w:ascii="Bookman Old Style" w:eastAsia="Bookman Old Style" w:hAnsi="Bookman Old Style" w:cs="Bookman Old Style"/>
                <w:lang w:val="ru-RU"/>
              </w:rPr>
            </w:pPr>
            <w:r w:rsidRPr="007B7F42">
              <w:rPr>
                <w:rFonts w:ascii="Times New Roman" w:eastAsia="Bookman Old Style" w:hAnsi="Times New Roman" w:cs="Times New Roman"/>
                <w:sz w:val="24"/>
                <w:szCs w:val="24"/>
                <w:lang w:val="ru-RU"/>
              </w:rPr>
              <w:t xml:space="preserve">анализировать, обобщать, систематизировать и конкретизировать информацию из адаптированных и </w:t>
            </w:r>
            <w:r w:rsidRPr="007B7F42">
              <w:rPr>
                <w:rFonts w:ascii="Times New Roman" w:eastAsia="Bookman Old Style" w:hAnsi="Times New Roman" w:cs="Times New Roman"/>
                <w:sz w:val="24"/>
                <w:szCs w:val="24"/>
                <w:lang w:val="ru-RU"/>
              </w:rPr>
              <w:lastRenderedPageBreak/>
              <w:t>неадаптированных источников о правовых нормах, определяющих юридическую ответственность человека, соотносить виды правонарушений и наказания (МР)</w:t>
            </w:r>
          </w:p>
        </w:tc>
      </w:tr>
      <w:tr w:rsidR="00012BA2" w:rsidRPr="007B7F42" w:rsidTr="000D03FE">
        <w:tblPrEx>
          <w:tblCellMar>
            <w:left w:w="57" w:type="dxa"/>
            <w:right w:w="57" w:type="dxa"/>
          </w:tblCellMar>
        </w:tblPrEx>
        <w:trPr>
          <w:gridBefore w:val="1"/>
          <w:gridAfter w:val="1"/>
          <w:wBefore w:w="8" w:type="dxa"/>
          <w:wAfter w:w="49" w:type="dxa"/>
          <w:trHeight w:val="1405"/>
        </w:trPr>
        <w:tc>
          <w:tcPr>
            <w:tcW w:w="2552" w:type="dxa"/>
            <w:gridSpan w:val="2"/>
            <w:tcBorders>
              <w:left w:val="single" w:sz="6" w:space="0" w:color="231F20"/>
              <w:right w:val="single" w:sz="6" w:space="0" w:color="231F20"/>
            </w:tcBorders>
          </w:tcPr>
          <w:p w:rsidR="00012BA2" w:rsidRPr="00842511" w:rsidRDefault="00012BA2" w:rsidP="00842511">
            <w:pPr>
              <w:ind w:left="85" w:right="36"/>
              <w:jc w:val="both"/>
              <w:rPr>
                <w:rFonts w:ascii="Times New Roman" w:eastAsia="Bookman Old Style" w:hAnsi="Times New Roman" w:cs="Times New Roman"/>
                <w:b/>
                <w:sz w:val="24"/>
                <w:szCs w:val="24"/>
              </w:rPr>
            </w:pPr>
            <w:r w:rsidRPr="00842511">
              <w:rPr>
                <w:rFonts w:ascii="Times New Roman" w:eastAsia="Bookman Old Style" w:hAnsi="Times New Roman" w:cs="Times New Roman"/>
                <w:b/>
                <w:sz w:val="24"/>
                <w:szCs w:val="24"/>
                <w:lang w:val="ru-RU"/>
              </w:rPr>
              <w:lastRenderedPageBreak/>
              <w:t xml:space="preserve">Повторительно-обобщающий урок по теме «Основы российского права». </w:t>
            </w:r>
            <w:r w:rsidRPr="00842511">
              <w:rPr>
                <w:rFonts w:ascii="Times New Roman" w:eastAsia="Bookman Old Style" w:hAnsi="Times New Roman" w:cs="Times New Roman"/>
                <w:b/>
                <w:sz w:val="24"/>
                <w:szCs w:val="24"/>
              </w:rPr>
              <w:t xml:space="preserve">(1 </w:t>
            </w:r>
            <w:proofErr w:type="spellStart"/>
            <w:r w:rsidRPr="00842511">
              <w:rPr>
                <w:rFonts w:ascii="Times New Roman" w:eastAsia="Bookman Old Style" w:hAnsi="Times New Roman" w:cs="Times New Roman"/>
                <w:b/>
                <w:sz w:val="24"/>
                <w:szCs w:val="24"/>
              </w:rPr>
              <w:t>час</w:t>
            </w:r>
            <w:proofErr w:type="spellEnd"/>
            <w:r w:rsidRPr="00842511">
              <w:rPr>
                <w:rFonts w:ascii="Times New Roman" w:eastAsia="Bookman Old Style" w:hAnsi="Times New Roman" w:cs="Times New Roman"/>
                <w:b/>
                <w:sz w:val="24"/>
                <w:szCs w:val="24"/>
              </w:rPr>
              <w:t xml:space="preserve">) </w:t>
            </w:r>
          </w:p>
        </w:tc>
        <w:tc>
          <w:tcPr>
            <w:tcW w:w="5479" w:type="dxa"/>
            <w:tcBorders>
              <w:left w:val="single" w:sz="6" w:space="0" w:color="231F20"/>
            </w:tcBorders>
          </w:tcPr>
          <w:p w:rsidR="00012BA2" w:rsidRPr="000D03FE" w:rsidRDefault="00012BA2" w:rsidP="00842511">
            <w:pPr>
              <w:ind w:left="85" w:right="36"/>
              <w:jc w:val="both"/>
              <w:rPr>
                <w:rFonts w:ascii="Times New Roman" w:eastAsia="Bookman Old Style" w:hAnsi="Times New Roman" w:cs="Times New Roman"/>
                <w:sz w:val="24"/>
                <w:szCs w:val="24"/>
              </w:rPr>
            </w:pPr>
          </w:p>
        </w:tc>
        <w:tc>
          <w:tcPr>
            <w:tcW w:w="6755" w:type="dxa"/>
            <w:gridSpan w:val="2"/>
          </w:tcPr>
          <w:p w:rsidR="00012BA2" w:rsidRPr="007B7F42" w:rsidRDefault="00012BA2" w:rsidP="00842511">
            <w:pPr>
              <w:ind w:left="85" w:right="36"/>
              <w:jc w:val="both"/>
              <w:rPr>
                <w:rFonts w:ascii="Times New Roman" w:eastAsia="Bookman Old Style" w:hAnsi="Times New Roman" w:cs="Times New Roman"/>
                <w:sz w:val="24"/>
                <w:szCs w:val="24"/>
              </w:rPr>
            </w:pPr>
          </w:p>
        </w:tc>
      </w:tr>
      <w:tr w:rsidR="00012BA2" w:rsidRPr="007B7F42" w:rsidTr="00012BA2">
        <w:tblPrEx>
          <w:tblCellMar>
            <w:left w:w="57" w:type="dxa"/>
            <w:right w:w="57" w:type="dxa"/>
          </w:tblCellMar>
        </w:tblPrEx>
        <w:trPr>
          <w:gridBefore w:val="1"/>
          <w:gridAfter w:val="1"/>
          <w:wBefore w:w="8" w:type="dxa"/>
          <w:wAfter w:w="49" w:type="dxa"/>
          <w:trHeight w:val="276"/>
        </w:trPr>
        <w:tc>
          <w:tcPr>
            <w:tcW w:w="14786" w:type="dxa"/>
            <w:gridSpan w:val="5"/>
            <w:tcBorders>
              <w:left w:val="single" w:sz="6" w:space="0" w:color="231F20"/>
            </w:tcBorders>
          </w:tcPr>
          <w:p w:rsidR="00012BA2" w:rsidRPr="00842511" w:rsidRDefault="00012BA2" w:rsidP="00AB6040">
            <w:pPr>
              <w:jc w:val="center"/>
              <w:rPr>
                <w:rFonts w:ascii="Times New Roman" w:eastAsia="Bookman Old Style" w:hAnsi="Times New Roman" w:cs="Times New Roman"/>
                <w:b/>
                <w:sz w:val="24"/>
                <w:szCs w:val="24"/>
              </w:rPr>
            </w:pPr>
            <w:proofErr w:type="spellStart"/>
            <w:r w:rsidRPr="00842511">
              <w:rPr>
                <w:rFonts w:ascii="Times New Roman" w:eastAsia="Bookman Old Style" w:hAnsi="Times New Roman" w:cs="Times New Roman"/>
                <w:b/>
                <w:sz w:val="24"/>
                <w:szCs w:val="24"/>
              </w:rPr>
              <w:t>Гражданин</w:t>
            </w:r>
            <w:proofErr w:type="spellEnd"/>
            <w:r w:rsidRPr="00842511">
              <w:rPr>
                <w:rFonts w:ascii="Times New Roman" w:eastAsia="Bookman Old Style" w:hAnsi="Times New Roman" w:cs="Times New Roman"/>
                <w:b/>
                <w:sz w:val="24"/>
                <w:szCs w:val="24"/>
              </w:rPr>
              <w:t xml:space="preserve"> и </w:t>
            </w:r>
            <w:proofErr w:type="spellStart"/>
            <w:r w:rsidRPr="00842511">
              <w:rPr>
                <w:rFonts w:ascii="Times New Roman" w:eastAsia="Bookman Old Style" w:hAnsi="Times New Roman" w:cs="Times New Roman"/>
                <w:b/>
                <w:sz w:val="24"/>
                <w:szCs w:val="24"/>
              </w:rPr>
              <w:t>государство</w:t>
            </w:r>
            <w:proofErr w:type="spellEnd"/>
            <w:r w:rsidRPr="00842511">
              <w:rPr>
                <w:rFonts w:ascii="Times New Roman" w:eastAsia="Bookman Old Style" w:hAnsi="Times New Roman" w:cs="Times New Roman"/>
                <w:b/>
                <w:sz w:val="24"/>
                <w:szCs w:val="24"/>
              </w:rPr>
              <w:t xml:space="preserve"> (13 </w:t>
            </w:r>
            <w:proofErr w:type="spellStart"/>
            <w:r w:rsidRPr="00842511">
              <w:rPr>
                <w:rFonts w:ascii="Times New Roman" w:eastAsia="Bookman Old Style" w:hAnsi="Times New Roman" w:cs="Times New Roman"/>
                <w:b/>
                <w:sz w:val="24"/>
                <w:szCs w:val="24"/>
              </w:rPr>
              <w:t>часов</w:t>
            </w:r>
            <w:proofErr w:type="spellEnd"/>
            <w:r w:rsidRPr="00842511">
              <w:rPr>
                <w:rFonts w:ascii="Times New Roman" w:eastAsia="Bookman Old Style" w:hAnsi="Times New Roman" w:cs="Times New Roman"/>
                <w:b/>
                <w:sz w:val="24"/>
                <w:szCs w:val="24"/>
              </w:rPr>
              <w:t>)</w:t>
            </w:r>
          </w:p>
        </w:tc>
      </w:tr>
      <w:tr w:rsidR="00012BA2" w:rsidRPr="007B7F42" w:rsidTr="00C367A8">
        <w:tblPrEx>
          <w:tblCellMar>
            <w:left w:w="57" w:type="dxa"/>
            <w:right w:w="57" w:type="dxa"/>
          </w:tblCellMar>
        </w:tblPrEx>
        <w:trPr>
          <w:gridBefore w:val="1"/>
          <w:gridAfter w:val="1"/>
          <w:wBefore w:w="8" w:type="dxa"/>
          <w:wAfter w:w="49" w:type="dxa"/>
          <w:trHeight w:val="1835"/>
        </w:trPr>
        <w:tc>
          <w:tcPr>
            <w:tcW w:w="2503" w:type="dxa"/>
            <w:tcBorders>
              <w:left w:val="single" w:sz="6" w:space="0" w:color="231F20"/>
              <w:right w:val="single" w:sz="6" w:space="0" w:color="231F20"/>
            </w:tcBorders>
          </w:tcPr>
          <w:p w:rsidR="00012BA2" w:rsidRPr="00842511" w:rsidRDefault="00012BA2" w:rsidP="00842511">
            <w:pPr>
              <w:ind w:left="85" w:right="36"/>
              <w:jc w:val="both"/>
              <w:rPr>
                <w:rFonts w:ascii="Times New Roman" w:eastAsia="Bookman Old Style" w:hAnsi="Times New Roman" w:cs="Times New Roman"/>
                <w:b/>
                <w:sz w:val="24"/>
                <w:szCs w:val="24"/>
                <w:lang w:val="ru-RU"/>
              </w:rPr>
            </w:pPr>
            <w:r w:rsidRPr="00842511">
              <w:rPr>
                <w:rFonts w:ascii="Times New Roman" w:eastAsia="Bookman Old Style" w:hAnsi="Times New Roman" w:cs="Times New Roman"/>
                <w:b/>
                <w:sz w:val="24"/>
                <w:szCs w:val="24"/>
                <w:lang w:val="ru-RU"/>
              </w:rPr>
              <w:t>Основы конституционного строя Российской Федерации. (3 часа)</w:t>
            </w:r>
          </w:p>
        </w:tc>
        <w:tc>
          <w:tcPr>
            <w:tcW w:w="5528" w:type="dxa"/>
            <w:gridSpan w:val="2"/>
            <w:tcBorders>
              <w:left w:val="single" w:sz="6" w:space="0" w:color="231F20"/>
            </w:tcBorders>
          </w:tcPr>
          <w:p w:rsidR="00012BA2" w:rsidRPr="00842511" w:rsidRDefault="00012BA2" w:rsidP="00842511">
            <w:pPr>
              <w:ind w:left="85" w:right="36"/>
              <w:jc w:val="both"/>
              <w:rPr>
                <w:rFonts w:ascii="Times New Roman" w:eastAsia="Bookman Old Style" w:hAnsi="Times New Roman" w:cs="Times New Roman"/>
                <w:sz w:val="24"/>
                <w:szCs w:val="24"/>
              </w:rPr>
            </w:pPr>
            <w:r w:rsidRPr="00842511">
              <w:rPr>
                <w:rFonts w:ascii="Times New Roman" w:eastAsia="Bookman Old Style" w:hAnsi="Times New Roman" w:cs="Times New Roman"/>
                <w:sz w:val="24"/>
                <w:szCs w:val="24"/>
                <w:lang w:val="ru-RU"/>
              </w:rPr>
              <w:t xml:space="preserve">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w:t>
            </w:r>
            <w:proofErr w:type="spellStart"/>
            <w:r w:rsidRPr="00842511">
              <w:rPr>
                <w:rFonts w:ascii="Times New Roman" w:eastAsia="Bookman Old Style" w:hAnsi="Times New Roman" w:cs="Times New Roman"/>
                <w:sz w:val="24"/>
                <w:szCs w:val="24"/>
              </w:rPr>
              <w:t>Россия</w:t>
            </w:r>
            <w:proofErr w:type="spellEnd"/>
            <w:r w:rsidRPr="00842511">
              <w:rPr>
                <w:rFonts w:ascii="Times New Roman" w:eastAsia="Bookman Old Style" w:hAnsi="Times New Roman" w:cs="Times New Roman"/>
                <w:sz w:val="24"/>
                <w:szCs w:val="24"/>
              </w:rPr>
              <w:t xml:space="preserve"> — </w:t>
            </w:r>
            <w:proofErr w:type="spellStart"/>
            <w:r w:rsidRPr="00842511">
              <w:rPr>
                <w:rFonts w:ascii="Times New Roman" w:eastAsia="Bookman Old Style" w:hAnsi="Times New Roman" w:cs="Times New Roman"/>
                <w:sz w:val="24"/>
                <w:szCs w:val="24"/>
              </w:rPr>
              <w:t>светское</w:t>
            </w:r>
            <w:proofErr w:type="spellEnd"/>
            <w:r w:rsidRPr="00842511">
              <w:rPr>
                <w:rFonts w:ascii="Times New Roman" w:eastAsia="Bookman Old Style" w:hAnsi="Times New Roman" w:cs="Times New Roman"/>
                <w:sz w:val="24"/>
                <w:szCs w:val="24"/>
              </w:rPr>
              <w:t xml:space="preserve"> </w:t>
            </w:r>
            <w:proofErr w:type="spellStart"/>
            <w:r w:rsidRPr="00842511">
              <w:rPr>
                <w:rFonts w:ascii="Times New Roman" w:eastAsia="Bookman Old Style" w:hAnsi="Times New Roman" w:cs="Times New Roman"/>
                <w:sz w:val="24"/>
                <w:szCs w:val="24"/>
              </w:rPr>
              <w:t>государство</w:t>
            </w:r>
            <w:proofErr w:type="spellEnd"/>
            <w:r w:rsidRPr="00842511">
              <w:rPr>
                <w:rFonts w:ascii="Times New Roman" w:eastAsia="Bookman Old Style" w:hAnsi="Times New Roman" w:cs="Times New Roman"/>
                <w:sz w:val="24"/>
                <w:szCs w:val="24"/>
              </w:rPr>
              <w:t>.</w:t>
            </w:r>
          </w:p>
        </w:tc>
        <w:tc>
          <w:tcPr>
            <w:tcW w:w="6755" w:type="dxa"/>
            <w:gridSpan w:val="2"/>
          </w:tcPr>
          <w:p w:rsidR="00012BA2" w:rsidRPr="007B7F42" w:rsidRDefault="00842511" w:rsidP="00842511">
            <w:pPr>
              <w:numPr>
                <w:ilvl w:val="0"/>
                <w:numId w:val="31"/>
              </w:numPr>
              <w:ind w:left="8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сваивать и применять знания об основах конституционного строя Российской Федерации; основных направлениях внутренней политики Российской Федерации, приоритетах социальной политики: находить информацию в учебном тексте, дополнять учебный текст известными фактами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приводить описания на основе Конституции Российской Федерации (ПР</w:t>
            </w:r>
            <w:proofErr w:type="gramStart"/>
            <w:r w:rsidRPr="007B7F42">
              <w:rPr>
                <w:rFonts w:ascii="Times New Roman" w:eastAsia="Bookman Old Style" w:hAnsi="Times New Roman" w:cs="Times New Roman"/>
                <w:sz w:val="24"/>
                <w:szCs w:val="24"/>
                <w:lang w:val="ru-RU"/>
              </w:rPr>
              <w:t>2</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приводить примеры и моделировать ситуации в политической сфере жизни общества, связанные с осуществлением социальной политики в Российской Федерации, политики в сфере культуры и образования (ПР3);</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приводить факты и аргументы на основе материалов СМИ (ПР</w:t>
            </w:r>
            <w:proofErr w:type="gramStart"/>
            <w:r w:rsidRPr="007B7F42">
              <w:rPr>
                <w:rFonts w:ascii="Times New Roman" w:eastAsia="Bookman Old Style" w:hAnsi="Times New Roman" w:cs="Times New Roman"/>
                <w:sz w:val="24"/>
                <w:szCs w:val="24"/>
                <w:lang w:val="ru-RU"/>
              </w:rPr>
              <w:t>7</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с опорой на полученные знания, факты общественной жизни и личный социальный опыт определять и аргументировать с точки зрения ценностей демократии и патриотизма своё отношение к внутренней и внешней политике Российской Федерации, международному </w:t>
            </w:r>
            <w:r w:rsidRPr="007B7F42">
              <w:rPr>
                <w:rFonts w:ascii="Times New Roman" w:eastAsia="Bookman Old Style" w:hAnsi="Times New Roman" w:cs="Times New Roman"/>
                <w:sz w:val="24"/>
                <w:szCs w:val="24"/>
                <w:lang w:val="ru-RU"/>
              </w:rPr>
              <w:lastRenderedPageBreak/>
              <w:t>терроризму, политике «сдерживания» в отношении России: участвовать в обсуждении проблемы, готовить устное сообщение, презентацию, отвечать на вопросы (ПР8);</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 анализировать позиции участников, принимать решения относительно целесообразных действий (ПР</w:t>
            </w:r>
            <w:proofErr w:type="gramStart"/>
            <w:r w:rsidRPr="007B7F42">
              <w:rPr>
                <w:rFonts w:ascii="Times New Roman" w:eastAsia="Bookman Old Style" w:hAnsi="Times New Roman" w:cs="Times New Roman"/>
                <w:sz w:val="24"/>
                <w:szCs w:val="24"/>
                <w:lang w:val="ru-RU"/>
              </w:rPr>
              <w:t>9</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выявлять соответствующие факты из публикаций СМИ с соблюдением правил информационной безопасности при работе в сети «Интернет» (ПР11);</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анализировать и обобщать информацию Конституции Российской Федерации, фрагментов других нормативных актов, а также учебную информацию, предложенную учителем, об основах конституционного строя Российской Федерации, соотносить её с собственными знаниями о политике, формулировать выводы, заполнять таблицу и составлять план (ПР12);</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способствовать осознанию российской гражданской идентичности (ЛР);</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использовать освоенные </w:t>
            </w:r>
            <w:proofErr w:type="spellStart"/>
            <w:r w:rsidRPr="007B7F42">
              <w:rPr>
                <w:rFonts w:ascii="Times New Roman" w:eastAsia="Bookman Old Style" w:hAnsi="Times New Roman" w:cs="Times New Roman"/>
                <w:sz w:val="24"/>
                <w:szCs w:val="24"/>
                <w:lang w:val="ru-RU"/>
              </w:rPr>
              <w:t>межпредметные</w:t>
            </w:r>
            <w:proofErr w:type="spellEnd"/>
            <w:r w:rsidRPr="007B7F42">
              <w:rPr>
                <w:rFonts w:ascii="Times New Roman" w:eastAsia="Bookman Old Style" w:hAnsi="Times New Roman" w:cs="Times New Roman"/>
                <w:sz w:val="24"/>
                <w:szCs w:val="24"/>
                <w:lang w:val="ru-RU"/>
              </w:rPr>
              <w:t xml:space="preserve"> понятия в учебной и познавательной практике (МР);</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выполнять работу с информацией: выбирать, анализировать, систематизировать и интерпретировать информацию различных видов и форм представления (МР).</w:t>
            </w:r>
          </w:p>
        </w:tc>
      </w:tr>
      <w:tr w:rsidR="00012BA2" w:rsidRPr="007B7F42" w:rsidTr="00012BA2">
        <w:tblPrEx>
          <w:tblCellMar>
            <w:left w:w="57" w:type="dxa"/>
            <w:right w:w="57" w:type="dxa"/>
          </w:tblCellMar>
        </w:tblPrEx>
        <w:trPr>
          <w:gridBefore w:val="1"/>
          <w:gridAfter w:val="1"/>
          <w:wBefore w:w="8" w:type="dxa"/>
          <w:wAfter w:w="49" w:type="dxa"/>
          <w:trHeight w:val="276"/>
        </w:trPr>
        <w:tc>
          <w:tcPr>
            <w:tcW w:w="2503" w:type="dxa"/>
            <w:tcBorders>
              <w:left w:val="single" w:sz="6" w:space="0" w:color="231F20"/>
              <w:right w:val="single" w:sz="6" w:space="0" w:color="231F20"/>
            </w:tcBorders>
          </w:tcPr>
          <w:p w:rsidR="00012BA2" w:rsidRPr="00842511" w:rsidRDefault="00012BA2" w:rsidP="00842511">
            <w:pPr>
              <w:ind w:left="85" w:right="36"/>
              <w:jc w:val="both"/>
              <w:rPr>
                <w:rFonts w:ascii="Times New Roman" w:eastAsia="Bookman Old Style" w:hAnsi="Times New Roman" w:cs="Times New Roman"/>
                <w:b/>
                <w:sz w:val="24"/>
                <w:szCs w:val="24"/>
                <w:lang w:val="ru-RU"/>
              </w:rPr>
            </w:pPr>
            <w:r w:rsidRPr="00842511">
              <w:rPr>
                <w:rFonts w:ascii="Times New Roman" w:eastAsia="Bookman Old Style" w:hAnsi="Times New Roman" w:cs="Times New Roman"/>
                <w:b/>
                <w:sz w:val="24"/>
                <w:szCs w:val="24"/>
                <w:lang w:val="ru-RU"/>
              </w:rPr>
              <w:lastRenderedPageBreak/>
              <w:t>Высшие органы государственной власти</w:t>
            </w:r>
            <w:r w:rsidR="00842511">
              <w:rPr>
                <w:rFonts w:ascii="Times New Roman" w:eastAsia="Bookman Old Style" w:hAnsi="Times New Roman" w:cs="Times New Roman"/>
                <w:b/>
                <w:sz w:val="24"/>
                <w:szCs w:val="24"/>
                <w:lang w:val="ru-RU"/>
              </w:rPr>
              <w:t xml:space="preserve"> </w:t>
            </w:r>
            <w:r w:rsidRPr="00842511">
              <w:rPr>
                <w:rFonts w:ascii="Times New Roman" w:eastAsia="Bookman Old Style" w:hAnsi="Times New Roman" w:cs="Times New Roman"/>
                <w:b/>
                <w:sz w:val="24"/>
                <w:szCs w:val="24"/>
                <w:lang w:val="ru-RU"/>
              </w:rPr>
              <w:t>в Российской Федерации. (4 часа)</w:t>
            </w:r>
          </w:p>
        </w:tc>
        <w:tc>
          <w:tcPr>
            <w:tcW w:w="5528" w:type="dxa"/>
            <w:gridSpan w:val="2"/>
            <w:tcBorders>
              <w:left w:val="single" w:sz="6" w:space="0" w:color="231F20"/>
            </w:tcBorders>
          </w:tcPr>
          <w:p w:rsidR="00012BA2" w:rsidRPr="00842511" w:rsidRDefault="00012BA2" w:rsidP="00842511">
            <w:pPr>
              <w:ind w:left="85" w:right="36"/>
              <w:jc w:val="both"/>
              <w:rPr>
                <w:rFonts w:ascii="Times New Roman" w:eastAsia="Bookman Old Style" w:hAnsi="Times New Roman" w:cs="Times New Roman"/>
                <w:sz w:val="24"/>
                <w:szCs w:val="24"/>
                <w:lang w:val="ru-RU"/>
              </w:rPr>
            </w:pPr>
            <w:r w:rsidRPr="00842511">
              <w:rPr>
                <w:rFonts w:ascii="Times New Roman" w:eastAsia="Bookman Old Style" w:hAnsi="Times New Roman" w:cs="Times New Roman"/>
                <w:sz w:val="24"/>
                <w:szCs w:val="24"/>
                <w:lang w:val="ru-RU"/>
              </w:rPr>
              <w:t xml:space="preserve">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w:t>
            </w:r>
            <w:r w:rsidRPr="00842511">
              <w:rPr>
                <w:rFonts w:ascii="Times New Roman" w:eastAsia="Bookman Old Style" w:hAnsi="Times New Roman" w:cs="Times New Roman"/>
                <w:sz w:val="24"/>
                <w:szCs w:val="24"/>
                <w:lang w:val="ru-RU"/>
              </w:rPr>
              <w:lastRenderedPageBreak/>
              <w:t>Федерации. Верховный Суд Российской Федерации. Государственное управление. Противодействие коррупции в Российской Федерации.</w:t>
            </w:r>
          </w:p>
        </w:tc>
        <w:tc>
          <w:tcPr>
            <w:tcW w:w="6755" w:type="dxa"/>
            <w:gridSpan w:val="2"/>
          </w:tcPr>
          <w:p w:rsidR="00012BA2" w:rsidRPr="007B7F42" w:rsidRDefault="00842511" w:rsidP="00842511">
            <w:pPr>
              <w:numPr>
                <w:ilvl w:val="0"/>
                <w:numId w:val="31"/>
              </w:numPr>
              <w:ind w:left="8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lastRenderedPageBreak/>
              <w:t>о</w:t>
            </w:r>
            <w:r w:rsidR="00012BA2" w:rsidRPr="007B7F42">
              <w:rPr>
                <w:rFonts w:ascii="Times New Roman" w:eastAsia="Bookman Old Style" w:hAnsi="Times New Roman" w:cs="Times New Roman"/>
                <w:sz w:val="24"/>
                <w:szCs w:val="24"/>
                <w:lang w:val="ru-RU"/>
              </w:rPr>
              <w:t xml:space="preserve">сваивать и применять знания об организации государственной власти в Российской Федерации, основных направлениях внутренней политики Российской Федерации, включая основы политики Российской Федерации в сфере противодействия коррупции, в обеспечении безопасности личности, общества и государства, в том числе от терроризма </w:t>
            </w:r>
            <w:r w:rsidR="00012BA2" w:rsidRPr="007B7F42">
              <w:rPr>
                <w:rFonts w:ascii="Times New Roman" w:eastAsia="Bookman Old Style" w:hAnsi="Times New Roman" w:cs="Times New Roman"/>
                <w:sz w:val="24"/>
                <w:szCs w:val="24"/>
                <w:lang w:val="ru-RU"/>
              </w:rPr>
              <w:lastRenderedPageBreak/>
              <w:t>и экстремизма: извлекать и использовать информацию из фрагментов Конституции Российской Федерации, нормативных актов и учебных текстов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характеризовать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 переводить текстовую информацию в схематическую: составлять таблицу на основе учебного текста или фрагментов Конституции Российской Федерации (ПР</w:t>
            </w:r>
            <w:proofErr w:type="gramStart"/>
            <w:r w:rsidRPr="007B7F42">
              <w:rPr>
                <w:rFonts w:ascii="Times New Roman" w:eastAsia="Bookman Old Style" w:hAnsi="Times New Roman" w:cs="Times New Roman"/>
                <w:sz w:val="24"/>
                <w:szCs w:val="24"/>
                <w:lang w:val="ru-RU"/>
              </w:rPr>
              <w:t>2</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rPr>
            </w:pPr>
            <w:r w:rsidRPr="007B7F42">
              <w:rPr>
                <w:rFonts w:ascii="Times New Roman" w:eastAsia="Bookman Old Style" w:hAnsi="Times New Roman" w:cs="Times New Roman"/>
                <w:sz w:val="24"/>
                <w:szCs w:val="24"/>
                <w:lang w:val="ru-RU"/>
              </w:rPr>
              <w:t xml:space="preserve">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привлекать информацию </w:t>
            </w:r>
            <w:r w:rsidRPr="007B7F42">
              <w:rPr>
                <w:rFonts w:ascii="Times New Roman" w:eastAsia="Bookman Old Style" w:hAnsi="Times New Roman" w:cs="Times New Roman"/>
                <w:sz w:val="24"/>
                <w:szCs w:val="24"/>
              </w:rPr>
              <w:t xml:space="preserve">СМИ и </w:t>
            </w:r>
            <w:proofErr w:type="spellStart"/>
            <w:r w:rsidRPr="007B7F42">
              <w:rPr>
                <w:rFonts w:ascii="Times New Roman" w:eastAsia="Bookman Old Style" w:hAnsi="Times New Roman" w:cs="Times New Roman"/>
                <w:sz w:val="24"/>
                <w:szCs w:val="24"/>
              </w:rPr>
              <w:t>учебные</w:t>
            </w:r>
            <w:proofErr w:type="spellEnd"/>
            <w:r w:rsidRPr="007B7F42">
              <w:rPr>
                <w:rFonts w:ascii="Times New Roman" w:eastAsia="Bookman Old Style" w:hAnsi="Times New Roman" w:cs="Times New Roman"/>
                <w:sz w:val="24"/>
                <w:szCs w:val="24"/>
              </w:rPr>
              <w:t xml:space="preserve"> </w:t>
            </w:r>
            <w:proofErr w:type="spellStart"/>
            <w:r w:rsidRPr="007B7F42">
              <w:rPr>
                <w:rFonts w:ascii="Times New Roman" w:eastAsia="Bookman Old Style" w:hAnsi="Times New Roman" w:cs="Times New Roman"/>
                <w:sz w:val="24"/>
                <w:szCs w:val="24"/>
              </w:rPr>
              <w:t>матер</w:t>
            </w:r>
            <w:r w:rsidR="00842511">
              <w:rPr>
                <w:rFonts w:ascii="Times New Roman" w:eastAsia="Bookman Old Style" w:hAnsi="Times New Roman" w:cs="Times New Roman"/>
                <w:sz w:val="24"/>
                <w:szCs w:val="24"/>
              </w:rPr>
              <w:t>иалы</w:t>
            </w:r>
            <w:proofErr w:type="spellEnd"/>
            <w:r w:rsidR="00842511">
              <w:rPr>
                <w:rFonts w:ascii="Times New Roman" w:eastAsia="Bookman Old Style" w:hAnsi="Times New Roman" w:cs="Times New Roman"/>
                <w:sz w:val="24"/>
                <w:szCs w:val="24"/>
              </w:rPr>
              <w:t xml:space="preserve"> </w:t>
            </w:r>
            <w:proofErr w:type="spellStart"/>
            <w:r w:rsidR="00842511">
              <w:rPr>
                <w:rFonts w:ascii="Times New Roman" w:eastAsia="Bookman Old Style" w:hAnsi="Times New Roman" w:cs="Times New Roman"/>
                <w:sz w:val="24"/>
                <w:szCs w:val="24"/>
              </w:rPr>
              <w:t>по</w:t>
            </w:r>
            <w:proofErr w:type="spellEnd"/>
            <w:r w:rsidR="00842511">
              <w:rPr>
                <w:rFonts w:ascii="Times New Roman" w:eastAsia="Bookman Old Style" w:hAnsi="Times New Roman" w:cs="Times New Roman"/>
                <w:sz w:val="24"/>
                <w:szCs w:val="24"/>
              </w:rPr>
              <w:t xml:space="preserve"> </w:t>
            </w:r>
            <w:proofErr w:type="spellStart"/>
            <w:r w:rsidR="00842511">
              <w:rPr>
                <w:rFonts w:ascii="Times New Roman" w:eastAsia="Bookman Old Style" w:hAnsi="Times New Roman" w:cs="Times New Roman"/>
                <w:sz w:val="24"/>
                <w:szCs w:val="24"/>
              </w:rPr>
              <w:t>указанию</w:t>
            </w:r>
            <w:proofErr w:type="spellEnd"/>
            <w:r w:rsidR="00842511">
              <w:rPr>
                <w:rFonts w:ascii="Times New Roman" w:eastAsia="Bookman Old Style" w:hAnsi="Times New Roman" w:cs="Times New Roman"/>
                <w:sz w:val="24"/>
                <w:szCs w:val="24"/>
              </w:rPr>
              <w:t xml:space="preserve"> </w:t>
            </w:r>
            <w:proofErr w:type="spellStart"/>
            <w:r w:rsidR="00842511">
              <w:rPr>
                <w:rFonts w:ascii="Times New Roman" w:eastAsia="Bookman Old Style" w:hAnsi="Times New Roman" w:cs="Times New Roman"/>
                <w:sz w:val="24"/>
                <w:szCs w:val="24"/>
              </w:rPr>
              <w:t>учителя</w:t>
            </w:r>
            <w:proofErr w:type="spellEnd"/>
            <w:r w:rsidR="00842511">
              <w:rPr>
                <w:rFonts w:ascii="Times New Roman" w:eastAsia="Bookman Old Style" w:hAnsi="Times New Roman" w:cs="Times New Roman"/>
                <w:sz w:val="24"/>
                <w:szCs w:val="24"/>
              </w:rPr>
              <w:t xml:space="preserve"> (ПР3);</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классифицировать полномочия высших органов государственной власти Российской Федерации: переводить текстовую информацию в схему (таблицу) (ПР</w:t>
            </w:r>
            <w:proofErr w:type="gramStart"/>
            <w:r w:rsidRPr="007B7F42">
              <w:rPr>
                <w:rFonts w:ascii="Times New Roman" w:eastAsia="Bookman Old Style" w:hAnsi="Times New Roman" w:cs="Times New Roman"/>
                <w:sz w:val="24"/>
                <w:szCs w:val="24"/>
                <w:lang w:val="ru-RU"/>
              </w:rPr>
              <w:t>4</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использовать полученные знания для объяснения необходимости противодействия коррупции: принимать участие в обсуждении проблемы, приводить аргументы, доказывающие необходимость этого противодействия (ПР</w:t>
            </w:r>
            <w:proofErr w:type="gramStart"/>
            <w:r w:rsidRPr="007B7F42">
              <w:rPr>
                <w:rFonts w:ascii="Times New Roman" w:eastAsia="Bookman Old Style" w:hAnsi="Times New Roman" w:cs="Times New Roman"/>
                <w:sz w:val="24"/>
                <w:szCs w:val="24"/>
                <w:lang w:val="ru-RU"/>
              </w:rPr>
              <w:t>7</w:t>
            </w:r>
            <w:proofErr w:type="gramEnd"/>
            <w:r w:rsidRPr="007B7F42">
              <w:rPr>
                <w:rFonts w:ascii="Times New Roman" w:eastAsia="Bookman Old Style" w:hAnsi="Times New Roman" w:cs="Times New Roman"/>
                <w:sz w:val="24"/>
                <w:szCs w:val="24"/>
                <w:lang w:val="ru-RU"/>
              </w:rPr>
              <w:t>, Функциональная грамотность);</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овладевать смысловым чтением текстов обществоведческой тематики: преобразовывать текстовую информацию о системе высших органов государственной власти Российской Федерации и системе судов Российской Федерации в форму схемы, схематическую информацию о системе высших органов государственной власти Российской Федерации в форму таблицы (ПР10, Основы функциональной грамотности: читательская грамотность);</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использовать полученные знания о государстве Российская Федерация в практической учебной деятельности, </w:t>
            </w:r>
            <w:r w:rsidRPr="007B7F42">
              <w:rPr>
                <w:rFonts w:ascii="Times New Roman" w:eastAsia="Bookman Old Style" w:hAnsi="Times New Roman" w:cs="Times New Roman"/>
                <w:sz w:val="24"/>
                <w:szCs w:val="24"/>
                <w:lang w:val="ru-RU"/>
              </w:rPr>
              <w:lastRenderedPageBreak/>
              <w:t>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выполнять проблемные задания, индивидуальные и групповые проекты (ПР14);</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формировать внутреннюю позицию личности как особого ценностного отношения к себе, окружающим людям и жизни в целом (ЛР);</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выполнять базовые логические действия: выявлять и характеризовать существенные признаки объектов (явлений) (МР).</w:t>
            </w:r>
          </w:p>
        </w:tc>
      </w:tr>
      <w:tr w:rsidR="00012BA2" w:rsidRPr="007B7F42" w:rsidTr="00012BA2">
        <w:tblPrEx>
          <w:tblCellMar>
            <w:left w:w="57" w:type="dxa"/>
            <w:right w:w="57" w:type="dxa"/>
          </w:tblCellMar>
        </w:tblPrEx>
        <w:trPr>
          <w:gridBefore w:val="1"/>
          <w:gridAfter w:val="1"/>
          <w:wBefore w:w="8" w:type="dxa"/>
          <w:wAfter w:w="49" w:type="dxa"/>
          <w:trHeight w:val="276"/>
        </w:trPr>
        <w:tc>
          <w:tcPr>
            <w:tcW w:w="2503" w:type="dxa"/>
            <w:tcBorders>
              <w:left w:val="single" w:sz="6" w:space="0" w:color="231F20"/>
              <w:right w:val="single" w:sz="6" w:space="0" w:color="231F20"/>
            </w:tcBorders>
          </w:tcPr>
          <w:p w:rsidR="00012BA2" w:rsidRPr="00842511" w:rsidRDefault="00012BA2" w:rsidP="00842511">
            <w:pPr>
              <w:ind w:left="85" w:right="36"/>
              <w:jc w:val="both"/>
              <w:rPr>
                <w:rFonts w:ascii="Times New Roman" w:eastAsia="Bookman Old Style" w:hAnsi="Times New Roman" w:cs="Times New Roman"/>
                <w:b/>
                <w:sz w:val="24"/>
                <w:szCs w:val="24"/>
              </w:rPr>
            </w:pPr>
            <w:r w:rsidRPr="00842511">
              <w:rPr>
                <w:rFonts w:ascii="Times New Roman" w:eastAsia="Bookman Old Style" w:hAnsi="Times New Roman" w:cs="Times New Roman"/>
                <w:b/>
                <w:sz w:val="24"/>
                <w:szCs w:val="24"/>
                <w:lang w:val="ru-RU"/>
              </w:rPr>
              <w:lastRenderedPageBreak/>
              <w:t xml:space="preserve">Государственно-территориальное устройство Российской Федерации. </w:t>
            </w:r>
            <w:r w:rsidRPr="00842511">
              <w:rPr>
                <w:rFonts w:ascii="Times New Roman" w:eastAsia="Bookman Old Style" w:hAnsi="Times New Roman" w:cs="Times New Roman"/>
                <w:b/>
                <w:sz w:val="24"/>
                <w:szCs w:val="24"/>
              </w:rPr>
              <w:t xml:space="preserve">(2 </w:t>
            </w:r>
            <w:proofErr w:type="spellStart"/>
            <w:r w:rsidRPr="00842511">
              <w:rPr>
                <w:rFonts w:ascii="Times New Roman" w:eastAsia="Bookman Old Style" w:hAnsi="Times New Roman" w:cs="Times New Roman"/>
                <w:b/>
                <w:sz w:val="24"/>
                <w:szCs w:val="24"/>
              </w:rPr>
              <w:t>часа</w:t>
            </w:r>
            <w:proofErr w:type="spellEnd"/>
            <w:r w:rsidRPr="00842511">
              <w:rPr>
                <w:rFonts w:ascii="Times New Roman" w:eastAsia="Bookman Old Style" w:hAnsi="Times New Roman" w:cs="Times New Roman"/>
                <w:b/>
                <w:sz w:val="24"/>
                <w:szCs w:val="24"/>
              </w:rPr>
              <w:t>)</w:t>
            </w:r>
          </w:p>
        </w:tc>
        <w:tc>
          <w:tcPr>
            <w:tcW w:w="5528" w:type="dxa"/>
            <w:gridSpan w:val="2"/>
            <w:tcBorders>
              <w:left w:val="single" w:sz="6" w:space="0" w:color="231F20"/>
            </w:tcBorders>
          </w:tcPr>
          <w:p w:rsidR="00012BA2" w:rsidRPr="00842511" w:rsidRDefault="00012BA2" w:rsidP="00842511">
            <w:pPr>
              <w:ind w:left="85" w:right="36"/>
              <w:jc w:val="both"/>
              <w:rPr>
                <w:rFonts w:ascii="Times New Roman" w:eastAsia="Bookman Old Style" w:hAnsi="Times New Roman" w:cs="Times New Roman"/>
                <w:sz w:val="24"/>
                <w:szCs w:val="24"/>
              </w:rPr>
            </w:pPr>
            <w:r w:rsidRPr="00842511">
              <w:rPr>
                <w:rFonts w:ascii="Times New Roman" w:eastAsia="Bookman Old Style" w:hAnsi="Times New Roman" w:cs="Times New Roman"/>
                <w:sz w:val="24"/>
                <w:szCs w:val="24"/>
                <w:lang w:val="ru-RU"/>
              </w:rPr>
              <w:t xml:space="preserve">Субъекты Российской Федерации: республика, край, область, город федерального значения, автономная область, автономный округ. </w:t>
            </w:r>
            <w:proofErr w:type="spellStart"/>
            <w:r w:rsidRPr="00842511">
              <w:rPr>
                <w:rFonts w:ascii="Times New Roman" w:eastAsia="Bookman Old Style" w:hAnsi="Times New Roman" w:cs="Times New Roman"/>
                <w:sz w:val="24"/>
                <w:szCs w:val="24"/>
              </w:rPr>
              <w:t>Конституционный</w:t>
            </w:r>
            <w:proofErr w:type="spellEnd"/>
            <w:r w:rsidRPr="00842511">
              <w:rPr>
                <w:rFonts w:ascii="Times New Roman" w:eastAsia="Bookman Old Style" w:hAnsi="Times New Roman" w:cs="Times New Roman"/>
                <w:sz w:val="24"/>
                <w:szCs w:val="24"/>
              </w:rPr>
              <w:t xml:space="preserve"> </w:t>
            </w:r>
            <w:proofErr w:type="spellStart"/>
            <w:r w:rsidRPr="00842511">
              <w:rPr>
                <w:rFonts w:ascii="Times New Roman" w:eastAsia="Bookman Old Style" w:hAnsi="Times New Roman" w:cs="Times New Roman"/>
                <w:sz w:val="24"/>
                <w:szCs w:val="24"/>
              </w:rPr>
              <w:t>статус</w:t>
            </w:r>
            <w:proofErr w:type="spellEnd"/>
            <w:r w:rsidRPr="00842511">
              <w:rPr>
                <w:rFonts w:ascii="Times New Roman" w:eastAsia="Bookman Old Style" w:hAnsi="Times New Roman" w:cs="Times New Roman"/>
                <w:sz w:val="24"/>
                <w:szCs w:val="24"/>
              </w:rPr>
              <w:t xml:space="preserve"> </w:t>
            </w:r>
            <w:proofErr w:type="spellStart"/>
            <w:r w:rsidRPr="00842511">
              <w:rPr>
                <w:rFonts w:ascii="Times New Roman" w:eastAsia="Bookman Old Style" w:hAnsi="Times New Roman" w:cs="Times New Roman"/>
                <w:sz w:val="24"/>
                <w:szCs w:val="24"/>
              </w:rPr>
              <w:t>субъектов</w:t>
            </w:r>
            <w:proofErr w:type="spellEnd"/>
            <w:r w:rsidRPr="00842511">
              <w:rPr>
                <w:rFonts w:ascii="Times New Roman" w:eastAsia="Bookman Old Style" w:hAnsi="Times New Roman" w:cs="Times New Roman"/>
                <w:sz w:val="24"/>
                <w:szCs w:val="24"/>
              </w:rPr>
              <w:t xml:space="preserve"> </w:t>
            </w:r>
            <w:proofErr w:type="spellStart"/>
            <w:r w:rsidRPr="00842511">
              <w:rPr>
                <w:rFonts w:ascii="Times New Roman" w:eastAsia="Bookman Old Style" w:hAnsi="Times New Roman" w:cs="Times New Roman"/>
                <w:sz w:val="24"/>
                <w:szCs w:val="24"/>
              </w:rPr>
              <w:t>Российской</w:t>
            </w:r>
            <w:proofErr w:type="spellEnd"/>
            <w:r w:rsidRPr="00842511">
              <w:rPr>
                <w:rFonts w:ascii="Times New Roman" w:eastAsia="Bookman Old Style" w:hAnsi="Times New Roman" w:cs="Times New Roman"/>
                <w:sz w:val="24"/>
                <w:szCs w:val="24"/>
              </w:rPr>
              <w:t xml:space="preserve"> </w:t>
            </w:r>
            <w:proofErr w:type="spellStart"/>
            <w:r w:rsidRPr="00842511">
              <w:rPr>
                <w:rFonts w:ascii="Times New Roman" w:eastAsia="Bookman Old Style" w:hAnsi="Times New Roman" w:cs="Times New Roman"/>
                <w:sz w:val="24"/>
                <w:szCs w:val="24"/>
              </w:rPr>
              <w:t>Федерации</w:t>
            </w:r>
            <w:proofErr w:type="spellEnd"/>
            <w:r w:rsidRPr="00842511">
              <w:rPr>
                <w:rFonts w:ascii="Times New Roman" w:eastAsia="Bookman Old Style" w:hAnsi="Times New Roman" w:cs="Times New Roman"/>
                <w:sz w:val="24"/>
                <w:szCs w:val="24"/>
              </w:rPr>
              <w:t xml:space="preserve">. </w:t>
            </w:r>
            <w:proofErr w:type="spellStart"/>
            <w:r w:rsidRPr="00842511">
              <w:rPr>
                <w:rFonts w:ascii="Times New Roman" w:eastAsia="Bookman Old Style" w:hAnsi="Times New Roman" w:cs="Times New Roman"/>
                <w:sz w:val="24"/>
                <w:szCs w:val="24"/>
              </w:rPr>
              <w:t>Местное</w:t>
            </w:r>
            <w:proofErr w:type="spellEnd"/>
            <w:r w:rsidRPr="00842511">
              <w:rPr>
                <w:rFonts w:ascii="Times New Roman" w:eastAsia="Bookman Old Style" w:hAnsi="Times New Roman" w:cs="Times New Roman"/>
                <w:sz w:val="24"/>
                <w:szCs w:val="24"/>
              </w:rPr>
              <w:t xml:space="preserve"> </w:t>
            </w:r>
            <w:proofErr w:type="spellStart"/>
            <w:r w:rsidRPr="00842511">
              <w:rPr>
                <w:rFonts w:ascii="Times New Roman" w:eastAsia="Bookman Old Style" w:hAnsi="Times New Roman" w:cs="Times New Roman"/>
                <w:sz w:val="24"/>
                <w:szCs w:val="24"/>
              </w:rPr>
              <w:t>самоуправление</w:t>
            </w:r>
            <w:proofErr w:type="spellEnd"/>
            <w:r w:rsidRPr="00842511">
              <w:rPr>
                <w:rFonts w:ascii="Times New Roman" w:eastAsia="Bookman Old Style" w:hAnsi="Times New Roman" w:cs="Times New Roman"/>
                <w:sz w:val="24"/>
                <w:szCs w:val="24"/>
              </w:rPr>
              <w:t>.</w:t>
            </w:r>
          </w:p>
        </w:tc>
        <w:tc>
          <w:tcPr>
            <w:tcW w:w="6755" w:type="dxa"/>
            <w:gridSpan w:val="2"/>
          </w:tcPr>
          <w:p w:rsidR="00012BA2" w:rsidRPr="007B7F42" w:rsidRDefault="00842511" w:rsidP="00842511">
            <w:pPr>
              <w:numPr>
                <w:ilvl w:val="0"/>
                <w:numId w:val="31"/>
              </w:numPr>
              <w:ind w:left="8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сваивать и применять знания о государственно-территориальном устройстве Российской Федерации: извлекать и интерпретировать информацию из разных источников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приводить примеры и моделировать ситуации в политической сфере жизни общества, связанные с осуществлением правомочий субъектов Федерации: находить соответствующие факты в предоставленных учителем текстах и контекстных задачах (ПР3);</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сравнивать с опорой на Конституцию Российской Федерации полномочия центральных органов государственной власти и субъектов Российской Федерации: составлять сравнительную таблицу (ПР5);</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устанавливать и объяснять взаимосвязи федерального центра и субъектов Российской Федерации: выявлять взаимосвязи на основе фрагментов Конституции Российской Федерации и учебных материалов, предложенных учителем (ПР</w:t>
            </w:r>
            <w:proofErr w:type="gramStart"/>
            <w:r w:rsidRPr="007B7F42">
              <w:rPr>
                <w:rFonts w:ascii="Times New Roman" w:eastAsia="Bookman Old Style" w:hAnsi="Times New Roman" w:cs="Times New Roman"/>
                <w:sz w:val="24"/>
                <w:szCs w:val="24"/>
                <w:lang w:val="ru-RU"/>
              </w:rPr>
              <w:t>6</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овладевать смысловым чтением Конституции Российской Федерации: используя фрагменты Конституции Российской Федерации, показать в виде тезисов (плана) </w:t>
            </w:r>
            <w:r w:rsidRPr="007B7F42">
              <w:rPr>
                <w:rFonts w:ascii="Times New Roman" w:eastAsia="Bookman Old Style" w:hAnsi="Times New Roman" w:cs="Times New Roman"/>
                <w:sz w:val="24"/>
                <w:szCs w:val="24"/>
                <w:lang w:val="ru-RU"/>
              </w:rPr>
              <w:lastRenderedPageBreak/>
              <w:t>целостность Российской Федерации и разграничение полномочий между Центром и субъектами Федерации, сущность и функции местного самоуправления (ПР10, Основы функциональной грамотности: читательская грамотность);</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искать и извлекать информацию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 (ПР11);</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систематизировать и конкретизировать информацию о субъектах Российской Федерации и их правовом статусе, соотносить её с собственными знаниями о политике, формулировать выводы, подкрепляя их аргументами: называть виды субъектов Федерации и приводить их примеры, указывать особенности правового статуса на примере субъекта Федерации, в котором проживают обучающиеся (ПР12);</w:t>
            </w:r>
          </w:p>
          <w:p w:rsidR="00CD3DDE" w:rsidRDefault="00842511" w:rsidP="00842511">
            <w:pPr>
              <w:numPr>
                <w:ilvl w:val="0"/>
                <w:numId w:val="31"/>
              </w:numPr>
              <w:ind w:left="8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 xml:space="preserve">способствовать осознанию российской </w:t>
            </w:r>
            <w:r w:rsidR="00012BA2" w:rsidRPr="007B7F42">
              <w:rPr>
                <w:rFonts w:ascii="Times New Roman" w:eastAsia="Bookman Old Style" w:hAnsi="Times New Roman" w:cs="Times New Roman"/>
                <w:sz w:val="24"/>
                <w:szCs w:val="24"/>
                <w:lang w:val="ru-RU"/>
              </w:rPr>
              <w:t xml:space="preserve">гражданской идентичности, освоению традиционных российских </w:t>
            </w:r>
            <w:proofErr w:type="spellStart"/>
            <w:r w:rsidR="00012BA2" w:rsidRPr="007B7F42">
              <w:rPr>
                <w:rFonts w:ascii="Times New Roman" w:eastAsia="Bookman Old Style" w:hAnsi="Times New Roman" w:cs="Times New Roman"/>
                <w:sz w:val="24"/>
                <w:szCs w:val="24"/>
                <w:lang w:val="ru-RU"/>
              </w:rPr>
              <w:t>социокультурных</w:t>
            </w:r>
            <w:proofErr w:type="spellEnd"/>
            <w:r w:rsidR="00012BA2" w:rsidRPr="007B7F42">
              <w:rPr>
                <w:rFonts w:ascii="Times New Roman" w:eastAsia="Bookman Old Style" w:hAnsi="Times New Roman" w:cs="Times New Roman"/>
                <w:sz w:val="24"/>
                <w:szCs w:val="24"/>
                <w:lang w:val="ru-RU"/>
              </w:rPr>
              <w:t xml:space="preserve"> и духо</w:t>
            </w:r>
            <w:r w:rsidR="00CD3DDE">
              <w:rPr>
                <w:rFonts w:ascii="Times New Roman" w:eastAsia="Bookman Old Style" w:hAnsi="Times New Roman" w:cs="Times New Roman"/>
                <w:sz w:val="24"/>
                <w:szCs w:val="24"/>
                <w:lang w:val="ru-RU"/>
              </w:rPr>
              <w:t>вно-нравственных ценностей (ЛР);</w:t>
            </w:r>
          </w:p>
          <w:p w:rsidR="00012BA2" w:rsidRPr="007B7F42" w:rsidRDefault="00CD3DDE" w:rsidP="00842511">
            <w:pPr>
              <w:numPr>
                <w:ilvl w:val="0"/>
                <w:numId w:val="31"/>
              </w:numPr>
              <w:ind w:left="8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п</w:t>
            </w:r>
            <w:r w:rsidR="00012BA2" w:rsidRPr="007B7F42">
              <w:rPr>
                <w:rFonts w:ascii="Times New Roman" w:eastAsia="Bookman Old Style" w:hAnsi="Times New Roman" w:cs="Times New Roman"/>
                <w:sz w:val="24"/>
                <w:szCs w:val="24"/>
                <w:lang w:val="ru-RU"/>
              </w:rPr>
              <w:t>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(МР).</w:t>
            </w:r>
          </w:p>
        </w:tc>
      </w:tr>
      <w:tr w:rsidR="00012BA2" w:rsidRPr="007B7F42" w:rsidTr="00012BA2">
        <w:tblPrEx>
          <w:tblCellMar>
            <w:left w:w="57" w:type="dxa"/>
            <w:right w:w="57" w:type="dxa"/>
          </w:tblCellMar>
        </w:tblPrEx>
        <w:trPr>
          <w:gridBefore w:val="1"/>
          <w:gridAfter w:val="1"/>
          <w:wBefore w:w="8" w:type="dxa"/>
          <w:wAfter w:w="49" w:type="dxa"/>
          <w:trHeight w:val="276"/>
        </w:trPr>
        <w:tc>
          <w:tcPr>
            <w:tcW w:w="2503" w:type="dxa"/>
            <w:tcBorders>
              <w:left w:val="single" w:sz="6" w:space="0" w:color="231F20"/>
              <w:right w:val="single" w:sz="6" w:space="0" w:color="231F20"/>
            </w:tcBorders>
          </w:tcPr>
          <w:p w:rsidR="00012BA2" w:rsidRPr="00842511" w:rsidRDefault="00012BA2" w:rsidP="00842511">
            <w:pPr>
              <w:ind w:left="85" w:right="36"/>
              <w:jc w:val="both"/>
              <w:rPr>
                <w:rFonts w:ascii="Times New Roman" w:eastAsia="Bookman Old Style" w:hAnsi="Times New Roman" w:cs="Times New Roman"/>
                <w:b/>
                <w:sz w:val="24"/>
                <w:szCs w:val="24"/>
              </w:rPr>
            </w:pPr>
            <w:r w:rsidRPr="00842511">
              <w:rPr>
                <w:rFonts w:ascii="Times New Roman" w:eastAsia="Bookman Old Style" w:hAnsi="Times New Roman" w:cs="Times New Roman"/>
                <w:b/>
                <w:sz w:val="24"/>
                <w:szCs w:val="24"/>
                <w:lang w:val="ru-RU"/>
              </w:rPr>
              <w:lastRenderedPageBreak/>
              <w:t xml:space="preserve">Конституция Российской Федерации о правовом статусе человека и гражданина. </w:t>
            </w:r>
            <w:r w:rsidRPr="00842511">
              <w:rPr>
                <w:rFonts w:ascii="Times New Roman" w:eastAsia="Bookman Old Style" w:hAnsi="Times New Roman" w:cs="Times New Roman"/>
                <w:b/>
                <w:sz w:val="24"/>
                <w:szCs w:val="24"/>
              </w:rPr>
              <w:t xml:space="preserve">(3 </w:t>
            </w:r>
            <w:proofErr w:type="spellStart"/>
            <w:r w:rsidRPr="00842511">
              <w:rPr>
                <w:rFonts w:ascii="Times New Roman" w:eastAsia="Bookman Old Style" w:hAnsi="Times New Roman" w:cs="Times New Roman"/>
                <w:b/>
                <w:sz w:val="24"/>
                <w:szCs w:val="24"/>
              </w:rPr>
              <w:t>часа</w:t>
            </w:r>
            <w:proofErr w:type="spellEnd"/>
            <w:r w:rsidRPr="00842511">
              <w:rPr>
                <w:rFonts w:ascii="Times New Roman" w:eastAsia="Bookman Old Style" w:hAnsi="Times New Roman" w:cs="Times New Roman"/>
                <w:b/>
                <w:sz w:val="24"/>
                <w:szCs w:val="24"/>
              </w:rPr>
              <w:t>)</w:t>
            </w:r>
          </w:p>
        </w:tc>
        <w:tc>
          <w:tcPr>
            <w:tcW w:w="5528" w:type="dxa"/>
            <w:gridSpan w:val="2"/>
            <w:tcBorders>
              <w:left w:val="single" w:sz="6" w:space="0" w:color="231F20"/>
            </w:tcBorders>
          </w:tcPr>
          <w:p w:rsidR="00012BA2" w:rsidRPr="00842511" w:rsidRDefault="00012BA2" w:rsidP="00842511">
            <w:pPr>
              <w:ind w:left="85" w:right="36"/>
              <w:jc w:val="both"/>
              <w:rPr>
                <w:rFonts w:ascii="Times New Roman" w:eastAsia="Bookman Old Style" w:hAnsi="Times New Roman" w:cs="Times New Roman"/>
                <w:sz w:val="24"/>
                <w:szCs w:val="24"/>
                <w:lang w:val="ru-RU"/>
              </w:rPr>
            </w:pPr>
            <w:r w:rsidRPr="00842511">
              <w:rPr>
                <w:rFonts w:ascii="Times New Roman" w:eastAsia="Bookman Old Style" w:hAnsi="Times New Roman" w:cs="Times New Roman"/>
                <w:sz w:val="24"/>
                <w:szCs w:val="24"/>
                <w:lang w:val="ru-RU"/>
              </w:rPr>
              <w:t>Ко</w:t>
            </w:r>
            <w:r w:rsidR="00842511">
              <w:rPr>
                <w:rFonts w:ascii="Times New Roman" w:eastAsia="Bookman Old Style" w:hAnsi="Times New Roman" w:cs="Times New Roman"/>
                <w:sz w:val="24"/>
                <w:szCs w:val="24"/>
                <w:lang w:val="ru-RU"/>
              </w:rPr>
              <w:t xml:space="preserve">нституционный статус гражданина </w:t>
            </w:r>
            <w:r w:rsidRPr="00842511">
              <w:rPr>
                <w:rFonts w:ascii="Times New Roman" w:eastAsia="Bookman Old Style" w:hAnsi="Times New Roman" w:cs="Times New Roman"/>
                <w:sz w:val="24"/>
                <w:szCs w:val="24"/>
                <w:lang w:val="ru-RU"/>
              </w:rPr>
              <w:t>Российской Федерации. Гражданство Российской Федерации. Взаимосвязь конституцион</w:t>
            </w:r>
            <w:r w:rsidR="00842511">
              <w:rPr>
                <w:rFonts w:ascii="Times New Roman" w:eastAsia="Bookman Old Style" w:hAnsi="Times New Roman" w:cs="Times New Roman"/>
                <w:sz w:val="24"/>
                <w:szCs w:val="24"/>
                <w:lang w:val="ru-RU"/>
              </w:rPr>
              <w:t xml:space="preserve">ных прав, свобод и обязанностей </w:t>
            </w:r>
            <w:r w:rsidRPr="00842511">
              <w:rPr>
                <w:rFonts w:ascii="Times New Roman" w:eastAsia="Bookman Old Style" w:hAnsi="Times New Roman" w:cs="Times New Roman"/>
                <w:sz w:val="24"/>
                <w:szCs w:val="24"/>
                <w:lang w:val="ru-RU"/>
              </w:rPr>
              <w:t>гражданина Российской Федерации.</w:t>
            </w:r>
          </w:p>
        </w:tc>
        <w:tc>
          <w:tcPr>
            <w:tcW w:w="6755" w:type="dxa"/>
            <w:gridSpan w:val="2"/>
          </w:tcPr>
          <w:p w:rsidR="00012BA2" w:rsidRPr="007B7F42" w:rsidRDefault="00842511" w:rsidP="00842511">
            <w:pPr>
              <w:numPr>
                <w:ilvl w:val="0"/>
                <w:numId w:val="31"/>
              </w:numPr>
              <w:ind w:left="85" w:right="36" w:firstLine="0"/>
              <w:jc w:val="both"/>
              <w:rPr>
                <w:rFonts w:ascii="Times New Roman" w:eastAsia="Bookman Old Style" w:hAnsi="Times New Roman" w:cs="Times New Roman"/>
                <w:sz w:val="24"/>
                <w:szCs w:val="24"/>
                <w:lang w:val="ru-RU"/>
              </w:rPr>
            </w:pPr>
            <w:r>
              <w:rPr>
                <w:rFonts w:ascii="Times New Roman" w:eastAsia="Bookman Old Style" w:hAnsi="Times New Roman" w:cs="Times New Roman"/>
                <w:sz w:val="24"/>
                <w:szCs w:val="24"/>
                <w:lang w:val="ru-RU"/>
              </w:rPr>
              <w:t>о</w:t>
            </w:r>
            <w:r w:rsidR="00012BA2" w:rsidRPr="007B7F42">
              <w:rPr>
                <w:rFonts w:ascii="Times New Roman" w:eastAsia="Bookman Old Style" w:hAnsi="Times New Roman" w:cs="Times New Roman"/>
                <w:sz w:val="24"/>
                <w:szCs w:val="24"/>
                <w:lang w:val="ru-RU"/>
              </w:rPr>
              <w:t>сваивать и применять знания о конституционном статусе гражданина Российской Федерации, об основах политики в сфере обеспечения безопасности личности, общества и государства: называть элементы конституционного статуса человека и гражданина Российской Федерации (ПР</w:t>
            </w:r>
            <w:proofErr w:type="gramStart"/>
            <w:r w:rsidR="00012BA2" w:rsidRPr="007B7F42">
              <w:rPr>
                <w:rFonts w:ascii="Times New Roman" w:eastAsia="Bookman Old Style" w:hAnsi="Times New Roman" w:cs="Times New Roman"/>
                <w:sz w:val="24"/>
                <w:szCs w:val="24"/>
                <w:lang w:val="ru-RU"/>
              </w:rPr>
              <w:t>1</w:t>
            </w:r>
            <w:proofErr w:type="gramEnd"/>
            <w:r w:rsidR="00012BA2"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классифицировать виды прав и свобод: составлять таблицу под руководством учителя (ПР</w:t>
            </w:r>
            <w:proofErr w:type="gramStart"/>
            <w:r w:rsidRPr="007B7F42">
              <w:rPr>
                <w:rFonts w:ascii="Times New Roman" w:eastAsia="Bookman Old Style" w:hAnsi="Times New Roman" w:cs="Times New Roman"/>
                <w:sz w:val="24"/>
                <w:szCs w:val="24"/>
                <w:lang w:val="ru-RU"/>
              </w:rPr>
              <w:t>4</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устанавливать и объяснять взаимосвязи между правами человека и гражданина и обязанностями граждан: участвовать в обсуждении проблемы, делать выводы и иллюстрировать их социальными фактами (ПР</w:t>
            </w:r>
            <w:proofErr w:type="gramStart"/>
            <w:r w:rsidRPr="007B7F42">
              <w:rPr>
                <w:rFonts w:ascii="Times New Roman" w:eastAsia="Bookman Old Style" w:hAnsi="Times New Roman" w:cs="Times New Roman"/>
                <w:sz w:val="24"/>
                <w:szCs w:val="24"/>
                <w:lang w:val="ru-RU"/>
              </w:rPr>
              <w:t>6</w:t>
            </w:r>
            <w:proofErr w:type="gramEnd"/>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lastRenderedPageBreak/>
              <w:t>использовать полученные знания о конституционном статусе человека и гражданина Российской Федерации для осмысления социальной роли гражданина: формулировать суждения в устной или письменной форме (ПР</w:t>
            </w:r>
            <w:proofErr w:type="gramStart"/>
            <w:r w:rsidRPr="007B7F42">
              <w:rPr>
                <w:rFonts w:ascii="Times New Roman" w:eastAsia="Bookman Old Style" w:hAnsi="Times New Roman" w:cs="Times New Roman"/>
                <w:sz w:val="24"/>
                <w:szCs w:val="24"/>
                <w:lang w:val="ru-RU"/>
              </w:rPr>
              <w:t>7</w:t>
            </w:r>
            <w:proofErr w:type="gramEnd"/>
            <w:r w:rsidRPr="007B7F42">
              <w:rPr>
                <w:rFonts w:ascii="Times New Roman" w:eastAsia="Bookman Old Style" w:hAnsi="Times New Roman" w:cs="Times New Roman"/>
                <w:sz w:val="24"/>
                <w:szCs w:val="24"/>
                <w:lang w:val="ru-RU"/>
              </w:rPr>
              <w:t>);</w:t>
            </w:r>
          </w:p>
          <w:p w:rsidR="00D4175B"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 xml:space="preserve">овладевать смысловым чтением: используя фрагменты Конституции Российской Федерации о гражданстве Российской Федерации и конституционном статусе человека и гражданина, составлять план (схему) (ПР10, Основы функциональной грамотности: читательская грамотность) </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вы</w:t>
            </w:r>
            <w:r w:rsidR="00D4175B">
              <w:rPr>
                <w:rFonts w:ascii="Times New Roman" w:eastAsia="Bookman Old Style" w:hAnsi="Times New Roman" w:cs="Times New Roman"/>
                <w:sz w:val="24"/>
                <w:szCs w:val="24"/>
                <w:lang w:val="ru-RU"/>
              </w:rPr>
              <w:t>полнять проектные задания (ПР14)</w:t>
            </w:r>
            <w:r w:rsidRPr="007B7F42">
              <w:rPr>
                <w:rFonts w:ascii="Times New Roman" w:eastAsia="Bookman Old Style" w:hAnsi="Times New Roman" w:cs="Times New Roman"/>
                <w:sz w:val="24"/>
                <w:szCs w:val="24"/>
                <w:lang w:val="ru-RU"/>
              </w:rPr>
              <w:t>;</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proofErr w:type="gramStart"/>
            <w:r w:rsidRPr="007B7F42">
              <w:rPr>
                <w:rFonts w:ascii="Times New Roman" w:eastAsia="Bookman Old Style" w:hAnsi="Times New Roman" w:cs="Times New Roman"/>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по указанию учителя, исследовательские проекты по проблемам конституционного статуса человека и гражданина, гарантий и способов защиты его прав и свобод</w:t>
            </w:r>
            <w:proofErr w:type="gramEnd"/>
            <w:r w:rsidRPr="007B7F42">
              <w:rPr>
                <w:rFonts w:ascii="Times New Roman" w:eastAsia="Bookman Old Style" w:hAnsi="Times New Roman" w:cs="Times New Roman"/>
                <w:sz w:val="24"/>
                <w:szCs w:val="24"/>
                <w:lang w:val="ru-RU"/>
              </w:rPr>
              <w:t xml:space="preserve"> (</w:t>
            </w:r>
            <w:proofErr w:type="gramStart"/>
            <w:r w:rsidRPr="007B7F42">
              <w:rPr>
                <w:rFonts w:ascii="Times New Roman" w:eastAsia="Bookman Old Style" w:hAnsi="Times New Roman" w:cs="Times New Roman"/>
                <w:sz w:val="24"/>
                <w:szCs w:val="24"/>
                <w:lang w:val="ru-RU"/>
              </w:rPr>
              <w:t>ПР16, Основы функциональной грамотности: глобальные компетенции);</w:t>
            </w:r>
            <w:proofErr w:type="gramEnd"/>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способствовать осознанию российской гражданской идентичности (ЛР);</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формировать внутреннюю позицию личности как особого ценностного отношения к себе, окружающим людям и жизни в целом (ЛР);</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выявлять причинно-следственные связи при изучении явлений и процессов (МР);</w:t>
            </w:r>
          </w:p>
          <w:p w:rsidR="00012BA2" w:rsidRPr="007B7F42" w:rsidRDefault="00012BA2" w:rsidP="00842511">
            <w:pPr>
              <w:numPr>
                <w:ilvl w:val="0"/>
                <w:numId w:val="31"/>
              </w:numPr>
              <w:ind w:left="85" w:right="36" w:firstLine="0"/>
              <w:jc w:val="both"/>
              <w:rPr>
                <w:rFonts w:ascii="Times New Roman" w:eastAsia="Bookman Old Style" w:hAnsi="Times New Roman" w:cs="Times New Roman"/>
                <w:sz w:val="24"/>
                <w:szCs w:val="24"/>
                <w:lang w:val="ru-RU"/>
              </w:rPr>
            </w:pPr>
            <w:r w:rsidRPr="007B7F42">
              <w:rPr>
                <w:rFonts w:ascii="Times New Roman" w:eastAsia="Bookman Old Style"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 (МР).</w:t>
            </w:r>
          </w:p>
        </w:tc>
      </w:tr>
      <w:tr w:rsidR="00012BA2" w:rsidRPr="007B7F42" w:rsidTr="00012BA2">
        <w:tblPrEx>
          <w:tblCellMar>
            <w:left w:w="57" w:type="dxa"/>
            <w:right w:w="57" w:type="dxa"/>
          </w:tblCellMar>
        </w:tblPrEx>
        <w:trPr>
          <w:gridBefore w:val="1"/>
          <w:gridAfter w:val="1"/>
          <w:wBefore w:w="8" w:type="dxa"/>
          <w:wAfter w:w="49" w:type="dxa"/>
          <w:trHeight w:val="276"/>
        </w:trPr>
        <w:tc>
          <w:tcPr>
            <w:tcW w:w="2503" w:type="dxa"/>
            <w:tcBorders>
              <w:left w:val="single" w:sz="6" w:space="0" w:color="231F20"/>
              <w:right w:val="single" w:sz="6" w:space="0" w:color="231F20"/>
            </w:tcBorders>
          </w:tcPr>
          <w:p w:rsidR="00012BA2" w:rsidRPr="00842511" w:rsidRDefault="00012BA2" w:rsidP="00842511">
            <w:pPr>
              <w:ind w:left="85" w:right="36"/>
              <w:jc w:val="both"/>
              <w:rPr>
                <w:rFonts w:ascii="Times New Roman" w:eastAsia="Bookman Old Style" w:hAnsi="Times New Roman" w:cs="Times New Roman"/>
                <w:b/>
                <w:sz w:val="24"/>
                <w:szCs w:val="24"/>
              </w:rPr>
            </w:pPr>
            <w:r w:rsidRPr="00842511">
              <w:rPr>
                <w:rFonts w:ascii="Times New Roman" w:eastAsia="Bookman Old Style" w:hAnsi="Times New Roman" w:cs="Times New Roman"/>
                <w:b/>
                <w:sz w:val="24"/>
                <w:szCs w:val="24"/>
                <w:lang w:val="ru-RU"/>
              </w:rPr>
              <w:lastRenderedPageBreak/>
              <w:t xml:space="preserve">Повторительно-обобщающий урок по теме «Гражданин </w:t>
            </w:r>
            <w:r w:rsidRPr="00842511">
              <w:rPr>
                <w:rFonts w:ascii="Times New Roman" w:eastAsia="Bookman Old Style" w:hAnsi="Times New Roman" w:cs="Times New Roman"/>
                <w:b/>
                <w:sz w:val="24"/>
                <w:szCs w:val="24"/>
                <w:lang w:val="ru-RU"/>
              </w:rPr>
              <w:lastRenderedPageBreak/>
              <w:t xml:space="preserve">и государство». </w:t>
            </w:r>
            <w:r w:rsidRPr="00842511">
              <w:rPr>
                <w:rFonts w:ascii="Times New Roman" w:eastAsia="Bookman Old Style" w:hAnsi="Times New Roman" w:cs="Times New Roman"/>
                <w:b/>
                <w:sz w:val="24"/>
                <w:szCs w:val="24"/>
              </w:rPr>
              <w:t xml:space="preserve">(1 </w:t>
            </w:r>
            <w:proofErr w:type="spellStart"/>
            <w:r w:rsidRPr="00842511">
              <w:rPr>
                <w:rFonts w:ascii="Times New Roman" w:eastAsia="Bookman Old Style" w:hAnsi="Times New Roman" w:cs="Times New Roman"/>
                <w:b/>
                <w:sz w:val="24"/>
                <w:szCs w:val="24"/>
              </w:rPr>
              <w:t>час</w:t>
            </w:r>
            <w:proofErr w:type="spellEnd"/>
            <w:r w:rsidRPr="00842511">
              <w:rPr>
                <w:rFonts w:ascii="Times New Roman" w:eastAsia="Bookman Old Style" w:hAnsi="Times New Roman" w:cs="Times New Roman"/>
                <w:b/>
                <w:sz w:val="24"/>
                <w:szCs w:val="24"/>
              </w:rPr>
              <w:t>)</w:t>
            </w:r>
          </w:p>
        </w:tc>
        <w:tc>
          <w:tcPr>
            <w:tcW w:w="5528" w:type="dxa"/>
            <w:gridSpan w:val="2"/>
            <w:tcBorders>
              <w:left w:val="single" w:sz="6" w:space="0" w:color="231F20"/>
            </w:tcBorders>
          </w:tcPr>
          <w:p w:rsidR="00012BA2" w:rsidRPr="00842511" w:rsidRDefault="00012BA2" w:rsidP="00842511">
            <w:pPr>
              <w:ind w:left="85" w:right="36"/>
              <w:jc w:val="both"/>
              <w:rPr>
                <w:rFonts w:ascii="Times New Roman" w:eastAsia="Bookman Old Style" w:hAnsi="Times New Roman" w:cs="Times New Roman"/>
                <w:b/>
                <w:sz w:val="24"/>
                <w:szCs w:val="24"/>
              </w:rPr>
            </w:pPr>
          </w:p>
        </w:tc>
        <w:tc>
          <w:tcPr>
            <w:tcW w:w="6755" w:type="dxa"/>
            <w:gridSpan w:val="2"/>
          </w:tcPr>
          <w:p w:rsidR="00012BA2" w:rsidRPr="007B7F42" w:rsidRDefault="00012BA2" w:rsidP="00842511">
            <w:pPr>
              <w:ind w:left="85" w:right="36"/>
              <w:jc w:val="both"/>
              <w:rPr>
                <w:rFonts w:ascii="Times New Roman" w:eastAsia="Bookman Old Style" w:hAnsi="Times New Roman" w:cs="Times New Roman"/>
                <w:sz w:val="24"/>
                <w:szCs w:val="24"/>
              </w:rPr>
            </w:pPr>
          </w:p>
        </w:tc>
      </w:tr>
      <w:tr w:rsidR="00012BA2" w:rsidRPr="007B7F42" w:rsidTr="00012BA2">
        <w:tblPrEx>
          <w:tblCellMar>
            <w:left w:w="57" w:type="dxa"/>
            <w:right w:w="57" w:type="dxa"/>
          </w:tblCellMar>
        </w:tblPrEx>
        <w:trPr>
          <w:gridBefore w:val="1"/>
          <w:gridAfter w:val="1"/>
          <w:wBefore w:w="8" w:type="dxa"/>
          <w:wAfter w:w="49" w:type="dxa"/>
          <w:trHeight w:val="312"/>
        </w:trPr>
        <w:tc>
          <w:tcPr>
            <w:tcW w:w="14786" w:type="dxa"/>
            <w:gridSpan w:val="5"/>
            <w:tcBorders>
              <w:left w:val="single" w:sz="6" w:space="0" w:color="231F20"/>
            </w:tcBorders>
          </w:tcPr>
          <w:p w:rsidR="00012BA2" w:rsidRPr="00842511" w:rsidRDefault="00012BA2" w:rsidP="00AB6040">
            <w:pPr>
              <w:ind w:right="156"/>
              <w:jc w:val="both"/>
              <w:rPr>
                <w:rFonts w:ascii="Times New Roman" w:eastAsia="Bookman Old Style" w:hAnsi="Times New Roman" w:cs="Times New Roman"/>
                <w:b/>
                <w:sz w:val="24"/>
                <w:szCs w:val="24"/>
              </w:rPr>
            </w:pPr>
            <w:proofErr w:type="spellStart"/>
            <w:r w:rsidRPr="00842511">
              <w:rPr>
                <w:rFonts w:ascii="Times New Roman" w:eastAsia="Bookman Old Style" w:hAnsi="Times New Roman" w:cs="Times New Roman"/>
                <w:b/>
                <w:sz w:val="24"/>
                <w:szCs w:val="24"/>
              </w:rPr>
              <w:lastRenderedPageBreak/>
              <w:t>Резервное</w:t>
            </w:r>
            <w:proofErr w:type="spellEnd"/>
            <w:r w:rsidRPr="00842511">
              <w:rPr>
                <w:rFonts w:ascii="Times New Roman" w:eastAsia="Bookman Old Style" w:hAnsi="Times New Roman" w:cs="Times New Roman"/>
                <w:b/>
                <w:sz w:val="24"/>
                <w:szCs w:val="24"/>
              </w:rPr>
              <w:t xml:space="preserve"> </w:t>
            </w:r>
            <w:proofErr w:type="spellStart"/>
            <w:r w:rsidRPr="00842511">
              <w:rPr>
                <w:rFonts w:ascii="Times New Roman" w:eastAsia="Bookman Old Style" w:hAnsi="Times New Roman" w:cs="Times New Roman"/>
                <w:b/>
                <w:sz w:val="24"/>
                <w:szCs w:val="24"/>
              </w:rPr>
              <w:t>время</w:t>
            </w:r>
            <w:proofErr w:type="spellEnd"/>
            <w:r w:rsidRPr="00842511">
              <w:rPr>
                <w:rFonts w:ascii="Times New Roman" w:eastAsia="Bookman Old Style" w:hAnsi="Times New Roman" w:cs="Times New Roman"/>
                <w:b/>
                <w:sz w:val="24"/>
                <w:szCs w:val="24"/>
              </w:rPr>
              <w:t xml:space="preserve"> – 6 </w:t>
            </w:r>
            <w:proofErr w:type="spellStart"/>
            <w:r w:rsidRPr="00842511">
              <w:rPr>
                <w:rFonts w:ascii="Times New Roman" w:eastAsia="Bookman Old Style" w:hAnsi="Times New Roman" w:cs="Times New Roman"/>
                <w:b/>
                <w:sz w:val="24"/>
                <w:szCs w:val="24"/>
              </w:rPr>
              <w:t>часов</w:t>
            </w:r>
            <w:proofErr w:type="spellEnd"/>
            <w:r w:rsidRPr="00842511">
              <w:rPr>
                <w:rFonts w:ascii="Times New Roman" w:eastAsia="Bookman Old Style" w:hAnsi="Times New Roman" w:cs="Times New Roman"/>
                <w:b/>
                <w:sz w:val="24"/>
                <w:szCs w:val="24"/>
              </w:rPr>
              <w:t>.</w:t>
            </w:r>
          </w:p>
        </w:tc>
      </w:tr>
    </w:tbl>
    <w:p w:rsidR="00012BA2" w:rsidRPr="00842511" w:rsidRDefault="00012BA2" w:rsidP="00842511">
      <w:pPr>
        <w:spacing w:after="0" w:line="240" w:lineRule="auto"/>
        <w:ind w:firstLine="709"/>
        <w:jc w:val="both"/>
        <w:rPr>
          <w:rFonts w:ascii="Times New Roman" w:eastAsia="Calibri" w:hAnsi="Times New Roman" w:cs="Times New Roman"/>
          <w:b/>
          <w:bCs/>
          <w:szCs w:val="24"/>
        </w:rPr>
      </w:pPr>
    </w:p>
    <w:p w:rsidR="006206B0" w:rsidRPr="00842511" w:rsidRDefault="00012BA2" w:rsidP="00842511">
      <w:pPr>
        <w:widowControl w:val="0"/>
        <w:autoSpaceDE w:val="0"/>
        <w:autoSpaceDN w:val="0"/>
        <w:spacing w:after="0" w:line="240" w:lineRule="auto"/>
        <w:ind w:firstLine="709"/>
        <w:jc w:val="both"/>
        <w:rPr>
          <w:rFonts w:ascii="Times New Roman" w:eastAsia="Bookman Old Style" w:hAnsi="Times New Roman" w:cs="Times New Roman"/>
          <w:sz w:val="24"/>
          <w:szCs w:val="24"/>
        </w:rPr>
      </w:pPr>
      <w:proofErr w:type="gramStart"/>
      <w:r w:rsidRPr="00842511">
        <w:rPr>
          <w:rFonts w:ascii="Times New Roman" w:eastAsia="Bookman Old Style" w:hAnsi="Times New Roman" w:cs="Times New Roman"/>
          <w:sz w:val="24"/>
          <w:szCs w:val="24"/>
        </w:rPr>
        <w:t>При</w:t>
      </w:r>
      <w:r w:rsidRPr="00842511">
        <w:rPr>
          <w:rFonts w:ascii="Times New Roman" w:eastAsia="Bookman Old Style" w:hAnsi="Times New Roman" w:cs="Times New Roman"/>
          <w:spacing w:val="-5"/>
          <w:sz w:val="24"/>
          <w:szCs w:val="24"/>
        </w:rPr>
        <w:t xml:space="preserve"> </w:t>
      </w:r>
      <w:r w:rsidRPr="00842511">
        <w:rPr>
          <w:rFonts w:ascii="Times New Roman" w:eastAsia="Bookman Old Style" w:hAnsi="Times New Roman" w:cs="Times New Roman"/>
          <w:sz w:val="24"/>
          <w:szCs w:val="24"/>
        </w:rPr>
        <w:t>разработке</w:t>
      </w:r>
      <w:r w:rsidRPr="00842511">
        <w:rPr>
          <w:rFonts w:ascii="Times New Roman" w:eastAsia="Bookman Old Style" w:hAnsi="Times New Roman" w:cs="Times New Roman"/>
          <w:spacing w:val="-5"/>
          <w:sz w:val="24"/>
          <w:szCs w:val="24"/>
        </w:rPr>
        <w:t xml:space="preserve"> </w:t>
      </w:r>
      <w:r w:rsidRPr="00842511">
        <w:rPr>
          <w:rFonts w:ascii="Times New Roman" w:eastAsia="Bookman Old Style" w:hAnsi="Times New Roman" w:cs="Times New Roman"/>
          <w:sz w:val="24"/>
          <w:szCs w:val="24"/>
        </w:rPr>
        <w:t>рабочей</w:t>
      </w:r>
      <w:r w:rsidRPr="00842511">
        <w:rPr>
          <w:rFonts w:ascii="Times New Roman" w:eastAsia="Bookman Old Style" w:hAnsi="Times New Roman" w:cs="Times New Roman"/>
          <w:spacing w:val="-4"/>
          <w:sz w:val="24"/>
          <w:szCs w:val="24"/>
        </w:rPr>
        <w:t xml:space="preserve"> </w:t>
      </w:r>
      <w:r w:rsidRPr="00842511">
        <w:rPr>
          <w:rFonts w:ascii="Times New Roman" w:eastAsia="Bookman Old Style" w:hAnsi="Times New Roman" w:cs="Times New Roman"/>
          <w:sz w:val="24"/>
          <w:szCs w:val="24"/>
        </w:rPr>
        <w:t>программы</w:t>
      </w:r>
      <w:r w:rsidRPr="00842511">
        <w:rPr>
          <w:rFonts w:ascii="Times New Roman" w:eastAsia="Bookman Old Style" w:hAnsi="Times New Roman" w:cs="Times New Roman"/>
          <w:spacing w:val="-5"/>
          <w:sz w:val="24"/>
          <w:szCs w:val="24"/>
        </w:rPr>
        <w:t xml:space="preserve"> </w:t>
      </w:r>
      <w:r w:rsidRPr="00842511">
        <w:rPr>
          <w:rFonts w:ascii="Times New Roman" w:eastAsia="Bookman Old Style" w:hAnsi="Times New Roman" w:cs="Times New Roman"/>
          <w:sz w:val="24"/>
          <w:szCs w:val="24"/>
        </w:rPr>
        <w:t>в</w:t>
      </w:r>
      <w:r w:rsidRPr="00842511">
        <w:rPr>
          <w:rFonts w:ascii="Times New Roman" w:eastAsia="Bookman Old Style" w:hAnsi="Times New Roman" w:cs="Times New Roman"/>
          <w:spacing w:val="-4"/>
          <w:sz w:val="24"/>
          <w:szCs w:val="24"/>
        </w:rPr>
        <w:t xml:space="preserve"> </w:t>
      </w:r>
      <w:r w:rsidRPr="00842511">
        <w:rPr>
          <w:rFonts w:ascii="Times New Roman" w:eastAsia="Bookman Old Style" w:hAnsi="Times New Roman" w:cs="Times New Roman"/>
          <w:sz w:val="24"/>
          <w:szCs w:val="24"/>
        </w:rPr>
        <w:t>тематическом</w:t>
      </w:r>
      <w:r w:rsidRPr="00842511">
        <w:rPr>
          <w:rFonts w:ascii="Times New Roman" w:eastAsia="Bookman Old Style" w:hAnsi="Times New Roman" w:cs="Times New Roman"/>
          <w:spacing w:val="-5"/>
          <w:sz w:val="24"/>
          <w:szCs w:val="24"/>
        </w:rPr>
        <w:t xml:space="preserve"> </w:t>
      </w:r>
      <w:r w:rsidRPr="00842511">
        <w:rPr>
          <w:rFonts w:ascii="Times New Roman" w:eastAsia="Bookman Old Style" w:hAnsi="Times New Roman" w:cs="Times New Roman"/>
          <w:sz w:val="24"/>
          <w:szCs w:val="24"/>
        </w:rPr>
        <w:t>планировании должны быть учтены возможности использования</w:t>
      </w:r>
      <w:r w:rsidRPr="00842511">
        <w:rPr>
          <w:rFonts w:ascii="Times New Roman" w:eastAsia="Bookman Old Style" w:hAnsi="Times New Roman" w:cs="Times New Roman"/>
          <w:spacing w:val="1"/>
          <w:sz w:val="24"/>
          <w:szCs w:val="24"/>
        </w:rPr>
        <w:t xml:space="preserve"> </w:t>
      </w:r>
      <w:r w:rsidRPr="00842511">
        <w:rPr>
          <w:rFonts w:ascii="Times New Roman" w:eastAsia="Bookman Old Style" w:hAnsi="Times New Roman" w:cs="Times New Roman"/>
          <w:sz w:val="24"/>
          <w:szCs w:val="24"/>
        </w:rPr>
        <w:t>электронных (цифровых) образовательных ресурсов, являющихся учебно-методическими материалами (</w:t>
      </w:r>
      <w:proofErr w:type="spellStart"/>
      <w:r w:rsidRPr="00842511">
        <w:rPr>
          <w:rFonts w:ascii="Times New Roman" w:eastAsia="Bookman Old Style" w:hAnsi="Times New Roman" w:cs="Times New Roman"/>
          <w:sz w:val="24"/>
          <w:szCs w:val="24"/>
        </w:rPr>
        <w:t>мультимедийные</w:t>
      </w:r>
      <w:proofErr w:type="spellEnd"/>
      <w:r w:rsidRPr="00842511">
        <w:rPr>
          <w:rFonts w:ascii="Times New Roman" w:eastAsia="Bookman Old Style" w:hAnsi="Times New Roman" w:cs="Times New Roman"/>
          <w:spacing w:val="-61"/>
          <w:sz w:val="24"/>
          <w:szCs w:val="24"/>
        </w:rPr>
        <w:t xml:space="preserve"> </w:t>
      </w:r>
      <w:r w:rsidRPr="00842511">
        <w:rPr>
          <w:rFonts w:ascii="Times New Roman" w:eastAsia="Bookman Old Style" w:hAnsi="Times New Roman" w:cs="Times New Roman"/>
          <w:sz w:val="24"/>
          <w:szCs w:val="24"/>
        </w:rPr>
        <w:t>программы,</w:t>
      </w:r>
      <w:r w:rsidRPr="00842511">
        <w:rPr>
          <w:rFonts w:ascii="Times New Roman" w:eastAsia="Bookman Old Style" w:hAnsi="Times New Roman" w:cs="Times New Roman"/>
          <w:spacing w:val="-9"/>
          <w:sz w:val="24"/>
          <w:szCs w:val="24"/>
        </w:rPr>
        <w:t xml:space="preserve"> </w:t>
      </w:r>
      <w:r w:rsidRPr="00842511">
        <w:rPr>
          <w:rFonts w:ascii="Times New Roman" w:eastAsia="Bookman Old Style" w:hAnsi="Times New Roman" w:cs="Times New Roman"/>
          <w:sz w:val="24"/>
          <w:szCs w:val="24"/>
        </w:rPr>
        <w:t>электронные</w:t>
      </w:r>
      <w:r w:rsidRPr="00842511">
        <w:rPr>
          <w:rFonts w:ascii="Times New Roman" w:eastAsia="Bookman Old Style" w:hAnsi="Times New Roman" w:cs="Times New Roman"/>
          <w:spacing w:val="-9"/>
          <w:sz w:val="24"/>
          <w:szCs w:val="24"/>
        </w:rPr>
        <w:t xml:space="preserve"> </w:t>
      </w:r>
      <w:r w:rsidRPr="00842511">
        <w:rPr>
          <w:rFonts w:ascii="Times New Roman" w:eastAsia="Bookman Old Style" w:hAnsi="Times New Roman" w:cs="Times New Roman"/>
          <w:sz w:val="24"/>
          <w:szCs w:val="24"/>
        </w:rPr>
        <w:t>учебники</w:t>
      </w:r>
      <w:r w:rsidRPr="00842511">
        <w:rPr>
          <w:rFonts w:ascii="Times New Roman" w:eastAsia="Bookman Old Style" w:hAnsi="Times New Roman" w:cs="Times New Roman"/>
          <w:spacing w:val="-9"/>
          <w:sz w:val="24"/>
          <w:szCs w:val="24"/>
        </w:rPr>
        <w:t xml:space="preserve"> </w:t>
      </w:r>
      <w:r w:rsidRPr="00842511">
        <w:rPr>
          <w:rFonts w:ascii="Times New Roman" w:eastAsia="Bookman Old Style" w:hAnsi="Times New Roman" w:cs="Times New Roman"/>
          <w:sz w:val="24"/>
          <w:szCs w:val="24"/>
        </w:rPr>
        <w:t>и</w:t>
      </w:r>
      <w:r w:rsidRPr="00842511">
        <w:rPr>
          <w:rFonts w:ascii="Times New Roman" w:eastAsia="Bookman Old Style" w:hAnsi="Times New Roman" w:cs="Times New Roman"/>
          <w:spacing w:val="-9"/>
          <w:sz w:val="24"/>
          <w:szCs w:val="24"/>
        </w:rPr>
        <w:t xml:space="preserve"> </w:t>
      </w:r>
      <w:r w:rsidRPr="00842511">
        <w:rPr>
          <w:rFonts w:ascii="Times New Roman" w:eastAsia="Bookman Old Style" w:hAnsi="Times New Roman" w:cs="Times New Roman"/>
          <w:sz w:val="24"/>
          <w:szCs w:val="24"/>
        </w:rPr>
        <w:t>задачники,</w:t>
      </w:r>
      <w:r w:rsidRPr="00842511">
        <w:rPr>
          <w:rFonts w:ascii="Times New Roman" w:eastAsia="Bookman Old Style" w:hAnsi="Times New Roman" w:cs="Times New Roman"/>
          <w:spacing w:val="-9"/>
          <w:sz w:val="24"/>
          <w:szCs w:val="24"/>
        </w:rPr>
        <w:t xml:space="preserve"> </w:t>
      </w:r>
      <w:r w:rsidRPr="00842511">
        <w:rPr>
          <w:rFonts w:ascii="Times New Roman" w:eastAsia="Bookman Old Style" w:hAnsi="Times New Roman" w:cs="Times New Roman"/>
          <w:sz w:val="24"/>
          <w:szCs w:val="24"/>
        </w:rPr>
        <w:t>электронные</w:t>
      </w:r>
      <w:r w:rsidRPr="00842511">
        <w:rPr>
          <w:rFonts w:ascii="Times New Roman" w:eastAsia="Bookman Old Style" w:hAnsi="Times New Roman" w:cs="Times New Roman"/>
          <w:spacing w:val="-62"/>
          <w:sz w:val="24"/>
          <w:szCs w:val="24"/>
        </w:rPr>
        <w:t xml:space="preserve"> </w:t>
      </w:r>
      <w:r w:rsidRPr="00842511">
        <w:rPr>
          <w:rFonts w:ascii="Times New Roman" w:eastAsia="Bookman Old Style" w:hAnsi="Times New Roman" w:cs="Times New Roman"/>
          <w:sz w:val="24"/>
          <w:szCs w:val="24"/>
        </w:rPr>
        <w:t>библиотеки, виртуальные лаборатории, игровые программы,</w:t>
      </w:r>
      <w:r w:rsidRPr="00842511">
        <w:rPr>
          <w:rFonts w:ascii="Times New Roman" w:eastAsia="Bookman Old Style" w:hAnsi="Times New Roman" w:cs="Times New Roman"/>
          <w:spacing w:val="1"/>
          <w:sz w:val="24"/>
          <w:szCs w:val="24"/>
        </w:rPr>
        <w:t xml:space="preserve"> </w:t>
      </w:r>
      <w:r w:rsidRPr="00842511">
        <w:rPr>
          <w:rFonts w:ascii="Times New Roman" w:eastAsia="Bookman Old Style" w:hAnsi="Times New Roman" w:cs="Times New Roman"/>
          <w:sz w:val="24"/>
          <w:szCs w:val="24"/>
        </w:rPr>
        <w:t>коллекции цифровых образовательных ресурсов), используемыми для обучения и воспитания различных групп пользователей,</w:t>
      </w:r>
      <w:r w:rsidRPr="00842511">
        <w:rPr>
          <w:rFonts w:ascii="Times New Roman" w:eastAsia="Bookman Old Style" w:hAnsi="Times New Roman" w:cs="Times New Roman"/>
          <w:spacing w:val="-8"/>
          <w:sz w:val="24"/>
          <w:szCs w:val="24"/>
        </w:rPr>
        <w:t xml:space="preserve"> </w:t>
      </w:r>
      <w:r w:rsidRPr="00842511">
        <w:rPr>
          <w:rFonts w:ascii="Times New Roman" w:eastAsia="Bookman Old Style" w:hAnsi="Times New Roman" w:cs="Times New Roman"/>
          <w:sz w:val="24"/>
          <w:szCs w:val="24"/>
        </w:rPr>
        <w:t>представленными</w:t>
      </w:r>
      <w:r w:rsidRPr="00842511">
        <w:rPr>
          <w:rFonts w:ascii="Times New Roman" w:eastAsia="Bookman Old Style" w:hAnsi="Times New Roman" w:cs="Times New Roman"/>
          <w:spacing w:val="-8"/>
          <w:sz w:val="24"/>
          <w:szCs w:val="24"/>
        </w:rPr>
        <w:t xml:space="preserve"> </w:t>
      </w:r>
      <w:r w:rsidRPr="00842511">
        <w:rPr>
          <w:rFonts w:ascii="Times New Roman" w:eastAsia="Bookman Old Style" w:hAnsi="Times New Roman" w:cs="Times New Roman"/>
          <w:sz w:val="24"/>
          <w:szCs w:val="24"/>
        </w:rPr>
        <w:t>в</w:t>
      </w:r>
      <w:r w:rsidRPr="00842511">
        <w:rPr>
          <w:rFonts w:ascii="Times New Roman" w:eastAsia="Bookman Old Style" w:hAnsi="Times New Roman" w:cs="Times New Roman"/>
          <w:spacing w:val="-8"/>
          <w:sz w:val="24"/>
          <w:szCs w:val="24"/>
        </w:rPr>
        <w:t xml:space="preserve"> </w:t>
      </w:r>
      <w:r w:rsidRPr="00842511">
        <w:rPr>
          <w:rFonts w:ascii="Times New Roman" w:eastAsia="Bookman Old Style" w:hAnsi="Times New Roman" w:cs="Times New Roman"/>
          <w:sz w:val="24"/>
          <w:szCs w:val="24"/>
        </w:rPr>
        <w:t>электронном</w:t>
      </w:r>
      <w:r w:rsidRPr="00842511">
        <w:rPr>
          <w:rFonts w:ascii="Times New Roman" w:eastAsia="Bookman Old Style" w:hAnsi="Times New Roman" w:cs="Times New Roman"/>
          <w:spacing w:val="-8"/>
          <w:sz w:val="24"/>
          <w:szCs w:val="24"/>
        </w:rPr>
        <w:t xml:space="preserve"> </w:t>
      </w:r>
      <w:r w:rsidRPr="00842511">
        <w:rPr>
          <w:rFonts w:ascii="Times New Roman" w:eastAsia="Bookman Old Style" w:hAnsi="Times New Roman" w:cs="Times New Roman"/>
          <w:sz w:val="24"/>
          <w:szCs w:val="24"/>
        </w:rPr>
        <w:t>(цифровом)</w:t>
      </w:r>
      <w:r w:rsidRPr="00842511">
        <w:rPr>
          <w:rFonts w:ascii="Times New Roman" w:eastAsia="Bookman Old Style" w:hAnsi="Times New Roman" w:cs="Times New Roman"/>
          <w:spacing w:val="-7"/>
          <w:sz w:val="24"/>
          <w:szCs w:val="24"/>
        </w:rPr>
        <w:t xml:space="preserve"> </w:t>
      </w:r>
      <w:r w:rsidRPr="00842511">
        <w:rPr>
          <w:rFonts w:ascii="Times New Roman" w:eastAsia="Bookman Old Style" w:hAnsi="Times New Roman" w:cs="Times New Roman"/>
          <w:sz w:val="24"/>
          <w:szCs w:val="24"/>
        </w:rPr>
        <w:t>виде</w:t>
      </w:r>
      <w:r w:rsidRPr="00842511">
        <w:rPr>
          <w:rFonts w:ascii="Times New Roman" w:eastAsia="Bookman Old Style" w:hAnsi="Times New Roman" w:cs="Times New Roman"/>
          <w:spacing w:val="-8"/>
          <w:sz w:val="24"/>
          <w:szCs w:val="24"/>
        </w:rPr>
        <w:t xml:space="preserve"> </w:t>
      </w:r>
      <w:r w:rsidRPr="00842511">
        <w:rPr>
          <w:rFonts w:ascii="Times New Roman" w:eastAsia="Bookman Old Style" w:hAnsi="Times New Roman" w:cs="Times New Roman"/>
          <w:sz w:val="24"/>
          <w:szCs w:val="24"/>
        </w:rPr>
        <w:t>и</w:t>
      </w:r>
      <w:r w:rsidRPr="00842511">
        <w:rPr>
          <w:rFonts w:ascii="Times New Roman" w:eastAsia="Bookman Old Style" w:hAnsi="Times New Roman" w:cs="Times New Roman"/>
          <w:spacing w:val="-8"/>
          <w:sz w:val="24"/>
          <w:szCs w:val="24"/>
        </w:rPr>
        <w:t xml:space="preserve"> </w:t>
      </w:r>
      <w:r w:rsidRPr="00842511">
        <w:rPr>
          <w:rFonts w:ascii="Times New Roman" w:eastAsia="Bookman Old Style" w:hAnsi="Times New Roman" w:cs="Times New Roman"/>
          <w:sz w:val="24"/>
          <w:szCs w:val="24"/>
        </w:rPr>
        <w:t>реализующими дидактические возможности ИКТ, содержание</w:t>
      </w:r>
      <w:r w:rsidRPr="00842511">
        <w:rPr>
          <w:rFonts w:ascii="Times New Roman" w:eastAsia="Bookman Old Style" w:hAnsi="Times New Roman" w:cs="Times New Roman"/>
          <w:spacing w:val="1"/>
          <w:sz w:val="24"/>
          <w:szCs w:val="24"/>
        </w:rPr>
        <w:t xml:space="preserve"> </w:t>
      </w:r>
      <w:r w:rsidRPr="00842511">
        <w:rPr>
          <w:rFonts w:ascii="Times New Roman" w:eastAsia="Bookman Old Style" w:hAnsi="Times New Roman" w:cs="Times New Roman"/>
          <w:sz w:val="24"/>
          <w:szCs w:val="24"/>
        </w:rPr>
        <w:t>которых</w:t>
      </w:r>
      <w:r w:rsidRPr="00842511">
        <w:rPr>
          <w:rFonts w:ascii="Times New Roman" w:eastAsia="Bookman Old Style" w:hAnsi="Times New Roman" w:cs="Times New Roman"/>
          <w:spacing w:val="-4"/>
          <w:sz w:val="24"/>
          <w:szCs w:val="24"/>
        </w:rPr>
        <w:t xml:space="preserve"> </w:t>
      </w:r>
      <w:r w:rsidRPr="00842511">
        <w:rPr>
          <w:rFonts w:ascii="Times New Roman" w:eastAsia="Bookman Old Style" w:hAnsi="Times New Roman" w:cs="Times New Roman"/>
          <w:sz w:val="24"/>
          <w:szCs w:val="24"/>
        </w:rPr>
        <w:t>соответствует</w:t>
      </w:r>
      <w:r w:rsidRPr="00842511">
        <w:rPr>
          <w:rFonts w:ascii="Times New Roman" w:eastAsia="Bookman Old Style" w:hAnsi="Times New Roman" w:cs="Times New Roman"/>
          <w:spacing w:val="-3"/>
          <w:sz w:val="24"/>
          <w:szCs w:val="24"/>
        </w:rPr>
        <w:t xml:space="preserve"> </w:t>
      </w:r>
      <w:r w:rsidRPr="00842511">
        <w:rPr>
          <w:rFonts w:ascii="Times New Roman" w:eastAsia="Bookman Old Style" w:hAnsi="Times New Roman" w:cs="Times New Roman"/>
          <w:sz w:val="24"/>
          <w:szCs w:val="24"/>
        </w:rPr>
        <w:t>законодательству</w:t>
      </w:r>
      <w:r w:rsidRPr="00842511">
        <w:rPr>
          <w:rFonts w:ascii="Times New Roman" w:eastAsia="Bookman Old Style" w:hAnsi="Times New Roman" w:cs="Times New Roman"/>
          <w:spacing w:val="-4"/>
          <w:sz w:val="24"/>
          <w:szCs w:val="24"/>
        </w:rPr>
        <w:t xml:space="preserve"> </w:t>
      </w:r>
      <w:r w:rsidRPr="00842511">
        <w:rPr>
          <w:rFonts w:ascii="Times New Roman" w:eastAsia="Bookman Old Style" w:hAnsi="Times New Roman" w:cs="Times New Roman"/>
          <w:sz w:val="24"/>
          <w:szCs w:val="24"/>
        </w:rPr>
        <w:t>об</w:t>
      </w:r>
      <w:r w:rsidRPr="00842511">
        <w:rPr>
          <w:rFonts w:ascii="Times New Roman" w:eastAsia="Bookman Old Style" w:hAnsi="Times New Roman" w:cs="Times New Roman"/>
          <w:spacing w:val="-3"/>
          <w:sz w:val="24"/>
          <w:szCs w:val="24"/>
        </w:rPr>
        <w:t xml:space="preserve"> </w:t>
      </w:r>
      <w:r w:rsidRPr="00842511">
        <w:rPr>
          <w:rFonts w:ascii="Times New Roman" w:eastAsia="Bookman Old Style" w:hAnsi="Times New Roman" w:cs="Times New Roman"/>
          <w:sz w:val="24"/>
          <w:szCs w:val="24"/>
        </w:rPr>
        <w:t>образовании.</w:t>
      </w:r>
      <w:proofErr w:type="gramEnd"/>
    </w:p>
    <w:sectPr w:rsidR="006206B0" w:rsidRPr="00842511" w:rsidSect="00012BA2">
      <w:pgSz w:w="16838" w:h="11906" w:orient="landscape"/>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DF4" w:rsidRDefault="00554DF4" w:rsidP="00012BA2">
      <w:pPr>
        <w:spacing w:after="0" w:line="240" w:lineRule="auto"/>
      </w:pPr>
      <w:r>
        <w:separator/>
      </w:r>
    </w:p>
  </w:endnote>
  <w:endnote w:type="continuationSeparator" w:id="0">
    <w:p w:rsidR="00554DF4" w:rsidRDefault="00554DF4" w:rsidP="00012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B2" w:rsidRDefault="003A3EB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225203"/>
      <w:docPartObj>
        <w:docPartGallery w:val="Page Numbers (Bottom of Page)"/>
        <w:docPartUnique/>
      </w:docPartObj>
    </w:sdtPr>
    <w:sdtContent>
      <w:p w:rsidR="003A3EB2" w:rsidRDefault="003A3EB2">
        <w:pPr>
          <w:pStyle w:val="a6"/>
          <w:jc w:val="center"/>
        </w:pPr>
        <w:fldSimple w:instr="PAGE   \* MERGEFORMAT">
          <w:r w:rsidR="00CD3DDE">
            <w:rPr>
              <w:noProof/>
            </w:rPr>
            <w:t>91</w:t>
          </w:r>
        </w:fldSimple>
      </w:p>
    </w:sdtContent>
  </w:sdt>
  <w:p w:rsidR="003A3EB2" w:rsidRDefault="003A3EB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B2" w:rsidRDefault="003A3EB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DF4" w:rsidRDefault="00554DF4" w:rsidP="00012BA2">
      <w:pPr>
        <w:spacing w:after="0" w:line="240" w:lineRule="auto"/>
      </w:pPr>
      <w:r>
        <w:separator/>
      </w:r>
    </w:p>
  </w:footnote>
  <w:footnote w:type="continuationSeparator" w:id="0">
    <w:p w:rsidR="00554DF4" w:rsidRDefault="00554DF4" w:rsidP="00012BA2">
      <w:pPr>
        <w:spacing w:after="0" w:line="240" w:lineRule="auto"/>
      </w:pPr>
      <w:r>
        <w:continuationSeparator/>
      </w:r>
    </w:p>
  </w:footnote>
  <w:footnote w:id="1">
    <w:p w:rsidR="003A3EB2" w:rsidRPr="009F47D4" w:rsidRDefault="003A3EB2" w:rsidP="00012BA2">
      <w:pPr>
        <w:pStyle w:val="13"/>
        <w:jc w:val="both"/>
        <w:rPr>
          <w:rFonts w:ascii="Times New Roman" w:hAnsi="Times New Roman"/>
        </w:rPr>
      </w:pPr>
      <w:r w:rsidRPr="003976C9">
        <w:rPr>
          <w:rStyle w:val="ae"/>
          <w:rFonts w:ascii="Times New Roman" w:hAnsi="Times New Roman"/>
        </w:rPr>
        <w:footnoteRef/>
      </w:r>
      <w:r w:rsidRPr="003976C9">
        <w:rPr>
          <w:rFonts w:ascii="Times New Roman" w:hAnsi="Times New Roman"/>
        </w:rPr>
        <w:t xml:space="preserve"> </w:t>
      </w:r>
      <w:r w:rsidRPr="009F47D4">
        <w:rPr>
          <w:rFonts w:ascii="Times New Roman" w:hAnsi="Times New Roman"/>
          <w:color w:val="231F20"/>
        </w:rPr>
        <w:t>После двоеточия в тематическом планировании указывается учебная задача, с помощью которой осваивается соответствующий вид деятельности.</w:t>
      </w:r>
    </w:p>
  </w:footnote>
  <w:footnote w:id="2">
    <w:p w:rsidR="003A3EB2" w:rsidRPr="009F47D4" w:rsidRDefault="003A3EB2" w:rsidP="009F47D4">
      <w:pPr>
        <w:spacing w:after="0" w:line="196" w:lineRule="exact"/>
        <w:jc w:val="both"/>
        <w:rPr>
          <w:rFonts w:ascii="Times New Roman" w:hAnsi="Times New Roman" w:cs="Times New Roman"/>
          <w:sz w:val="20"/>
          <w:szCs w:val="20"/>
        </w:rPr>
      </w:pPr>
      <w:r w:rsidRPr="009F47D4">
        <w:rPr>
          <w:rStyle w:val="ae"/>
          <w:rFonts w:ascii="Times New Roman" w:hAnsi="Times New Roman" w:cs="Times New Roman"/>
          <w:sz w:val="20"/>
          <w:szCs w:val="20"/>
        </w:rPr>
        <w:footnoteRef/>
      </w:r>
      <w:r w:rsidRPr="009F47D4">
        <w:rPr>
          <w:rFonts w:ascii="Times New Roman" w:hAnsi="Times New Roman" w:cs="Times New Roman"/>
          <w:sz w:val="20"/>
          <w:szCs w:val="20"/>
        </w:rPr>
        <w:t xml:space="preserve"> </w:t>
      </w:r>
      <w:r w:rsidRPr="009F47D4">
        <w:rPr>
          <w:rFonts w:ascii="Times New Roman" w:hAnsi="Times New Roman" w:cs="Times New Roman"/>
          <w:color w:val="231F20"/>
          <w:sz w:val="20"/>
          <w:szCs w:val="20"/>
        </w:rPr>
        <w:t>ЛР — личностный результат.</w:t>
      </w:r>
    </w:p>
  </w:footnote>
  <w:footnote w:id="3">
    <w:p w:rsidR="003A3EB2" w:rsidRPr="009F47D4" w:rsidRDefault="003A3EB2" w:rsidP="009F47D4">
      <w:pPr>
        <w:spacing w:after="0" w:line="200" w:lineRule="exact"/>
        <w:jc w:val="both"/>
        <w:rPr>
          <w:rFonts w:ascii="Times New Roman" w:hAnsi="Times New Roman" w:cs="Times New Roman"/>
          <w:sz w:val="20"/>
          <w:szCs w:val="20"/>
        </w:rPr>
      </w:pPr>
      <w:r w:rsidRPr="009F47D4">
        <w:rPr>
          <w:rStyle w:val="ae"/>
          <w:rFonts w:ascii="Times New Roman" w:hAnsi="Times New Roman" w:cs="Times New Roman"/>
          <w:sz w:val="20"/>
          <w:szCs w:val="20"/>
        </w:rPr>
        <w:footnoteRef/>
      </w:r>
      <w:r w:rsidRPr="009F47D4">
        <w:rPr>
          <w:rFonts w:ascii="Times New Roman" w:hAnsi="Times New Roman" w:cs="Times New Roman"/>
          <w:sz w:val="20"/>
          <w:szCs w:val="20"/>
        </w:rPr>
        <w:t xml:space="preserve"> </w:t>
      </w:r>
      <w:r w:rsidRPr="009F47D4">
        <w:rPr>
          <w:rFonts w:ascii="Times New Roman" w:hAnsi="Times New Roman" w:cs="Times New Roman"/>
          <w:color w:val="231F20"/>
          <w:sz w:val="20"/>
          <w:szCs w:val="20"/>
        </w:rPr>
        <w:t xml:space="preserve">МР — </w:t>
      </w:r>
      <w:proofErr w:type="spellStart"/>
      <w:r w:rsidRPr="009F47D4">
        <w:rPr>
          <w:rFonts w:ascii="Times New Roman" w:hAnsi="Times New Roman" w:cs="Times New Roman"/>
          <w:color w:val="231F20"/>
          <w:sz w:val="20"/>
          <w:szCs w:val="20"/>
        </w:rPr>
        <w:t>метапредметный</w:t>
      </w:r>
      <w:proofErr w:type="spellEnd"/>
      <w:r w:rsidRPr="009F47D4">
        <w:rPr>
          <w:rFonts w:ascii="Times New Roman" w:hAnsi="Times New Roman" w:cs="Times New Roman"/>
          <w:color w:val="231F20"/>
          <w:sz w:val="20"/>
          <w:szCs w:val="20"/>
        </w:rPr>
        <w:t xml:space="preserve"> результат.</w:t>
      </w:r>
    </w:p>
  </w:footnote>
  <w:footnote w:id="4">
    <w:p w:rsidR="003A3EB2" w:rsidRPr="009F47D4" w:rsidRDefault="003A3EB2" w:rsidP="009F47D4">
      <w:pPr>
        <w:spacing w:after="0" w:line="228" w:lineRule="auto"/>
        <w:ind w:right="3114"/>
        <w:jc w:val="both"/>
        <w:rPr>
          <w:rFonts w:ascii="Times New Roman" w:hAnsi="Times New Roman" w:cs="Times New Roman"/>
          <w:sz w:val="20"/>
          <w:szCs w:val="20"/>
        </w:rPr>
      </w:pPr>
      <w:r w:rsidRPr="009F47D4">
        <w:rPr>
          <w:rStyle w:val="ae"/>
          <w:rFonts w:ascii="Times New Roman" w:hAnsi="Times New Roman" w:cs="Times New Roman"/>
          <w:sz w:val="20"/>
          <w:szCs w:val="20"/>
        </w:rPr>
        <w:footnoteRef/>
      </w:r>
      <w:r w:rsidRPr="009F47D4">
        <w:rPr>
          <w:rFonts w:ascii="Times New Roman" w:hAnsi="Times New Roman" w:cs="Times New Roman"/>
          <w:sz w:val="20"/>
          <w:szCs w:val="20"/>
        </w:rPr>
        <w:t xml:space="preserve"> </w:t>
      </w:r>
      <w:r w:rsidRPr="009F47D4">
        <w:rPr>
          <w:rFonts w:ascii="Times New Roman" w:hAnsi="Times New Roman" w:cs="Times New Roman"/>
          <w:color w:val="231F20"/>
          <w:sz w:val="20"/>
          <w:szCs w:val="20"/>
        </w:rPr>
        <w:t>Обозначение предметного результата по ФГОС ООО и его номера в перечне предметных результатов (</w:t>
      </w:r>
      <w:proofErr w:type="gramStart"/>
      <w:r w:rsidRPr="009F47D4">
        <w:rPr>
          <w:rFonts w:ascii="Times New Roman" w:hAnsi="Times New Roman" w:cs="Times New Roman"/>
          <w:color w:val="231F20"/>
          <w:sz w:val="20"/>
          <w:szCs w:val="20"/>
        </w:rPr>
        <w:t>см</w:t>
      </w:r>
      <w:proofErr w:type="gramEnd"/>
      <w:r w:rsidRPr="009F47D4">
        <w:rPr>
          <w:rFonts w:ascii="Times New Roman" w:hAnsi="Times New Roman" w:cs="Times New Roman"/>
          <w:color w:val="231F20"/>
          <w:sz w:val="20"/>
          <w:szCs w:val="20"/>
        </w:rPr>
        <w:t>. с. 13—14).</w:t>
      </w:r>
    </w:p>
  </w:footnote>
  <w:footnote w:id="5">
    <w:p w:rsidR="003A3EB2" w:rsidRDefault="003A3EB2" w:rsidP="00012BA2">
      <w:pPr>
        <w:pStyle w:val="13"/>
        <w:jc w:val="both"/>
      </w:pPr>
      <w:r w:rsidRPr="009F47D4">
        <w:rPr>
          <w:rStyle w:val="ae"/>
          <w:rFonts w:ascii="Times New Roman" w:hAnsi="Times New Roman"/>
        </w:rPr>
        <w:footnoteRef/>
      </w:r>
      <w:r w:rsidRPr="009F47D4">
        <w:rPr>
          <w:rFonts w:ascii="Times New Roman" w:hAnsi="Times New Roman"/>
        </w:rPr>
        <w:t xml:space="preserve"> </w:t>
      </w:r>
      <w:r w:rsidRPr="009F47D4">
        <w:rPr>
          <w:rFonts w:ascii="Times New Roman" w:hAnsi="Times New Roman"/>
          <w:color w:val="231F20"/>
        </w:rPr>
        <w:t xml:space="preserve">Учебный предмет «Обществознание» содержит значительный потенциал для формирования функциональной грамотности. В тематическом планировании выделены виды деятельности, непосредственно связанные с основами финансовой грамотности и глобальных компетенций, а также читательской грамотности. О формировании функциональной грамотности </w:t>
      </w:r>
      <w:proofErr w:type="gramStart"/>
      <w:r w:rsidRPr="009F47D4">
        <w:rPr>
          <w:rFonts w:ascii="Times New Roman" w:hAnsi="Times New Roman"/>
          <w:color w:val="231F20"/>
        </w:rPr>
        <w:t>см</w:t>
      </w:r>
      <w:proofErr w:type="gramEnd"/>
      <w:r w:rsidRPr="009F47D4">
        <w:rPr>
          <w:rFonts w:ascii="Times New Roman" w:hAnsi="Times New Roman"/>
          <w:color w:val="231F20"/>
        </w:rPr>
        <w:t xml:space="preserve">. Сетевой комплекс информационного взаимодействия субъектов Российской Федерации в проекте «Мониторинг формирования функциональной грамотности» </w:t>
      </w:r>
      <w:hyperlink r:id="rId1">
        <w:r w:rsidRPr="009F47D4">
          <w:rPr>
            <w:rFonts w:ascii="Times New Roman" w:hAnsi="Times New Roman"/>
            <w:color w:val="231F20"/>
          </w:rPr>
          <w:t>http://skiv.instrao.ru/</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B2" w:rsidRDefault="003A3EB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B2" w:rsidRDefault="003A3EB2">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B2" w:rsidRDefault="003A3EB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B63"/>
    <w:multiLevelType w:val="hybridMultilevel"/>
    <w:tmpl w:val="9A0A1C94"/>
    <w:lvl w:ilvl="0" w:tplc="04190001">
      <w:start w:val="1"/>
      <w:numFmt w:val="bullet"/>
      <w:lvlText w:val=""/>
      <w:lvlJc w:val="left"/>
      <w:pPr>
        <w:ind w:left="512" w:hanging="360"/>
      </w:pPr>
      <w:rPr>
        <w:rFonts w:ascii="Symbol" w:hAnsi="Symbol" w:hint="default"/>
      </w:rPr>
    </w:lvl>
    <w:lvl w:ilvl="1" w:tplc="04190003" w:tentative="1">
      <w:start w:val="1"/>
      <w:numFmt w:val="bullet"/>
      <w:lvlText w:val="o"/>
      <w:lvlJc w:val="left"/>
      <w:pPr>
        <w:ind w:left="1232" w:hanging="360"/>
      </w:pPr>
      <w:rPr>
        <w:rFonts w:ascii="Courier New" w:hAnsi="Courier New" w:cs="Courier New" w:hint="default"/>
      </w:rPr>
    </w:lvl>
    <w:lvl w:ilvl="2" w:tplc="04190005" w:tentative="1">
      <w:start w:val="1"/>
      <w:numFmt w:val="bullet"/>
      <w:lvlText w:val=""/>
      <w:lvlJc w:val="left"/>
      <w:pPr>
        <w:ind w:left="1952" w:hanging="360"/>
      </w:pPr>
      <w:rPr>
        <w:rFonts w:ascii="Wingdings" w:hAnsi="Wingdings" w:hint="default"/>
      </w:rPr>
    </w:lvl>
    <w:lvl w:ilvl="3" w:tplc="04190001" w:tentative="1">
      <w:start w:val="1"/>
      <w:numFmt w:val="bullet"/>
      <w:lvlText w:val=""/>
      <w:lvlJc w:val="left"/>
      <w:pPr>
        <w:ind w:left="2672" w:hanging="360"/>
      </w:pPr>
      <w:rPr>
        <w:rFonts w:ascii="Symbol" w:hAnsi="Symbol" w:hint="default"/>
      </w:rPr>
    </w:lvl>
    <w:lvl w:ilvl="4" w:tplc="04190003" w:tentative="1">
      <w:start w:val="1"/>
      <w:numFmt w:val="bullet"/>
      <w:lvlText w:val="o"/>
      <w:lvlJc w:val="left"/>
      <w:pPr>
        <w:ind w:left="3392" w:hanging="360"/>
      </w:pPr>
      <w:rPr>
        <w:rFonts w:ascii="Courier New" w:hAnsi="Courier New" w:cs="Courier New" w:hint="default"/>
      </w:rPr>
    </w:lvl>
    <w:lvl w:ilvl="5" w:tplc="04190005" w:tentative="1">
      <w:start w:val="1"/>
      <w:numFmt w:val="bullet"/>
      <w:lvlText w:val=""/>
      <w:lvlJc w:val="left"/>
      <w:pPr>
        <w:ind w:left="4112" w:hanging="360"/>
      </w:pPr>
      <w:rPr>
        <w:rFonts w:ascii="Wingdings" w:hAnsi="Wingdings" w:hint="default"/>
      </w:rPr>
    </w:lvl>
    <w:lvl w:ilvl="6" w:tplc="04190001" w:tentative="1">
      <w:start w:val="1"/>
      <w:numFmt w:val="bullet"/>
      <w:lvlText w:val=""/>
      <w:lvlJc w:val="left"/>
      <w:pPr>
        <w:ind w:left="4832" w:hanging="360"/>
      </w:pPr>
      <w:rPr>
        <w:rFonts w:ascii="Symbol" w:hAnsi="Symbol" w:hint="default"/>
      </w:rPr>
    </w:lvl>
    <w:lvl w:ilvl="7" w:tplc="04190003" w:tentative="1">
      <w:start w:val="1"/>
      <w:numFmt w:val="bullet"/>
      <w:lvlText w:val="o"/>
      <w:lvlJc w:val="left"/>
      <w:pPr>
        <w:ind w:left="5552" w:hanging="360"/>
      </w:pPr>
      <w:rPr>
        <w:rFonts w:ascii="Courier New" w:hAnsi="Courier New" w:cs="Courier New" w:hint="default"/>
      </w:rPr>
    </w:lvl>
    <w:lvl w:ilvl="8" w:tplc="04190005" w:tentative="1">
      <w:start w:val="1"/>
      <w:numFmt w:val="bullet"/>
      <w:lvlText w:val=""/>
      <w:lvlJc w:val="left"/>
      <w:pPr>
        <w:ind w:left="6272" w:hanging="360"/>
      </w:pPr>
      <w:rPr>
        <w:rFonts w:ascii="Wingdings" w:hAnsi="Wingdings" w:hint="default"/>
      </w:rPr>
    </w:lvl>
  </w:abstractNum>
  <w:abstractNum w:abstractNumId="1">
    <w:nsid w:val="023E2425"/>
    <w:multiLevelType w:val="multilevel"/>
    <w:tmpl w:val="4C3C2D68"/>
    <w:lvl w:ilvl="0">
      <w:start w:val="1"/>
      <w:numFmt w:val="upperRoman"/>
      <w:lvlText w:val="%1."/>
      <w:lvlJc w:val="left"/>
      <w:pPr>
        <w:ind w:left="862"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905AB8"/>
    <w:multiLevelType w:val="multilevel"/>
    <w:tmpl w:val="18D0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E38E2"/>
    <w:multiLevelType w:val="hybridMultilevel"/>
    <w:tmpl w:val="C79AFC26"/>
    <w:lvl w:ilvl="0" w:tplc="04190001">
      <w:start w:val="1"/>
      <w:numFmt w:val="bullet"/>
      <w:lvlText w:val=""/>
      <w:lvlJc w:val="left"/>
      <w:pPr>
        <w:ind w:left="412" w:hanging="289"/>
      </w:pPr>
      <w:rPr>
        <w:rFonts w:ascii="Symbol" w:hAnsi="Symbol" w:hint="default"/>
        <w:b w:val="0"/>
        <w:bCs w:val="0"/>
        <w:i w:val="0"/>
        <w:iCs w:val="0"/>
        <w:color w:val="231F20"/>
        <w:w w:val="108"/>
        <w:sz w:val="20"/>
        <w:szCs w:val="20"/>
      </w:rPr>
    </w:lvl>
    <w:lvl w:ilvl="1" w:tplc="68A03092">
      <w:numFmt w:val="bullet"/>
      <w:lvlText w:val="•"/>
      <w:lvlJc w:val="left"/>
      <w:pPr>
        <w:ind w:left="1036" w:hanging="289"/>
      </w:pPr>
      <w:rPr>
        <w:rFonts w:hint="default"/>
      </w:rPr>
    </w:lvl>
    <w:lvl w:ilvl="2" w:tplc="ACB4EFBC">
      <w:numFmt w:val="bullet"/>
      <w:lvlText w:val="•"/>
      <w:lvlJc w:val="left"/>
      <w:pPr>
        <w:ind w:left="1652" w:hanging="289"/>
      </w:pPr>
      <w:rPr>
        <w:rFonts w:hint="default"/>
      </w:rPr>
    </w:lvl>
    <w:lvl w:ilvl="3" w:tplc="8B1ADCF6">
      <w:numFmt w:val="bullet"/>
      <w:lvlText w:val="•"/>
      <w:lvlJc w:val="left"/>
      <w:pPr>
        <w:ind w:left="2269" w:hanging="289"/>
      </w:pPr>
      <w:rPr>
        <w:rFonts w:hint="default"/>
      </w:rPr>
    </w:lvl>
    <w:lvl w:ilvl="4" w:tplc="65200A2C">
      <w:numFmt w:val="bullet"/>
      <w:lvlText w:val="•"/>
      <w:lvlJc w:val="left"/>
      <w:pPr>
        <w:ind w:left="2885" w:hanging="289"/>
      </w:pPr>
      <w:rPr>
        <w:rFonts w:hint="default"/>
      </w:rPr>
    </w:lvl>
    <w:lvl w:ilvl="5" w:tplc="794E4238">
      <w:numFmt w:val="bullet"/>
      <w:lvlText w:val="•"/>
      <w:lvlJc w:val="left"/>
      <w:pPr>
        <w:ind w:left="3501" w:hanging="289"/>
      </w:pPr>
      <w:rPr>
        <w:rFonts w:hint="default"/>
      </w:rPr>
    </w:lvl>
    <w:lvl w:ilvl="6" w:tplc="F46EA37C">
      <w:numFmt w:val="bullet"/>
      <w:lvlText w:val="•"/>
      <w:lvlJc w:val="left"/>
      <w:pPr>
        <w:ind w:left="4118" w:hanging="289"/>
      </w:pPr>
      <w:rPr>
        <w:rFonts w:hint="default"/>
      </w:rPr>
    </w:lvl>
    <w:lvl w:ilvl="7" w:tplc="3560F49A">
      <w:numFmt w:val="bullet"/>
      <w:lvlText w:val="•"/>
      <w:lvlJc w:val="left"/>
      <w:pPr>
        <w:ind w:left="4734" w:hanging="289"/>
      </w:pPr>
      <w:rPr>
        <w:rFonts w:hint="default"/>
      </w:rPr>
    </w:lvl>
    <w:lvl w:ilvl="8" w:tplc="6D96A3DC">
      <w:numFmt w:val="bullet"/>
      <w:lvlText w:val="•"/>
      <w:lvlJc w:val="left"/>
      <w:pPr>
        <w:ind w:left="5350" w:hanging="289"/>
      </w:pPr>
      <w:rPr>
        <w:rFonts w:hint="default"/>
      </w:rPr>
    </w:lvl>
  </w:abstractNum>
  <w:abstractNum w:abstractNumId="4">
    <w:nsid w:val="0C8214E1"/>
    <w:multiLevelType w:val="hybridMultilevel"/>
    <w:tmpl w:val="7750CB30"/>
    <w:lvl w:ilvl="0" w:tplc="229C2508">
      <w:start w:val="1"/>
      <w:numFmt w:val="bullet"/>
      <w:lvlText w:val="-"/>
      <w:lvlJc w:val="left"/>
      <w:pPr>
        <w:ind w:left="1800" w:hanging="360"/>
      </w:pPr>
      <w:rPr>
        <w:rFonts w:ascii="Symbol" w:hAnsi="Symbol"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0D996B57"/>
    <w:multiLevelType w:val="hybridMultilevel"/>
    <w:tmpl w:val="D8281E00"/>
    <w:lvl w:ilvl="0" w:tplc="5C86032E">
      <w:start w:val="6"/>
      <w:numFmt w:val="decimal"/>
      <w:lvlText w:val="%1"/>
      <w:lvlJc w:val="left"/>
      <w:pPr>
        <w:ind w:left="308" w:hanging="194"/>
      </w:pPr>
      <w:rPr>
        <w:rFonts w:ascii="Times New Roman" w:eastAsia="Trebuchet MS" w:hAnsi="Times New Roman" w:cs="Times New Roman" w:hint="default"/>
        <w:b/>
        <w:bCs/>
        <w:i w:val="0"/>
        <w:iCs w:val="0"/>
        <w:color w:val="231F20"/>
        <w:w w:val="98"/>
        <w:sz w:val="24"/>
        <w:szCs w:val="24"/>
      </w:rPr>
    </w:lvl>
    <w:lvl w:ilvl="1" w:tplc="3D6CA55A">
      <w:numFmt w:val="bullet"/>
      <w:lvlText w:val="•"/>
      <w:lvlJc w:val="left"/>
      <w:pPr>
        <w:ind w:left="1307" w:hanging="194"/>
      </w:pPr>
      <w:rPr>
        <w:rFonts w:hint="default"/>
      </w:rPr>
    </w:lvl>
    <w:lvl w:ilvl="2" w:tplc="063EF10E">
      <w:numFmt w:val="bullet"/>
      <w:lvlText w:val="•"/>
      <w:lvlJc w:val="left"/>
      <w:pPr>
        <w:ind w:left="2315" w:hanging="194"/>
      </w:pPr>
      <w:rPr>
        <w:rFonts w:hint="default"/>
      </w:rPr>
    </w:lvl>
    <w:lvl w:ilvl="3" w:tplc="60A282F2">
      <w:numFmt w:val="bullet"/>
      <w:lvlText w:val="•"/>
      <w:lvlJc w:val="left"/>
      <w:pPr>
        <w:ind w:left="3323" w:hanging="194"/>
      </w:pPr>
      <w:rPr>
        <w:rFonts w:hint="default"/>
      </w:rPr>
    </w:lvl>
    <w:lvl w:ilvl="4" w:tplc="E7C627CE">
      <w:numFmt w:val="bullet"/>
      <w:lvlText w:val="•"/>
      <w:lvlJc w:val="left"/>
      <w:pPr>
        <w:ind w:left="4331" w:hanging="194"/>
      </w:pPr>
      <w:rPr>
        <w:rFonts w:hint="default"/>
      </w:rPr>
    </w:lvl>
    <w:lvl w:ilvl="5" w:tplc="77B26BF4">
      <w:numFmt w:val="bullet"/>
      <w:lvlText w:val="•"/>
      <w:lvlJc w:val="left"/>
      <w:pPr>
        <w:ind w:left="5339" w:hanging="194"/>
      </w:pPr>
      <w:rPr>
        <w:rFonts w:hint="default"/>
      </w:rPr>
    </w:lvl>
    <w:lvl w:ilvl="6" w:tplc="ECBA3B86">
      <w:numFmt w:val="bullet"/>
      <w:lvlText w:val="•"/>
      <w:lvlJc w:val="left"/>
      <w:pPr>
        <w:ind w:left="6347" w:hanging="194"/>
      </w:pPr>
      <w:rPr>
        <w:rFonts w:hint="default"/>
      </w:rPr>
    </w:lvl>
    <w:lvl w:ilvl="7" w:tplc="0D44276C">
      <w:numFmt w:val="bullet"/>
      <w:lvlText w:val="•"/>
      <w:lvlJc w:val="left"/>
      <w:pPr>
        <w:ind w:left="7355" w:hanging="194"/>
      </w:pPr>
      <w:rPr>
        <w:rFonts w:hint="default"/>
      </w:rPr>
    </w:lvl>
    <w:lvl w:ilvl="8" w:tplc="B34635C4">
      <w:numFmt w:val="bullet"/>
      <w:lvlText w:val="•"/>
      <w:lvlJc w:val="left"/>
      <w:pPr>
        <w:ind w:left="8363" w:hanging="194"/>
      </w:pPr>
      <w:rPr>
        <w:rFonts w:hint="default"/>
      </w:rPr>
    </w:lvl>
  </w:abstractNum>
  <w:abstractNum w:abstractNumId="6">
    <w:nsid w:val="0E657897"/>
    <w:multiLevelType w:val="hybridMultilevel"/>
    <w:tmpl w:val="21F284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E9468A9"/>
    <w:multiLevelType w:val="multilevel"/>
    <w:tmpl w:val="4C3C2D68"/>
    <w:lvl w:ilvl="0">
      <w:start w:val="1"/>
      <w:numFmt w:val="upperRoman"/>
      <w:lvlText w:val="%1."/>
      <w:lvlJc w:val="left"/>
      <w:pPr>
        <w:ind w:left="862"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F060B27"/>
    <w:multiLevelType w:val="hybridMultilevel"/>
    <w:tmpl w:val="926820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FFA177E"/>
    <w:multiLevelType w:val="multilevel"/>
    <w:tmpl w:val="093C923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6C790C"/>
    <w:multiLevelType w:val="hybridMultilevel"/>
    <w:tmpl w:val="1B2CD182"/>
    <w:lvl w:ilvl="0" w:tplc="229C2508">
      <w:start w:val="1"/>
      <w:numFmt w:val="bullet"/>
      <w:lvlText w:val="-"/>
      <w:lvlJc w:val="left"/>
      <w:pPr>
        <w:ind w:left="1080" w:hanging="360"/>
      </w:pPr>
      <w:rPr>
        <w:rFonts w:ascii="Symbo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447195E"/>
    <w:multiLevelType w:val="hybridMultilevel"/>
    <w:tmpl w:val="D13098E2"/>
    <w:lvl w:ilvl="0" w:tplc="A502C8D4">
      <w:start w:val="1"/>
      <w:numFmt w:val="decimal"/>
      <w:lvlText w:val="%1."/>
      <w:lvlJc w:val="center"/>
      <w:pPr>
        <w:ind w:left="381" w:hanging="265"/>
      </w:pPr>
      <w:rPr>
        <w:rFonts w:hint="default"/>
        <w:b w:val="0"/>
        <w:bCs w:val="0"/>
        <w:i w:val="0"/>
        <w:iCs w:val="0"/>
        <w:color w:val="auto"/>
        <w:w w:val="92"/>
        <w:sz w:val="24"/>
        <w:szCs w:val="24"/>
      </w:rPr>
    </w:lvl>
    <w:lvl w:ilvl="1" w:tplc="CDB65336">
      <w:numFmt w:val="bullet"/>
      <w:lvlText w:val="•"/>
      <w:lvlJc w:val="left"/>
      <w:pPr>
        <w:ind w:left="1000" w:hanging="265"/>
      </w:pPr>
      <w:rPr>
        <w:rFonts w:hint="default"/>
      </w:rPr>
    </w:lvl>
    <w:lvl w:ilvl="2" w:tplc="C3B0CDD4">
      <w:numFmt w:val="bullet"/>
      <w:lvlText w:val="•"/>
      <w:lvlJc w:val="left"/>
      <w:pPr>
        <w:ind w:left="1620" w:hanging="265"/>
      </w:pPr>
      <w:rPr>
        <w:rFonts w:hint="default"/>
      </w:rPr>
    </w:lvl>
    <w:lvl w:ilvl="3" w:tplc="C69253EE">
      <w:numFmt w:val="bullet"/>
      <w:lvlText w:val="•"/>
      <w:lvlJc w:val="left"/>
      <w:pPr>
        <w:ind w:left="2241" w:hanging="265"/>
      </w:pPr>
      <w:rPr>
        <w:rFonts w:hint="default"/>
      </w:rPr>
    </w:lvl>
    <w:lvl w:ilvl="4" w:tplc="2900470C">
      <w:numFmt w:val="bullet"/>
      <w:lvlText w:val="•"/>
      <w:lvlJc w:val="left"/>
      <w:pPr>
        <w:ind w:left="2861" w:hanging="265"/>
      </w:pPr>
      <w:rPr>
        <w:rFonts w:hint="default"/>
      </w:rPr>
    </w:lvl>
    <w:lvl w:ilvl="5" w:tplc="0FC43066">
      <w:numFmt w:val="bullet"/>
      <w:lvlText w:val="•"/>
      <w:lvlJc w:val="left"/>
      <w:pPr>
        <w:ind w:left="3481" w:hanging="265"/>
      </w:pPr>
      <w:rPr>
        <w:rFonts w:hint="default"/>
      </w:rPr>
    </w:lvl>
    <w:lvl w:ilvl="6" w:tplc="10CE2BBC">
      <w:numFmt w:val="bullet"/>
      <w:lvlText w:val="•"/>
      <w:lvlJc w:val="left"/>
      <w:pPr>
        <w:ind w:left="4102" w:hanging="265"/>
      </w:pPr>
      <w:rPr>
        <w:rFonts w:hint="default"/>
      </w:rPr>
    </w:lvl>
    <w:lvl w:ilvl="7" w:tplc="5A422D74">
      <w:numFmt w:val="bullet"/>
      <w:lvlText w:val="•"/>
      <w:lvlJc w:val="left"/>
      <w:pPr>
        <w:ind w:left="4722" w:hanging="265"/>
      </w:pPr>
      <w:rPr>
        <w:rFonts w:hint="default"/>
      </w:rPr>
    </w:lvl>
    <w:lvl w:ilvl="8" w:tplc="27101170">
      <w:numFmt w:val="bullet"/>
      <w:lvlText w:val="•"/>
      <w:lvlJc w:val="left"/>
      <w:pPr>
        <w:ind w:left="5342" w:hanging="265"/>
      </w:pPr>
      <w:rPr>
        <w:rFonts w:hint="default"/>
      </w:rPr>
    </w:lvl>
  </w:abstractNum>
  <w:abstractNum w:abstractNumId="12">
    <w:nsid w:val="15E6547F"/>
    <w:multiLevelType w:val="hybridMultilevel"/>
    <w:tmpl w:val="A738C0DA"/>
    <w:lvl w:ilvl="0" w:tplc="229C2508">
      <w:start w:val="1"/>
      <w:numFmt w:val="bullet"/>
      <w:lvlText w:val="-"/>
      <w:lvlJc w:val="left"/>
      <w:pPr>
        <w:ind w:left="786" w:hanging="360"/>
      </w:pPr>
      <w:rPr>
        <w:rFonts w:ascii="Symbol"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21F910A6"/>
    <w:multiLevelType w:val="hybridMultilevel"/>
    <w:tmpl w:val="E78EE2C2"/>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14">
    <w:nsid w:val="276C1E2D"/>
    <w:multiLevelType w:val="hybridMultilevel"/>
    <w:tmpl w:val="D158B5C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89528FE"/>
    <w:multiLevelType w:val="hybridMultilevel"/>
    <w:tmpl w:val="AEE88DFA"/>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6">
    <w:nsid w:val="31250AEA"/>
    <w:multiLevelType w:val="multilevel"/>
    <w:tmpl w:val="A9A0FE0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nsid w:val="32E65C91"/>
    <w:multiLevelType w:val="hybridMultilevel"/>
    <w:tmpl w:val="C70EE6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3557CA6"/>
    <w:multiLevelType w:val="hybridMultilevel"/>
    <w:tmpl w:val="8C225DC6"/>
    <w:lvl w:ilvl="0" w:tplc="04190001">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9">
    <w:nsid w:val="3B1B2A4B"/>
    <w:multiLevelType w:val="hybridMultilevel"/>
    <w:tmpl w:val="61207C72"/>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0">
    <w:nsid w:val="3E712F8B"/>
    <w:multiLevelType w:val="multilevel"/>
    <w:tmpl w:val="259E8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D36A4B"/>
    <w:multiLevelType w:val="hybridMultilevel"/>
    <w:tmpl w:val="1B32BEEE"/>
    <w:lvl w:ilvl="0" w:tplc="04190001">
      <w:start w:val="1"/>
      <w:numFmt w:val="bullet"/>
      <w:lvlText w:val=""/>
      <w:lvlJc w:val="left"/>
      <w:pPr>
        <w:ind w:left="412" w:hanging="289"/>
      </w:pPr>
      <w:rPr>
        <w:rFonts w:ascii="Symbol" w:hAnsi="Symbol" w:hint="default"/>
        <w:b w:val="0"/>
        <w:bCs w:val="0"/>
        <w:i w:val="0"/>
        <w:iCs w:val="0"/>
        <w:color w:val="231F20"/>
        <w:w w:val="108"/>
        <w:sz w:val="20"/>
        <w:szCs w:val="20"/>
      </w:rPr>
    </w:lvl>
    <w:lvl w:ilvl="1" w:tplc="68A03092">
      <w:numFmt w:val="bullet"/>
      <w:lvlText w:val="•"/>
      <w:lvlJc w:val="left"/>
      <w:pPr>
        <w:ind w:left="1036" w:hanging="289"/>
      </w:pPr>
      <w:rPr>
        <w:rFonts w:hint="default"/>
      </w:rPr>
    </w:lvl>
    <w:lvl w:ilvl="2" w:tplc="ACB4EFBC">
      <w:numFmt w:val="bullet"/>
      <w:lvlText w:val="•"/>
      <w:lvlJc w:val="left"/>
      <w:pPr>
        <w:ind w:left="1652" w:hanging="289"/>
      </w:pPr>
      <w:rPr>
        <w:rFonts w:hint="default"/>
      </w:rPr>
    </w:lvl>
    <w:lvl w:ilvl="3" w:tplc="8B1ADCF6">
      <w:numFmt w:val="bullet"/>
      <w:lvlText w:val="•"/>
      <w:lvlJc w:val="left"/>
      <w:pPr>
        <w:ind w:left="2269" w:hanging="289"/>
      </w:pPr>
      <w:rPr>
        <w:rFonts w:hint="default"/>
      </w:rPr>
    </w:lvl>
    <w:lvl w:ilvl="4" w:tplc="65200A2C">
      <w:numFmt w:val="bullet"/>
      <w:lvlText w:val="•"/>
      <w:lvlJc w:val="left"/>
      <w:pPr>
        <w:ind w:left="2885" w:hanging="289"/>
      </w:pPr>
      <w:rPr>
        <w:rFonts w:hint="default"/>
      </w:rPr>
    </w:lvl>
    <w:lvl w:ilvl="5" w:tplc="794E4238">
      <w:numFmt w:val="bullet"/>
      <w:lvlText w:val="•"/>
      <w:lvlJc w:val="left"/>
      <w:pPr>
        <w:ind w:left="3501" w:hanging="289"/>
      </w:pPr>
      <w:rPr>
        <w:rFonts w:hint="default"/>
      </w:rPr>
    </w:lvl>
    <w:lvl w:ilvl="6" w:tplc="F46EA37C">
      <w:numFmt w:val="bullet"/>
      <w:lvlText w:val="•"/>
      <w:lvlJc w:val="left"/>
      <w:pPr>
        <w:ind w:left="4118" w:hanging="289"/>
      </w:pPr>
      <w:rPr>
        <w:rFonts w:hint="default"/>
      </w:rPr>
    </w:lvl>
    <w:lvl w:ilvl="7" w:tplc="3560F49A">
      <w:numFmt w:val="bullet"/>
      <w:lvlText w:val="•"/>
      <w:lvlJc w:val="left"/>
      <w:pPr>
        <w:ind w:left="4734" w:hanging="289"/>
      </w:pPr>
      <w:rPr>
        <w:rFonts w:hint="default"/>
      </w:rPr>
    </w:lvl>
    <w:lvl w:ilvl="8" w:tplc="6D96A3DC">
      <w:numFmt w:val="bullet"/>
      <w:lvlText w:val="•"/>
      <w:lvlJc w:val="left"/>
      <w:pPr>
        <w:ind w:left="5350" w:hanging="289"/>
      </w:pPr>
      <w:rPr>
        <w:rFonts w:hint="default"/>
      </w:rPr>
    </w:lvl>
  </w:abstractNum>
  <w:abstractNum w:abstractNumId="22">
    <w:nsid w:val="41DB2689"/>
    <w:multiLevelType w:val="multilevel"/>
    <w:tmpl w:val="F924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E816D2"/>
    <w:multiLevelType w:val="hybridMultilevel"/>
    <w:tmpl w:val="78060F14"/>
    <w:lvl w:ilvl="0" w:tplc="229C2508">
      <w:start w:val="1"/>
      <w:numFmt w:val="bullet"/>
      <w:lvlText w:val="-"/>
      <w:lvlJc w:val="left"/>
      <w:pPr>
        <w:ind w:left="1080" w:hanging="360"/>
      </w:pPr>
      <w:rPr>
        <w:rFonts w:ascii="Symbo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3073555"/>
    <w:multiLevelType w:val="hybridMultilevel"/>
    <w:tmpl w:val="5DFCDF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8936DFB"/>
    <w:multiLevelType w:val="multilevel"/>
    <w:tmpl w:val="4C3C2D68"/>
    <w:lvl w:ilvl="0">
      <w:start w:val="1"/>
      <w:numFmt w:val="upperRoman"/>
      <w:lvlText w:val="%1."/>
      <w:lvlJc w:val="left"/>
      <w:pPr>
        <w:ind w:left="862"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DF90EFD"/>
    <w:multiLevelType w:val="hybridMultilevel"/>
    <w:tmpl w:val="5BF42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564C23"/>
    <w:multiLevelType w:val="hybridMultilevel"/>
    <w:tmpl w:val="EA6CF42E"/>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8">
    <w:nsid w:val="5E594B4D"/>
    <w:multiLevelType w:val="hybridMultilevel"/>
    <w:tmpl w:val="19240368"/>
    <w:lvl w:ilvl="0" w:tplc="04190001">
      <w:start w:val="1"/>
      <w:numFmt w:val="bullet"/>
      <w:lvlText w:val=""/>
      <w:lvlJc w:val="left"/>
      <w:pPr>
        <w:ind w:left="512" w:hanging="360"/>
      </w:pPr>
      <w:rPr>
        <w:rFonts w:ascii="Symbol" w:hAnsi="Symbol" w:hint="default"/>
      </w:rPr>
    </w:lvl>
    <w:lvl w:ilvl="1" w:tplc="04190003" w:tentative="1">
      <w:start w:val="1"/>
      <w:numFmt w:val="bullet"/>
      <w:lvlText w:val="o"/>
      <w:lvlJc w:val="left"/>
      <w:pPr>
        <w:ind w:left="1232" w:hanging="360"/>
      </w:pPr>
      <w:rPr>
        <w:rFonts w:ascii="Courier New" w:hAnsi="Courier New" w:cs="Courier New" w:hint="default"/>
      </w:rPr>
    </w:lvl>
    <w:lvl w:ilvl="2" w:tplc="04190005" w:tentative="1">
      <w:start w:val="1"/>
      <w:numFmt w:val="bullet"/>
      <w:lvlText w:val=""/>
      <w:lvlJc w:val="left"/>
      <w:pPr>
        <w:ind w:left="1952" w:hanging="360"/>
      </w:pPr>
      <w:rPr>
        <w:rFonts w:ascii="Wingdings" w:hAnsi="Wingdings" w:hint="default"/>
      </w:rPr>
    </w:lvl>
    <w:lvl w:ilvl="3" w:tplc="04190001" w:tentative="1">
      <w:start w:val="1"/>
      <w:numFmt w:val="bullet"/>
      <w:lvlText w:val=""/>
      <w:lvlJc w:val="left"/>
      <w:pPr>
        <w:ind w:left="2672" w:hanging="360"/>
      </w:pPr>
      <w:rPr>
        <w:rFonts w:ascii="Symbol" w:hAnsi="Symbol" w:hint="default"/>
      </w:rPr>
    </w:lvl>
    <w:lvl w:ilvl="4" w:tplc="04190003" w:tentative="1">
      <w:start w:val="1"/>
      <w:numFmt w:val="bullet"/>
      <w:lvlText w:val="o"/>
      <w:lvlJc w:val="left"/>
      <w:pPr>
        <w:ind w:left="3392" w:hanging="360"/>
      </w:pPr>
      <w:rPr>
        <w:rFonts w:ascii="Courier New" w:hAnsi="Courier New" w:cs="Courier New" w:hint="default"/>
      </w:rPr>
    </w:lvl>
    <w:lvl w:ilvl="5" w:tplc="04190005" w:tentative="1">
      <w:start w:val="1"/>
      <w:numFmt w:val="bullet"/>
      <w:lvlText w:val=""/>
      <w:lvlJc w:val="left"/>
      <w:pPr>
        <w:ind w:left="4112" w:hanging="360"/>
      </w:pPr>
      <w:rPr>
        <w:rFonts w:ascii="Wingdings" w:hAnsi="Wingdings" w:hint="default"/>
      </w:rPr>
    </w:lvl>
    <w:lvl w:ilvl="6" w:tplc="04190001" w:tentative="1">
      <w:start w:val="1"/>
      <w:numFmt w:val="bullet"/>
      <w:lvlText w:val=""/>
      <w:lvlJc w:val="left"/>
      <w:pPr>
        <w:ind w:left="4832" w:hanging="360"/>
      </w:pPr>
      <w:rPr>
        <w:rFonts w:ascii="Symbol" w:hAnsi="Symbol" w:hint="default"/>
      </w:rPr>
    </w:lvl>
    <w:lvl w:ilvl="7" w:tplc="04190003" w:tentative="1">
      <w:start w:val="1"/>
      <w:numFmt w:val="bullet"/>
      <w:lvlText w:val="o"/>
      <w:lvlJc w:val="left"/>
      <w:pPr>
        <w:ind w:left="5552" w:hanging="360"/>
      </w:pPr>
      <w:rPr>
        <w:rFonts w:ascii="Courier New" w:hAnsi="Courier New" w:cs="Courier New" w:hint="default"/>
      </w:rPr>
    </w:lvl>
    <w:lvl w:ilvl="8" w:tplc="04190005" w:tentative="1">
      <w:start w:val="1"/>
      <w:numFmt w:val="bullet"/>
      <w:lvlText w:val=""/>
      <w:lvlJc w:val="left"/>
      <w:pPr>
        <w:ind w:left="6272" w:hanging="360"/>
      </w:pPr>
      <w:rPr>
        <w:rFonts w:ascii="Wingdings" w:hAnsi="Wingdings" w:hint="default"/>
      </w:rPr>
    </w:lvl>
  </w:abstractNum>
  <w:abstractNum w:abstractNumId="29">
    <w:nsid w:val="719528E1"/>
    <w:multiLevelType w:val="hybridMultilevel"/>
    <w:tmpl w:val="D68E9FF0"/>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30">
    <w:nsid w:val="75CB3A5B"/>
    <w:multiLevelType w:val="hybridMultilevel"/>
    <w:tmpl w:val="C4C69B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9F20C83"/>
    <w:multiLevelType w:val="multilevel"/>
    <w:tmpl w:val="3D0C81B4"/>
    <w:lvl w:ilvl="0">
      <w:start w:val="3"/>
      <w:numFmt w:val="upperRoman"/>
      <w:lvlText w:val="%1."/>
      <w:lvlJc w:val="left"/>
      <w:pPr>
        <w:ind w:left="862"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E6E06A6"/>
    <w:multiLevelType w:val="hybridMultilevel"/>
    <w:tmpl w:val="81341C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33">
    <w:nsid w:val="7F943476"/>
    <w:multiLevelType w:val="hybridMultilevel"/>
    <w:tmpl w:val="8BDE25AA"/>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num w:numId="1">
    <w:abstractNumId w:val="22"/>
  </w:num>
  <w:num w:numId="2">
    <w:abstractNumId w:val="2"/>
  </w:num>
  <w:num w:numId="3">
    <w:abstractNumId w:val="20"/>
  </w:num>
  <w:num w:numId="4">
    <w:abstractNumId w:val="9"/>
  </w:num>
  <w:num w:numId="5">
    <w:abstractNumId w:val="31"/>
  </w:num>
  <w:num w:numId="6">
    <w:abstractNumId w:val="26"/>
  </w:num>
  <w:num w:numId="7">
    <w:abstractNumId w:val="11"/>
  </w:num>
  <w:num w:numId="8">
    <w:abstractNumId w:val="13"/>
  </w:num>
  <w:num w:numId="9">
    <w:abstractNumId w:val="21"/>
  </w:num>
  <w:num w:numId="10">
    <w:abstractNumId w:val="8"/>
  </w:num>
  <w:num w:numId="11">
    <w:abstractNumId w:val="33"/>
  </w:num>
  <w:num w:numId="12">
    <w:abstractNumId w:val="19"/>
  </w:num>
  <w:num w:numId="13">
    <w:abstractNumId w:val="3"/>
  </w:num>
  <w:num w:numId="14">
    <w:abstractNumId w:val="15"/>
  </w:num>
  <w:num w:numId="15">
    <w:abstractNumId w:val="29"/>
  </w:num>
  <w:num w:numId="16">
    <w:abstractNumId w:val="6"/>
  </w:num>
  <w:num w:numId="17">
    <w:abstractNumId w:val="14"/>
  </w:num>
  <w:num w:numId="18">
    <w:abstractNumId w:val="7"/>
  </w:num>
  <w:num w:numId="19">
    <w:abstractNumId w:val="30"/>
  </w:num>
  <w:num w:numId="20">
    <w:abstractNumId w:val="17"/>
  </w:num>
  <w:num w:numId="21">
    <w:abstractNumId w:val="32"/>
  </w:num>
  <w:num w:numId="22">
    <w:abstractNumId w:val="18"/>
  </w:num>
  <w:num w:numId="23">
    <w:abstractNumId w:val="24"/>
  </w:num>
  <w:num w:numId="24">
    <w:abstractNumId w:val="4"/>
  </w:num>
  <w:num w:numId="25">
    <w:abstractNumId w:val="23"/>
  </w:num>
  <w:num w:numId="26">
    <w:abstractNumId w:val="10"/>
  </w:num>
  <w:num w:numId="27">
    <w:abstractNumId w:val="12"/>
  </w:num>
  <w:num w:numId="28">
    <w:abstractNumId w:val="25"/>
  </w:num>
  <w:num w:numId="29">
    <w:abstractNumId w:val="1"/>
  </w:num>
  <w:num w:numId="30">
    <w:abstractNumId w:val="5"/>
  </w:num>
  <w:num w:numId="31">
    <w:abstractNumId w:val="27"/>
  </w:num>
  <w:num w:numId="32">
    <w:abstractNumId w:val="0"/>
  </w:num>
  <w:num w:numId="33">
    <w:abstractNumId w:val="28"/>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E14C9"/>
    <w:rsid w:val="00012BA2"/>
    <w:rsid w:val="000305A0"/>
    <w:rsid w:val="00050828"/>
    <w:rsid w:val="00065C9B"/>
    <w:rsid w:val="000703EF"/>
    <w:rsid w:val="000D03FE"/>
    <w:rsid w:val="000E0945"/>
    <w:rsid w:val="0011026B"/>
    <w:rsid w:val="00140006"/>
    <w:rsid w:val="00172F76"/>
    <w:rsid w:val="002C2662"/>
    <w:rsid w:val="002C61F8"/>
    <w:rsid w:val="00333F71"/>
    <w:rsid w:val="003369B2"/>
    <w:rsid w:val="003418E9"/>
    <w:rsid w:val="003505A7"/>
    <w:rsid w:val="003976C9"/>
    <w:rsid w:val="003A3EB2"/>
    <w:rsid w:val="003E14C9"/>
    <w:rsid w:val="003F29D0"/>
    <w:rsid w:val="004244FE"/>
    <w:rsid w:val="00465F60"/>
    <w:rsid w:val="004A3691"/>
    <w:rsid w:val="004C0627"/>
    <w:rsid w:val="00554DF4"/>
    <w:rsid w:val="005E3297"/>
    <w:rsid w:val="006206B0"/>
    <w:rsid w:val="0066399F"/>
    <w:rsid w:val="006B27AA"/>
    <w:rsid w:val="006C2460"/>
    <w:rsid w:val="006E691C"/>
    <w:rsid w:val="0071403D"/>
    <w:rsid w:val="00723403"/>
    <w:rsid w:val="00726188"/>
    <w:rsid w:val="00771030"/>
    <w:rsid w:val="007750FD"/>
    <w:rsid w:val="007B7F42"/>
    <w:rsid w:val="007D2905"/>
    <w:rsid w:val="008276B5"/>
    <w:rsid w:val="00842511"/>
    <w:rsid w:val="00870189"/>
    <w:rsid w:val="00892DE2"/>
    <w:rsid w:val="00916BB0"/>
    <w:rsid w:val="0093189C"/>
    <w:rsid w:val="009E0CEC"/>
    <w:rsid w:val="009F47D4"/>
    <w:rsid w:val="00A72747"/>
    <w:rsid w:val="00AB6040"/>
    <w:rsid w:val="00B04A46"/>
    <w:rsid w:val="00BC6117"/>
    <w:rsid w:val="00BE5A3C"/>
    <w:rsid w:val="00BF31A1"/>
    <w:rsid w:val="00C04494"/>
    <w:rsid w:val="00C35A0B"/>
    <w:rsid w:val="00C367A8"/>
    <w:rsid w:val="00CA745D"/>
    <w:rsid w:val="00CC4B07"/>
    <w:rsid w:val="00CD3DDE"/>
    <w:rsid w:val="00CD6084"/>
    <w:rsid w:val="00CE5F64"/>
    <w:rsid w:val="00D4175B"/>
    <w:rsid w:val="00D56A02"/>
    <w:rsid w:val="00D64EB2"/>
    <w:rsid w:val="00DC26AC"/>
    <w:rsid w:val="00DC51CC"/>
    <w:rsid w:val="00E05D2E"/>
    <w:rsid w:val="00E83B92"/>
    <w:rsid w:val="00F767D8"/>
    <w:rsid w:val="00FA12AB"/>
    <w:rsid w:val="00FC4DC8"/>
    <w:rsid w:val="00FD32F9"/>
    <w:rsid w:val="00FE1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89C"/>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12BA2"/>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unhideWhenUsed/>
    <w:qFormat/>
    <w:rsid w:val="00012BA2"/>
    <w:pPr>
      <w:keepNext/>
      <w:keepLines/>
      <w:spacing w:before="40" w:after="0"/>
      <w:outlineLvl w:val="2"/>
    </w:pPr>
    <w:rPr>
      <w:rFonts w:ascii="Calibri Light" w:eastAsia="Times New Roman" w:hAnsi="Calibri Light" w:cs="Times New Roman"/>
      <w:color w:val="1F4D78"/>
    </w:rPr>
  </w:style>
  <w:style w:type="paragraph" w:styleId="4">
    <w:name w:val="heading 4"/>
    <w:basedOn w:val="a"/>
    <w:next w:val="a"/>
    <w:link w:val="40"/>
    <w:uiPriority w:val="9"/>
    <w:unhideWhenUsed/>
    <w:qFormat/>
    <w:rsid w:val="00FE17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CD6084"/>
    <w:pPr>
      <w:outlineLvl w:val="9"/>
    </w:pPr>
    <w:rPr>
      <w:lang w:eastAsia="ru-RU"/>
    </w:rPr>
  </w:style>
  <w:style w:type="paragraph" w:styleId="11">
    <w:name w:val="toc 1"/>
    <w:basedOn w:val="a"/>
    <w:next w:val="a"/>
    <w:autoRedefine/>
    <w:uiPriority w:val="39"/>
    <w:unhideWhenUsed/>
    <w:rsid w:val="00CD6084"/>
    <w:pPr>
      <w:spacing w:after="100"/>
    </w:pPr>
  </w:style>
  <w:style w:type="character" w:styleId="a4">
    <w:name w:val="Hyperlink"/>
    <w:basedOn w:val="a0"/>
    <w:uiPriority w:val="99"/>
    <w:unhideWhenUsed/>
    <w:rsid w:val="00CD6084"/>
    <w:rPr>
      <w:color w:val="0563C1" w:themeColor="hyperlink"/>
      <w:u w:val="single"/>
    </w:rPr>
  </w:style>
  <w:style w:type="paragraph" w:styleId="a5">
    <w:name w:val="Normal (Web)"/>
    <w:basedOn w:val="a"/>
    <w:uiPriority w:val="99"/>
    <w:unhideWhenUsed/>
    <w:rsid w:val="00424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12BA2"/>
    <w:pPr>
      <w:tabs>
        <w:tab w:val="center" w:pos="4677"/>
        <w:tab w:val="right" w:pos="9355"/>
      </w:tabs>
      <w:spacing w:after="0" w:line="240" w:lineRule="auto"/>
    </w:pPr>
    <w:rPr>
      <w:rFonts w:ascii="Times New Roman" w:hAnsi="Times New Roman" w:cs="Times New Roman"/>
      <w:sz w:val="24"/>
      <w:szCs w:val="24"/>
    </w:rPr>
  </w:style>
  <w:style w:type="character" w:customStyle="1" w:styleId="a7">
    <w:name w:val="Нижний колонтитул Знак"/>
    <w:basedOn w:val="a0"/>
    <w:link w:val="a6"/>
    <w:uiPriority w:val="99"/>
    <w:rsid w:val="00012BA2"/>
    <w:rPr>
      <w:rFonts w:ascii="Times New Roman" w:hAnsi="Times New Roman" w:cs="Times New Roman"/>
      <w:sz w:val="24"/>
      <w:szCs w:val="24"/>
    </w:rPr>
  </w:style>
  <w:style w:type="paragraph" w:customStyle="1" w:styleId="21">
    <w:name w:val="Заголовок 21"/>
    <w:basedOn w:val="a"/>
    <w:next w:val="a"/>
    <w:uiPriority w:val="9"/>
    <w:unhideWhenUsed/>
    <w:qFormat/>
    <w:rsid w:val="00012BA2"/>
    <w:pPr>
      <w:keepNext/>
      <w:keepLines/>
      <w:spacing w:before="40" w:after="0"/>
      <w:outlineLvl w:val="1"/>
    </w:pPr>
    <w:rPr>
      <w:rFonts w:ascii="Calibri Light" w:eastAsia="Times New Roman" w:hAnsi="Calibri Light" w:cs="Times New Roman"/>
      <w:color w:val="2E74B5"/>
      <w:sz w:val="26"/>
      <w:szCs w:val="26"/>
    </w:rPr>
  </w:style>
  <w:style w:type="paragraph" w:customStyle="1" w:styleId="31">
    <w:name w:val="Заголовок 31"/>
    <w:basedOn w:val="a"/>
    <w:next w:val="a"/>
    <w:uiPriority w:val="9"/>
    <w:unhideWhenUsed/>
    <w:qFormat/>
    <w:rsid w:val="00012BA2"/>
    <w:pPr>
      <w:keepNext/>
      <w:keepLines/>
      <w:spacing w:before="40" w:after="0"/>
      <w:outlineLvl w:val="2"/>
    </w:pPr>
    <w:rPr>
      <w:rFonts w:ascii="Calibri Light" w:eastAsia="Times New Roman" w:hAnsi="Calibri Light" w:cs="Times New Roman"/>
      <w:color w:val="1F4D78"/>
      <w:sz w:val="24"/>
      <w:szCs w:val="24"/>
    </w:rPr>
  </w:style>
  <w:style w:type="numbering" w:customStyle="1" w:styleId="12">
    <w:name w:val="Нет списка1"/>
    <w:next w:val="a2"/>
    <w:uiPriority w:val="99"/>
    <w:semiHidden/>
    <w:unhideWhenUsed/>
    <w:rsid w:val="00012BA2"/>
  </w:style>
  <w:style w:type="character" w:customStyle="1" w:styleId="20">
    <w:name w:val="Заголовок 2 Знак"/>
    <w:basedOn w:val="a0"/>
    <w:link w:val="2"/>
    <w:uiPriority w:val="9"/>
    <w:rsid w:val="00012BA2"/>
    <w:rPr>
      <w:rFonts w:ascii="Calibri Light" w:eastAsia="Times New Roman" w:hAnsi="Calibri Light" w:cs="Times New Roman"/>
      <w:color w:val="2E74B5"/>
      <w:sz w:val="26"/>
      <w:szCs w:val="26"/>
    </w:rPr>
  </w:style>
  <w:style w:type="paragraph" w:styleId="a8">
    <w:name w:val="List Paragraph"/>
    <w:basedOn w:val="a"/>
    <w:uiPriority w:val="1"/>
    <w:qFormat/>
    <w:rsid w:val="00012BA2"/>
    <w:pPr>
      <w:widowControl w:val="0"/>
      <w:autoSpaceDE w:val="0"/>
      <w:autoSpaceDN w:val="0"/>
      <w:spacing w:after="0" w:line="240" w:lineRule="auto"/>
      <w:ind w:left="400" w:right="114" w:hanging="284"/>
      <w:jc w:val="both"/>
    </w:pPr>
    <w:rPr>
      <w:rFonts w:ascii="Bookman Old Style" w:eastAsia="Bookman Old Style" w:hAnsi="Bookman Old Style" w:cs="Bookman Old Style"/>
      <w:lang w:val="en-US"/>
    </w:rPr>
  </w:style>
  <w:style w:type="paragraph" w:styleId="a9">
    <w:name w:val="Body Text"/>
    <w:basedOn w:val="a"/>
    <w:link w:val="aa"/>
    <w:uiPriority w:val="1"/>
    <w:qFormat/>
    <w:rsid w:val="00012BA2"/>
    <w:pPr>
      <w:widowControl w:val="0"/>
      <w:autoSpaceDE w:val="0"/>
      <w:autoSpaceDN w:val="0"/>
      <w:spacing w:after="0" w:line="240" w:lineRule="auto"/>
      <w:ind w:left="117" w:right="114"/>
      <w:jc w:val="both"/>
    </w:pPr>
    <w:rPr>
      <w:rFonts w:ascii="Bookman Old Style" w:eastAsia="Bookman Old Style" w:hAnsi="Bookman Old Style" w:cs="Bookman Old Style"/>
      <w:sz w:val="20"/>
      <w:szCs w:val="20"/>
      <w:lang w:val="en-US"/>
    </w:rPr>
  </w:style>
  <w:style w:type="character" w:customStyle="1" w:styleId="aa">
    <w:name w:val="Основной текст Знак"/>
    <w:basedOn w:val="a0"/>
    <w:link w:val="a9"/>
    <w:uiPriority w:val="1"/>
    <w:rsid w:val="00012BA2"/>
    <w:rPr>
      <w:rFonts w:ascii="Bookman Old Style" w:eastAsia="Bookman Old Style" w:hAnsi="Bookman Old Style" w:cs="Bookman Old Style"/>
      <w:sz w:val="20"/>
      <w:szCs w:val="20"/>
      <w:lang w:val="en-US"/>
    </w:rPr>
  </w:style>
  <w:style w:type="paragraph" w:customStyle="1" w:styleId="msonormalmrcssattr">
    <w:name w:val="msonormal_mr_css_attr"/>
    <w:basedOn w:val="a"/>
    <w:rsid w:val="00012B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012BA2"/>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12BA2"/>
    <w:rPr>
      <w:rFonts w:ascii="Calibri Light" w:eastAsia="Times New Roman" w:hAnsi="Calibri Light" w:cs="Times New Roman"/>
      <w:color w:val="1F4D78"/>
    </w:rPr>
  </w:style>
  <w:style w:type="table" w:customStyle="1" w:styleId="TableNormal">
    <w:name w:val="Table Normal"/>
    <w:uiPriority w:val="2"/>
    <w:semiHidden/>
    <w:unhideWhenUsed/>
    <w:qFormat/>
    <w:rsid w:val="00012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2BA2"/>
    <w:pPr>
      <w:widowControl w:val="0"/>
      <w:autoSpaceDE w:val="0"/>
      <w:autoSpaceDN w:val="0"/>
      <w:spacing w:after="0" w:line="240" w:lineRule="auto"/>
      <w:ind w:left="170"/>
    </w:pPr>
    <w:rPr>
      <w:rFonts w:ascii="Bookman Old Style" w:eastAsia="Bookman Old Style" w:hAnsi="Bookman Old Style" w:cs="Bookman Old Style"/>
      <w:lang w:val="en-US"/>
    </w:rPr>
  </w:style>
  <w:style w:type="paragraph" w:styleId="22">
    <w:name w:val="toc 2"/>
    <w:basedOn w:val="a"/>
    <w:uiPriority w:val="39"/>
    <w:qFormat/>
    <w:rsid w:val="00012BA2"/>
    <w:pPr>
      <w:widowControl w:val="0"/>
      <w:autoSpaceDE w:val="0"/>
      <w:autoSpaceDN w:val="0"/>
      <w:spacing w:before="8" w:after="0" w:line="240" w:lineRule="auto"/>
      <w:ind w:left="343"/>
    </w:pPr>
    <w:rPr>
      <w:rFonts w:ascii="Bookman Old Style" w:eastAsia="Bookman Old Style" w:hAnsi="Bookman Old Style" w:cs="Bookman Old Style"/>
      <w:sz w:val="20"/>
      <w:szCs w:val="20"/>
      <w:lang w:val="en-US"/>
    </w:rPr>
  </w:style>
  <w:style w:type="paragraph" w:customStyle="1" w:styleId="13">
    <w:name w:val="Текст сноски1"/>
    <w:basedOn w:val="a"/>
    <w:next w:val="ac"/>
    <w:link w:val="ad"/>
    <w:uiPriority w:val="99"/>
    <w:semiHidden/>
    <w:unhideWhenUsed/>
    <w:rsid w:val="00012BA2"/>
    <w:pPr>
      <w:spacing w:after="0" w:line="240" w:lineRule="auto"/>
    </w:pPr>
    <w:rPr>
      <w:rFonts w:ascii="Calibri" w:hAnsi="Calibri" w:cs="Times New Roman"/>
      <w:sz w:val="20"/>
      <w:szCs w:val="20"/>
    </w:rPr>
  </w:style>
  <w:style w:type="character" w:customStyle="1" w:styleId="ad">
    <w:name w:val="Текст сноски Знак"/>
    <w:basedOn w:val="a0"/>
    <w:link w:val="13"/>
    <w:uiPriority w:val="99"/>
    <w:semiHidden/>
    <w:rsid w:val="00012BA2"/>
    <w:rPr>
      <w:rFonts w:ascii="Calibri" w:hAnsi="Calibri" w:cs="Times New Roman"/>
      <w:sz w:val="20"/>
      <w:szCs w:val="20"/>
    </w:rPr>
  </w:style>
  <w:style w:type="character" w:styleId="ae">
    <w:name w:val="footnote reference"/>
    <w:basedOn w:val="a0"/>
    <w:uiPriority w:val="99"/>
    <w:semiHidden/>
    <w:unhideWhenUsed/>
    <w:rsid w:val="00012BA2"/>
    <w:rPr>
      <w:vertAlign w:val="superscript"/>
    </w:rPr>
  </w:style>
  <w:style w:type="character" w:customStyle="1" w:styleId="14">
    <w:name w:val="Просмотренная гиперссылка1"/>
    <w:basedOn w:val="a0"/>
    <w:uiPriority w:val="99"/>
    <w:semiHidden/>
    <w:unhideWhenUsed/>
    <w:rsid w:val="00012BA2"/>
    <w:rPr>
      <w:color w:val="954F72"/>
      <w:u w:val="single"/>
    </w:rPr>
  </w:style>
  <w:style w:type="paragraph" w:styleId="32">
    <w:name w:val="toc 3"/>
    <w:basedOn w:val="a"/>
    <w:next w:val="a"/>
    <w:autoRedefine/>
    <w:uiPriority w:val="39"/>
    <w:unhideWhenUsed/>
    <w:rsid w:val="00012BA2"/>
    <w:pPr>
      <w:spacing w:after="100"/>
      <w:ind w:left="480"/>
    </w:pPr>
    <w:rPr>
      <w:rFonts w:ascii="Times New Roman" w:hAnsi="Times New Roman" w:cs="Times New Roman"/>
      <w:sz w:val="24"/>
      <w:szCs w:val="24"/>
    </w:rPr>
  </w:style>
  <w:style w:type="paragraph" w:styleId="af">
    <w:name w:val="header"/>
    <w:basedOn w:val="a"/>
    <w:link w:val="af0"/>
    <w:uiPriority w:val="99"/>
    <w:unhideWhenUsed/>
    <w:rsid w:val="00012BA2"/>
    <w:pPr>
      <w:tabs>
        <w:tab w:val="center" w:pos="4677"/>
        <w:tab w:val="right" w:pos="9355"/>
      </w:tabs>
      <w:spacing w:after="0" w:line="240" w:lineRule="auto"/>
    </w:pPr>
    <w:rPr>
      <w:rFonts w:ascii="Times New Roman" w:hAnsi="Times New Roman" w:cs="Times New Roman"/>
      <w:sz w:val="24"/>
      <w:szCs w:val="24"/>
    </w:rPr>
  </w:style>
  <w:style w:type="character" w:customStyle="1" w:styleId="af0">
    <w:name w:val="Верхний колонтитул Знак"/>
    <w:basedOn w:val="a0"/>
    <w:link w:val="af"/>
    <w:uiPriority w:val="99"/>
    <w:rsid w:val="00012BA2"/>
    <w:rPr>
      <w:rFonts w:ascii="Times New Roman" w:hAnsi="Times New Roman" w:cs="Times New Roman"/>
      <w:sz w:val="24"/>
      <w:szCs w:val="24"/>
    </w:rPr>
  </w:style>
  <w:style w:type="character" w:customStyle="1" w:styleId="210">
    <w:name w:val="Заголовок 2 Знак1"/>
    <w:basedOn w:val="a0"/>
    <w:uiPriority w:val="9"/>
    <w:semiHidden/>
    <w:rsid w:val="00012BA2"/>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basedOn w:val="a0"/>
    <w:uiPriority w:val="9"/>
    <w:semiHidden/>
    <w:rsid w:val="00012BA2"/>
    <w:rPr>
      <w:rFonts w:asciiTheme="majorHAnsi" w:eastAsiaTheme="majorEastAsia" w:hAnsiTheme="majorHAnsi" w:cstheme="majorBidi"/>
      <w:color w:val="1F3763" w:themeColor="accent1" w:themeShade="7F"/>
      <w:sz w:val="24"/>
      <w:szCs w:val="24"/>
    </w:rPr>
  </w:style>
  <w:style w:type="paragraph" w:styleId="ac">
    <w:name w:val="footnote text"/>
    <w:basedOn w:val="a"/>
    <w:link w:val="15"/>
    <w:uiPriority w:val="99"/>
    <w:semiHidden/>
    <w:unhideWhenUsed/>
    <w:rsid w:val="00012BA2"/>
    <w:pPr>
      <w:spacing w:after="0" w:line="240" w:lineRule="auto"/>
    </w:pPr>
    <w:rPr>
      <w:sz w:val="20"/>
      <w:szCs w:val="20"/>
    </w:rPr>
  </w:style>
  <w:style w:type="character" w:customStyle="1" w:styleId="15">
    <w:name w:val="Текст сноски Знак1"/>
    <w:basedOn w:val="a0"/>
    <w:link w:val="ac"/>
    <w:uiPriority w:val="99"/>
    <w:semiHidden/>
    <w:rsid w:val="00012BA2"/>
    <w:rPr>
      <w:sz w:val="20"/>
      <w:szCs w:val="20"/>
    </w:rPr>
  </w:style>
  <w:style w:type="character" w:styleId="af1">
    <w:name w:val="FollowedHyperlink"/>
    <w:basedOn w:val="a0"/>
    <w:uiPriority w:val="99"/>
    <w:semiHidden/>
    <w:unhideWhenUsed/>
    <w:rsid w:val="00012BA2"/>
    <w:rPr>
      <w:color w:val="954F72" w:themeColor="followedHyperlink"/>
      <w:u w:val="single"/>
    </w:rPr>
  </w:style>
  <w:style w:type="character" w:customStyle="1" w:styleId="40">
    <w:name w:val="Заголовок 4 Знак"/>
    <w:basedOn w:val="a0"/>
    <w:link w:val="4"/>
    <w:uiPriority w:val="9"/>
    <w:rsid w:val="00FE1784"/>
    <w:rPr>
      <w:rFonts w:asciiTheme="majorHAnsi" w:eastAsiaTheme="majorEastAsia" w:hAnsiTheme="majorHAnsi" w:cstheme="majorBidi"/>
      <w:i/>
      <w:iCs/>
      <w:color w:val="2F5496" w:themeColor="accent1" w:themeShade="BF"/>
    </w:rPr>
  </w:style>
  <w:style w:type="paragraph" w:styleId="af2">
    <w:name w:val="Balloon Text"/>
    <w:basedOn w:val="a"/>
    <w:link w:val="af3"/>
    <w:uiPriority w:val="99"/>
    <w:semiHidden/>
    <w:unhideWhenUsed/>
    <w:rsid w:val="00E05D2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05D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5141148">
      <w:bodyDiv w:val="1"/>
      <w:marLeft w:val="0"/>
      <w:marRight w:val="0"/>
      <w:marTop w:val="0"/>
      <w:marBottom w:val="0"/>
      <w:divBdr>
        <w:top w:val="none" w:sz="0" w:space="0" w:color="auto"/>
        <w:left w:val="none" w:sz="0" w:space="0" w:color="auto"/>
        <w:bottom w:val="none" w:sz="0" w:space="0" w:color="auto"/>
        <w:right w:val="none" w:sz="0" w:space="0" w:color="auto"/>
      </w:divBdr>
    </w:div>
    <w:div w:id="430975356">
      <w:bodyDiv w:val="1"/>
      <w:marLeft w:val="0"/>
      <w:marRight w:val="0"/>
      <w:marTop w:val="0"/>
      <w:marBottom w:val="0"/>
      <w:divBdr>
        <w:top w:val="none" w:sz="0" w:space="0" w:color="auto"/>
        <w:left w:val="none" w:sz="0" w:space="0" w:color="auto"/>
        <w:bottom w:val="none" w:sz="0" w:space="0" w:color="auto"/>
        <w:right w:val="none" w:sz="0" w:space="0" w:color="auto"/>
      </w:divBdr>
    </w:div>
    <w:div w:id="568657181">
      <w:bodyDiv w:val="1"/>
      <w:marLeft w:val="0"/>
      <w:marRight w:val="0"/>
      <w:marTop w:val="0"/>
      <w:marBottom w:val="0"/>
      <w:divBdr>
        <w:top w:val="none" w:sz="0" w:space="0" w:color="auto"/>
        <w:left w:val="none" w:sz="0" w:space="0" w:color="auto"/>
        <w:bottom w:val="none" w:sz="0" w:space="0" w:color="auto"/>
        <w:right w:val="none" w:sz="0" w:space="0" w:color="auto"/>
      </w:divBdr>
    </w:div>
    <w:div w:id="1286084780">
      <w:bodyDiv w:val="1"/>
      <w:marLeft w:val="0"/>
      <w:marRight w:val="0"/>
      <w:marTop w:val="0"/>
      <w:marBottom w:val="0"/>
      <w:divBdr>
        <w:top w:val="none" w:sz="0" w:space="0" w:color="auto"/>
        <w:left w:val="none" w:sz="0" w:space="0" w:color="auto"/>
        <w:bottom w:val="none" w:sz="0" w:space="0" w:color="auto"/>
        <w:right w:val="none" w:sz="0" w:space="0" w:color="auto"/>
      </w:divBdr>
    </w:div>
    <w:div w:id="1314335732">
      <w:bodyDiv w:val="1"/>
      <w:marLeft w:val="0"/>
      <w:marRight w:val="0"/>
      <w:marTop w:val="0"/>
      <w:marBottom w:val="0"/>
      <w:divBdr>
        <w:top w:val="none" w:sz="0" w:space="0" w:color="auto"/>
        <w:left w:val="none" w:sz="0" w:space="0" w:color="auto"/>
        <w:bottom w:val="none" w:sz="0" w:space="0" w:color="auto"/>
        <w:right w:val="none" w:sz="0" w:space="0" w:color="auto"/>
      </w:divBdr>
    </w:div>
    <w:div w:id="1535540664">
      <w:bodyDiv w:val="1"/>
      <w:marLeft w:val="0"/>
      <w:marRight w:val="0"/>
      <w:marTop w:val="0"/>
      <w:marBottom w:val="0"/>
      <w:divBdr>
        <w:top w:val="none" w:sz="0" w:space="0" w:color="auto"/>
        <w:left w:val="none" w:sz="0" w:space="0" w:color="auto"/>
        <w:bottom w:val="none" w:sz="0" w:space="0" w:color="auto"/>
        <w:right w:val="none" w:sz="0" w:space="0" w:color="auto"/>
      </w:divBdr>
    </w:div>
    <w:div w:id="1811248474">
      <w:bodyDiv w:val="1"/>
      <w:marLeft w:val="0"/>
      <w:marRight w:val="0"/>
      <w:marTop w:val="0"/>
      <w:marBottom w:val="0"/>
      <w:divBdr>
        <w:top w:val="none" w:sz="0" w:space="0" w:color="auto"/>
        <w:left w:val="none" w:sz="0" w:space="0" w:color="auto"/>
        <w:bottom w:val="none" w:sz="0" w:space="0" w:color="auto"/>
        <w:right w:val="none" w:sz="0" w:space="0" w:color="auto"/>
      </w:divBdr>
    </w:div>
    <w:div w:id="1819879348">
      <w:bodyDiv w:val="1"/>
      <w:marLeft w:val="0"/>
      <w:marRight w:val="0"/>
      <w:marTop w:val="0"/>
      <w:marBottom w:val="0"/>
      <w:divBdr>
        <w:top w:val="none" w:sz="0" w:space="0" w:color="auto"/>
        <w:left w:val="none" w:sz="0" w:space="0" w:color="auto"/>
        <w:bottom w:val="none" w:sz="0" w:space="0" w:color="auto"/>
        <w:right w:val="none" w:sz="0" w:space="0" w:color="auto"/>
      </w:divBdr>
    </w:div>
    <w:div w:id="188004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kiv.inst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902BD-B9A7-4D03-999E-7A45D541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91</Pages>
  <Words>28120</Words>
  <Characters>160290</Characters>
  <Application>Microsoft Office Word</Application>
  <DocSecurity>0</DocSecurity>
  <Lines>1335</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Tiflo 1</dc:creator>
  <cp:keywords/>
  <dc:description/>
  <cp:lastModifiedBy>Мария</cp:lastModifiedBy>
  <cp:revision>11</cp:revision>
  <dcterms:created xsi:type="dcterms:W3CDTF">2022-04-28T07:08:00Z</dcterms:created>
  <dcterms:modified xsi:type="dcterms:W3CDTF">2023-05-24T12:00:00Z</dcterms:modified>
</cp:coreProperties>
</file>